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B3175B" w14:textId="77777777" w:rsidR="00877B1F" w:rsidRPr="00136B6F" w:rsidRDefault="00136B6F">
      <w:pPr>
        <w:pStyle w:val="Heading1"/>
        <w:rPr>
          <w:rFonts w:ascii="Calibri" w:eastAsia="Proxima Nova" w:hAnsi="Calibri" w:cs="Calibri"/>
        </w:rPr>
      </w:pPr>
      <w:bookmarkStart w:id="0" w:name="_n1nx7me1yiz8" w:colFirst="0" w:colLast="0"/>
      <w:bookmarkEnd w:id="0"/>
      <w:r w:rsidRPr="00136B6F">
        <w:rPr>
          <w:rFonts w:ascii="Calibri" w:eastAsia="Proxima Nova" w:hAnsi="Calibri" w:cs="Calibri"/>
        </w:rPr>
        <w:t>U4 - Materials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895"/>
        <w:gridCol w:w="6465"/>
      </w:tblGrid>
      <w:tr w:rsidR="00877B1F" w:rsidRPr="00136B6F" w14:paraId="0DDD8140"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3DA11" w14:textId="77777777" w:rsidR="00877B1F" w:rsidRPr="00136B6F" w:rsidRDefault="00136B6F">
            <w:pPr>
              <w:rPr>
                <w:rFonts w:ascii="Calibri" w:eastAsia="Proxima Nova" w:hAnsi="Calibri" w:cs="Calibri"/>
                <w:b/>
              </w:rPr>
            </w:pPr>
            <w:r w:rsidRPr="00136B6F">
              <w:rPr>
                <w:rFonts w:ascii="Calibri" w:eastAsia="Proxima Nova" w:hAnsi="Calibri" w:cs="Calibri"/>
                <w:b/>
              </w:rPr>
              <w:t>What is Hooke’s Law?</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21C079" w14:textId="77777777" w:rsidR="00877B1F" w:rsidRPr="00136B6F" w:rsidRDefault="00136B6F">
            <w:pPr>
              <w:rPr>
                <w:rFonts w:ascii="Calibri" w:eastAsia="Proxima Nova" w:hAnsi="Calibri" w:cs="Calibri"/>
              </w:rPr>
            </w:pPr>
            <w:r w:rsidRPr="00136B6F">
              <w:rPr>
                <w:rFonts w:ascii="Calibri" w:eastAsia="Nova Mono" w:hAnsi="Calibri" w:cs="Calibri"/>
              </w:rPr>
              <w:t xml:space="preserve">Provided the limit of proportionality is not exceeded, the extension of a spring/wire </w:t>
            </w:r>
            <w:r w:rsidRPr="00136B6F">
              <w:rPr>
                <w:rFonts w:ascii="Cambria Math" w:eastAsia="Nova Mono" w:hAnsi="Cambria Math" w:cs="Cambria Math"/>
              </w:rPr>
              <w:t>∝</w:t>
            </w:r>
            <w:r w:rsidRPr="00136B6F">
              <w:rPr>
                <w:rFonts w:ascii="Calibri" w:eastAsia="Nova Mono" w:hAnsi="Calibri" w:cs="Calibri"/>
              </w:rPr>
              <w:t xml:space="preserve"> the force applied.</w:t>
            </w:r>
          </w:p>
          <w:p w14:paraId="71E1DD49" w14:textId="77777777" w:rsidR="00877B1F" w:rsidRPr="00136B6F" w:rsidRDefault="00877B1F">
            <w:pPr>
              <w:rPr>
                <w:rFonts w:ascii="Calibri" w:eastAsia="Proxima Nova" w:hAnsi="Calibri" w:cs="Calibri"/>
              </w:rPr>
            </w:pPr>
          </w:p>
          <w:p w14:paraId="00F338FA" w14:textId="77777777" w:rsidR="00877B1F" w:rsidRPr="00136B6F" w:rsidRDefault="00136B6F">
            <w:pPr>
              <w:rPr>
                <w:rFonts w:ascii="Calibri" w:eastAsia="Proxima Nova" w:hAnsi="Calibri" w:cs="Calibri"/>
                <w:i/>
              </w:rPr>
            </w:pPr>
            <w:r w:rsidRPr="00136B6F">
              <w:rPr>
                <w:rFonts w:ascii="Calibri" w:eastAsia="Proxima Nova" w:hAnsi="Calibri" w:cs="Calibri"/>
                <w:i/>
              </w:rPr>
              <w:t>The graph of load against extension of a spring obeying Hooke’s Law will have a line of constant gradient passing via the origin. These are two features.</w:t>
            </w:r>
          </w:p>
        </w:tc>
      </w:tr>
      <w:tr w:rsidR="00877B1F" w:rsidRPr="00136B6F" w14:paraId="37433776"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43119" w14:textId="77777777" w:rsidR="00877B1F" w:rsidRPr="00136B6F" w:rsidRDefault="00136B6F">
            <w:pPr>
              <w:rPr>
                <w:rFonts w:ascii="Calibri" w:eastAsia="Proxima Nova" w:hAnsi="Calibri" w:cs="Calibri"/>
                <w:b/>
              </w:rPr>
            </w:pPr>
            <w:r w:rsidRPr="00136B6F">
              <w:rPr>
                <w:rFonts w:ascii="Calibri" w:eastAsia="Proxima Nova" w:hAnsi="Calibri" w:cs="Calibri"/>
                <w:b/>
              </w:rPr>
              <w:t>What is the equation for Hooke’s law in series and why?</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CC3793" w14:textId="77777777" w:rsidR="00877B1F" w:rsidRPr="00136B6F" w:rsidRDefault="00136B6F">
            <w:pPr>
              <w:jc w:val="center"/>
              <w:rPr>
                <w:rFonts w:ascii="Calibri" w:eastAsia="Proxima Nova" w:hAnsi="Calibri" w:cs="Calibri"/>
              </w:rPr>
            </w:pPr>
            <w:r w:rsidRPr="00136B6F">
              <w:rPr>
                <w:rFonts w:ascii="Calibri" w:eastAsia="Proxima Nova" w:hAnsi="Calibri" w:cs="Calibri"/>
                <w:noProof/>
              </w:rPr>
              <w:drawing>
                <wp:inline distT="114300" distB="114300" distL="114300" distR="114300" wp14:anchorId="7F06D6E5" wp14:editId="446F1204">
                  <wp:extent cx="1838325" cy="7048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38325" cy="704850"/>
                          </a:xfrm>
                          <a:prstGeom prst="rect">
                            <a:avLst/>
                          </a:prstGeom>
                          <a:ln/>
                        </pic:spPr>
                      </pic:pic>
                    </a:graphicData>
                  </a:graphic>
                </wp:inline>
              </w:drawing>
            </w:r>
          </w:p>
          <w:p w14:paraId="717D0064" w14:textId="77777777" w:rsidR="00877B1F" w:rsidRPr="00136B6F" w:rsidRDefault="00136B6F">
            <w:pPr>
              <w:rPr>
                <w:rFonts w:ascii="Calibri" w:eastAsia="Proxima Nova" w:hAnsi="Calibri" w:cs="Calibri"/>
              </w:rPr>
            </w:pPr>
            <w:r w:rsidRPr="00136B6F">
              <w:rPr>
                <w:rFonts w:ascii="Calibri" w:eastAsia="Proxima Nova" w:hAnsi="Calibri" w:cs="Calibri"/>
              </w:rPr>
              <w:t xml:space="preserve">There is a force of Mg pulling on </w:t>
            </w:r>
            <w:r w:rsidRPr="00136B6F">
              <w:rPr>
                <w:rFonts w:ascii="Calibri" w:eastAsia="Proxima Nova" w:hAnsi="Calibri" w:cs="Calibri"/>
                <w:b/>
              </w:rPr>
              <w:t xml:space="preserve">BOTH </w:t>
            </w:r>
            <w:r w:rsidRPr="00136B6F">
              <w:rPr>
                <w:rFonts w:ascii="Calibri" w:eastAsia="Nova Mono" w:hAnsi="Calibri" w:cs="Calibri"/>
              </w:rPr>
              <w:t>spri</w:t>
            </w:r>
            <w:r w:rsidRPr="00136B6F">
              <w:rPr>
                <w:rFonts w:ascii="Calibri" w:eastAsia="Nova Mono" w:hAnsi="Calibri" w:cs="Calibri"/>
              </w:rPr>
              <w:t xml:space="preserve">ngs </w:t>
            </w:r>
            <w:r w:rsidRPr="00136B6F">
              <w:rPr>
                <w:rFonts w:ascii="Cambria Math" w:eastAsia="Nova Mono" w:hAnsi="Cambria Math" w:cs="Cambria Math"/>
              </w:rPr>
              <w:t>⇒</w:t>
            </w:r>
            <w:r w:rsidRPr="00136B6F">
              <w:rPr>
                <w:rFonts w:ascii="Calibri" w:eastAsia="Nova Mono" w:hAnsi="Calibri" w:cs="Calibri"/>
              </w:rPr>
              <w:t xml:space="preserve"> overall extension is double (as there are two springs) </w:t>
            </w:r>
            <w:r w:rsidRPr="00136B6F">
              <w:rPr>
                <w:rFonts w:ascii="Cambria Math" w:eastAsia="Nova Mono" w:hAnsi="Cambria Math" w:cs="Cambria Math"/>
              </w:rPr>
              <w:t>⇒</w:t>
            </w:r>
            <w:r w:rsidRPr="00136B6F">
              <w:rPr>
                <w:rFonts w:ascii="Calibri" w:eastAsia="Nova Mono" w:hAnsi="Calibri" w:cs="Calibri"/>
              </w:rPr>
              <w:t xml:space="preserve"> the overall spring constant has to be</w:t>
            </w:r>
            <m:oMath>
              <m:f>
                <m:fPr>
                  <m:ctrlPr>
                    <w:rPr>
                      <w:rFonts w:ascii="Cambria Math" w:eastAsia="Proxima Nova" w:hAnsi="Cambria Math" w:cs="Calibri"/>
                    </w:rPr>
                  </m:ctrlPr>
                </m:fPr>
                <m:num>
                  <m:r>
                    <w:rPr>
                      <w:rFonts w:ascii="Cambria Math" w:eastAsia="Proxima Nova" w:hAnsi="Cambria Math" w:cs="Calibri"/>
                    </w:rPr>
                    <m:t>k</m:t>
                  </m:r>
                </m:num>
                <m:den>
                  <m:r>
                    <w:rPr>
                      <w:rFonts w:ascii="Cambria Math" w:eastAsia="Proxima Nova" w:hAnsi="Cambria Math" w:cs="Calibri"/>
                    </w:rPr>
                    <m:t>2</m:t>
                  </m:r>
                </m:den>
              </m:f>
            </m:oMath>
            <w:r w:rsidRPr="00136B6F">
              <w:rPr>
                <w:rFonts w:ascii="Calibri" w:eastAsia="Proxima Nova" w:hAnsi="Calibri" w:cs="Calibri"/>
              </w:rPr>
              <w:t>.</w:t>
            </w:r>
          </w:p>
          <w:p w14:paraId="6384F9D5" w14:textId="77777777" w:rsidR="00877B1F" w:rsidRPr="00136B6F" w:rsidRDefault="00136B6F">
            <w:pPr>
              <w:jc w:val="center"/>
              <w:rPr>
                <w:rFonts w:ascii="Calibri" w:eastAsia="Proxima Nova" w:hAnsi="Calibri" w:cs="Calibri"/>
              </w:rPr>
            </w:pPr>
            <w:r w:rsidRPr="00136B6F">
              <w:rPr>
                <w:rFonts w:ascii="Calibri" w:eastAsia="Proxima Nova" w:hAnsi="Calibri" w:cs="Calibri"/>
                <w:noProof/>
              </w:rPr>
              <w:drawing>
                <wp:inline distT="114300" distB="114300" distL="114300" distR="114300" wp14:anchorId="741302FC" wp14:editId="18666E18">
                  <wp:extent cx="2228850" cy="12164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8850" cy="1216450"/>
                          </a:xfrm>
                          <a:prstGeom prst="rect">
                            <a:avLst/>
                          </a:prstGeom>
                          <a:ln/>
                        </pic:spPr>
                      </pic:pic>
                    </a:graphicData>
                  </a:graphic>
                </wp:inline>
              </w:drawing>
            </w:r>
          </w:p>
          <w:p w14:paraId="7F7143CE" w14:textId="77777777" w:rsidR="00877B1F" w:rsidRPr="00136B6F" w:rsidRDefault="00136B6F">
            <w:pPr>
              <w:rPr>
                <w:rFonts w:ascii="Calibri" w:eastAsia="Proxima Nova" w:hAnsi="Calibri" w:cs="Calibri"/>
                <w:i/>
              </w:rPr>
            </w:pPr>
            <w:r w:rsidRPr="00136B6F">
              <w:rPr>
                <w:rFonts w:ascii="Calibri" w:eastAsia="Proxima Nova" w:hAnsi="Calibri" w:cs="Calibri"/>
                <w:i/>
              </w:rPr>
              <w:t xml:space="preserve">On the load-extension graph, you have a greater extension on the equivalent spring for less force so the line is shallower. You can think of this as </w:t>
            </w:r>
            <w:r w:rsidRPr="00136B6F">
              <w:rPr>
                <w:rFonts w:ascii="Calibri" w:eastAsia="Proxima Nova" w:hAnsi="Calibri" w:cs="Calibri"/>
                <w:i/>
              </w:rPr>
              <w:t>a longe bungee rope stretching more than a shorter one.</w:t>
            </w:r>
          </w:p>
        </w:tc>
      </w:tr>
      <w:tr w:rsidR="00877B1F" w:rsidRPr="00136B6F" w14:paraId="6BD437F8"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38D00" w14:textId="77777777" w:rsidR="00877B1F" w:rsidRPr="00136B6F" w:rsidRDefault="00136B6F">
            <w:pPr>
              <w:rPr>
                <w:rFonts w:ascii="Calibri" w:eastAsia="Proxima Nova" w:hAnsi="Calibri" w:cs="Calibri"/>
                <w:b/>
              </w:rPr>
            </w:pPr>
            <w:r w:rsidRPr="00136B6F">
              <w:rPr>
                <w:rFonts w:ascii="Calibri" w:eastAsia="Proxima Nova" w:hAnsi="Calibri" w:cs="Calibri"/>
                <w:b/>
              </w:rPr>
              <w:t>How does Hooke’s Law work on springs in parallel and why?</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34F865" w14:textId="77777777" w:rsidR="00877B1F" w:rsidRPr="00136B6F" w:rsidRDefault="00136B6F">
            <w:pPr>
              <w:jc w:val="center"/>
              <w:rPr>
                <w:rFonts w:ascii="Calibri" w:eastAsia="Proxima Nova" w:hAnsi="Calibri" w:cs="Calibri"/>
              </w:rPr>
            </w:pPr>
            <w:r w:rsidRPr="00136B6F">
              <w:rPr>
                <w:rFonts w:ascii="Calibri" w:eastAsia="Proxima Nova" w:hAnsi="Calibri" w:cs="Calibri"/>
                <w:noProof/>
              </w:rPr>
              <w:drawing>
                <wp:inline distT="114300" distB="114300" distL="114300" distR="114300" wp14:anchorId="2C9A3B9A" wp14:editId="33ED5538">
                  <wp:extent cx="1676400" cy="2857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676400" cy="285750"/>
                          </a:xfrm>
                          <a:prstGeom prst="rect">
                            <a:avLst/>
                          </a:prstGeom>
                          <a:ln/>
                        </pic:spPr>
                      </pic:pic>
                    </a:graphicData>
                  </a:graphic>
                </wp:inline>
              </w:drawing>
            </w:r>
          </w:p>
          <w:p w14:paraId="0A29E16F" w14:textId="77777777" w:rsidR="00877B1F" w:rsidRPr="00136B6F" w:rsidRDefault="00136B6F">
            <w:pPr>
              <w:rPr>
                <w:rFonts w:ascii="Calibri" w:eastAsia="Proxima Nova" w:hAnsi="Calibri" w:cs="Calibri"/>
              </w:rPr>
            </w:pPr>
            <w:r w:rsidRPr="00136B6F">
              <w:rPr>
                <w:rFonts w:ascii="Calibri" w:eastAsia="Nova Mono" w:hAnsi="Calibri" w:cs="Calibri"/>
              </w:rPr>
              <w:t xml:space="preserve">The same force of Mg is shared between both springs </w:t>
            </w:r>
            <w:r w:rsidRPr="00136B6F">
              <w:rPr>
                <w:rFonts w:ascii="Cambria Math" w:eastAsia="Nova Mono" w:hAnsi="Cambria Math" w:cs="Cambria Math"/>
              </w:rPr>
              <w:t>⇒</w:t>
            </w:r>
            <w:r w:rsidRPr="00136B6F">
              <w:rPr>
                <w:rFonts w:ascii="Calibri" w:eastAsia="Nova Mono" w:hAnsi="Calibri" w:cs="Calibri"/>
              </w:rPr>
              <w:t xml:space="preserve"> extension on each is ½ the original </w:t>
            </w:r>
            <w:r w:rsidRPr="00136B6F">
              <w:rPr>
                <w:rFonts w:ascii="Cambria Math" w:eastAsia="Nova Mono" w:hAnsi="Cambria Math" w:cs="Cambria Math"/>
              </w:rPr>
              <w:t>⇒</w:t>
            </w:r>
            <w:r w:rsidRPr="00136B6F">
              <w:rPr>
                <w:rFonts w:ascii="Calibri" w:eastAsia="Nova Mono" w:hAnsi="Calibri" w:cs="Calibri"/>
              </w:rPr>
              <w:t xml:space="preserve"> spring constant has to be 2k.</w:t>
            </w:r>
          </w:p>
          <w:p w14:paraId="03BA0F48" w14:textId="77777777" w:rsidR="00877B1F" w:rsidRPr="00136B6F" w:rsidRDefault="00136B6F">
            <w:pPr>
              <w:jc w:val="center"/>
              <w:rPr>
                <w:rFonts w:ascii="Calibri" w:eastAsia="Proxima Nova" w:hAnsi="Calibri" w:cs="Calibri"/>
              </w:rPr>
            </w:pPr>
            <w:r w:rsidRPr="00136B6F">
              <w:rPr>
                <w:rFonts w:ascii="Calibri" w:eastAsia="Proxima Nova" w:hAnsi="Calibri" w:cs="Calibri"/>
                <w:noProof/>
              </w:rPr>
              <w:drawing>
                <wp:inline distT="114300" distB="114300" distL="114300" distR="114300" wp14:anchorId="32EB09C1" wp14:editId="7DE204BB">
                  <wp:extent cx="3090863" cy="98449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0863" cy="984497"/>
                          </a:xfrm>
                          <a:prstGeom prst="rect">
                            <a:avLst/>
                          </a:prstGeom>
                          <a:ln/>
                        </pic:spPr>
                      </pic:pic>
                    </a:graphicData>
                  </a:graphic>
                </wp:inline>
              </w:drawing>
            </w:r>
          </w:p>
          <w:p w14:paraId="13E8FA3A" w14:textId="77777777" w:rsidR="00877B1F" w:rsidRPr="00136B6F" w:rsidRDefault="00136B6F">
            <w:pPr>
              <w:rPr>
                <w:rFonts w:ascii="Calibri" w:eastAsia="Proxima Nova" w:hAnsi="Calibri" w:cs="Calibri"/>
                <w:i/>
              </w:rPr>
            </w:pPr>
            <w:r w:rsidRPr="00136B6F">
              <w:rPr>
                <w:rFonts w:ascii="Calibri" w:eastAsia="Proxima Nova" w:hAnsi="Calibri" w:cs="Calibri"/>
                <w:i/>
              </w:rPr>
              <w:t>On the load-extension graph, you’re getting half the extension for the same force so the line is steeper. You can think of this as using muscle building equipment using multiple parallel springs, the more springs, the harder it is to compress (and hence st</w:t>
            </w:r>
            <w:r w:rsidRPr="00136B6F">
              <w:rPr>
                <w:rFonts w:ascii="Calibri" w:eastAsia="Proxima Nova" w:hAnsi="Calibri" w:cs="Calibri"/>
                <w:i/>
              </w:rPr>
              <w:t>iffer).</w:t>
            </w:r>
          </w:p>
        </w:tc>
      </w:tr>
      <w:tr w:rsidR="00877B1F" w:rsidRPr="00136B6F" w14:paraId="00008010"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40813" w14:textId="77777777" w:rsidR="00877B1F" w:rsidRPr="00136B6F" w:rsidRDefault="00136B6F">
            <w:pPr>
              <w:rPr>
                <w:rFonts w:ascii="Calibri" w:eastAsia="Proxima Nova" w:hAnsi="Calibri" w:cs="Calibri"/>
                <w:b/>
              </w:rPr>
            </w:pPr>
            <w:r w:rsidRPr="00136B6F">
              <w:rPr>
                <w:rFonts w:ascii="Calibri" w:eastAsia="Proxima Nova" w:hAnsi="Calibri" w:cs="Calibri"/>
                <w:b/>
              </w:rPr>
              <w:lastRenderedPageBreak/>
              <w:t>What is the elastic limit?</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6698CB" w14:textId="77777777" w:rsidR="00877B1F" w:rsidRPr="00136B6F" w:rsidRDefault="00136B6F">
            <w:pPr>
              <w:rPr>
                <w:rFonts w:ascii="Calibri" w:eastAsia="Proxima Nova" w:hAnsi="Calibri" w:cs="Calibri"/>
              </w:rPr>
            </w:pPr>
            <w:r w:rsidRPr="00136B6F">
              <w:rPr>
                <w:rFonts w:ascii="Calibri" w:eastAsia="Proxima Nova" w:hAnsi="Calibri" w:cs="Calibri"/>
              </w:rPr>
              <w:t>The point beyond which a material is permanently deformed.</w:t>
            </w:r>
          </w:p>
        </w:tc>
      </w:tr>
      <w:tr w:rsidR="00877B1F" w:rsidRPr="00136B6F" w14:paraId="2FC54402"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D90E6" w14:textId="77777777" w:rsidR="00877B1F" w:rsidRPr="00136B6F" w:rsidRDefault="00136B6F">
            <w:pPr>
              <w:rPr>
                <w:rFonts w:ascii="Calibri" w:eastAsia="Proxima Nova" w:hAnsi="Calibri" w:cs="Calibri"/>
                <w:b/>
                <w:shd w:val="clear" w:color="auto" w:fill="FFF2CC"/>
              </w:rPr>
            </w:pPr>
            <w:r w:rsidRPr="00136B6F">
              <w:rPr>
                <w:rFonts w:ascii="Calibri" w:eastAsia="Proxima Nova" w:hAnsi="Calibri" w:cs="Calibri"/>
                <w:b/>
                <w:shd w:val="clear" w:color="auto" w:fill="FFF2CC"/>
              </w:rPr>
              <w:t>What is elastic strain energy?</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EC8C0B" w14:textId="77777777" w:rsidR="00877B1F" w:rsidRPr="00136B6F" w:rsidRDefault="00136B6F">
            <w:pPr>
              <w:rPr>
                <w:rFonts w:ascii="Calibri" w:eastAsia="Proxima Nova" w:hAnsi="Calibri" w:cs="Calibri"/>
                <w:shd w:val="clear" w:color="auto" w:fill="FFF2CC"/>
              </w:rPr>
            </w:pPr>
            <w:r w:rsidRPr="00136B6F">
              <w:rPr>
                <w:rFonts w:ascii="Calibri" w:eastAsia="Proxima Nova" w:hAnsi="Calibri" w:cs="Calibri"/>
                <w:shd w:val="clear" w:color="auto" w:fill="FFF2CC"/>
              </w:rPr>
              <w:t>The stored potential energy in an elastic object - all the work done in stretching it.</w:t>
            </w:r>
          </w:p>
        </w:tc>
      </w:tr>
      <w:tr w:rsidR="00877B1F" w:rsidRPr="00136B6F" w14:paraId="425BDB11"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EDB8A" w14:textId="77777777" w:rsidR="00877B1F" w:rsidRPr="00136B6F" w:rsidRDefault="00136B6F">
            <w:pPr>
              <w:rPr>
                <w:rFonts w:ascii="Calibri" w:eastAsia="Proxima Nova" w:hAnsi="Calibri" w:cs="Calibri"/>
                <w:b/>
              </w:rPr>
            </w:pPr>
            <w:r w:rsidRPr="00136B6F">
              <w:rPr>
                <w:rFonts w:ascii="Calibri" w:eastAsia="Proxima Nova" w:hAnsi="Calibri" w:cs="Calibri"/>
                <w:b/>
              </w:rPr>
              <w:t>What is plastic and elastic behaviour?</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C91CAB" w14:textId="77777777" w:rsidR="00877B1F" w:rsidRPr="00136B6F" w:rsidRDefault="00136B6F">
            <w:pPr>
              <w:numPr>
                <w:ilvl w:val="0"/>
                <w:numId w:val="3"/>
              </w:numPr>
              <w:rPr>
                <w:rFonts w:ascii="Calibri" w:eastAsia="Proxima Nova" w:hAnsi="Calibri" w:cs="Calibri"/>
              </w:rPr>
            </w:pPr>
            <w:r w:rsidRPr="00136B6F">
              <w:rPr>
                <w:rFonts w:ascii="Calibri" w:eastAsia="Proxima Nova" w:hAnsi="Calibri" w:cs="Calibri"/>
              </w:rPr>
              <w:t>Plastic behaviour - doesn’t return to its original shape after forces removed.</w:t>
            </w:r>
          </w:p>
          <w:p w14:paraId="155D964E" w14:textId="77777777" w:rsidR="00877B1F" w:rsidRPr="00136B6F" w:rsidRDefault="00136B6F">
            <w:pPr>
              <w:numPr>
                <w:ilvl w:val="0"/>
                <w:numId w:val="3"/>
              </w:numPr>
              <w:rPr>
                <w:rFonts w:ascii="Calibri" w:eastAsia="Proxima Nova" w:hAnsi="Calibri" w:cs="Calibri"/>
              </w:rPr>
            </w:pPr>
            <w:r w:rsidRPr="00136B6F">
              <w:rPr>
                <w:rFonts w:ascii="Calibri" w:eastAsia="Proxima Nova" w:hAnsi="Calibri" w:cs="Calibri"/>
              </w:rPr>
              <w:t xml:space="preserve">Elastic behaviour - returns to its original shape </w:t>
            </w:r>
            <w:r w:rsidRPr="00136B6F">
              <w:rPr>
                <w:rFonts w:ascii="Calibri" w:eastAsia="Proxima Nova" w:hAnsi="Calibri" w:cs="Calibri"/>
              </w:rPr>
              <w:t>after forces removed.</w:t>
            </w:r>
          </w:p>
        </w:tc>
      </w:tr>
      <w:tr w:rsidR="00877B1F" w:rsidRPr="00136B6F" w14:paraId="1FFEF26A"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005DF" w14:textId="77777777" w:rsidR="00877B1F" w:rsidRPr="00136B6F" w:rsidRDefault="00136B6F">
            <w:pPr>
              <w:rPr>
                <w:rFonts w:ascii="Calibri" w:eastAsia="Proxima Nova" w:hAnsi="Calibri" w:cs="Calibri"/>
                <w:b/>
              </w:rPr>
            </w:pPr>
            <w:r w:rsidRPr="00136B6F">
              <w:rPr>
                <w:rFonts w:ascii="Calibri" w:eastAsia="Proxima Nova" w:hAnsi="Calibri" w:cs="Calibri"/>
                <w:b/>
              </w:rPr>
              <w:t>What are brittle and malleable materials?</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E2F08" w14:textId="77777777" w:rsidR="00877B1F" w:rsidRPr="00136B6F" w:rsidRDefault="00136B6F">
            <w:pPr>
              <w:rPr>
                <w:rFonts w:ascii="Calibri" w:eastAsia="Proxima Nova" w:hAnsi="Calibri" w:cs="Calibri"/>
              </w:rPr>
            </w:pPr>
            <w:r w:rsidRPr="00136B6F">
              <w:rPr>
                <w:rFonts w:ascii="Calibri" w:eastAsia="Proxima Nova" w:hAnsi="Calibri" w:cs="Calibri"/>
              </w:rPr>
              <w:t>Brittle materials don’t stretch far beyond their elastic limit. They break. Malleable materials will stretch far.</w:t>
            </w:r>
          </w:p>
        </w:tc>
      </w:tr>
      <w:tr w:rsidR="00877B1F" w:rsidRPr="00136B6F" w14:paraId="51027E6E"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6A24E" w14:textId="77777777" w:rsidR="00877B1F" w:rsidRPr="00136B6F" w:rsidRDefault="00136B6F">
            <w:pPr>
              <w:rPr>
                <w:rFonts w:ascii="Calibri" w:eastAsia="Proxima Nova" w:hAnsi="Calibri" w:cs="Calibri"/>
                <w:b/>
              </w:rPr>
            </w:pPr>
            <w:r w:rsidRPr="00136B6F">
              <w:rPr>
                <w:rFonts w:ascii="Calibri" w:eastAsia="Proxima Nova" w:hAnsi="Calibri" w:cs="Calibri"/>
                <w:b/>
              </w:rPr>
              <w:t>What is tensile stress (σ)?</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AD3CFD" w14:textId="77777777" w:rsidR="00877B1F" w:rsidRPr="00136B6F" w:rsidRDefault="00136B6F">
            <w:pPr>
              <w:rPr>
                <w:rFonts w:ascii="Calibri" w:eastAsia="Proxima Nova" w:hAnsi="Calibri" w:cs="Calibri"/>
              </w:rPr>
            </w:pPr>
            <w:r w:rsidRPr="00136B6F">
              <w:rPr>
                <w:rFonts w:ascii="Calibri" w:eastAsia="Proxima Nova" w:hAnsi="Calibri" w:cs="Calibri"/>
              </w:rPr>
              <w:t xml:space="preserve">The force applied by unit area </w:t>
            </w:r>
            <w:r w:rsidRPr="00136B6F">
              <w:rPr>
                <w:rFonts w:ascii="Calibri" w:eastAsia="Proxima Nova" w:hAnsi="Calibri" w:cs="Calibri"/>
                <w:b/>
              </w:rPr>
              <w:t>CROSS-SECTIONAL AREA</w:t>
            </w:r>
            <w:r w:rsidRPr="00136B6F">
              <w:rPr>
                <w:rFonts w:ascii="Calibri" w:eastAsia="Proxima Nova" w:hAnsi="Calibri" w:cs="Calibri"/>
              </w:rPr>
              <w:t>:</w:t>
            </w:r>
          </w:p>
          <w:p w14:paraId="1A0987A9" w14:textId="77777777" w:rsidR="00877B1F" w:rsidRPr="00136B6F" w:rsidRDefault="00136B6F">
            <w:pPr>
              <w:jc w:val="center"/>
              <w:rPr>
                <w:rFonts w:ascii="Calibri" w:eastAsia="Proxima Nova" w:hAnsi="Calibri" w:cs="Calibri"/>
              </w:rPr>
            </w:pPr>
            <w:r w:rsidRPr="00136B6F">
              <w:rPr>
                <w:rFonts w:ascii="Calibri" w:eastAsia="Proxima Nova" w:hAnsi="Calibri" w:cs="Calibri"/>
                <w:noProof/>
              </w:rPr>
              <w:drawing>
                <wp:inline distT="114300" distB="114300" distL="114300" distR="114300" wp14:anchorId="62DC6F0B" wp14:editId="3D9CF59A">
                  <wp:extent cx="1428750" cy="647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28750" cy="647700"/>
                          </a:xfrm>
                          <a:prstGeom prst="rect">
                            <a:avLst/>
                          </a:prstGeom>
                          <a:ln/>
                        </pic:spPr>
                      </pic:pic>
                    </a:graphicData>
                  </a:graphic>
                </wp:inline>
              </w:drawing>
            </w:r>
          </w:p>
          <w:p w14:paraId="7AA61863" w14:textId="77777777" w:rsidR="00877B1F" w:rsidRPr="00136B6F" w:rsidRDefault="00136B6F">
            <w:pPr>
              <w:rPr>
                <w:rFonts w:ascii="Calibri" w:eastAsia="Proxima Nova" w:hAnsi="Calibri" w:cs="Calibri"/>
                <w:i/>
              </w:rPr>
            </w:pPr>
            <w:r w:rsidRPr="00136B6F">
              <w:rPr>
                <w:rFonts w:ascii="Calibri" w:eastAsia="Proxima Nova" w:hAnsi="Calibri" w:cs="Calibri"/>
                <w:i/>
              </w:rPr>
              <w:t>This differs from pressure in that an object under stress is pulled rather than pushed.</w:t>
            </w:r>
          </w:p>
        </w:tc>
      </w:tr>
      <w:tr w:rsidR="00877B1F" w:rsidRPr="00136B6F" w14:paraId="40D95184"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93486" w14:textId="77777777" w:rsidR="00877B1F" w:rsidRPr="00136B6F" w:rsidRDefault="00136B6F">
            <w:pPr>
              <w:rPr>
                <w:rFonts w:ascii="Calibri" w:eastAsia="Proxima Nova" w:hAnsi="Calibri" w:cs="Calibri"/>
                <w:b/>
              </w:rPr>
            </w:pPr>
            <w:r w:rsidRPr="00136B6F">
              <w:rPr>
                <w:rFonts w:ascii="Calibri" w:eastAsia="Proxima Nova" w:hAnsi="Calibri" w:cs="Calibri"/>
                <w:b/>
              </w:rPr>
              <w:t>What is the ‘breaking stress’/’ultimate tensile stress’ and what can it represent?</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20EE78" w14:textId="77777777" w:rsidR="00877B1F" w:rsidRPr="00136B6F" w:rsidRDefault="00136B6F">
            <w:pPr>
              <w:numPr>
                <w:ilvl w:val="0"/>
                <w:numId w:val="6"/>
              </w:numPr>
              <w:rPr>
                <w:rFonts w:ascii="Calibri" w:eastAsia="Proxima Nova" w:hAnsi="Calibri" w:cs="Calibri"/>
              </w:rPr>
            </w:pPr>
            <w:r w:rsidRPr="00136B6F">
              <w:rPr>
                <w:rFonts w:ascii="Calibri" w:eastAsia="Proxima Nova" w:hAnsi="Calibri" w:cs="Calibri"/>
              </w:rPr>
              <w:t>The maximum stress a material</w:t>
            </w:r>
            <w:r w:rsidRPr="00136B6F">
              <w:rPr>
                <w:rFonts w:ascii="Calibri" w:eastAsia="Proxima Nova" w:hAnsi="Calibri" w:cs="Calibri"/>
              </w:rPr>
              <w:t xml:space="preserve"> can hold before it breaks.</w:t>
            </w:r>
          </w:p>
          <w:p w14:paraId="556939C0" w14:textId="77777777" w:rsidR="00877B1F" w:rsidRPr="00136B6F" w:rsidRDefault="00136B6F">
            <w:pPr>
              <w:numPr>
                <w:ilvl w:val="0"/>
                <w:numId w:val="6"/>
              </w:numPr>
              <w:rPr>
                <w:rFonts w:ascii="Calibri" w:eastAsia="Proxima Nova" w:hAnsi="Calibri" w:cs="Calibri"/>
              </w:rPr>
            </w:pPr>
            <w:r w:rsidRPr="00136B6F">
              <w:rPr>
                <w:rFonts w:ascii="Calibri" w:eastAsia="Proxima Nova" w:hAnsi="Calibri" w:cs="Calibri"/>
              </w:rPr>
              <w:t>Represents the strength of a material.</w:t>
            </w:r>
          </w:p>
        </w:tc>
      </w:tr>
      <w:tr w:rsidR="00877B1F" w:rsidRPr="00136B6F" w14:paraId="29BE023D"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91BD4" w14:textId="77777777" w:rsidR="00877B1F" w:rsidRPr="00136B6F" w:rsidRDefault="00136B6F">
            <w:pPr>
              <w:rPr>
                <w:rFonts w:ascii="Calibri" w:eastAsia="Proxima Nova" w:hAnsi="Calibri" w:cs="Calibri"/>
                <w:b/>
              </w:rPr>
            </w:pPr>
            <w:r w:rsidRPr="00136B6F">
              <w:rPr>
                <w:rFonts w:ascii="Calibri" w:eastAsia="Proxima Nova" w:hAnsi="Calibri" w:cs="Calibri"/>
                <w:b/>
              </w:rPr>
              <w:t>What does ‘tensile’ mean?</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4D7CEB" w14:textId="77777777" w:rsidR="00877B1F" w:rsidRPr="00136B6F" w:rsidRDefault="00136B6F">
            <w:pPr>
              <w:rPr>
                <w:rFonts w:ascii="Calibri" w:eastAsia="Proxima Nova" w:hAnsi="Calibri" w:cs="Calibri"/>
              </w:rPr>
            </w:pPr>
            <w:r w:rsidRPr="00136B6F">
              <w:rPr>
                <w:rFonts w:ascii="Calibri" w:eastAsia="Proxima Nova" w:hAnsi="Calibri" w:cs="Calibri"/>
              </w:rPr>
              <w:t>The material is under tension - it’s being stretched.</w:t>
            </w:r>
          </w:p>
        </w:tc>
      </w:tr>
      <w:tr w:rsidR="00877B1F" w:rsidRPr="00136B6F" w14:paraId="25E734BC"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8A0D8" w14:textId="77777777" w:rsidR="00877B1F" w:rsidRPr="00136B6F" w:rsidRDefault="00136B6F">
            <w:pPr>
              <w:rPr>
                <w:rFonts w:ascii="Calibri" w:eastAsia="Proxima Nova" w:hAnsi="Calibri" w:cs="Calibri"/>
                <w:b/>
              </w:rPr>
            </w:pPr>
            <w:r w:rsidRPr="00136B6F">
              <w:rPr>
                <w:rFonts w:ascii="Calibri" w:eastAsia="Proxima Nova" w:hAnsi="Calibri" w:cs="Calibri"/>
                <w:b/>
              </w:rPr>
              <w:t>What is tensile strain (ε)?</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EF71A2" w14:textId="77777777" w:rsidR="00877B1F" w:rsidRPr="00136B6F" w:rsidRDefault="00136B6F">
            <w:pPr>
              <w:rPr>
                <w:rFonts w:ascii="Calibri" w:eastAsia="Proxima Nova" w:hAnsi="Calibri" w:cs="Calibri"/>
              </w:rPr>
            </w:pPr>
            <w:r w:rsidRPr="00136B6F">
              <w:rPr>
                <w:rFonts w:ascii="Calibri" w:eastAsia="Proxima Nova" w:hAnsi="Calibri" w:cs="Calibri"/>
              </w:rPr>
              <w:t>Extension per original length.</w:t>
            </w:r>
          </w:p>
        </w:tc>
      </w:tr>
      <w:tr w:rsidR="00877B1F" w:rsidRPr="00136B6F" w14:paraId="4EC9CF13"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E4D1" w14:textId="77777777" w:rsidR="00877B1F" w:rsidRPr="00136B6F" w:rsidRDefault="00136B6F">
            <w:pPr>
              <w:rPr>
                <w:rFonts w:ascii="Calibri" w:eastAsia="Proxima Nova" w:hAnsi="Calibri" w:cs="Calibri"/>
                <w:b/>
              </w:rPr>
            </w:pPr>
            <w:r w:rsidRPr="00136B6F">
              <w:rPr>
                <w:rFonts w:ascii="Calibri" w:eastAsia="Proxima Nova" w:hAnsi="Calibri" w:cs="Calibri"/>
                <w:b/>
              </w:rPr>
              <w:t>What does ductile mean?</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FCFB91" w14:textId="77777777" w:rsidR="00877B1F" w:rsidRPr="00136B6F" w:rsidRDefault="00136B6F">
            <w:pPr>
              <w:rPr>
                <w:rFonts w:ascii="Calibri" w:eastAsia="Proxima Nova" w:hAnsi="Calibri" w:cs="Calibri"/>
              </w:rPr>
            </w:pPr>
            <w:r w:rsidRPr="00136B6F">
              <w:rPr>
                <w:rFonts w:ascii="Calibri" w:eastAsia="Proxima Nova" w:hAnsi="Calibri" w:cs="Calibri"/>
              </w:rPr>
              <w:t>It can be deformed plastically.</w:t>
            </w:r>
          </w:p>
          <w:p w14:paraId="5A4BDB1E" w14:textId="77777777" w:rsidR="00877B1F" w:rsidRPr="00136B6F" w:rsidRDefault="00877B1F">
            <w:pPr>
              <w:rPr>
                <w:rFonts w:ascii="Calibri" w:eastAsia="Proxima Nova" w:hAnsi="Calibri" w:cs="Calibri"/>
              </w:rPr>
            </w:pPr>
          </w:p>
          <w:p w14:paraId="2B21E7E4" w14:textId="77777777" w:rsidR="00877B1F" w:rsidRPr="00136B6F" w:rsidRDefault="00136B6F">
            <w:pPr>
              <w:rPr>
                <w:rFonts w:ascii="Calibri" w:eastAsia="Proxima Nova" w:hAnsi="Calibri" w:cs="Calibri"/>
                <w:i/>
              </w:rPr>
            </w:pPr>
            <w:r w:rsidRPr="00136B6F">
              <w:rPr>
                <w:rFonts w:ascii="Calibri" w:eastAsia="Proxima Nova" w:hAnsi="Calibri" w:cs="Calibri"/>
                <w:i/>
              </w:rPr>
              <w:t>Plastically meaning that it WON'T return to its original length.</w:t>
            </w:r>
          </w:p>
        </w:tc>
      </w:tr>
      <w:tr w:rsidR="00877B1F" w:rsidRPr="00136B6F" w14:paraId="4E53C5E2"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9DD0D" w14:textId="77777777" w:rsidR="00877B1F" w:rsidRPr="00136B6F" w:rsidRDefault="00136B6F">
            <w:pPr>
              <w:rPr>
                <w:rFonts w:ascii="Calibri" w:eastAsia="Proxima Nova" w:hAnsi="Calibri" w:cs="Calibri"/>
                <w:b/>
              </w:rPr>
            </w:pPr>
            <w:r w:rsidRPr="00136B6F">
              <w:rPr>
                <w:rFonts w:ascii="Calibri" w:eastAsia="Proxima Nova" w:hAnsi="Calibri" w:cs="Calibri"/>
                <w:b/>
              </w:rPr>
              <w:lastRenderedPageBreak/>
              <w:t>Sketch and label the 4 points of the stress-strain graph for a ductile material (such as copper)</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420AB3" w14:textId="77777777" w:rsidR="00877B1F" w:rsidRPr="00136B6F" w:rsidRDefault="00136B6F">
            <w:pPr>
              <w:jc w:val="center"/>
              <w:rPr>
                <w:rFonts w:ascii="Calibri" w:eastAsia="Proxima Nova" w:hAnsi="Calibri" w:cs="Calibri"/>
              </w:rPr>
            </w:pPr>
            <w:r w:rsidRPr="00136B6F">
              <w:rPr>
                <w:rFonts w:ascii="Calibri" w:eastAsia="Proxima Nova" w:hAnsi="Calibri" w:cs="Calibri"/>
                <w:noProof/>
              </w:rPr>
              <w:drawing>
                <wp:inline distT="114300" distB="114300" distL="114300" distR="114300" wp14:anchorId="4986F168" wp14:editId="58E8022A">
                  <wp:extent cx="2242168" cy="190023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242168" cy="1900238"/>
                          </a:xfrm>
                          <a:prstGeom prst="rect">
                            <a:avLst/>
                          </a:prstGeom>
                          <a:ln/>
                        </pic:spPr>
                      </pic:pic>
                    </a:graphicData>
                  </a:graphic>
                </wp:inline>
              </w:drawing>
            </w:r>
          </w:p>
          <w:p w14:paraId="16A139BD" w14:textId="77777777" w:rsidR="00877B1F" w:rsidRPr="00136B6F" w:rsidRDefault="00136B6F">
            <w:pPr>
              <w:numPr>
                <w:ilvl w:val="0"/>
                <w:numId w:val="1"/>
              </w:numPr>
              <w:rPr>
                <w:rFonts w:ascii="Calibri" w:eastAsia="Proxima Nova" w:hAnsi="Calibri" w:cs="Calibri"/>
              </w:rPr>
            </w:pPr>
            <w:r w:rsidRPr="00136B6F">
              <w:rPr>
                <w:rFonts w:ascii="Calibri" w:eastAsia="Proxima Nova" w:hAnsi="Calibri" w:cs="Calibri"/>
                <w:b/>
              </w:rPr>
              <w:t>L</w:t>
            </w:r>
            <w:r w:rsidRPr="00136B6F">
              <w:rPr>
                <w:rFonts w:ascii="Calibri" w:eastAsia="Proxima Nova" w:hAnsi="Calibri" w:cs="Calibri"/>
              </w:rPr>
              <w:t xml:space="preserve"> - limit of proportionality, </w:t>
            </w:r>
          </w:p>
          <w:p w14:paraId="4230D0CA" w14:textId="77777777" w:rsidR="00877B1F" w:rsidRPr="00136B6F" w:rsidRDefault="00136B6F">
            <w:pPr>
              <w:numPr>
                <w:ilvl w:val="0"/>
                <w:numId w:val="1"/>
              </w:numPr>
              <w:rPr>
                <w:rFonts w:ascii="Calibri" w:eastAsia="Proxima Nova" w:hAnsi="Calibri" w:cs="Calibri"/>
              </w:rPr>
            </w:pPr>
            <w:r w:rsidRPr="00136B6F">
              <w:rPr>
                <w:rFonts w:ascii="Calibri" w:eastAsia="Proxima Nova" w:hAnsi="Calibri" w:cs="Calibri"/>
                <w:b/>
              </w:rPr>
              <w:t>E</w:t>
            </w:r>
            <w:r w:rsidRPr="00136B6F">
              <w:rPr>
                <w:rFonts w:ascii="Calibri" w:eastAsia="Proxima Nova" w:hAnsi="Calibri" w:cs="Calibri"/>
              </w:rPr>
              <w:t xml:space="preserve"> - elastic limit.</w:t>
            </w:r>
          </w:p>
          <w:p w14:paraId="65C6BA02" w14:textId="77777777" w:rsidR="00877B1F" w:rsidRPr="00136B6F" w:rsidRDefault="00136B6F">
            <w:pPr>
              <w:numPr>
                <w:ilvl w:val="0"/>
                <w:numId w:val="1"/>
              </w:numPr>
              <w:rPr>
                <w:rFonts w:ascii="Calibri" w:eastAsia="Proxima Nova" w:hAnsi="Calibri" w:cs="Calibri"/>
                <w:b/>
              </w:rPr>
            </w:pPr>
            <w:r w:rsidRPr="00136B6F">
              <w:rPr>
                <w:rFonts w:ascii="Calibri" w:eastAsia="Proxima Nova" w:hAnsi="Calibri" w:cs="Calibri"/>
                <w:b/>
              </w:rPr>
              <w:t>Y</w:t>
            </w:r>
            <w:r w:rsidRPr="00136B6F">
              <w:rPr>
                <w:rFonts w:ascii="Calibri" w:eastAsia="Proxima Nova" w:hAnsi="Calibri" w:cs="Calibri"/>
              </w:rPr>
              <w:t xml:space="preserve"> - yiel</w:t>
            </w:r>
            <w:r w:rsidRPr="00136B6F">
              <w:rPr>
                <w:rFonts w:ascii="Calibri" w:eastAsia="Proxima Nova" w:hAnsi="Calibri" w:cs="Calibri"/>
              </w:rPr>
              <w:t>d point (where a small increase in force leads to a large increase in length).</w:t>
            </w:r>
          </w:p>
          <w:p w14:paraId="13DADCC2" w14:textId="77777777" w:rsidR="00877B1F" w:rsidRPr="00136B6F" w:rsidRDefault="00136B6F">
            <w:pPr>
              <w:numPr>
                <w:ilvl w:val="0"/>
                <w:numId w:val="1"/>
              </w:numPr>
              <w:rPr>
                <w:rFonts w:ascii="Calibri" w:eastAsia="Proxima Nova" w:hAnsi="Calibri" w:cs="Calibri"/>
                <w:b/>
              </w:rPr>
            </w:pPr>
            <w:r w:rsidRPr="00136B6F">
              <w:rPr>
                <w:rFonts w:ascii="Calibri" w:eastAsia="Proxima Nova" w:hAnsi="Calibri" w:cs="Calibri"/>
                <w:b/>
              </w:rPr>
              <w:t>B</w:t>
            </w:r>
            <w:r w:rsidRPr="00136B6F">
              <w:rPr>
                <w:rFonts w:ascii="Calibri" w:eastAsia="Proxima Nova" w:hAnsi="Calibri" w:cs="Calibri"/>
              </w:rPr>
              <w:t xml:space="preserve"> - breaking point / breaking stress.</w:t>
            </w:r>
          </w:p>
        </w:tc>
      </w:tr>
      <w:tr w:rsidR="00877B1F" w:rsidRPr="00136B6F" w14:paraId="2DA29756"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B4CE9" w14:textId="77777777" w:rsidR="00877B1F" w:rsidRPr="00136B6F" w:rsidRDefault="00136B6F">
            <w:pPr>
              <w:rPr>
                <w:rFonts w:ascii="Calibri" w:eastAsia="Proxima Nova" w:hAnsi="Calibri" w:cs="Calibri"/>
                <w:b/>
              </w:rPr>
            </w:pPr>
            <w:r w:rsidRPr="00136B6F">
              <w:rPr>
                <w:rFonts w:ascii="Calibri" w:eastAsia="Proxima Nova" w:hAnsi="Calibri" w:cs="Calibri"/>
                <w:b/>
              </w:rPr>
              <w:t>Sketch and describe the loading-unloading stress-strain graph of rubber</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22705E" w14:textId="77777777" w:rsidR="00877B1F" w:rsidRPr="00136B6F" w:rsidRDefault="00136B6F">
            <w:pPr>
              <w:jc w:val="center"/>
              <w:rPr>
                <w:rFonts w:ascii="Calibri" w:eastAsia="Proxima Nova" w:hAnsi="Calibri" w:cs="Calibri"/>
              </w:rPr>
            </w:pPr>
            <w:r w:rsidRPr="00136B6F">
              <w:rPr>
                <w:rFonts w:ascii="Calibri" w:eastAsia="Proxima Nova" w:hAnsi="Calibri" w:cs="Calibri"/>
                <w:noProof/>
              </w:rPr>
              <w:drawing>
                <wp:inline distT="114300" distB="114300" distL="114300" distR="114300" wp14:anchorId="57A7E7DD" wp14:editId="5F76E49F">
                  <wp:extent cx="1933123" cy="167163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933123" cy="1671638"/>
                          </a:xfrm>
                          <a:prstGeom prst="rect">
                            <a:avLst/>
                          </a:prstGeom>
                          <a:ln/>
                        </pic:spPr>
                      </pic:pic>
                    </a:graphicData>
                  </a:graphic>
                </wp:inline>
              </w:drawing>
            </w:r>
          </w:p>
          <w:p w14:paraId="4A3DAB60" w14:textId="77777777" w:rsidR="00877B1F" w:rsidRPr="00136B6F" w:rsidRDefault="00136B6F">
            <w:pPr>
              <w:numPr>
                <w:ilvl w:val="0"/>
                <w:numId w:val="2"/>
              </w:numPr>
              <w:rPr>
                <w:rFonts w:ascii="Calibri" w:eastAsia="Proxima Nova" w:hAnsi="Calibri" w:cs="Calibri"/>
              </w:rPr>
            </w:pPr>
            <w:r w:rsidRPr="00136B6F">
              <w:rPr>
                <w:rFonts w:ascii="Calibri" w:eastAsia="Proxima Nova" w:hAnsi="Calibri" w:cs="Calibri"/>
              </w:rPr>
              <w:t>The difference in area is the</w:t>
            </w:r>
            <w:r w:rsidRPr="00136B6F">
              <w:rPr>
                <w:rFonts w:ascii="Calibri" w:eastAsia="Proxima Nova" w:hAnsi="Calibri" w:cs="Calibri"/>
                <w:b/>
              </w:rPr>
              <w:t xml:space="preserve"> energy lost</w:t>
            </w:r>
            <w:r w:rsidRPr="00136B6F">
              <w:rPr>
                <w:rFonts w:ascii="Calibri" w:eastAsia="Proxima Nova" w:hAnsi="Calibri" w:cs="Calibri"/>
              </w:rPr>
              <w:t xml:space="preserve"> per unit volume due to internal friction.</w:t>
            </w:r>
          </w:p>
          <w:p w14:paraId="3AE46AED" w14:textId="77777777" w:rsidR="00877B1F" w:rsidRPr="00136B6F" w:rsidRDefault="00136B6F">
            <w:pPr>
              <w:numPr>
                <w:ilvl w:val="0"/>
                <w:numId w:val="2"/>
              </w:numPr>
              <w:rPr>
                <w:rFonts w:ascii="Calibri" w:eastAsia="Proxima Nova" w:hAnsi="Calibri" w:cs="Calibri"/>
              </w:rPr>
            </w:pPr>
            <w:r w:rsidRPr="00136B6F">
              <w:rPr>
                <w:rFonts w:ascii="Calibri" w:eastAsia="Proxima Nova" w:hAnsi="Calibri" w:cs="Calibri"/>
              </w:rPr>
              <w:t>This is called a hysteresis loop.</w:t>
            </w:r>
          </w:p>
          <w:p w14:paraId="67E6D2E6" w14:textId="77777777" w:rsidR="00877B1F" w:rsidRPr="00136B6F" w:rsidRDefault="00877B1F">
            <w:pPr>
              <w:rPr>
                <w:rFonts w:ascii="Calibri" w:eastAsia="Proxima Nova" w:hAnsi="Calibri" w:cs="Calibri"/>
              </w:rPr>
            </w:pPr>
          </w:p>
          <w:p w14:paraId="1D35A25D" w14:textId="77777777" w:rsidR="00877B1F" w:rsidRPr="00136B6F" w:rsidRDefault="00136B6F">
            <w:pPr>
              <w:rPr>
                <w:rFonts w:ascii="Calibri" w:eastAsia="Proxima Nova" w:hAnsi="Calibri" w:cs="Calibri"/>
                <w:i/>
              </w:rPr>
            </w:pPr>
            <w:r w:rsidRPr="00136B6F">
              <w:rPr>
                <w:rFonts w:ascii="Calibri" w:eastAsia="Proxima Nova" w:hAnsi="Calibri" w:cs="Calibri"/>
                <w:i/>
              </w:rPr>
              <w:t>You know this shape because when pulling a rubber band, it starts off hard to pull, becomes easier, then becomes harder again.</w:t>
            </w:r>
          </w:p>
        </w:tc>
      </w:tr>
      <w:tr w:rsidR="00877B1F" w:rsidRPr="00136B6F" w14:paraId="0254137A"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49801" w14:textId="77777777" w:rsidR="00877B1F" w:rsidRPr="00136B6F" w:rsidRDefault="00136B6F">
            <w:pPr>
              <w:rPr>
                <w:rFonts w:ascii="Calibri" w:eastAsia="Proxima Nova" w:hAnsi="Calibri" w:cs="Calibri"/>
                <w:b/>
              </w:rPr>
            </w:pPr>
            <w:r w:rsidRPr="00136B6F">
              <w:rPr>
                <w:rFonts w:ascii="Calibri" w:eastAsia="Proxima Nova" w:hAnsi="Calibri" w:cs="Calibri"/>
                <w:b/>
              </w:rPr>
              <w:t>Sketch and describe the loading-unloading stress-s</w:t>
            </w:r>
            <w:r w:rsidRPr="00136B6F">
              <w:rPr>
                <w:rFonts w:ascii="Calibri" w:eastAsia="Proxima Nova" w:hAnsi="Calibri" w:cs="Calibri"/>
                <w:b/>
              </w:rPr>
              <w:t>train graph for a metal wire obeying Hooke’s Law past the elastic limit</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984F6E" w14:textId="77777777" w:rsidR="00877B1F" w:rsidRPr="00136B6F" w:rsidRDefault="00136B6F">
            <w:pPr>
              <w:jc w:val="center"/>
              <w:rPr>
                <w:rFonts w:ascii="Calibri" w:eastAsia="Proxima Nova" w:hAnsi="Calibri" w:cs="Calibri"/>
              </w:rPr>
            </w:pPr>
            <w:r w:rsidRPr="00136B6F">
              <w:rPr>
                <w:rFonts w:ascii="Calibri" w:eastAsia="Proxima Nova" w:hAnsi="Calibri" w:cs="Calibri"/>
                <w:noProof/>
              </w:rPr>
              <w:drawing>
                <wp:inline distT="114300" distB="114300" distL="114300" distR="114300" wp14:anchorId="6F2D91B5" wp14:editId="423BC6D0">
                  <wp:extent cx="2719388" cy="169175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19388" cy="1691753"/>
                          </a:xfrm>
                          <a:prstGeom prst="rect">
                            <a:avLst/>
                          </a:prstGeom>
                          <a:ln/>
                        </pic:spPr>
                      </pic:pic>
                    </a:graphicData>
                  </a:graphic>
                </wp:inline>
              </w:drawing>
            </w:r>
          </w:p>
          <w:p w14:paraId="0A2C0C7A" w14:textId="77777777" w:rsidR="00877B1F" w:rsidRPr="00136B6F" w:rsidRDefault="00136B6F">
            <w:pPr>
              <w:numPr>
                <w:ilvl w:val="0"/>
                <w:numId w:val="5"/>
              </w:numPr>
              <w:rPr>
                <w:rFonts w:ascii="Calibri" w:eastAsia="Proxima Nova" w:hAnsi="Calibri" w:cs="Calibri"/>
              </w:rPr>
            </w:pPr>
            <w:r w:rsidRPr="00136B6F">
              <w:rPr>
                <w:rFonts w:ascii="Calibri" w:eastAsia="Nova Mono" w:hAnsi="Calibri" w:cs="Calibri"/>
              </w:rPr>
              <w:lastRenderedPageBreak/>
              <w:t xml:space="preserve">Wire has been permanently stretched </w:t>
            </w:r>
            <w:r w:rsidRPr="00136B6F">
              <w:rPr>
                <w:rFonts w:ascii="Cambria Math" w:eastAsia="Nova Mono" w:hAnsi="Cambria Math" w:cs="Cambria Math"/>
              </w:rPr>
              <w:t>∴</w:t>
            </w:r>
            <w:r w:rsidRPr="00136B6F">
              <w:rPr>
                <w:rFonts w:ascii="Calibri" w:eastAsia="Nova Mono" w:hAnsi="Calibri" w:cs="Calibri"/>
              </w:rPr>
              <w:t xml:space="preserve"> longer for a given load.</w:t>
            </w:r>
          </w:p>
          <w:p w14:paraId="56E74BCE" w14:textId="77777777" w:rsidR="00877B1F" w:rsidRPr="00136B6F" w:rsidRDefault="00136B6F">
            <w:pPr>
              <w:numPr>
                <w:ilvl w:val="0"/>
                <w:numId w:val="5"/>
              </w:numPr>
              <w:rPr>
                <w:rFonts w:ascii="Calibri" w:eastAsia="Proxima Nova" w:hAnsi="Calibri" w:cs="Calibri"/>
              </w:rPr>
            </w:pPr>
            <w:r w:rsidRPr="00136B6F">
              <w:rPr>
                <w:rFonts w:ascii="Calibri" w:eastAsia="Proxima Nova" w:hAnsi="Calibri" w:cs="Calibri"/>
              </w:rPr>
              <w:t>Area between is the energy required to permanently deform the wire as this energy isn't recovered.</w:t>
            </w:r>
          </w:p>
        </w:tc>
      </w:tr>
      <w:tr w:rsidR="00877B1F" w:rsidRPr="00136B6F" w14:paraId="72359400" w14:textId="77777777">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BE989" w14:textId="77777777" w:rsidR="00877B1F" w:rsidRPr="00136B6F" w:rsidRDefault="00136B6F">
            <w:pPr>
              <w:rPr>
                <w:rFonts w:ascii="Calibri" w:eastAsia="Proxima Nova" w:hAnsi="Calibri" w:cs="Calibri"/>
                <w:b/>
              </w:rPr>
            </w:pPr>
            <w:r w:rsidRPr="00136B6F">
              <w:rPr>
                <w:rFonts w:ascii="Calibri" w:eastAsia="Proxima Nova" w:hAnsi="Calibri" w:cs="Calibri"/>
                <w:b/>
              </w:rPr>
              <w:lastRenderedPageBreak/>
              <w:t>When is Hooke’s Law</w:t>
            </w:r>
            <w:r w:rsidRPr="00136B6F">
              <w:rPr>
                <w:rFonts w:ascii="Calibri" w:eastAsia="Proxima Nova" w:hAnsi="Calibri" w:cs="Calibri"/>
                <w:b/>
              </w:rPr>
              <w:t xml:space="preserve"> used and when is Young’s Modulus used?</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BB3225" w14:textId="77777777" w:rsidR="00877B1F" w:rsidRPr="00136B6F" w:rsidRDefault="00136B6F">
            <w:pPr>
              <w:numPr>
                <w:ilvl w:val="0"/>
                <w:numId w:val="4"/>
              </w:numPr>
              <w:rPr>
                <w:rFonts w:ascii="Calibri" w:eastAsia="Proxima Nova" w:hAnsi="Calibri" w:cs="Calibri"/>
              </w:rPr>
            </w:pPr>
            <w:r w:rsidRPr="00136B6F">
              <w:rPr>
                <w:rFonts w:ascii="Calibri" w:eastAsia="Proxima Nova" w:hAnsi="Calibri" w:cs="Calibri"/>
              </w:rPr>
              <w:t>Hooke’s Law is for specific devices (e.g., springs or some length of wire).</w:t>
            </w:r>
          </w:p>
          <w:p w14:paraId="027F8C4A" w14:textId="77777777" w:rsidR="00877B1F" w:rsidRPr="00136B6F" w:rsidRDefault="00136B6F">
            <w:pPr>
              <w:numPr>
                <w:ilvl w:val="0"/>
                <w:numId w:val="4"/>
              </w:numPr>
              <w:rPr>
                <w:rFonts w:ascii="Calibri" w:eastAsia="Proxima Nova" w:hAnsi="Calibri" w:cs="Calibri"/>
              </w:rPr>
            </w:pPr>
            <w:r w:rsidRPr="00136B6F">
              <w:rPr>
                <w:rFonts w:ascii="Calibri" w:eastAsia="Proxima Nova" w:hAnsi="Calibri" w:cs="Calibri"/>
              </w:rPr>
              <w:t>Young’s Modulus is used for materials (as it's independent of dimensions).</w:t>
            </w:r>
          </w:p>
        </w:tc>
      </w:tr>
    </w:tbl>
    <w:p w14:paraId="0C7BA8C9" w14:textId="77777777" w:rsidR="00877B1F" w:rsidRPr="00136B6F" w:rsidRDefault="00877B1F">
      <w:pPr>
        <w:rPr>
          <w:rFonts w:ascii="Calibri" w:eastAsia="Proxima Nova" w:hAnsi="Calibri" w:cs="Calibri"/>
        </w:rPr>
      </w:pPr>
    </w:p>
    <w:sectPr w:rsidR="00877B1F" w:rsidRPr="00136B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charset w:val="00"/>
    <w:family w:val="auto"/>
    <w:pitch w:val="default"/>
  </w:font>
  <w:font w:name="Nova Mon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21BE"/>
    <w:multiLevelType w:val="multilevel"/>
    <w:tmpl w:val="70E8F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71623"/>
    <w:multiLevelType w:val="multilevel"/>
    <w:tmpl w:val="F852F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44F07"/>
    <w:multiLevelType w:val="multilevel"/>
    <w:tmpl w:val="F55A3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A01DD1"/>
    <w:multiLevelType w:val="multilevel"/>
    <w:tmpl w:val="108E6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917F9"/>
    <w:multiLevelType w:val="multilevel"/>
    <w:tmpl w:val="BCBE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AC7255"/>
    <w:multiLevelType w:val="multilevel"/>
    <w:tmpl w:val="E2628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B1F"/>
    <w:rsid w:val="00136B6F"/>
    <w:rsid w:val="00877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4F12"/>
  <w15:docId w15:val="{5EA1AAC3-59EE-4820-A090-3A85E806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Rehman Amjad</cp:lastModifiedBy>
  <cp:revision>2</cp:revision>
  <dcterms:created xsi:type="dcterms:W3CDTF">2020-08-31T13:14:00Z</dcterms:created>
  <dcterms:modified xsi:type="dcterms:W3CDTF">2020-08-31T13:14:00Z</dcterms:modified>
</cp:coreProperties>
</file>