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71DAD90" w14:textId="77777777" w:rsidR="00DD6C15" w:rsidRPr="00183ADD" w:rsidRDefault="004502C0">
      <w:pPr>
        <w:pStyle w:val="Heading1"/>
        <w:keepNext w:val="0"/>
        <w:keepLines w:val="0"/>
        <w:rPr>
          <w:rFonts w:ascii="Calibri" w:eastAsia="Proxima Nova" w:hAnsi="Calibri" w:cs="Calibri"/>
          <w:sz w:val="46"/>
          <w:szCs w:val="46"/>
        </w:rPr>
      </w:pPr>
      <w:bookmarkStart w:id="0" w:name="_rebamyfqjeo5" w:colFirst="0" w:colLast="0"/>
      <w:bookmarkEnd w:id="0"/>
      <w:r w:rsidRPr="00183ADD">
        <w:rPr>
          <w:rFonts w:ascii="Calibri" w:eastAsia="Proxima Nova" w:hAnsi="Calibri" w:cs="Calibri"/>
          <w:sz w:val="46"/>
          <w:szCs w:val="46"/>
        </w:rPr>
        <w:t>U7 - Fields</w:t>
      </w:r>
    </w:p>
    <w:p w14:paraId="48985636" w14:textId="77777777" w:rsidR="00DD6C15" w:rsidRPr="00183ADD" w:rsidRDefault="004502C0">
      <w:pPr>
        <w:pStyle w:val="Heading2"/>
        <w:rPr>
          <w:rFonts w:ascii="Calibri" w:eastAsia="Proxima Nova" w:hAnsi="Calibri" w:cs="Calibri"/>
        </w:rPr>
      </w:pPr>
      <w:bookmarkStart w:id="1" w:name="_46ukrmsul9s0" w:colFirst="0" w:colLast="0"/>
      <w:bookmarkEnd w:id="1"/>
      <w:r w:rsidRPr="00183ADD">
        <w:rPr>
          <w:rFonts w:ascii="Calibri" w:eastAsia="Proxima Nova" w:hAnsi="Calibri" w:cs="Calibri"/>
        </w:rPr>
        <w:t>Gravitational Fields</w:t>
      </w:r>
    </w:p>
    <w:tbl>
      <w:tblPr>
        <w:tblStyle w:val="a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183ADD" w14:paraId="48CD101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03AD9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E5985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An area of space where mass/charge feels a force.</w:t>
            </w:r>
          </w:p>
        </w:tc>
      </w:tr>
      <w:tr w:rsidR="00DD6C15" w:rsidRPr="00183ADD" w14:paraId="5B2D34D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02FB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are the 2 types of fields?ial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004F" w14:textId="77777777" w:rsidR="00DD6C15" w:rsidRPr="00183ADD" w:rsidRDefault="004502C0">
            <w:pPr>
              <w:numPr>
                <w:ilvl w:val="0"/>
                <w:numId w:val="26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Radial fields:</w:t>
            </w:r>
          </w:p>
          <w:p w14:paraId="2B0F8A2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441E86C" wp14:editId="6F7E26D0">
                  <wp:extent cx="1262063" cy="1262063"/>
                  <wp:effectExtent l="0" t="0" r="0" b="0"/>
                  <wp:docPr id="62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1262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34B206" w14:textId="77777777" w:rsidR="00DD6C15" w:rsidRPr="00183ADD" w:rsidRDefault="004502C0">
            <w:pPr>
              <w:numPr>
                <w:ilvl w:val="0"/>
                <w:numId w:val="13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Uniform fields:</w:t>
            </w:r>
          </w:p>
          <w:p w14:paraId="169E5A3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A3E083" wp14:editId="0AE8F19C">
                  <wp:extent cx="1600962" cy="909638"/>
                  <wp:effectExtent l="0" t="0" r="0" b="0"/>
                  <wp:docPr id="4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962" cy="909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F78EC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This is approximately what it looks like at the Earth’s surface.</w:t>
            </w:r>
          </w:p>
        </w:tc>
      </w:tr>
      <w:tr w:rsidR="00DD6C15" w:rsidRPr="00183ADD" w14:paraId="35EE122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1AE9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the equation for Newton’s Law of Gravitionation?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F5CE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89B65B" wp14:editId="2F257BE1">
                  <wp:extent cx="1485900" cy="771525"/>
                  <wp:effectExtent l="0" t="0" r="0" b="0"/>
                  <wp:docPr id="5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BFCA260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i/>
              </w:rPr>
              <w:t>F is the force between the two objects (N), G is the gravitational constant, m</w:t>
            </w:r>
            <w:r w:rsidRPr="00183ADD">
              <w:rPr>
                <w:rFonts w:ascii="Calibri" w:eastAsia="Proxima Nova" w:hAnsi="Calibri" w:cs="Calibri"/>
                <w:i/>
                <w:vertAlign w:val="subscript"/>
              </w:rPr>
              <w:t>1</w:t>
            </w:r>
            <w:r w:rsidRPr="00183ADD">
              <w:rPr>
                <w:rFonts w:ascii="Calibri" w:eastAsia="Proxima Nova" w:hAnsi="Calibri" w:cs="Calibri"/>
                <w:i/>
              </w:rPr>
              <w:t xml:space="preserve"> and m</w:t>
            </w:r>
            <w:r w:rsidRPr="00183ADD">
              <w:rPr>
                <w:rFonts w:ascii="Calibri" w:eastAsia="Proxima Nova" w:hAnsi="Calibri" w:cs="Calibri"/>
                <w:i/>
                <w:vertAlign w:val="subscript"/>
              </w:rPr>
              <w:t>2</w:t>
            </w:r>
            <w:r w:rsidRPr="00183ADD">
              <w:rPr>
                <w:rFonts w:ascii="Calibri" w:eastAsia="Proxima Nova" w:hAnsi="Calibri" w:cs="Calibri"/>
                <w:i/>
              </w:rPr>
              <w:t xml:space="preserve"> are the masses of the two objects and r is the distance between the centre of masses (m).</w:t>
            </w:r>
          </w:p>
        </w:tc>
      </w:tr>
      <w:tr w:rsidR="00DD6C15" w:rsidRPr="00183ADD" w14:paraId="17995B0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E40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Gravitational Field Strength and what are the equations for 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B423A" w14:textId="77777777" w:rsidR="00DD6C15" w:rsidRPr="00183ADD" w:rsidRDefault="004502C0">
            <w:pPr>
              <w:numPr>
                <w:ilvl w:val="0"/>
                <w:numId w:val="1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 is the amount of force something would feel per unit mass (Nkg</w:t>
            </w:r>
            <w:r w:rsidRPr="00183ADD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</w:rPr>
              <w:t>).</w:t>
            </w:r>
          </w:p>
          <w:p w14:paraId="693888CE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C0E30C4" wp14:editId="5771BAB9">
                  <wp:extent cx="838200" cy="771525"/>
                  <wp:effectExtent l="0" t="0" r="0" b="0"/>
                  <wp:docPr id="23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E52998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g is the gravitational field strength (Nkg</w:t>
            </w:r>
            <w:r w:rsidRPr="00183ADD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  <w:i/>
              </w:rPr>
              <w:t>), F is the force due to gravity (N), m is the mass of the object (kg).</w:t>
            </w:r>
          </w:p>
          <w:p w14:paraId="4A796F21" w14:textId="77777777" w:rsidR="00DD6C15" w:rsidRPr="00183ADD" w:rsidRDefault="00DD6C15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2FA926B2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can be rewritten for radial fields:</w:t>
            </w:r>
          </w:p>
          <w:p w14:paraId="073E4F1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41153E26" wp14:editId="66FE03B4">
                  <wp:extent cx="1114425" cy="771525"/>
                  <wp:effectExtent l="0" t="0" r="0" b="0"/>
                  <wp:docPr id="63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6DB3D8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g is the gravitational field strength (Nkg</w:t>
            </w:r>
            <w:r w:rsidRPr="00183ADD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  <w:i/>
              </w:rPr>
              <w:t>), G is the gravitational constant, M is the mass of the object (like the Earth rather than the person, although you can do it vice versa) as gravitational field strength is independent of the mass, r is the distance from the centre of mass.</w:t>
            </w:r>
          </w:p>
        </w:tc>
      </w:tr>
      <w:tr w:rsidR="00DD6C15" w:rsidRPr="00183ADD" w14:paraId="01A9630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1B9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2 assumptions are made in the Gravitational Field Strength equations?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8052" w14:textId="77777777" w:rsidR="00DD6C15" w:rsidRPr="00183ADD" w:rsidRDefault="004502C0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mass is very small (called a test mass), otherwise, it’ll affect the position of the larger object and thus the position of itself in the field.</w:t>
            </w:r>
          </w:p>
          <w:p w14:paraId="1A50850F" w14:textId="77777777" w:rsidR="00DD6C15" w:rsidRPr="00183ADD" w:rsidRDefault="004502C0">
            <w:pPr>
              <w:numPr>
                <w:ilvl w:val="0"/>
                <w:numId w:val="1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That you’re above the surface off the planet as the mass of the planet in the equation has to be below you.</w:t>
            </w:r>
          </w:p>
          <w:p w14:paraId="1E0D5DED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01D91FE6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latter point explains why g decreases as you dig inside a planet.</w:t>
            </w:r>
          </w:p>
        </w:tc>
      </w:tr>
      <w:tr w:rsidR="00DD6C15" w:rsidRPr="00183ADD" w14:paraId="1364EF9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86D9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does the Gravitational Field Strength v. Distance graph look like and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1223A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9E110AB" wp14:editId="0A4948C4">
                  <wp:extent cx="2752725" cy="2291609"/>
                  <wp:effectExtent l="0" t="0" r="0" b="0"/>
                  <wp:docPr id="1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22916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AAD2C6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The linear relationship at the start is because the mass below you is what matters (between the centre and r). By combining </w:t>
            </w:r>
            <m:oMath>
              <m:r>
                <w:rPr>
                  <w:rFonts w:ascii="Cambria Math" w:eastAsia="Proxima Nova" w:hAnsi="Cambria Math" w:cs="Calibri"/>
                </w:rPr>
                <m:t>g=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GM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="Proxima Nova" w:hAnsi="Cambria Math" w:cs="Calibri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eastAsia="Proxima Nova" w:hAnsi="Cambria Math" w:cs="Calibri"/>
                            </w:rPr>
                          </m:ctrlPr>
                        </m:sSupPr>
                        <m:e/>
                        <m:sup>
                          <m:r>
                            <w:rPr>
                              <w:rFonts w:ascii="Cambria Math" w:eastAsia="Proxima Nova" w:hAnsi="Cambria Math" w:cs="Calibri"/>
                            </w:rPr>
                            <m:t>2</m:t>
                          </m:r>
                        </m:sup>
                      </m:sSup>
                    </m:e>
                    <m:sup/>
                  </m:sSup>
                </m:den>
              </m:f>
            </m:oMath>
            <w:r w:rsidRPr="00183ADD">
              <w:rPr>
                <w:rFonts w:ascii="Calibri" w:eastAsia="Proxima Nova" w:hAnsi="Calibri" w:cs="Calibri"/>
              </w:rPr>
              <w:t>and</w:t>
            </w:r>
            <m:oMath>
              <m:r>
                <w:rPr>
                  <w:rFonts w:ascii="Cambria Math" w:eastAsia="Proxima Nova" w:hAnsi="Cambria Math" w:cs="Calibri"/>
                </w:rPr>
                <m:t>M=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4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den>
              </m:f>
              <m:r>
                <w:rPr>
                  <w:rFonts w:ascii="Cambria Math" w:eastAsia="Proxima Nova" w:hAnsi="Cambria Math" w:cs="Calibri"/>
                </w:rPr>
                <m:t>π</m:t>
              </m:r>
              <m:sSup>
                <m:sSupPr>
                  <m:ctrlPr>
                    <w:rPr>
                      <w:rFonts w:ascii="Cambria Math" w:eastAsia="Proxima Nova" w:hAnsi="Cambria Math" w:cs="Calibri"/>
                    </w:rPr>
                  </m:ctrlPr>
                </m:sSupPr>
                <m:e>
                  <m:r>
                    <w:rPr>
                      <w:rFonts w:ascii="Cambria Math" w:eastAsia="Proxima Nova" w:hAnsi="Cambria Math" w:cs="Calibri"/>
                    </w:rPr>
                    <m:t>r</m:t>
                  </m:r>
                </m:e>
                <m:sup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sup>
              </m:sSup>
              <m:r>
                <w:rPr>
                  <w:rFonts w:ascii="Cambria Math" w:eastAsia="Proxima Nova" w:hAnsi="Cambria Math" w:cs="Calibri"/>
                </w:rPr>
                <m:t>ρ</m:t>
              </m:r>
            </m:oMath>
            <w:r w:rsidRPr="00183ADD">
              <w:rPr>
                <w:rFonts w:ascii="Calibri" w:eastAsia="Proxima Nova" w:hAnsi="Calibri" w:cs="Calibri"/>
              </w:rPr>
              <w:t xml:space="preserve">, you get a linear relationship of </w:t>
            </w:r>
            <m:oMath>
              <m:r>
                <w:rPr>
                  <w:rFonts w:ascii="Cambria Math" w:eastAsia="Proxima Nova" w:hAnsi="Cambria Math" w:cs="Calibri"/>
                </w:rPr>
                <m:t>g=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4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3</m:t>
                  </m:r>
                </m:den>
              </m:f>
              <m:r>
                <w:rPr>
                  <w:rFonts w:ascii="Cambria Math" w:eastAsia="Proxima Nova" w:hAnsi="Cambria Math" w:cs="Calibri"/>
                </w:rPr>
                <m:t>πGρr</m:t>
              </m:r>
            </m:oMath>
            <w:r w:rsidRPr="00183ADD">
              <w:rPr>
                <w:rFonts w:ascii="Calibri" w:eastAsia="Proxima Nova" w:hAnsi="Calibri" w:cs="Calibri"/>
              </w:rPr>
              <w:t>.</w:t>
            </w:r>
          </w:p>
        </w:tc>
      </w:tr>
      <w:tr w:rsidR="00DD6C15" w:rsidRPr="00183ADD" w14:paraId="42634EF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9334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Gravitational Potential defined as with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EB14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gravitational potential energy per unit mass (Jkg</w:t>
            </w:r>
            <w:r w:rsidRPr="00183ADD">
              <w:rPr>
                <w:rFonts w:ascii="Calibri" w:eastAsia="Proxima Nova" w:hAnsi="Calibri" w:cs="Calibri"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</w:rPr>
              <w:t>) at a point OR the work done per unit mass to move an small mass from infinity to a point.</w:t>
            </w:r>
          </w:p>
          <w:p w14:paraId="6E87589F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879361C" wp14:editId="1D1D9EC6">
                  <wp:extent cx="1362075" cy="771525"/>
                  <wp:effectExtent l="0" t="0" r="0" b="0"/>
                  <wp:docPr id="1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771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5FBD6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lastRenderedPageBreak/>
              <w:t>Where V is the the gravitational potential, G is the gravitational constant, M is mass of the object causing the gravitational field, r is the distance to that mass.</w:t>
            </w:r>
          </w:p>
          <w:p w14:paraId="48F2ED91" w14:textId="77777777" w:rsidR="00DD6C15" w:rsidRPr="00183ADD" w:rsidRDefault="00DD6C15">
            <w:pPr>
              <w:jc w:val="center"/>
              <w:rPr>
                <w:rFonts w:ascii="Calibri" w:eastAsia="Proxima Nova" w:hAnsi="Calibri" w:cs="Calibri"/>
                <w:i/>
              </w:rPr>
            </w:pPr>
          </w:p>
          <w:p w14:paraId="2A90ADE4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equation is the case as its the area underneath the force-distance graph:</w:t>
            </w:r>
          </w:p>
          <w:p w14:paraId="0B6BD1FB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  <w:noProof/>
              </w:rPr>
              <w:drawing>
                <wp:inline distT="114300" distB="114300" distL="114300" distR="114300" wp14:anchorId="1460DA2A" wp14:editId="629E34A1">
                  <wp:extent cx="1390333" cy="2071688"/>
                  <wp:effectExtent l="0" t="0" r="0" b="0"/>
                  <wp:docPr id="1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333" cy="2071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66884A0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9503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Gravitational Potential Energy defined as, its equation, and why is it negative?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4850" w14:textId="77777777" w:rsidR="00DD6C15" w:rsidRPr="00183ADD" w:rsidRDefault="004502C0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work required to move an object from a point to infinity (where there is no potential).</w:t>
            </w:r>
          </w:p>
          <w:p w14:paraId="6270D6B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A55E73E" wp14:editId="7C951ECB">
                  <wp:extent cx="1485900" cy="342900"/>
                  <wp:effectExtent l="0" t="0" r="0" b="0"/>
                  <wp:docPr id="44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EAFAE9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product of the gravitational potential of a body (Jkg</w:t>
            </w:r>
            <w:r w:rsidRPr="00183ADD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  <w:i/>
              </w:rPr>
              <w:t>) and the test mass.</w:t>
            </w:r>
          </w:p>
          <w:p w14:paraId="5AA885D9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0E23C16F" w14:textId="77777777" w:rsidR="00DD6C15" w:rsidRPr="00183ADD" w:rsidRDefault="004502C0">
            <w:pPr>
              <w:numPr>
                <w:ilvl w:val="0"/>
                <w:numId w:val="7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When moving closer to a mass, positive work is done as GPE changes into KE. When moving away, negative work is done as its against the force of gravity (i.e., KE into GPE).</w:t>
            </w:r>
          </w:p>
          <w:p w14:paraId="0CC06C82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4D0F7F02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You need to use the furthest reference point for ease of use.</w:t>
            </w:r>
          </w:p>
        </w:tc>
      </w:tr>
      <w:tr w:rsidR="00DD6C15" w:rsidRPr="00183ADD" w14:paraId="6596C14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C5093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does the Gravitational Potential v. Radius graph look like?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BD811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CB59D0" wp14:editId="37417B5F">
                  <wp:extent cx="2333625" cy="2405650"/>
                  <wp:effectExtent l="0" t="0" r="0" b="0"/>
                  <wp:docPr id="5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405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9CD4A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 xml:space="preserve">If you find the gradient at a point, you get the value of g as </w:t>
            </w:r>
            <m:oMath>
              <m:r>
                <w:rPr>
                  <w:rFonts w:ascii="Cambria Math" w:eastAsia="Proxima Nova" w:hAnsi="Cambria Math" w:cs="Calibri"/>
                </w:rPr>
                <m:t>g=</m:t>
              </m:r>
              <m:f>
                <m:fPr>
                  <m:ctrlPr>
                    <w:rPr>
                      <w:rFonts w:ascii="Cambria Math" w:eastAsia="Proxima Nova" w:hAnsi="Cambria Math" w:cs="Calibri"/>
                      <w:i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-ΔV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Δr</m:t>
                  </m:r>
                </m:den>
              </m:f>
            </m:oMath>
            <w:r w:rsidRPr="00183ADD">
              <w:rPr>
                <w:rFonts w:ascii="Calibri" w:eastAsia="Proxima Nova" w:hAnsi="Calibri" w:cs="Calibri"/>
                <w:i/>
              </w:rPr>
              <w:t>where the negative sign shows it acting in the opposite direction to gravitational potential.</w:t>
            </w:r>
          </w:p>
        </w:tc>
      </w:tr>
      <w:tr w:rsidR="00DD6C15" w:rsidRPr="00183ADD" w14:paraId="207A235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21DAE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an equipotential? How as they positioned?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85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626BA42" wp14:editId="76C47281">
                  <wp:extent cx="1666608" cy="1938338"/>
                  <wp:effectExtent l="0" t="0" r="0" b="0"/>
                  <wp:docPr id="8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608" cy="1938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B002D8" w14:textId="77777777" w:rsidR="00DD6C15" w:rsidRPr="00183ADD" w:rsidRDefault="004502C0">
            <w:pPr>
              <w:numPr>
                <w:ilvl w:val="0"/>
                <w:numId w:val="2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They’re points at which gravitational potential or electric potential is constant (you can travel along one with it changing).</w:t>
            </w:r>
          </w:p>
          <w:p w14:paraId="1C69C368" w14:textId="77777777" w:rsidR="00DD6C15" w:rsidRPr="00183ADD" w:rsidRDefault="004502C0">
            <w:pPr>
              <w:numPr>
                <w:ilvl w:val="0"/>
                <w:numId w:val="2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Equal increases of potential are spaced further apart as the field strength decreases so you can move further with the same work done.</w:t>
            </w:r>
          </w:p>
        </w:tc>
      </w:tr>
      <w:tr w:rsidR="00DD6C15" w:rsidRPr="00183ADD" w14:paraId="6559014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305A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potential gradient?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9037" w14:textId="77777777" w:rsidR="00DD6C15" w:rsidRPr="00183ADD" w:rsidRDefault="004502C0">
            <w:pPr>
              <w:numPr>
                <w:ilvl w:val="0"/>
                <w:numId w:val="1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By how much the Gravitational/Electric Potential changes per metre.</w:t>
            </w:r>
          </w:p>
          <w:p w14:paraId="17624535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969BAB8" wp14:editId="182D086D">
                  <wp:extent cx="2590800" cy="532918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5329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05B0B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E.g., 9.81 Jkg</w:t>
            </w:r>
            <w:r w:rsidRPr="00183ADD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  <w:i/>
              </w:rPr>
              <w:t>m</w:t>
            </w:r>
            <w:r w:rsidRPr="00183ADD">
              <w:rPr>
                <w:rFonts w:ascii="Calibri" w:eastAsia="Proxima Nova" w:hAnsi="Calibri" w:cs="Calibri"/>
                <w:i/>
                <w:vertAlign w:val="superscript"/>
              </w:rPr>
              <w:t>-1</w:t>
            </w:r>
            <w:r w:rsidRPr="00183ADD">
              <w:rPr>
                <w:rFonts w:ascii="Calibri" w:eastAsia="Proxima Nova" w:hAnsi="Calibri" w:cs="Calibri"/>
                <w:i/>
              </w:rPr>
              <w:t xml:space="preserve"> near the surface.</w:t>
            </w:r>
          </w:p>
        </w:tc>
      </w:tr>
      <w:tr w:rsidR="00DD6C15" w:rsidRPr="00183ADD" w14:paraId="37C26D2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2950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can the formula for escape velocity be derived?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E2AA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Set the kinetic energy equal to the gravitational potential energy and solve for v.</w:t>
            </w:r>
          </w:p>
          <w:p w14:paraId="01E38BA6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A90070" wp14:editId="78827D0F">
                  <wp:extent cx="1727973" cy="2433638"/>
                  <wp:effectExtent l="0" t="0" r="0" b="0"/>
                  <wp:docPr id="1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973" cy="2433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1710466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Use </w:t>
            </w:r>
            <m:oMath>
              <m:r>
                <w:rPr>
                  <w:rFonts w:ascii="Cambria Math" w:eastAsia="Proxima Nova" w:hAnsi="Cambria Math" w:cs="Calibri"/>
                </w:rPr>
                <m:t>g=</m:t>
              </m:r>
              <m:f>
                <m:fPr>
                  <m:ctrlPr>
                    <w:rPr>
                      <w:rFonts w:ascii="Cambria Math" w:eastAsia="Proxima Nova" w:hAnsi="Cambria Math" w:cs="Calibri"/>
                    </w:rPr>
                  </m:ctrlPr>
                </m:fPr>
                <m:num>
                  <m:r>
                    <w:rPr>
                      <w:rFonts w:ascii="Cambria Math" w:eastAsia="Proxima Nova" w:hAnsi="Cambria Math" w:cs="Calibri"/>
                    </w:rPr>
                    <m:t>GM</m:t>
                  </m:r>
                </m:num>
                <m:den>
                  <m:r>
                    <w:rPr>
                      <w:rFonts w:ascii="Cambria Math" w:eastAsia="Proxima Nova" w:hAnsi="Cambria Math" w:cs="Calibri"/>
                    </w:rPr>
                    <m:t>r</m:t>
                  </m:r>
                </m:den>
              </m:f>
            </m:oMath>
            <w:r w:rsidRPr="00183ADD">
              <w:rPr>
                <w:rFonts w:ascii="Calibri" w:eastAsia="Proxima Nova" w:hAnsi="Calibri" w:cs="Calibri"/>
              </w:rPr>
              <w:t>to get from the 3rd to 4th line.</w:t>
            </w:r>
          </w:p>
        </w:tc>
      </w:tr>
      <w:tr w:rsidR="00DD6C15" w:rsidRPr="00183ADD" w14:paraId="4097386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9FE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 synchronous orbit and a geostationary orbit?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D2ADF" w14:textId="77777777" w:rsidR="00DD6C15" w:rsidRPr="00183ADD" w:rsidRDefault="004502C0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 synchronous orbit is where the orbital period of the satellite is the same as the rotational period of the planet.</w:t>
            </w:r>
          </w:p>
          <w:p w14:paraId="1F029191" w14:textId="77777777" w:rsidR="00DD6C15" w:rsidRPr="00183ADD" w:rsidRDefault="004502C0">
            <w:pPr>
              <w:numPr>
                <w:ilvl w:val="0"/>
                <w:numId w:val="2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 geostationary orbit is synchronous orbit around Earth’s equator (thus 24 hours).</w:t>
            </w:r>
          </w:p>
        </w:tc>
      </w:tr>
      <w:tr w:rsidR="00DD6C15" w:rsidRPr="00183ADD" w14:paraId="6106447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866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the energy of a satellite and how does it work in an elliptical orbit?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FADB" w14:textId="77777777" w:rsidR="00DD6C15" w:rsidRPr="00183ADD" w:rsidRDefault="004502C0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sum of the GPE and KE (which stays constant overall).</w:t>
            </w:r>
          </w:p>
          <w:p w14:paraId="61BE6A70" w14:textId="77777777" w:rsidR="00DD6C15" w:rsidRPr="00183ADD" w:rsidRDefault="004502C0">
            <w:pPr>
              <w:numPr>
                <w:ilvl w:val="0"/>
                <w:numId w:val="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Closer to the orbited mass, it speeds up as GPE turns into KE.</w:t>
            </w:r>
          </w:p>
        </w:tc>
      </w:tr>
      <w:tr w:rsidR="00DD6C15" w:rsidRPr="00183ADD" w14:paraId="47D1FFF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CA99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Derive the equation for the total energy of an satellite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1B4A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104A761" wp14:editId="6A9602B0">
                  <wp:extent cx="1237078" cy="957263"/>
                  <wp:effectExtent l="0" t="0" r="0" b="0"/>
                  <wp:docPr id="59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078" cy="9572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17E09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7F1FA99" wp14:editId="39277F32">
                  <wp:extent cx="1995488" cy="1870117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18701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10D541" w14:textId="77777777" w:rsidR="00DD6C15" w:rsidRPr="00183ADD" w:rsidRDefault="004502C0">
            <w:pPr>
              <w:rPr>
                <w:rFonts w:ascii="Calibri" w:eastAsia="Proxima Nova" w:hAnsi="Calibri" w:cs="Calibri"/>
                <w:i/>
                <w:vertAlign w:val="subscript"/>
              </w:rPr>
            </w:pPr>
            <w:r w:rsidRPr="00183ADD">
              <w:rPr>
                <w:rFonts w:ascii="Calibri" w:eastAsia="Proxima Nova" w:hAnsi="Calibri" w:cs="Calibri"/>
                <w:i/>
              </w:rPr>
              <w:lastRenderedPageBreak/>
              <w:t>Negative energy is used to help account for the conservation of energy. Imagine two masses in a vacuum, as they accelerate towards each other in a vacuum, both kinetic energy and gravitational potential energy increases. Yet, the net energy must be zero so we must make gravitational potential energy negative.</w:t>
            </w:r>
          </w:p>
        </w:tc>
      </w:tr>
      <w:tr w:rsidR="00DD6C15" w:rsidRPr="00183ADD" w14:paraId="7D0AF24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BEE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Give a pro and con of low-orbit satellites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BA104" w14:textId="77777777" w:rsidR="00DD6C15" w:rsidRPr="00183ADD" w:rsidRDefault="004502C0">
            <w:pPr>
              <w:numPr>
                <w:ilvl w:val="0"/>
                <w:numId w:val="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Closer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cheaper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less powerful transmitters need.</w:t>
            </w:r>
          </w:p>
          <w:p w14:paraId="48CD0A24" w14:textId="77777777" w:rsidR="00DD6C15" w:rsidRPr="00183ADD" w:rsidRDefault="004502C0">
            <w:pPr>
              <w:numPr>
                <w:ilvl w:val="0"/>
                <w:numId w:val="17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High speeds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constant coverage required.</w:t>
            </w:r>
          </w:p>
        </w:tc>
      </w:tr>
      <w:tr w:rsidR="00DD6C15" w:rsidRPr="00183ADD" w14:paraId="4B9A054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E4B0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can Kepler’s Third Law be derived?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19B2B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By equating the centripetal force and gravitational force and approximating the orbit as a circle.</w:t>
            </w:r>
          </w:p>
          <w:p w14:paraId="29FAA6FA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B47832C" wp14:editId="417FF8F0">
                  <wp:extent cx="1343025" cy="2447925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2447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E47CF2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This is only depends on the mass (the proportionality constant differs for the Sun and Earth).</w:t>
            </w:r>
          </w:p>
        </w:tc>
      </w:tr>
    </w:tbl>
    <w:p w14:paraId="6EC8C1C4" w14:textId="77777777" w:rsidR="00DD6C15" w:rsidRPr="00183ADD" w:rsidRDefault="004502C0">
      <w:pPr>
        <w:pStyle w:val="Heading2"/>
        <w:rPr>
          <w:rFonts w:ascii="Calibri" w:eastAsia="Proxima Nova" w:hAnsi="Calibri" w:cs="Calibri"/>
        </w:rPr>
      </w:pPr>
      <w:bookmarkStart w:id="2" w:name="_d3idga1rk4t5" w:colFirst="0" w:colLast="0"/>
      <w:bookmarkEnd w:id="2"/>
      <w:r w:rsidRPr="00183ADD">
        <w:rPr>
          <w:rFonts w:ascii="Calibri" w:eastAsia="Proxima Nova" w:hAnsi="Calibri" w:cs="Calibri"/>
        </w:rPr>
        <w:t>Electric Fields</w:t>
      </w:r>
    </w:p>
    <w:tbl>
      <w:tblPr>
        <w:tblStyle w:val="a0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183ADD" w14:paraId="2F37C11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E61A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Coulomb’s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541C5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Force between two point charges (where attractive is negative and repulsive is positive).</w:t>
            </w:r>
          </w:p>
          <w:p w14:paraId="74A9174D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57DF3BD" wp14:editId="2BFC90B9">
                  <wp:extent cx="2540000" cy="1117600"/>
                  <wp:effectExtent l="0" t="0" r="0" b="0"/>
                  <wp:docPr id="11" name="image3.jpg" descr="coulombs law equ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 descr="coulombs law equation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5EFE52E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Air can be treated as a vacuum thus use ε</w:t>
            </w:r>
            <w:r w:rsidRPr="00183ADD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183ADD">
              <w:rPr>
                <w:rFonts w:ascii="Calibri" w:eastAsia="Proxima Nova" w:hAnsi="Calibri" w:cs="Calibri"/>
                <w:i/>
              </w:rPr>
              <w:t>.</w:t>
            </w:r>
          </w:p>
        </w:tc>
      </w:tr>
      <w:tr w:rsidR="00DD6C15" w:rsidRPr="00183ADD" w14:paraId="6F3C3C8B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9615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Electric Field Strength and its equations in a radial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5475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field strength per unit positive charge (thus, its direction is the direction a positive charge would move)</w:t>
            </w:r>
          </w:p>
          <w:p w14:paraId="05CFD3A5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348D4BD" wp14:editId="6C160DBB">
                  <wp:extent cx="1155700" cy="1117600"/>
                  <wp:effectExtent l="0" t="0" r="0" b="0"/>
                  <wp:docPr id="29" name="image25.jpg" descr="electric field strengt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jpg" descr="electric field strength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0F70309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519AC2E" wp14:editId="64EF3441">
                  <wp:extent cx="2082800" cy="1117600"/>
                  <wp:effectExtent l="0" t="0" r="0" b="0"/>
                  <wp:docPr id="45" name="image40.jpg" descr="electric field strength equation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jpg" descr="electric field strength equation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626F178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B9D4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a Uniform Electric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C8ABA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 field produced by connecting two parallel plates to opposite poles of a battery.</w:t>
            </w:r>
          </w:p>
          <w:p w14:paraId="2C62B965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B48FC2" wp14:editId="74FBDFC3">
                  <wp:extent cx="1647825" cy="1562100"/>
                  <wp:effectExtent l="0" t="0" r="0" b="0"/>
                  <wp:docPr id="46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4"/>
                          <a:srcRect l="2715" r="12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56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367FFF6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68CF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does the electric field strength vary in a uniform field and what is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509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 is constant throughout the field.</w:t>
            </w:r>
          </w:p>
          <w:p w14:paraId="5BB2BCE5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DC43751" wp14:editId="6B8B2BD0">
                  <wp:extent cx="1117600" cy="1028700"/>
                  <wp:effectExtent l="0" t="0" r="0" b="0"/>
                  <wp:docPr id="1" name="image13.jpg" descr="electric field strength unifor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 descr="electric field strength uniform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00" cy="1028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0589AF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Where V is the potential difference between the plates and d is their separation.</w:t>
            </w:r>
          </w:p>
        </w:tc>
      </w:tr>
      <w:tr w:rsidR="00DD6C15" w:rsidRPr="00183ADD" w14:paraId="4066990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4E90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does an electric field look like between two-like charges and  between two-opposite charges?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B11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51CC179" wp14:editId="4B3722FC">
                  <wp:extent cx="3933825" cy="1422400"/>
                  <wp:effectExtent l="0" t="0" r="0" b="0"/>
                  <wp:docPr id="50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42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5E77BE8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86B5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Electric Potential and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9E5D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work required to move a unit charge from infinity to a point against the electric field.</w:t>
            </w:r>
          </w:p>
          <w:p w14:paraId="0FC3DDD3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1D460A32" wp14:editId="2301E22E">
                  <wp:extent cx="2006600" cy="1117600"/>
                  <wp:effectExtent l="0" t="0" r="0" b="0"/>
                  <wp:docPr id="4" name="image14.jpg" descr="Electric Potenti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 descr="Electric Potential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111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21A444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Thus…</w:t>
            </w:r>
          </w:p>
          <w:p w14:paraId="6DA7C2E1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A4EB32A" wp14:editId="583C0B6D">
                  <wp:extent cx="1943100" cy="533400"/>
                  <wp:effectExtent l="0" t="0" r="0" b="0"/>
                  <wp:docPr id="39" name="image48.jpg" descr="work and Electric Potentia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jpg" descr="work and Electric Potential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EC2D72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Its change is given by the area under a graph of electric field strength against radius.</w:t>
            </w:r>
          </w:p>
          <w:p w14:paraId="1A98440F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28F4525" wp14:editId="1D5C492D">
                  <wp:extent cx="1646873" cy="1566863"/>
                  <wp:effectExtent l="0" t="0" r="0" b="0"/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l="13372" t="31621" r="14825" b="48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873" cy="1566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68A1DDF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1B0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are the equipotentials different in a uniform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AE18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They’re parallel and evenly spaced.</w:t>
            </w:r>
          </w:p>
          <w:p w14:paraId="692A5619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87007AE" wp14:editId="7CE39139">
                  <wp:extent cx="1971675" cy="1362075"/>
                  <wp:effectExtent l="0" t="0" r="0" b="0"/>
                  <wp:docPr id="6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30"/>
                          <a:srcRect l="49878" t="13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362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35F26C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electric field strength is constant throughout, the distance decreases so must the potential difference.</w:t>
            </w:r>
          </w:p>
        </w:tc>
      </w:tr>
    </w:tbl>
    <w:p w14:paraId="24CC560C" w14:textId="77777777" w:rsidR="00DD6C15" w:rsidRPr="00183ADD" w:rsidRDefault="004502C0">
      <w:pPr>
        <w:pStyle w:val="Heading2"/>
        <w:rPr>
          <w:rFonts w:ascii="Calibri" w:eastAsia="Proxima Nova" w:hAnsi="Calibri" w:cs="Calibri"/>
        </w:rPr>
      </w:pPr>
      <w:bookmarkStart w:id="3" w:name="_2v45wzy3jefh" w:colFirst="0" w:colLast="0"/>
      <w:bookmarkEnd w:id="3"/>
      <w:r w:rsidRPr="00183ADD">
        <w:rPr>
          <w:rFonts w:ascii="Calibri" w:eastAsia="Proxima Nova" w:hAnsi="Calibri" w:cs="Calibri"/>
        </w:rPr>
        <w:t>Capacitance</w:t>
      </w:r>
    </w:p>
    <w:tbl>
      <w:tblPr>
        <w:tblStyle w:val="a1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183ADD" w14:paraId="5126A08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C8A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capacitance defined as?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79CC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charge stored for a unit voltage measured in Farads (F).</w:t>
            </w:r>
          </w:p>
          <w:p w14:paraId="1C0B2828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1473104" wp14:editId="6330434A">
                  <wp:extent cx="1743075" cy="447675"/>
                  <wp:effectExtent l="0" t="0" r="0" b="0"/>
                  <wp:docPr id="64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447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103DFA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The capacitance of a capacitor </w:t>
            </w:r>
            <w:r w:rsidRPr="00183ADD">
              <w:rPr>
                <w:rFonts w:ascii="Calibri" w:eastAsia="Proxima Nova" w:hAnsi="Calibri" w:cs="Calibri"/>
                <w:b/>
              </w:rPr>
              <w:t xml:space="preserve">CANNOT </w:t>
            </w:r>
            <w:r w:rsidRPr="00183ADD">
              <w:rPr>
                <w:rFonts w:ascii="Calibri" w:eastAsia="Proxima Nova" w:hAnsi="Calibri" w:cs="Calibri"/>
              </w:rPr>
              <w:t>change.</w:t>
            </w:r>
          </w:p>
        </w:tc>
      </w:tr>
      <w:tr w:rsidR="00DD6C15" w:rsidRPr="00183ADD" w14:paraId="54194FB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9F71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does a capacitor become charged?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94490" w14:textId="77777777" w:rsidR="00DD6C15" w:rsidRPr="00183ADD" w:rsidRDefault="004502C0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Electrons move from the cell to the capacitor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making one side negatively charged.</w:t>
            </w:r>
          </w:p>
          <w:p w14:paraId="398810EB" w14:textId="77777777" w:rsidR="00DD6C15" w:rsidRPr="00183ADD" w:rsidRDefault="004502C0">
            <w:pPr>
              <w:numPr>
                <w:ilvl w:val="0"/>
                <w:numId w:val="1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lastRenderedPageBreak/>
              <w:t>This side repels electrons on the other side making that positive.</w:t>
            </w:r>
          </w:p>
          <w:p w14:paraId="33FDE19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  <w:noProof/>
              </w:rPr>
              <w:drawing>
                <wp:inline distT="114300" distB="114300" distL="114300" distR="114300" wp14:anchorId="4D9249BF" wp14:editId="0023F264">
                  <wp:extent cx="1737391" cy="2043113"/>
                  <wp:effectExtent l="152861" t="-152860" r="152861" b="-152860"/>
                  <wp:docPr id="47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37391" cy="2043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C405A5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No current ever actually passes across the parallel plates.</w:t>
            </w:r>
          </w:p>
        </w:tc>
      </w:tr>
      <w:tr w:rsidR="00DD6C15" w:rsidRPr="00183ADD" w14:paraId="2E91B17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462A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can you maintain a constant current in a circuit with a capacitor?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1AA1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169D2C" wp14:editId="44989FB1">
                  <wp:extent cx="1951156" cy="1852613"/>
                  <wp:effectExtent l="0" t="0" r="0" b="0"/>
                  <wp:docPr id="13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156" cy="1852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C6A88" w14:textId="77777777" w:rsidR="00DD6C15" w:rsidRPr="00183ADD" w:rsidRDefault="004502C0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Without a variable resistor, the current would creases over time as when enough negative charge builds up at P, it will repel incoming.</w:t>
            </w:r>
          </w:p>
          <w:p w14:paraId="770FA74A" w14:textId="77777777" w:rsidR="00DD6C15" w:rsidRPr="00183ADD" w:rsidRDefault="004502C0">
            <w:pPr>
              <w:numPr>
                <w:ilvl w:val="0"/>
                <w:numId w:val="1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With a variable resistor, you can have a high resistance at the start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low current. Yet, when current begins you lower, you decrease resistor to bring it back up.</w:t>
            </w:r>
          </w:p>
        </w:tc>
      </w:tr>
      <w:tr w:rsidR="00DD6C15" w:rsidRPr="00183ADD" w14:paraId="6FE533F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1747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Derive the equation for capacitors in parallel and parallel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3A4B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E331129" wp14:editId="78260CC9">
                  <wp:extent cx="2466975" cy="1428750"/>
                  <wp:effectExtent l="0" t="0" r="0" b="0"/>
                  <wp:docPr id="48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E212E8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is due to conservation of charge.</w:t>
            </w:r>
          </w:p>
          <w:p w14:paraId="6BFC28F1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For parallel:</w:t>
            </w:r>
          </w:p>
          <w:p w14:paraId="43BB9D83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66C57261" wp14:editId="3FC1DAB7">
                  <wp:extent cx="1928813" cy="1291255"/>
                  <wp:effectExtent l="0" t="0" r="0" b="0"/>
                  <wp:docPr id="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813" cy="12912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967D17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For series:</w:t>
            </w:r>
          </w:p>
          <w:p w14:paraId="1B498E4F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AF07267" wp14:editId="45619DAD">
                  <wp:extent cx="1496858" cy="1643063"/>
                  <wp:effectExtent l="0" t="0" r="0" b="0"/>
                  <wp:docPr id="51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858" cy="1643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2DED67F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70DE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Give an example of a use of a capacitor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C7D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CEAE1E5" wp14:editId="69E8E52E">
                  <wp:extent cx="2324100" cy="1280627"/>
                  <wp:effectExtent l="0" t="0" r="0" b="0"/>
                  <wp:docPr id="43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2806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9979C1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Basically, used to store energy for powering bulbs, starting motors, etc.</w:t>
            </w:r>
          </w:p>
          <w:p w14:paraId="30E09BC9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33C52A1D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You can also have a variable capacitor in which you can change the surface area of of overlap to increase capacitance.</w:t>
            </w:r>
          </w:p>
        </w:tc>
      </w:tr>
      <w:tr w:rsidR="00DD6C15" w:rsidRPr="00183ADD" w14:paraId="4A97CF6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2E05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Derive the equation for the energy stored in a capacitor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72266" w14:textId="77777777" w:rsidR="00DD6C15" w:rsidRPr="00183ADD" w:rsidRDefault="004502C0">
            <w:pPr>
              <w:ind w:left="720" w:hanging="360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6AD117F" wp14:editId="5884EB4F">
                  <wp:extent cx="1952625" cy="2004695"/>
                  <wp:effectExtent l="0" t="0" r="0" b="0"/>
                  <wp:docPr id="3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0046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5F7FD2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E441C0C" wp14:editId="15F4FD36">
                  <wp:extent cx="2857500" cy="714375"/>
                  <wp:effectExtent l="0" t="0" r="0" b="0"/>
                  <wp:docPr id="4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8B749D2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Half the energy is ‘lost’ under resistance. There is no way around this.</w:t>
            </w:r>
          </w:p>
        </w:tc>
      </w:tr>
      <w:tr w:rsidR="00DD6C15" w:rsidRPr="00183ADD" w14:paraId="4806031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CCBF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the charging graph of a capacitor with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A380C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2A2B60A" wp14:editId="672E8B07">
                  <wp:extent cx="2338388" cy="3205302"/>
                  <wp:effectExtent l="0" t="0" r="0" b="0"/>
                  <wp:docPr id="26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r="50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388" cy="3205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B4F25B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F986CDF" wp14:editId="1595A558">
                  <wp:extent cx="3819525" cy="714375"/>
                  <wp:effectExtent l="0" t="0" r="0" b="0"/>
                  <wp:docPr id="31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14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C290A1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same can be written replacing Q and Q</w:t>
            </w:r>
            <w:r w:rsidRPr="00183ADD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183ADD">
              <w:rPr>
                <w:rFonts w:ascii="Calibri" w:eastAsia="Proxima Nova" w:hAnsi="Calibri" w:cs="Calibri"/>
                <w:i/>
              </w:rPr>
              <w:t xml:space="preserve"> with V and V</w:t>
            </w:r>
            <w:r w:rsidRPr="00183ADD">
              <w:rPr>
                <w:rFonts w:ascii="Calibri" w:eastAsia="Proxima Nova" w:hAnsi="Calibri" w:cs="Calibri"/>
                <w:i/>
                <w:vertAlign w:val="subscript"/>
              </w:rPr>
              <w:t>0</w:t>
            </w:r>
            <w:r w:rsidRPr="00183ADD">
              <w:rPr>
                <w:rFonts w:ascii="Calibri" w:eastAsia="Proxima Nova" w:hAnsi="Calibri" w:cs="Calibri"/>
                <w:i/>
              </w:rPr>
              <w:t xml:space="preserve"> respectively.</w:t>
            </w:r>
          </w:p>
          <w:p w14:paraId="66336F31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5E3D8AA2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 tapers off to the emf of the battery because the rate at which charge comes in decreases. (The shape is the same as V = QC where C is a constant).</w:t>
            </w:r>
          </w:p>
          <w:p w14:paraId="79FC4EE7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5F6BDCE4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i/>
              </w:rPr>
              <w:t>It’s considered fully charged after 5 time constants.</w:t>
            </w:r>
          </w:p>
        </w:tc>
      </w:tr>
      <w:tr w:rsidR="00DD6C15" w:rsidRPr="00183ADD" w14:paraId="1ABCFED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1C1F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the discharging graph of a capacitor with its equation?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B833E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28F4DE09" wp14:editId="54F6DA88">
                  <wp:extent cx="2233613" cy="3218693"/>
                  <wp:effectExtent l="0" t="0" r="0" b="0"/>
                  <wp:docPr id="25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0"/>
                          <a:srcRect l="52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32186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9698D1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D2A7664" wp14:editId="010C8BC9">
                  <wp:extent cx="2657475" cy="695325"/>
                  <wp:effectExtent l="0" t="0" r="0" b="0"/>
                  <wp:docPr id="32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69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2718C14" w14:textId="77777777" w:rsidR="00DD6C15" w:rsidRPr="00183ADD" w:rsidRDefault="00DD6C15">
            <w:pPr>
              <w:jc w:val="center"/>
              <w:rPr>
                <w:rFonts w:ascii="Calibri" w:eastAsia="Proxima Nova" w:hAnsi="Calibri" w:cs="Calibri"/>
              </w:rPr>
            </w:pPr>
          </w:p>
          <w:p w14:paraId="7917A25F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It’s considered fully discharged after 5 time constants.</w:t>
            </w:r>
          </w:p>
        </w:tc>
      </w:tr>
      <w:tr w:rsidR="00DD6C15" w:rsidRPr="00183ADD" w14:paraId="2B0D014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456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the time constant of a capacitor?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8A71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5B4D00" wp14:editId="1EA5CE92">
                  <wp:extent cx="1619250" cy="371475"/>
                  <wp:effectExtent l="0" t="0" r="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65AB47E" w14:textId="77777777" w:rsidR="00DD6C15" w:rsidRPr="00183ADD" w:rsidRDefault="004502C0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Where R is the resistance and C is the capacitance of the circuit.</w:t>
            </w:r>
          </w:p>
          <w:p w14:paraId="20CB1C65" w14:textId="77777777" w:rsidR="00DD6C15" w:rsidRPr="00183ADD" w:rsidRDefault="004502C0">
            <w:pPr>
              <w:numPr>
                <w:ilvl w:val="0"/>
                <w:numId w:val="1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Increasing T increases the time taken to charge and discharge so current flows for a longer time.</w:t>
            </w:r>
          </w:p>
        </w:tc>
      </w:tr>
      <w:tr w:rsidR="00DD6C15" w:rsidRPr="00183ADD" w14:paraId="456D680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67ED9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happens in the 2 cases of charging a capacitor and increasing the separation?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D08F4" w14:textId="77777777" w:rsidR="00DD6C15" w:rsidRPr="00183ADD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capacitance is reduced by the equation C = εA/d.</w:t>
            </w:r>
          </w:p>
          <w:p w14:paraId="7CFD1C01" w14:textId="77777777" w:rsidR="00DD6C15" w:rsidRPr="00183ADD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If the battery is connected </w:t>
            </w:r>
            <w:r w:rsidRPr="00183ADD">
              <w:rPr>
                <w:rFonts w:ascii="Cambria Math" w:eastAsia="Nova Mono" w:hAnsi="Cambria Math" w:cs="Cambria Math"/>
              </w:rPr>
              <w:t>⇒</w:t>
            </w:r>
            <w:r w:rsidRPr="00183ADD">
              <w:rPr>
                <w:rFonts w:ascii="Calibri" w:eastAsia="Nova Mono" w:hAnsi="Calibri" w:cs="Calibri"/>
              </w:rPr>
              <w:t xml:space="preserve"> constant voltage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energy decreases </w:t>
            </w:r>
            <w:r w:rsidRPr="00183ADD">
              <w:rPr>
                <w:rFonts w:ascii="Cambria Math" w:eastAsia="Nova Mono" w:hAnsi="Cambria Math" w:cs="Cambria Math"/>
              </w:rPr>
              <w:t>∵</w:t>
            </w:r>
            <w:r w:rsidRPr="00183ADD">
              <w:rPr>
                <w:rFonts w:ascii="Calibri" w:eastAsia="Nova Mono" w:hAnsi="Calibri" w:cs="Calibri"/>
              </w:rPr>
              <w:t xml:space="preserve"> E = ½ CV</w:t>
            </w:r>
            <w:r w:rsidRPr="00183ADD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183ADD">
              <w:rPr>
                <w:rFonts w:ascii="Calibri" w:eastAsia="Proxima Nova" w:hAnsi="Calibri" w:cs="Calibri"/>
              </w:rPr>
              <w:t>.</w:t>
            </w:r>
          </w:p>
          <w:p w14:paraId="15284861" w14:textId="77777777" w:rsidR="00DD6C15" w:rsidRPr="00183ADD" w:rsidRDefault="004502C0">
            <w:pPr>
              <w:numPr>
                <w:ilvl w:val="0"/>
                <w:numId w:val="2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If the battery is disconnected </w:t>
            </w:r>
            <w:r w:rsidRPr="00183ADD">
              <w:rPr>
                <w:rFonts w:ascii="Cambria Math" w:eastAsia="Nova Mono" w:hAnsi="Cambria Math" w:cs="Cambria Math"/>
              </w:rPr>
              <w:t>⇒</w:t>
            </w:r>
            <w:r w:rsidRPr="00183ADD">
              <w:rPr>
                <w:rFonts w:ascii="Calibri" w:eastAsia="Nova Mono" w:hAnsi="Calibri" w:cs="Calibri"/>
              </w:rPr>
              <w:t xml:space="preserve"> constant charge (cannot leave)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energy increases </w:t>
            </w:r>
            <w:r w:rsidRPr="00183ADD">
              <w:rPr>
                <w:rFonts w:ascii="Cambria Math" w:eastAsia="Nova Mono" w:hAnsi="Cambria Math" w:cs="Cambria Math"/>
              </w:rPr>
              <w:t>∵</w:t>
            </w:r>
            <w:r w:rsidRPr="00183ADD">
              <w:rPr>
                <w:rFonts w:ascii="Calibri" w:eastAsia="Nova Mono" w:hAnsi="Calibri" w:cs="Calibri"/>
              </w:rPr>
              <w:t xml:space="preserve"> E = ½ Q</w:t>
            </w:r>
            <w:r w:rsidRPr="00183ADD">
              <w:rPr>
                <w:rFonts w:ascii="Calibri" w:eastAsia="Proxima Nova" w:hAnsi="Calibri" w:cs="Calibri"/>
                <w:vertAlign w:val="superscript"/>
              </w:rPr>
              <w:t>2</w:t>
            </w:r>
            <w:r w:rsidRPr="00183ADD">
              <w:rPr>
                <w:rFonts w:ascii="Calibri" w:eastAsia="Nova Mono" w:hAnsi="Calibri" w:cs="Calibri"/>
              </w:rPr>
              <w:t xml:space="preserve">/C </w:t>
            </w:r>
            <w:r w:rsidRPr="00183ADD">
              <w:rPr>
                <w:rFonts w:ascii="Cambria Math" w:eastAsia="Nova Mono" w:hAnsi="Cambria Math" w:cs="Cambria Math"/>
              </w:rPr>
              <w:t>∵</w:t>
            </w:r>
            <w:r w:rsidRPr="00183ADD">
              <w:rPr>
                <w:rFonts w:ascii="Calibri" w:eastAsia="Nova Mono" w:hAnsi="Calibri" w:cs="Calibri"/>
              </w:rPr>
              <w:t xml:space="preserve"> work is done to move them apart.</w:t>
            </w:r>
          </w:p>
        </w:tc>
      </w:tr>
      <w:tr w:rsidR="00DD6C15" w:rsidRPr="00183ADD" w14:paraId="4FF1F41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0C7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Give a use of capacitors with reason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6EEBF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Camera flashes </w:t>
            </w:r>
            <w:r w:rsidRPr="00183ADD">
              <w:rPr>
                <w:rFonts w:ascii="Cambria Math" w:eastAsia="Nova Mono" w:hAnsi="Cambria Math" w:cs="Cambria Math"/>
              </w:rPr>
              <w:t>∵</w:t>
            </w:r>
            <w:r w:rsidRPr="00183ADD">
              <w:rPr>
                <w:rFonts w:ascii="Calibri" w:eastAsia="Nova Mono" w:hAnsi="Calibri" w:cs="Calibri"/>
              </w:rPr>
              <w:t xml:space="preserve"> it can discharge very quickly.</w:t>
            </w:r>
          </w:p>
        </w:tc>
      </w:tr>
      <w:tr w:rsidR="00DD6C15" w:rsidRPr="00183ADD" w14:paraId="23FA94E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2D5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When will a capacitor break down?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E164E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If the dielectric can no longer hold the field.</w:t>
            </w:r>
          </w:p>
        </w:tc>
      </w:tr>
      <w:tr w:rsidR="00DD6C15" w:rsidRPr="00183ADD" w14:paraId="37CB80C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A20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does the (dis-)charging current graph compare with the (dis-)charging charge graph?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029E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9F2869D" wp14:editId="48230B21">
                  <wp:extent cx="3667125" cy="1571625"/>
                  <wp:effectExtent l="0" t="0" r="0" b="0"/>
                  <wp:docPr id="65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E394EF3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036EBF84" wp14:editId="4AB5EC37">
                  <wp:extent cx="3667125" cy="1571625"/>
                  <wp:effectExtent l="0" t="0" r="0" b="0"/>
                  <wp:docPr id="20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571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969B2B" w14:textId="77777777" w:rsidR="00DD6C15" w:rsidRPr="00183ADD" w:rsidRDefault="004502C0">
            <w:pPr>
              <w:numPr>
                <w:ilvl w:val="0"/>
                <w:numId w:val="6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charging-current is the derivative of the charging-charge or proportional to charging-voltage.</w:t>
            </w:r>
          </w:p>
        </w:tc>
      </w:tr>
      <w:tr w:rsidR="00DD6C15" w:rsidRPr="00183ADD" w14:paraId="50F2537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7EE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permittivity?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C1106" w14:textId="77777777" w:rsidR="00DD6C15" w:rsidRPr="00183ADD" w:rsidRDefault="004502C0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How difficult it is the generate an electric field in a medium.</w:t>
            </w:r>
          </w:p>
          <w:p w14:paraId="69D5FA5B" w14:textId="77777777" w:rsidR="00DD6C15" w:rsidRPr="00183ADD" w:rsidRDefault="004502C0">
            <w:pPr>
              <w:numPr>
                <w:ilvl w:val="0"/>
                <w:numId w:val="9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higher the permittivity of a material, the more charge is needed to generate an electric field of a given size.</w:t>
            </w:r>
          </w:p>
        </w:tc>
      </w:tr>
      <w:tr w:rsidR="00DD6C15" w:rsidRPr="00183ADD" w14:paraId="62DEAD02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F756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do dielectrics work?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588CA" w14:textId="77777777" w:rsidR="00DD6C15" w:rsidRPr="00183ADD" w:rsidRDefault="004502C0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When charged, polar molecules line up to the electric field.</w:t>
            </w:r>
          </w:p>
          <w:p w14:paraId="514D929C" w14:textId="77777777" w:rsidR="00DD6C15" w:rsidRPr="00183ADD" w:rsidRDefault="004502C0">
            <w:pPr>
              <w:numPr>
                <w:ilvl w:val="0"/>
                <w:numId w:val="16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Molecules attract more charge onto plates increasing capacitance.</w:t>
            </w:r>
          </w:p>
          <w:p w14:paraId="27FE53B9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033DBD6" wp14:editId="20858320">
                  <wp:extent cx="2214563" cy="2446910"/>
                  <wp:effectExtent l="0" t="0" r="0" b="0"/>
                  <wp:docPr id="33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24469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00689" w14:textId="77777777" w:rsidR="00DD6C15" w:rsidRPr="00183ADD" w:rsidRDefault="004502C0">
      <w:pPr>
        <w:pStyle w:val="Heading2"/>
        <w:rPr>
          <w:rFonts w:ascii="Calibri" w:eastAsia="Proxima Nova" w:hAnsi="Calibri" w:cs="Calibri"/>
        </w:rPr>
      </w:pPr>
      <w:bookmarkStart w:id="4" w:name="_kaqms0baovye" w:colFirst="0" w:colLast="0"/>
      <w:bookmarkEnd w:id="4"/>
      <w:r w:rsidRPr="00183ADD">
        <w:rPr>
          <w:rFonts w:ascii="Calibri" w:eastAsia="Proxima Nova" w:hAnsi="Calibri" w:cs="Calibri"/>
        </w:rPr>
        <w:lastRenderedPageBreak/>
        <w:t>Magnetic Fields</w:t>
      </w:r>
    </w:p>
    <w:tbl>
      <w:tblPr>
        <w:tblStyle w:val="a2"/>
        <w:tblW w:w="9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25"/>
        <w:gridCol w:w="6405"/>
      </w:tblGrid>
      <w:tr w:rsidR="00DD6C15" w:rsidRPr="00183ADD" w14:paraId="2CADB41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835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 magnetic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5BA8D" w14:textId="77777777" w:rsidR="00DD6C15" w:rsidRPr="00183ADD" w:rsidRDefault="004502C0">
            <w:pPr>
              <w:numPr>
                <w:ilvl w:val="0"/>
                <w:numId w:val="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A region surrounding a magnetic / current carrying wire which shows the </w:t>
            </w:r>
            <w:r w:rsidRPr="00183ADD">
              <w:rPr>
                <w:rFonts w:ascii="Calibri" w:eastAsia="Proxima Nova" w:hAnsi="Calibri" w:cs="Calibri"/>
                <w:b/>
              </w:rPr>
              <w:t>direction a tiny north pole would move</w:t>
            </w:r>
            <w:r w:rsidRPr="00183ADD">
              <w:rPr>
                <w:rFonts w:ascii="Calibri" w:eastAsia="Proxima Nova" w:hAnsi="Calibri" w:cs="Calibri"/>
              </w:rPr>
              <w:t xml:space="preserve"> (hence go north to south).</w:t>
            </w:r>
          </w:p>
          <w:p w14:paraId="5B32A470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D04290F" wp14:editId="63A7F465">
                  <wp:extent cx="1860550" cy="1395413"/>
                  <wp:effectExtent l="0" t="0" r="0" b="0"/>
                  <wp:docPr id="7" name="image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Picture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1395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D57BFA0" wp14:editId="6A5F3D68">
                  <wp:extent cx="1857696" cy="1395413"/>
                  <wp:effectExtent l="0" t="0" r="0" b="0"/>
                  <wp:docPr id="54" name="image5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 descr="Picture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96" cy="1395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DB4836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They always form loops. They never break or cross so go through the magnetic itself.</w:t>
            </w:r>
          </w:p>
          <w:p w14:paraId="376E0C32" w14:textId="77777777" w:rsidR="00DD6C15" w:rsidRPr="00183ADD" w:rsidRDefault="00DD6C15">
            <w:pPr>
              <w:rPr>
                <w:rFonts w:ascii="Calibri" w:eastAsia="Proxima Nova" w:hAnsi="Calibri" w:cs="Calibri"/>
                <w:i/>
              </w:rPr>
            </w:pPr>
          </w:p>
          <w:p w14:paraId="13D6A612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always means that geographic north pole is actually the magnetic south pole and vice versa.</w:t>
            </w:r>
          </w:p>
        </w:tc>
      </w:tr>
      <w:tr w:rsidR="00DD6C15" w:rsidRPr="00183ADD" w14:paraId="7CCD2FE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AEF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does closer field lines mean?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41E7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Greater flux density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greater force on object here.</w:t>
            </w:r>
          </w:p>
        </w:tc>
      </w:tr>
      <w:tr w:rsidR="00DD6C15" w:rsidRPr="00183ADD" w14:paraId="015F94C1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2B96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magnetic flux density defined as?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FAF8F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Force per unit length per unit current on a current carrying conductor at </w:t>
            </w:r>
            <w:r w:rsidRPr="00183ADD">
              <w:rPr>
                <w:rFonts w:ascii="Calibri" w:eastAsia="Proxima Nova" w:hAnsi="Calibri" w:cs="Calibri"/>
                <w:b/>
              </w:rPr>
              <w:t>right angles to the magnetic field</w:t>
            </w:r>
            <w:r w:rsidRPr="00183ADD">
              <w:rPr>
                <w:rFonts w:ascii="Calibri" w:eastAsia="Proxima Nova" w:hAnsi="Calibri" w:cs="Calibri"/>
              </w:rPr>
              <w:t>. Measured in Tesla (T).</w:t>
            </w:r>
          </w:p>
          <w:p w14:paraId="4A7EE68D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62C3A847" wp14:editId="071BA269">
                  <wp:extent cx="1435224" cy="1011833"/>
                  <wp:effectExtent l="0" t="0" r="0" b="0"/>
                  <wp:docPr id="61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24" cy="10118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83ADD">
              <w:rPr>
                <w:rFonts w:ascii="Calibri" w:eastAsia="Proxima Nova" w:hAnsi="Calibri" w:cs="Calibri"/>
              </w:rPr>
              <w:t>.</w:t>
            </w:r>
          </w:p>
        </w:tc>
      </w:tr>
      <w:tr w:rsidR="00DD6C15" w:rsidRPr="00183ADD" w14:paraId="5C1571ED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684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the right-hand grip rule and in what 2 cases is it used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08162" w14:textId="77777777" w:rsidR="00DD6C15" w:rsidRPr="00183ADD" w:rsidRDefault="004502C0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183ADD">
              <w:rPr>
                <w:rFonts w:ascii="Calibri" w:eastAsia="Proxima Nova" w:hAnsi="Calibri" w:cs="Calibri"/>
                <w:b/>
                <w:u w:val="single"/>
              </w:rPr>
              <w:t>Current-carrying conductor:</w:t>
            </w:r>
          </w:p>
          <w:p w14:paraId="3AD05402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3237DD" wp14:editId="0395E916">
                  <wp:extent cx="3781425" cy="1400175"/>
                  <wp:effectExtent l="0" t="0" r="0" b="0"/>
                  <wp:docPr id="37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0"/>
                          <a:srcRect r="3874" b="514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33AE89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  <w:u w:val="single"/>
              </w:rPr>
            </w:pPr>
            <w:r w:rsidRPr="00183ADD">
              <w:rPr>
                <w:rFonts w:ascii="Calibri" w:eastAsia="Proxima Nova" w:hAnsi="Calibri" w:cs="Calibri"/>
                <w:b/>
                <w:u w:val="single"/>
              </w:rPr>
              <w:t>Solenoid:</w:t>
            </w:r>
          </w:p>
          <w:p w14:paraId="0ABBA77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291BB5A1" wp14:editId="2713A3A7">
                  <wp:extent cx="3790950" cy="1381125"/>
                  <wp:effectExtent l="0" t="0" r="0" b="0"/>
                  <wp:docPr id="2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0"/>
                          <a:srcRect l="3631" t="52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381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2D15489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0732E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the motor effect?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F7CA3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force exerted on a wire when a current passes along a wire in a magnetic field.</w:t>
            </w:r>
          </w:p>
          <w:p w14:paraId="3C2D3349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77A000E" wp14:editId="5E60F060">
                  <wp:extent cx="2686943" cy="2185988"/>
                  <wp:effectExtent l="0" t="0" r="0" b="0"/>
                  <wp:docPr id="4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943" cy="2185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7DE5F2D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B73A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does the force exerted in the motor effect depend on?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F4E7" w14:textId="77777777" w:rsidR="00DD6C15" w:rsidRPr="00183ADD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current in the wire and its direction.</w:t>
            </w:r>
          </w:p>
          <w:p w14:paraId="3C1B0AAD" w14:textId="77777777" w:rsidR="00DD6C15" w:rsidRPr="00183ADD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Strength of the magnet field.</w:t>
            </w:r>
          </w:p>
          <w:p w14:paraId="747550A2" w14:textId="77777777" w:rsidR="00DD6C15" w:rsidRPr="00183ADD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Length of the wire.</w:t>
            </w:r>
          </w:p>
          <w:p w14:paraId="53A3431F" w14:textId="77777777" w:rsidR="00DD6C15" w:rsidRPr="00183ADD" w:rsidRDefault="004502C0">
            <w:pPr>
              <w:numPr>
                <w:ilvl w:val="0"/>
                <w:numId w:val="2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Angle of the wire/current relative to the magnetic field lines.</w:t>
            </w:r>
          </w:p>
          <w:p w14:paraId="3952E83C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3CA415D2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greatest force is experience when the wire is perpendicular to the field. No force is experienced when parallel.</w:t>
            </w:r>
          </w:p>
        </w:tc>
      </w:tr>
      <w:tr w:rsidR="00DD6C15" w:rsidRPr="00183ADD" w14:paraId="17506ADE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18B2D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Fleming’s Left Hand rule? What is it used for?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275F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7F2842B" wp14:editId="3DC531AC">
                  <wp:extent cx="3118428" cy="2386013"/>
                  <wp:effectExtent l="0" t="0" r="0" b="0"/>
                  <wp:docPr id="49" name="image4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 descr="Picture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428" cy="2386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4A44240" w14:textId="77777777" w:rsidR="00DD6C15" w:rsidRPr="00183ADD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Thumb = thrust / force.</w:t>
            </w:r>
          </w:p>
          <w:p w14:paraId="3C8E69D1" w14:textId="77777777" w:rsidR="00DD6C15" w:rsidRPr="00183ADD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First finger = field (going north to south).</w:t>
            </w:r>
          </w:p>
          <w:p w14:paraId="3E7E453A" w14:textId="77777777" w:rsidR="00DD6C15" w:rsidRPr="00183ADD" w:rsidRDefault="004502C0">
            <w:pPr>
              <w:numPr>
                <w:ilvl w:val="0"/>
                <w:numId w:val="1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Second finger = conventional current.</w:t>
            </w:r>
          </w:p>
          <w:p w14:paraId="0D3294CB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6882F79A" w14:textId="77777777" w:rsidR="00DD6C15" w:rsidRPr="00183ADD" w:rsidRDefault="004502C0">
            <w:pPr>
              <w:numPr>
                <w:ilvl w:val="0"/>
                <w:numId w:val="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Used to determine the </w:t>
            </w:r>
            <w:r w:rsidRPr="00183ADD">
              <w:rPr>
                <w:rFonts w:ascii="Calibri" w:eastAsia="Proxima Nova" w:hAnsi="Calibri" w:cs="Calibri"/>
                <w:b/>
              </w:rPr>
              <w:t>direction of the force</w:t>
            </w:r>
            <w:r w:rsidRPr="00183ADD">
              <w:rPr>
                <w:rFonts w:ascii="Calibri" w:eastAsia="Proxima Nova" w:hAnsi="Calibri" w:cs="Calibri"/>
              </w:rPr>
              <w:t xml:space="preserve"> in the </w:t>
            </w:r>
            <w:r w:rsidRPr="00183ADD">
              <w:rPr>
                <w:rFonts w:ascii="Calibri" w:eastAsia="Proxima Nova" w:hAnsi="Calibri" w:cs="Calibri"/>
                <w:b/>
              </w:rPr>
              <w:t>motor effect</w:t>
            </w:r>
            <w:r w:rsidRPr="00183ADD">
              <w:rPr>
                <w:rFonts w:ascii="Calibri" w:eastAsia="Proxima Nova" w:hAnsi="Calibri" w:cs="Calibri"/>
              </w:rPr>
              <w:t xml:space="preserve"> (where current and field are known).</w:t>
            </w:r>
          </w:p>
          <w:p w14:paraId="0361B035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55B18BE3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Motor cars drive on left so we remember it as Fleming’s left hand rule for motor effect</w:t>
            </w:r>
          </w:p>
        </w:tc>
      </w:tr>
      <w:tr w:rsidR="00DD6C15" w:rsidRPr="00183ADD" w14:paraId="5646D97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0939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Fleming’s Right hand rule? What is it used for?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B4354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10F7B56" wp14:editId="59FB62A4">
                  <wp:extent cx="2591029" cy="1957388"/>
                  <wp:effectExtent l="0" t="0" r="0" b="0"/>
                  <wp:docPr id="3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9" cy="19573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E2B2D3" w14:textId="77777777" w:rsidR="00DD6C15" w:rsidRPr="00183ADD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Thumb = thrust / force.</w:t>
            </w:r>
          </w:p>
          <w:p w14:paraId="4EF33A2B" w14:textId="77777777" w:rsidR="00DD6C15" w:rsidRPr="00183ADD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First finger = field (going north to south).</w:t>
            </w:r>
          </w:p>
          <w:p w14:paraId="640B64A7" w14:textId="77777777" w:rsidR="00DD6C15" w:rsidRPr="00183ADD" w:rsidRDefault="004502C0">
            <w:pPr>
              <w:numPr>
                <w:ilvl w:val="0"/>
                <w:numId w:val="23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Second finger = conventional current</w:t>
            </w:r>
          </w:p>
          <w:p w14:paraId="24213D20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2A32C207" w14:textId="77777777" w:rsidR="00DD6C15" w:rsidRPr="00183ADD" w:rsidRDefault="004502C0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</w:rPr>
              <w:t>Used for generators (gene</w:t>
            </w:r>
            <w:r w:rsidRPr="00183ADD">
              <w:rPr>
                <w:rFonts w:ascii="Calibri" w:eastAsia="Proxima Nova" w:hAnsi="Calibri" w:cs="Calibri"/>
                <w:b/>
                <w:u w:val="single"/>
              </w:rPr>
              <w:t>RIGHT</w:t>
            </w:r>
            <w:r w:rsidRPr="00183ADD">
              <w:rPr>
                <w:rFonts w:ascii="Calibri" w:eastAsia="Proxima Nova" w:hAnsi="Calibri" w:cs="Calibri"/>
              </w:rPr>
              <w:t>ors).</w:t>
            </w:r>
          </w:p>
          <w:p w14:paraId="784A525E" w14:textId="77777777" w:rsidR="00DD6C15" w:rsidRPr="00183ADD" w:rsidRDefault="004502C0">
            <w:pPr>
              <w:numPr>
                <w:ilvl w:val="0"/>
                <w:numId w:val="3"/>
              </w:numPr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</w:rPr>
              <w:t xml:space="preserve">Used to determine the </w:t>
            </w:r>
            <w:r w:rsidRPr="00183ADD">
              <w:rPr>
                <w:rFonts w:ascii="Calibri" w:eastAsia="Proxima Nova" w:hAnsi="Calibri" w:cs="Calibri"/>
                <w:b/>
              </w:rPr>
              <w:t xml:space="preserve">direction of current </w:t>
            </w:r>
            <w:r w:rsidRPr="00183ADD">
              <w:rPr>
                <w:rFonts w:ascii="Calibri" w:eastAsia="Proxima Nova" w:hAnsi="Calibri" w:cs="Calibri"/>
              </w:rPr>
              <w:t xml:space="preserve">in the </w:t>
            </w:r>
            <w:r w:rsidRPr="00183ADD">
              <w:rPr>
                <w:rFonts w:ascii="Calibri" w:eastAsia="Proxima Nova" w:hAnsi="Calibri" w:cs="Calibri"/>
                <w:b/>
              </w:rPr>
              <w:t>dynamo effect</w:t>
            </w:r>
            <w:r w:rsidRPr="00183ADD">
              <w:rPr>
                <w:rFonts w:ascii="Calibri" w:eastAsia="Proxima Nova" w:hAnsi="Calibri" w:cs="Calibri"/>
              </w:rPr>
              <w:t xml:space="preserve"> (where force and field are known).</w:t>
            </w:r>
          </w:p>
        </w:tc>
      </w:tr>
      <w:tr w:rsidR="00DD6C15" w:rsidRPr="00183ADD" w14:paraId="5E3A583F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3A56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is the motor effect used in an electric motor?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F777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C040399" wp14:editId="610ACC23">
                  <wp:extent cx="3214688" cy="1813613"/>
                  <wp:effectExtent l="0" t="0" r="0" b="0"/>
                  <wp:docPr id="10" name="image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88" cy="1813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5DD84BE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Current enters loops around leading to an upwards force on side and downwards on the other side.</w:t>
            </w:r>
          </w:p>
        </w:tc>
      </w:tr>
      <w:tr w:rsidR="00DD6C15" w:rsidRPr="00183ADD" w14:paraId="627E7828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83FF3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can the magnetic flux density?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006" w14:textId="77777777" w:rsidR="00DD6C15" w:rsidRPr="00183ADD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Place magnet on balance.</w:t>
            </w:r>
          </w:p>
          <w:p w14:paraId="75FCF508" w14:textId="77777777" w:rsidR="00DD6C15" w:rsidRPr="00183ADD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Clamp wire in position so magnet can push down.</w:t>
            </w:r>
          </w:p>
          <w:p w14:paraId="045121AE" w14:textId="77777777" w:rsidR="00DD6C15" w:rsidRPr="00183ADD" w:rsidRDefault="004502C0">
            <w:pPr>
              <w:numPr>
                <w:ilvl w:val="0"/>
                <w:numId w:val="28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With no current passing through, set balance to zero.</w:t>
            </w:r>
          </w:p>
          <w:p w14:paraId="3785C7BC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224C41A1" w14:textId="77777777" w:rsidR="00DD6C15" w:rsidRPr="00183ADD" w:rsidRDefault="004502C0">
            <w:pPr>
              <w:numPr>
                <w:ilvl w:val="0"/>
                <w:numId w:val="27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We know mg = BIl. If we measure mass of 0.05 g, we know current and length then we work out the magnetic flux density.</w:t>
            </w:r>
          </w:p>
        </w:tc>
      </w:tr>
      <w:tr w:rsidR="00DD6C15" w:rsidRPr="00183ADD" w14:paraId="0C9B04C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78FD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are magnetic fields represented in 3D?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24F4F" w14:textId="77777777" w:rsidR="00DD6C15" w:rsidRPr="00183ADD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Using darts.</w:t>
            </w:r>
          </w:p>
          <w:p w14:paraId="77197BE3" w14:textId="77777777" w:rsidR="00DD6C15" w:rsidRPr="00183ADD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Dot (·) - dart coming towards, out of page.</w:t>
            </w:r>
          </w:p>
          <w:p w14:paraId="27B2ACC7" w14:textId="77777777" w:rsidR="00DD6C15" w:rsidRPr="00183ADD" w:rsidRDefault="004502C0">
            <w:pPr>
              <w:numPr>
                <w:ilvl w:val="0"/>
                <w:numId w:val="25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Cross (X) - dart moving away, into page.</w:t>
            </w:r>
          </w:p>
        </w:tc>
      </w:tr>
      <w:tr w:rsidR="00DD6C15" w:rsidRPr="00183ADD" w14:paraId="64D8AA4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AF1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the force on a moving charge?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ED2E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6464675" wp14:editId="0109FE5A">
                  <wp:extent cx="2219325" cy="495300"/>
                  <wp:effectExtent l="0" t="0" r="0" b="0"/>
                  <wp:docPr id="27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3E1B48E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Where the particle is travelling perpendicular to the direction of the magnetic field.</w:t>
            </w:r>
          </w:p>
        </w:tc>
      </w:tr>
      <w:tr w:rsidR="00DD6C15" w:rsidRPr="00183ADD" w14:paraId="7E84CD3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9B8A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does Fleming’s Left Hand Rule apply to a charge moving in a magnetic field?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4AA9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76F824E" wp14:editId="0BE6F2B6">
                  <wp:extent cx="1889237" cy="1871663"/>
                  <wp:effectExtent l="0" t="0" r="0" b="0"/>
                  <wp:docPr id="34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56"/>
                          <a:srcRect l="33171" t="49137" r="39709" b="30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237" cy="1871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26227D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The force is perpendicular to the direction of motion </w:t>
            </w:r>
            <w:r w:rsidRPr="00183ADD">
              <w:rPr>
                <w:rFonts w:ascii="Cambria Math" w:eastAsia="Nova Mono" w:hAnsi="Cambria Math" w:cs="Cambria Math"/>
              </w:rPr>
              <w:t>⇒</w:t>
            </w:r>
            <w:r w:rsidRPr="00183ADD">
              <w:rPr>
                <w:rFonts w:ascii="Calibri" w:eastAsia="Nova Mono" w:hAnsi="Calibri" w:cs="Calibri"/>
              </w:rPr>
              <w:t xml:space="preserve"> circular motion.</w:t>
            </w:r>
          </w:p>
          <w:p w14:paraId="6C06013B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3D6A1CE2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You have to the careful, current is conventional current - the direction in which a positive charge moves.</w:t>
            </w:r>
          </w:p>
          <w:p w14:paraId="2AE2EC09" w14:textId="77777777" w:rsidR="00DD6C15" w:rsidRPr="00183ADD" w:rsidRDefault="00DD6C15">
            <w:pPr>
              <w:rPr>
                <w:rFonts w:ascii="Calibri" w:eastAsia="Proxima Nova" w:hAnsi="Calibri" w:cs="Calibri"/>
                <w:i/>
              </w:rPr>
            </w:pPr>
          </w:p>
          <w:p w14:paraId="5E85D841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And only one component of velocity will be affect (the component within the perpendicular plane).</w:t>
            </w:r>
          </w:p>
          <w:p w14:paraId="4FC61E4A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5F9DF3F" wp14:editId="4DF65764">
                  <wp:extent cx="3024188" cy="2209800"/>
                  <wp:effectExtent l="0" t="0" r="0" b="0"/>
                  <wp:docPr id="52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7"/>
                          <a:srcRect l="9673" r="7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8" cy="2209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1A280B56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394E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Why do electrons from pair production sometimes move apart?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03116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As it happens in a magnetic field which is stronger than the electric field between them.</w:t>
            </w:r>
          </w:p>
        </w:tc>
      </w:tr>
      <w:tr w:rsidR="00DD6C15" w:rsidRPr="00183ADD" w14:paraId="66B4D41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79CC4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 cyclotron used to do?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B95D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Create beams of high energy protons / electrons for particle accelerators.</w:t>
            </w:r>
          </w:p>
        </w:tc>
      </w:tr>
      <w:tr w:rsidR="00DD6C15" w:rsidRPr="00183ADD" w14:paraId="3BACB5B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5B4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does a cyclotron work?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A69B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electric field flips frequently is such that each time a particle reaches the next ‘dee’ it is accelerated.</w:t>
            </w:r>
          </w:p>
          <w:p w14:paraId="4B31418E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E83798E" wp14:editId="14DB41D0">
                  <wp:extent cx="3502804" cy="2747963"/>
                  <wp:effectExtent l="0" t="0" r="0" b="0"/>
                  <wp:docPr id="16" name="image19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 descr="Picture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804" cy="2747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40323BD7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4BC45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the dynamo effect?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78E23" w14:textId="77777777" w:rsidR="00DD6C15" w:rsidRPr="00183ADD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 xml:space="preserve">Force produces a current </w:t>
            </w:r>
            <w:r w:rsidRPr="00183ADD">
              <w:rPr>
                <w:rFonts w:ascii="Calibri" w:eastAsia="Proxima Nova" w:hAnsi="Calibri" w:cs="Calibri"/>
                <w:b/>
                <w:u w:val="single"/>
              </w:rPr>
              <w:t>JUST LIKE</w:t>
            </w:r>
            <w:r w:rsidRPr="00183ADD">
              <w:rPr>
                <w:rFonts w:ascii="Calibri" w:eastAsia="Proxima Nova" w:hAnsi="Calibri" w:cs="Calibri"/>
              </w:rPr>
              <w:t xml:space="preserve"> current produces a force.</w:t>
            </w:r>
          </w:p>
          <w:p w14:paraId="0694C449" w14:textId="77777777" w:rsidR="00DD6C15" w:rsidRPr="00183ADD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 tries to stop the motor effect.</w:t>
            </w:r>
          </w:p>
          <w:p w14:paraId="143AE9D5" w14:textId="77777777" w:rsidR="00DD6C15" w:rsidRPr="00183ADD" w:rsidRDefault="004502C0">
            <w:pPr>
              <w:numPr>
                <w:ilvl w:val="0"/>
                <w:numId w:val="1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Eg, when a motor turns then it also produces the Dynamo Effect due to Lenz’s Law</w:t>
            </w:r>
          </w:p>
          <w:p w14:paraId="33294488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5136D911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is from many symmetries in physics. It works both ways.</w:t>
            </w:r>
          </w:p>
        </w:tc>
      </w:tr>
      <w:tr w:rsidR="00DD6C15" w:rsidRPr="00183ADD" w14:paraId="63A64D55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8B3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Lenz’s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963D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Direction of a current induced by a changing magnetic field is such that the magnetic field created by the induced current opposes the initial changing magnetic field.</w:t>
            </w:r>
          </w:p>
          <w:p w14:paraId="4DD6F4E8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3A787A8A" wp14:editId="3B01DFE4">
                  <wp:extent cx="2219325" cy="1762125"/>
                  <wp:effectExtent l="0" t="0" r="0" b="0"/>
                  <wp:docPr id="57" name="image23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Picture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7E5A06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6C5067AD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The explanation of this comes from the conservation of energy. Induced current can never be in a direction to help the change that caused it otherwise your producing electrical energy from nowhere.</w:t>
            </w:r>
          </w:p>
        </w:tc>
      </w:tr>
      <w:tr w:rsidR="00DD6C15" w:rsidRPr="00183ADD" w14:paraId="59F3965C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1AEE2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happens when a magnet falls through a solenoid?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F21B7" w14:textId="77777777" w:rsidR="00DD6C15" w:rsidRPr="00183ADD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 magnet entering north-first will induce a current in the solenoid producing a magnetic field that opposes the magnet (Lenz’s Law, equal and opposite forces) thus slowing it down.</w:t>
            </w:r>
          </w:p>
          <w:p w14:paraId="144D4F03" w14:textId="77777777" w:rsidR="00DD6C15" w:rsidRPr="00183ADD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This current flows counterclockwise.</w:t>
            </w:r>
          </w:p>
          <w:p w14:paraId="74DCDE48" w14:textId="77777777" w:rsidR="00DD6C15" w:rsidRPr="00183ADD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It flips direction half-way through.</w:t>
            </w:r>
          </w:p>
          <w:p w14:paraId="58487933" w14:textId="77777777" w:rsidR="00DD6C15" w:rsidRPr="00183ADD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When entering south-last, there’s a north pole at the bottom and south at top thus slowing it down.</w:t>
            </w:r>
          </w:p>
          <w:p w14:paraId="6F5E7BE8" w14:textId="77777777" w:rsidR="00DD6C15" w:rsidRPr="00183ADD" w:rsidRDefault="004502C0">
            <w:pPr>
              <w:numPr>
                <w:ilvl w:val="0"/>
                <w:numId w:val="30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lastRenderedPageBreak/>
              <w:t>The current flows clockwise.</w:t>
            </w: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1F70CE9" wp14:editId="0DB733BE">
                  <wp:extent cx="2752725" cy="1985572"/>
                  <wp:effectExtent l="0" t="0" r="0" b="0"/>
                  <wp:docPr id="1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0"/>
                          <a:srcRect l="10048" r="41404" b="375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855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C46014" w14:textId="77777777" w:rsidR="00DD6C15" w:rsidRPr="00183ADD" w:rsidRDefault="004502C0">
            <w:pPr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Shown also…</w:t>
            </w:r>
          </w:p>
          <w:p w14:paraId="06A6AF38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848C57B" wp14:editId="2ACCE823">
                  <wp:extent cx="2735036" cy="2357438"/>
                  <wp:effectExtent l="0" t="0" r="0" b="0"/>
                  <wp:docPr id="55" name="image50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 descr="Picture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036" cy="23574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9CA38D" w14:textId="77777777" w:rsidR="00DD6C15" w:rsidRPr="00183ADD" w:rsidRDefault="00DD6C15">
            <w:pPr>
              <w:jc w:val="center"/>
              <w:rPr>
                <w:rFonts w:ascii="Calibri" w:eastAsia="Proxima Nova" w:hAnsi="Calibri" w:cs="Calibri"/>
              </w:rPr>
            </w:pPr>
          </w:p>
          <w:p w14:paraId="6B3B3881" w14:textId="77777777" w:rsidR="00DD6C15" w:rsidRPr="00183ADD" w:rsidRDefault="004502C0">
            <w:pPr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This is to prevent acceleration and thus ‘free’ energy.</w:t>
            </w:r>
          </w:p>
        </w:tc>
      </w:tr>
      <w:tr w:rsidR="00DD6C15" w:rsidRPr="00183ADD" w14:paraId="052D4784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3E08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How does the p.d. v. time graph look like for a magnet going via a solenoid?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4A75A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11F24223" wp14:editId="15DFEDC4">
                  <wp:extent cx="3933825" cy="2641600"/>
                  <wp:effectExtent l="0" t="0" r="0" b="0"/>
                  <wp:docPr id="36" name="image31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 descr="Picture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D4F7A6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lastRenderedPageBreak/>
              <w:t xml:space="preserve">It accelerates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moves faster at the bottom </w:t>
            </w:r>
            <w:r w:rsidRPr="00183ADD">
              <w:rPr>
                <w:rFonts w:ascii="Cambria Math" w:eastAsia="Nova Mono" w:hAnsi="Cambria Math" w:cs="Cambria Math"/>
              </w:rPr>
              <w:t>∴</w:t>
            </w:r>
            <w:r w:rsidRPr="00183ADD">
              <w:rPr>
                <w:rFonts w:ascii="Calibri" w:eastAsia="Nova Mono" w:hAnsi="Calibri" w:cs="Calibri"/>
              </w:rPr>
              <w:t xml:space="preserve"> higher pd.</w:t>
            </w:r>
          </w:p>
        </w:tc>
      </w:tr>
      <w:tr w:rsidR="00DD6C15" w:rsidRPr="00183ADD" w14:paraId="27660AD9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4CE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induced emf a maximum?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AFC02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4AB142C2" wp14:editId="0D5ADC0E">
                  <wp:extent cx="3481388" cy="2954791"/>
                  <wp:effectExtent l="0" t="0" r="0" b="0"/>
                  <wp:docPr id="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3"/>
                          <a:srcRect l="15496" r="26876" b="129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8" cy="29547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642AFFB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Consider the graph carefully here.</w:t>
            </w:r>
          </w:p>
        </w:tc>
      </w:tr>
      <w:tr w:rsidR="00DD6C15" w:rsidRPr="00183ADD" w14:paraId="755428BA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F86F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Faraday’s Law?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96661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Emf induced in a circuit equals rate of change of magnetic flux linkage.</w:t>
            </w:r>
          </w:p>
          <w:p w14:paraId="02398FF4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71B8B4D0" wp14:editId="55FD8473">
                  <wp:extent cx="2219325" cy="1762125"/>
                  <wp:effectExtent l="0" t="0" r="0" b="0"/>
                  <wp:docPr id="28" name="image23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Picture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C15" w:rsidRPr="00183ADD" w14:paraId="019118B3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B6467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What is an Eddy Current?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7A580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A localized electric current induced in a conductor by a varying magnetic field.</w:t>
            </w:r>
          </w:p>
          <w:p w14:paraId="4BD4F06C" w14:textId="77777777" w:rsidR="00DD6C15" w:rsidRPr="00183ADD" w:rsidRDefault="00DD6C15">
            <w:pPr>
              <w:rPr>
                <w:rFonts w:ascii="Calibri" w:eastAsia="Proxima Nova" w:hAnsi="Calibri" w:cs="Calibri"/>
              </w:rPr>
            </w:pPr>
          </w:p>
          <w:p w14:paraId="43183FAB" w14:textId="77777777" w:rsidR="00DD6C15" w:rsidRPr="00183ADD" w:rsidRDefault="004502C0">
            <w:pPr>
              <w:rPr>
                <w:rFonts w:ascii="Calibri" w:eastAsia="Proxima Nova" w:hAnsi="Calibri" w:cs="Calibri"/>
                <w:b/>
                <w:u w:val="single"/>
              </w:rPr>
            </w:pPr>
            <w:r w:rsidRPr="00183ADD">
              <w:rPr>
                <w:rFonts w:ascii="Calibri" w:eastAsia="Proxima Nova" w:hAnsi="Calibri" w:cs="Calibri"/>
                <w:b/>
                <w:u w:val="single"/>
              </w:rPr>
              <w:t>Example:</w:t>
            </w:r>
          </w:p>
          <w:p w14:paraId="144F5432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lastRenderedPageBreak/>
              <w:drawing>
                <wp:inline distT="114300" distB="114300" distL="114300" distR="114300" wp14:anchorId="79CF1766" wp14:editId="18C1AC47">
                  <wp:extent cx="1741338" cy="2205038"/>
                  <wp:effectExtent l="0" t="0" r="0" b="0"/>
                  <wp:docPr id="56" name="image57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 descr="Picture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338" cy="2205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8FADBF6" wp14:editId="2AD540BD">
                  <wp:extent cx="1733955" cy="2214563"/>
                  <wp:effectExtent l="0" t="0" r="0" b="0"/>
                  <wp:docPr id="30" name="image30.png" descr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Picture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955" cy="2214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5DCA2C" w14:textId="77777777" w:rsidR="00DD6C15" w:rsidRPr="00183ADD" w:rsidRDefault="004502C0">
            <w:pPr>
              <w:spacing w:line="240" w:lineRule="auto"/>
              <w:jc w:val="center"/>
              <w:rPr>
                <w:rFonts w:ascii="Calibri" w:eastAsia="Proxima Nova" w:hAnsi="Calibri" w:cs="Calibri"/>
                <w:i/>
              </w:rPr>
            </w:pPr>
            <w:r w:rsidRPr="00183ADD">
              <w:rPr>
                <w:rFonts w:ascii="Calibri" w:eastAsia="Proxima Nova" w:hAnsi="Calibri" w:cs="Calibri"/>
                <w:i/>
              </w:rPr>
              <w:t>From Feynman's lectures on physics.</w:t>
            </w:r>
          </w:p>
          <w:p w14:paraId="2321C2D1" w14:textId="77777777" w:rsidR="00DD6C15" w:rsidRPr="00183ADD" w:rsidRDefault="00DD6C15">
            <w:pPr>
              <w:spacing w:line="240" w:lineRule="auto"/>
              <w:jc w:val="center"/>
              <w:rPr>
                <w:rFonts w:ascii="Calibri" w:eastAsia="Proxima Nova" w:hAnsi="Calibri" w:cs="Calibri"/>
              </w:rPr>
            </w:pPr>
          </w:p>
          <w:p w14:paraId="613B94AE" w14:textId="77777777" w:rsidR="00DD6C15" w:rsidRPr="00183ADD" w:rsidRDefault="004502C0">
            <w:pPr>
              <w:numPr>
                <w:ilvl w:val="0"/>
                <w:numId w:val="31"/>
              </w:num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left pendulum is made of a complete sheet of copper allowing eddy currents to flow generating a magnetic field which opposes the motion of the pendulum thus slowing it down.</w:t>
            </w:r>
          </w:p>
          <w:p w14:paraId="45C3BF5C" w14:textId="77777777" w:rsidR="00DD6C15" w:rsidRPr="00183ADD" w:rsidRDefault="004502C0">
            <w:pPr>
              <w:numPr>
                <w:ilvl w:val="0"/>
                <w:numId w:val="31"/>
              </w:num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right pendulum has slits, reducing possibility of eddy currents thus less opposition to motion. This one will swing for longer.</w:t>
            </w:r>
          </w:p>
        </w:tc>
      </w:tr>
      <w:tr w:rsidR="00DD6C15" w:rsidRPr="00183ADD" w14:paraId="101B894B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D2A33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What is RMS Voltage?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8AF96" w14:textId="77777777" w:rsidR="00DD6C15" w:rsidRPr="00183ADD" w:rsidRDefault="004502C0">
            <w:p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  <w:noProof/>
              </w:rPr>
              <w:drawing>
                <wp:inline distT="114300" distB="114300" distL="114300" distR="114300" wp14:anchorId="52215A5E" wp14:editId="64949B77">
                  <wp:extent cx="3933825" cy="2768600"/>
                  <wp:effectExtent l="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276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4D041" w14:textId="77777777" w:rsidR="00DD6C15" w:rsidRPr="00183ADD" w:rsidRDefault="004502C0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This is the DC Equivalent of the AC voltage.</w:t>
            </w:r>
          </w:p>
          <w:p w14:paraId="53662162" w14:textId="77777777" w:rsidR="00DD6C15" w:rsidRPr="00183ADD" w:rsidRDefault="004502C0">
            <w:pPr>
              <w:numPr>
                <w:ilvl w:val="0"/>
                <w:numId w:val="32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The sine wave in the UK is 50 HZ.</w:t>
            </w:r>
          </w:p>
        </w:tc>
      </w:tr>
      <w:tr w:rsidR="00DD6C15" w:rsidRPr="00183ADD" w14:paraId="4E8E5610" w14:textId="77777777"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EA9D0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t>How are transformers designed to be efficient? Why?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4071" w14:textId="77777777" w:rsidR="00DD6C15" w:rsidRPr="00183ADD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Low-resistance cable windings to reduce heating effect of current.</w:t>
            </w:r>
          </w:p>
          <w:p w14:paraId="40360B83" w14:textId="77777777" w:rsidR="00DD6C15" w:rsidRPr="00183ADD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lastRenderedPageBreak/>
              <w:t>Laminated core consisting of layers of iron separated by layers of insulator to reduce eddy currents (making magnetic flux as high as possible and reducing heating).</w:t>
            </w:r>
          </w:p>
          <w:p w14:paraId="74647FF8" w14:textId="77777777" w:rsidR="00DD6C15" w:rsidRPr="00183ADD" w:rsidRDefault="004502C0">
            <w:pPr>
              <w:numPr>
                <w:ilvl w:val="0"/>
                <w:numId w:val="24"/>
              </w:numPr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Proxima Nova" w:hAnsi="Calibri" w:cs="Calibri"/>
              </w:rPr>
              <w:t>‘Soft iron’ core which is easily magnetised and demagnetised to reduce power wasted through repeated magnetisation and demagnetisation.</w:t>
            </w:r>
          </w:p>
        </w:tc>
      </w:tr>
      <w:tr w:rsidR="00DD6C15" w:rsidRPr="00183ADD" w14:paraId="52DCC5CF" w14:textId="77777777">
        <w:trPr>
          <w:trHeight w:val="440"/>
        </w:trPr>
        <w:tc>
          <w:tcPr>
            <w:tcW w:w="2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7F26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  <w:b/>
              </w:rPr>
            </w:pPr>
            <w:r w:rsidRPr="00183ADD">
              <w:rPr>
                <w:rFonts w:ascii="Calibri" w:eastAsia="Proxima Nova" w:hAnsi="Calibri" w:cs="Calibri"/>
                <w:b/>
              </w:rPr>
              <w:lastRenderedPageBreak/>
              <w:t>Why are transformers used?</w:t>
            </w:r>
          </w:p>
        </w:tc>
        <w:tc>
          <w:tcPr>
            <w:tcW w:w="6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BEC1" w14:textId="77777777" w:rsidR="00DD6C15" w:rsidRPr="00183ADD" w:rsidRDefault="004502C0">
            <w:pPr>
              <w:spacing w:line="240" w:lineRule="auto"/>
              <w:rPr>
                <w:rFonts w:ascii="Calibri" w:eastAsia="Proxima Nova" w:hAnsi="Calibri" w:cs="Calibri"/>
              </w:rPr>
            </w:pPr>
            <w:r w:rsidRPr="00183ADD">
              <w:rPr>
                <w:rFonts w:ascii="Calibri" w:eastAsia="Nova Mono" w:hAnsi="Calibri" w:cs="Calibri"/>
              </w:rPr>
              <w:t xml:space="preserve">As transmission over long distances is more efficient as high voltages than low </w:t>
            </w:r>
            <w:r w:rsidRPr="00183ADD">
              <w:rPr>
                <w:rFonts w:ascii="Cambria Math" w:eastAsia="Nova Mono" w:hAnsi="Cambria Math" w:cs="Cambria Math"/>
              </w:rPr>
              <w:t>∵</w:t>
            </w:r>
            <w:r w:rsidRPr="00183ADD">
              <w:rPr>
                <w:rFonts w:ascii="Calibri" w:eastAsia="Nova Mono" w:hAnsi="Calibri" w:cs="Calibri"/>
              </w:rPr>
              <w:t xml:space="preserve"> power is constant and current leads to heating.</w:t>
            </w:r>
          </w:p>
        </w:tc>
      </w:tr>
    </w:tbl>
    <w:p w14:paraId="7A9D6BEA" w14:textId="77777777" w:rsidR="00DD6C15" w:rsidRPr="00183ADD" w:rsidRDefault="00DD6C15">
      <w:pPr>
        <w:pStyle w:val="Heading2"/>
        <w:rPr>
          <w:rFonts w:ascii="Calibri" w:eastAsia="Proxima Nova" w:hAnsi="Calibri" w:cs="Calibri"/>
        </w:rPr>
      </w:pPr>
      <w:bookmarkStart w:id="5" w:name="_bs3dqzmti6ur" w:colFirst="0" w:colLast="0"/>
      <w:bookmarkEnd w:id="5"/>
    </w:p>
    <w:sectPr w:rsidR="00DD6C15" w:rsidRPr="00183AD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 Nova"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1563F"/>
    <w:multiLevelType w:val="multilevel"/>
    <w:tmpl w:val="DCB24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4C2322"/>
    <w:multiLevelType w:val="multilevel"/>
    <w:tmpl w:val="15524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361E15"/>
    <w:multiLevelType w:val="multilevel"/>
    <w:tmpl w:val="5FAE110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626896"/>
    <w:multiLevelType w:val="multilevel"/>
    <w:tmpl w:val="04FC8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B35C1C"/>
    <w:multiLevelType w:val="multilevel"/>
    <w:tmpl w:val="D5C0E4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3531800"/>
    <w:multiLevelType w:val="multilevel"/>
    <w:tmpl w:val="B920B9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C96E4C"/>
    <w:multiLevelType w:val="multilevel"/>
    <w:tmpl w:val="328A5A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5C252C"/>
    <w:multiLevelType w:val="multilevel"/>
    <w:tmpl w:val="70248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0C7E11"/>
    <w:multiLevelType w:val="multilevel"/>
    <w:tmpl w:val="32A2DA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217E79"/>
    <w:multiLevelType w:val="multilevel"/>
    <w:tmpl w:val="63DEA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7C68CF"/>
    <w:multiLevelType w:val="multilevel"/>
    <w:tmpl w:val="1A884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45304B"/>
    <w:multiLevelType w:val="multilevel"/>
    <w:tmpl w:val="E8D4B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B073C5"/>
    <w:multiLevelType w:val="multilevel"/>
    <w:tmpl w:val="54467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DC5201F"/>
    <w:multiLevelType w:val="multilevel"/>
    <w:tmpl w:val="ED36F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6A47145"/>
    <w:multiLevelType w:val="multilevel"/>
    <w:tmpl w:val="8EBEBA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905230"/>
    <w:multiLevelType w:val="multilevel"/>
    <w:tmpl w:val="72CA3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FB36BD0"/>
    <w:multiLevelType w:val="multilevel"/>
    <w:tmpl w:val="CBB6A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1080B3A"/>
    <w:multiLevelType w:val="multilevel"/>
    <w:tmpl w:val="ABB4C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20B62B1"/>
    <w:multiLevelType w:val="multilevel"/>
    <w:tmpl w:val="EE5CE2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6796153"/>
    <w:multiLevelType w:val="multilevel"/>
    <w:tmpl w:val="E5FA3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E543AE"/>
    <w:multiLevelType w:val="multilevel"/>
    <w:tmpl w:val="3EBC0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7A3987"/>
    <w:multiLevelType w:val="multilevel"/>
    <w:tmpl w:val="6A4C4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C733B2"/>
    <w:multiLevelType w:val="multilevel"/>
    <w:tmpl w:val="DAFC8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90569DE"/>
    <w:multiLevelType w:val="multilevel"/>
    <w:tmpl w:val="504E3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555528"/>
    <w:multiLevelType w:val="multilevel"/>
    <w:tmpl w:val="6FA8F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71973A2"/>
    <w:multiLevelType w:val="multilevel"/>
    <w:tmpl w:val="A928F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A603B22"/>
    <w:multiLevelType w:val="multilevel"/>
    <w:tmpl w:val="8E3C2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BB1A5C"/>
    <w:multiLevelType w:val="multilevel"/>
    <w:tmpl w:val="CD62DE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6D17210"/>
    <w:multiLevelType w:val="multilevel"/>
    <w:tmpl w:val="4600B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AE02CDC"/>
    <w:multiLevelType w:val="multilevel"/>
    <w:tmpl w:val="73481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BD740C0"/>
    <w:multiLevelType w:val="multilevel"/>
    <w:tmpl w:val="934EB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CE8168E"/>
    <w:multiLevelType w:val="multilevel"/>
    <w:tmpl w:val="F140BF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9"/>
  </w:num>
  <w:num w:numId="2">
    <w:abstractNumId w:val="13"/>
  </w:num>
  <w:num w:numId="3">
    <w:abstractNumId w:val="22"/>
  </w:num>
  <w:num w:numId="4">
    <w:abstractNumId w:val="23"/>
  </w:num>
  <w:num w:numId="5">
    <w:abstractNumId w:val="2"/>
  </w:num>
  <w:num w:numId="6">
    <w:abstractNumId w:val="20"/>
  </w:num>
  <w:num w:numId="7">
    <w:abstractNumId w:val="31"/>
  </w:num>
  <w:num w:numId="8">
    <w:abstractNumId w:val="0"/>
  </w:num>
  <w:num w:numId="9">
    <w:abstractNumId w:val="18"/>
  </w:num>
  <w:num w:numId="10">
    <w:abstractNumId w:val="30"/>
  </w:num>
  <w:num w:numId="11">
    <w:abstractNumId w:val="17"/>
  </w:num>
  <w:num w:numId="12">
    <w:abstractNumId w:val="1"/>
  </w:num>
  <w:num w:numId="13">
    <w:abstractNumId w:val="10"/>
  </w:num>
  <w:num w:numId="14">
    <w:abstractNumId w:val="24"/>
  </w:num>
  <w:num w:numId="15">
    <w:abstractNumId w:val="28"/>
  </w:num>
  <w:num w:numId="16">
    <w:abstractNumId w:val="3"/>
  </w:num>
  <w:num w:numId="17">
    <w:abstractNumId w:val="6"/>
  </w:num>
  <w:num w:numId="18">
    <w:abstractNumId w:val="11"/>
  </w:num>
  <w:num w:numId="19">
    <w:abstractNumId w:val="15"/>
  </w:num>
  <w:num w:numId="20">
    <w:abstractNumId w:val="8"/>
  </w:num>
  <w:num w:numId="21">
    <w:abstractNumId w:val="16"/>
  </w:num>
  <w:num w:numId="22">
    <w:abstractNumId w:val="25"/>
  </w:num>
  <w:num w:numId="23">
    <w:abstractNumId w:val="14"/>
  </w:num>
  <w:num w:numId="24">
    <w:abstractNumId w:val="9"/>
  </w:num>
  <w:num w:numId="25">
    <w:abstractNumId w:val="21"/>
  </w:num>
  <w:num w:numId="26">
    <w:abstractNumId w:val="29"/>
  </w:num>
  <w:num w:numId="27">
    <w:abstractNumId w:val="26"/>
  </w:num>
  <w:num w:numId="28">
    <w:abstractNumId w:val="27"/>
  </w:num>
  <w:num w:numId="29">
    <w:abstractNumId w:val="7"/>
  </w:num>
  <w:num w:numId="30">
    <w:abstractNumId w:val="5"/>
  </w:num>
  <w:num w:numId="31">
    <w:abstractNumId w:val="12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C15"/>
    <w:rsid w:val="00183ADD"/>
    <w:rsid w:val="004502C0"/>
    <w:rsid w:val="00D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48907"/>
  <w15:docId w15:val="{06D12564-C312-433C-8B79-5C3935BA3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2242</Words>
  <Characters>12781</Characters>
  <Application>Microsoft Office Word</Application>
  <DocSecurity>0</DocSecurity>
  <Lines>106</Lines>
  <Paragraphs>29</Paragraphs>
  <ScaleCrop>false</ScaleCrop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Rehman Amjad</cp:lastModifiedBy>
  <cp:revision>3</cp:revision>
  <dcterms:created xsi:type="dcterms:W3CDTF">2020-08-31T13:15:00Z</dcterms:created>
  <dcterms:modified xsi:type="dcterms:W3CDTF">2020-08-31T20:19:00Z</dcterms:modified>
</cp:coreProperties>
</file>