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pandas as pd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sns.set_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style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darkgrid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')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sns.set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font_scale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=1.3)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("/content/drive/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MyDrive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/IBM/Assignment - 2 /Churn_Modelling.csv")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  <w:gridCol w:w="761"/>
        <w:gridCol w:w="720"/>
        <w:gridCol w:w="564"/>
        <w:gridCol w:w="720"/>
        <w:gridCol w:w="673"/>
        <w:gridCol w:w="483"/>
        <w:gridCol w:w="293"/>
        <w:gridCol w:w="469"/>
        <w:gridCol w:w="608"/>
        <w:gridCol w:w="951"/>
        <w:gridCol w:w="707"/>
        <w:gridCol w:w="964"/>
        <w:gridCol w:w="957"/>
        <w:gridCol w:w="444"/>
      </w:tblGrid>
      <w:tr w:rsidR="003D4BDF" w:rsidRPr="003D4BDF" w:rsidTr="003D4BD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Exited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15634602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Hargrave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101348.88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15647311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83807.86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112542.58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15619304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159660.80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113931.57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15701354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93826.63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15737888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Mitchell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125510.82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79084.10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df.drop(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["RowNumber","CustomerId","Surname"],axis=1,inplace=True)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df.info()</w:t>
      </w:r>
      <w:proofErr w:type="gram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RangeIndex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: 10000 entries, 0 to 9999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Data columns (total 11 columns):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#   Column           Non-Null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 xml:space="preserve">Count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---  ------           --------------  -----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0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CreditScore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10000 non-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null  int64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1   Geography        10000 non-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2   Gender           10000 non-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3   Age              10000 non-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null  int64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4   Tenure           10000 non-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null  int64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5   Balance          10000 non-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null  float64</w:t>
      </w:r>
      <w:proofErr w:type="gram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6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NumOfProducts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10000 non-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null  int64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7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HasCrCard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10000 non-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null  int64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8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IsActiveMember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10000 non-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null  int64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9   </w:t>
      </w: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EstimatedSalary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10000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non-null  float64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10  Exited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10000 non-null  int64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: float64(2), int64(7), object(2)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memory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usage: 859.5+ KB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#Perform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Univariate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Analysis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=(8,8))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sns.countplot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(x='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Tenure'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,data</w:t>
      </w:r>
      <w:proofErr w:type="spellEnd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'0:Customers with Bank, 1: exited from bank')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lastRenderedPageBreak/>
        <w:t>plt.ylabel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No.of.Customers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')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"Bank Customers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viz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D4BDF" w:rsidRPr="003D4BDF" w:rsidRDefault="003D4BDF" w:rsidP="003D4BDF">
      <w:pPr>
        <w:spacing w:before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#Perform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Univariate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Analysis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=(8,8))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sns.kdeplot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(x=</w:t>
      </w: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'Balance'])</w:t>
      </w:r>
    </w:p>
    <w:p w:rsidR="003D4BDF" w:rsidRPr="003D4BDF" w:rsidRDefault="003D4BDF" w:rsidP="003D4BDF">
      <w:pPr>
        <w:spacing w:before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#Perform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Bivariate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Analysis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plt.scatter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df.Age,df.Balance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)</w:t>
      </w:r>
    </w:p>
    <w:p w:rsidR="003D4BDF" w:rsidRPr="003D4BDF" w:rsidRDefault="003D4BDF" w:rsidP="003D4BDF">
      <w:pPr>
        <w:spacing w:before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#Perform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Bivariate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Analysis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df.corr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850"/>
        <w:gridCol w:w="642"/>
        <w:gridCol w:w="642"/>
        <w:gridCol w:w="642"/>
        <w:gridCol w:w="642"/>
        <w:gridCol w:w="1129"/>
        <w:gridCol w:w="835"/>
        <w:gridCol w:w="1145"/>
        <w:gridCol w:w="1137"/>
        <w:gridCol w:w="657"/>
      </w:tblGrid>
      <w:tr w:rsidR="003D4BDF" w:rsidRPr="003D4BDF" w:rsidTr="003D4BD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Exited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-0.003965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0.000842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0.006268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0.012238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-0.005458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0.025651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-0.001384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-0.027094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0.022812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0.003739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0.069408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0.003972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0.006724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-0.001369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0.035943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-0.003965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0.022812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0.028308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-0.030680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-0.011721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-0.007201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0.285323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0.000842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0.003739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-0.012254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0.013444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0.022583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-0.028362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0.007784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-0.014001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0.006268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0.069408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0.028308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-0.012254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-0.304180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-0.014858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-0.010084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0.012797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0.118533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0.012238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0.003972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-0.030680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0.013444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-0.304180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0.003183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0.009612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0.014204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-0.047820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-0.005458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-0.011721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0.022583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-0.014858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0.003183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-0.011866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-0.009933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-0.007138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0.025651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0.006724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0.085472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-0.028362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-0.010084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0.009612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-0.011866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-0.011421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-0.156128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-0.001384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-0.001369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-0.007201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0.007784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0.012797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0.014204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-0.009933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-0.011421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0.012097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-0.0270</w:t>
            </w: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0.035943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0.285323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-0.014</w:t>
            </w: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0.118533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-0.047820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-0.0071</w:t>
            </w: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-0.156128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0.012097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</w:tbl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#Perform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Bivariate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Analysis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statsmodels.api as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#define response variable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CreditScore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']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#define explanatory variable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EstimatedSalary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']]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#add constant to predictor variables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sm.add_constant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(x)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#fit linear regression model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= sm.OLS(y, x).fit()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#view model summary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model.summary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                 OLS Regression Results                          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Dep. Variable:         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CreditScore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R-squared:                       0.000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Model:                            OLS   Adj. R-squared:                 -0.000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Method:                 Least Squares   F-statistic:                   0.01916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Date:                Sat, 24 Sep 2022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Prob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(F-statistic):              0.890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Time:                        05:06:19   Log-Likelihood:                -59900.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No. Observations:               10000   AIC:                         1.198e+05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Residuals:                    9998   BIC:                         1.198e+05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Model:                           1                                       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Covariance Type:         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nonrobust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coef</w:t>
      </w:r>
      <w:proofErr w:type="spellEnd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std err          t      P&gt;|t|      [0.025      0.975]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  650.7617      1.940    335.407      0.000     646.958     654.565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EstimatedSalary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-2.326e-06   1.68e-05     -0.138      0.890   -3.53e-05    3.06e-05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Omnibus:                     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132.939   Durbin-Watson:                   2.014</w:t>
      </w:r>
      <w:proofErr w:type="gram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Prob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Omnibus):                  0.000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Jarque-Bera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(JB):               84.242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Skew:                          -0.072   </w:t>
      </w: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Prob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JB):                     5.10e-19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Kurtosis:                       2.574   Cond. No.                     2.32e+05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Notes: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[1] Standard Errors assume that the covariance matrix of the errors is correctly specified.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[2] The condition number is large, 2.32e+05. This might indicate that there are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strong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multicollinearity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or other numerical problems.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/usr/local/lib/python3.7/dist-packages/statsmodels/tsa/tsatools.py:142: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FutureWarning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: In a future version of pandas all arguments of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except for the argument '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objs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' will be keyword-only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x =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pd.concat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::order], 1)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#Perform Multivariate Analysis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=(4,4))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sns.pairplot(data=df[["Balance","CreditScore","EstimatedSalary","NumOfProducts","Tenure","Exited"]],hue="Exited")</w:t>
      </w:r>
    </w:p>
    <w:p w:rsidR="003D4BDF" w:rsidRPr="003D4BDF" w:rsidRDefault="003D4BDF" w:rsidP="003D4BDF">
      <w:pPr>
        <w:spacing w:before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#Perform Descriptive Statistics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df.sum())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CreditScore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6505288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Geography       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FranceSpainFranceFranceSpainSpainFranceGermany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...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Gender          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FemaleFemaleFemaleFemaleFemaleMaleMaleFemaleMa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...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Age                                                           389218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Tenure                                                         50128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Balance                                                 764858892.88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NumOfProducts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15302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HasCrCard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7055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IsActiveMember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5151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EstimatedSalary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1000902398.81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Exited                                                          2037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: object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#Perform Descriptive Statistics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"----Sum Value-----")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df.sum(1))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"----------------------------------")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"-----Product Value-----")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df.prod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"----------------------------------")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----Sum Value-----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0       102015.88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1       197002.44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2       274149.37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3        94567.63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4       205492.92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...  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9995     97088.64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9996    159633.38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9997     42840.58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9998    168784.83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9999    169159.57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Length: 10000,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: float64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----------------------------------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-----Product Value-----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CreditScore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0.0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Age                0.0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Tenure             0.0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Balance            0.0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NumOfProducts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0.0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HasCrCard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0.0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IsActiveMember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0.0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EstimatedSalary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inf</w:t>
      </w:r>
      <w:proofErr w:type="spellEnd"/>
      <w:proofErr w:type="gram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Exited             0.0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: float64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----------------------------------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/local/lib/python3.7/dist-packages/ipykernel_launcher.py:3: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FutureWarning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: Dropping of nuisance columns in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reductions (with '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numeric_only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') is deprecated; in a future version this will raise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.  Select only valid columns before calling the reduction.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This is separate from the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ipykernel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package so we can avoid doing imports until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/usr/local/lib/python3.7/dist-packages/numpy/core/_methods.py:52: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RuntimeWarning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: overflow encountered in reduce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umr_prod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(a, axis,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, out,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keepdims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, initial, where)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/local/lib/python3.7/dist-packages/ipykernel_launcher.py:6: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FutureWarning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: Dropping of nuisance columns in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reductions (with '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numeric_only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') is deprecated; in a future version this will raise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.  Select only valid columns before calling the reduction.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#Perform Descriptive Statistics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"----------Mean Value-----------")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df.mean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"-------------------------------")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"----------Median Value---------")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df.median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"-------------------------------")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"----------Mode Value------------")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df.mode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"-------------------------------")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----------Mean Value-----------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CreditScore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650.528800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Age                    38.921800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Tenure                  5.012800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Balance             76485.889288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NumOfProducts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1.530200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HasCrCard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    0.705500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IsActiveMember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0.515100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EstimatedSalary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100090.239881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Exited                  0.203700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: float64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----------Median Value---------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CreditScore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652.000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Age                    37.000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Tenure                  5.000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Balance             97198.540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NumOfProducts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1.000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HasCrCard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     1.000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lastRenderedPageBreak/>
        <w:t>IsActiveMember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1.000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EstimatedSalary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100193.915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Exited                  0.000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: float64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----------Mode Value------------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CreditScore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Geography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Gender  Age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Tenure  Balance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NumOfProducts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\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0          850    France   Male   37       2      0.0              1 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HasCrCard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IsActiveMember</w:t>
      </w:r>
      <w:proofErr w:type="spellEnd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EstimatedSalary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Exited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0          1            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24924.92       0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/local/lib/python3.7/dist-packages/ipykernel_launcher.py:3: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FutureWarning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: Dropping of nuisance columns in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reductions (with '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numeric_only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') is deprecated; in a future version this will raise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.  Select only valid columns before calling the reduction.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This is separate from the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ipykernel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package so we can avoid doing imports until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/local/lib/python3.7/dist-packages/ipykernel_launcher.py:6: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FutureWarning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: Dropping of nuisance columns in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reductions (with '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numeric_only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') is deprecated; in a future version this will raise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.  Select only valid columns before calling the reduction.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Handling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with missing Values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)#Checking values are null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907"/>
        <w:gridCol w:w="845"/>
        <w:gridCol w:w="600"/>
        <w:gridCol w:w="424"/>
        <w:gridCol w:w="582"/>
        <w:gridCol w:w="626"/>
        <w:gridCol w:w="1205"/>
        <w:gridCol w:w="889"/>
        <w:gridCol w:w="1223"/>
        <w:gridCol w:w="1214"/>
        <w:gridCol w:w="544"/>
      </w:tblGrid>
      <w:tr w:rsidR="003D4BDF" w:rsidRPr="003D4BDF" w:rsidTr="003D4BD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Exited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</w:t>
            </w: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Fals</w:t>
            </w: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Fals</w:t>
            </w: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</w:t>
            </w:r>
          </w:p>
        </w:tc>
      </w:tr>
    </w:tbl>
    <w:p w:rsidR="003D4BDF" w:rsidRPr="003D4BDF" w:rsidRDefault="003D4BDF" w:rsidP="003D4BDF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D4BDF">
        <w:rPr>
          <w:rFonts w:ascii="Times New Roman" w:eastAsia="Times New Roman" w:hAnsi="Times New Roman" w:cs="Times New Roman"/>
          <w:sz w:val="24"/>
          <w:szCs w:val="24"/>
        </w:rPr>
        <w:lastRenderedPageBreak/>
        <w:t>10000 rows × 11 columns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Handling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with missing Values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df.notnull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)#Checking values are not null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"/>
        <w:gridCol w:w="910"/>
        <w:gridCol w:w="848"/>
        <w:gridCol w:w="602"/>
        <w:gridCol w:w="390"/>
        <w:gridCol w:w="584"/>
        <w:gridCol w:w="628"/>
        <w:gridCol w:w="1210"/>
        <w:gridCol w:w="893"/>
        <w:gridCol w:w="1227"/>
        <w:gridCol w:w="1219"/>
        <w:gridCol w:w="546"/>
      </w:tblGrid>
      <w:tr w:rsidR="003D4BDF" w:rsidRPr="003D4BDF" w:rsidTr="003D4BD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Exited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3D4BDF" w:rsidRPr="003D4BDF" w:rsidRDefault="003D4BDF" w:rsidP="003D4BDF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D4BDF">
        <w:rPr>
          <w:rFonts w:ascii="Times New Roman" w:eastAsia="Times New Roman" w:hAnsi="Times New Roman" w:cs="Times New Roman"/>
          <w:sz w:val="24"/>
          <w:szCs w:val="24"/>
        </w:rPr>
        <w:t>10000 rows × 11 columns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#Find outliers &amp; replace the outliers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sns.boxplot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['Balance'])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/usr/local/lib/python3.7/dist-packages/seaborn/_decorators.py:43: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FutureWarning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: Pass the following variable as a keyword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: x.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version 0.12, the only valid positional argument will be `data`, and passing other arguments without an explicit keyword will result in an error or misinterpretation.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FutureWarning</w:t>
      </w:r>
      <w:proofErr w:type="spellEnd"/>
    </w:p>
    <w:p w:rsidR="003D4BDF" w:rsidRPr="003D4BDF" w:rsidRDefault="003D4BDF" w:rsidP="003D4BDF">
      <w:pPr>
        <w:spacing w:before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lastRenderedPageBreak/>
        <w:t>#Find outliers &amp; replace the outliers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np.where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['Balance']&gt;100000))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[   2,    4,    5, ..., 9987, 9993, 9999]),)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#Find outliers &amp; replace the outliers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scipy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import stats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np</w:t>
      </w:r>
      <w:proofErr w:type="spell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z =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np.abs(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stats.zscore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EstimatedSalary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"]))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z)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0       0.021886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1       0.216534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2       0.240687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3       0.108918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4       0.365276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   ...  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9995    0.066419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9996    0.027988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9997    1.008643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9998    0.125231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9999    1.076370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EstimatedSalary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, Length: 10000,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: float64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#Check for categorical columns &amp; performs encoding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'Gender'].unique()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['Female', 'Male'],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=object)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#Check for categorical columns &amp; performs encoding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'Gender'].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value_counts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Male      5457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Female    4543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Name: Gender,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#Check for categorical columns &amp; performs encoding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encoding=</w:t>
      </w:r>
      <w:proofErr w:type="spellStart"/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"Gender"]=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encoding.fit_transform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df.iloc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[:,1].values)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900"/>
        <w:gridCol w:w="839"/>
        <w:gridCol w:w="596"/>
        <w:gridCol w:w="351"/>
        <w:gridCol w:w="578"/>
        <w:gridCol w:w="756"/>
        <w:gridCol w:w="1197"/>
        <w:gridCol w:w="883"/>
        <w:gridCol w:w="1214"/>
        <w:gridCol w:w="1205"/>
        <w:gridCol w:w="541"/>
      </w:tblGrid>
      <w:tr w:rsidR="003D4BDF" w:rsidRPr="003D4BDF" w:rsidTr="003D4BD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Exited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101348.88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83807.86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112542.58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159660.80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113931.57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93826.63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125510.82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79084.10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96270.64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57369.61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101699.77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42085.58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75075.31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92888.52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130142.79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38190.78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D4BDF" w:rsidRPr="003D4BDF" w:rsidRDefault="003D4BDF" w:rsidP="003D4BDF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D4BDF">
        <w:rPr>
          <w:rFonts w:ascii="Times New Roman" w:eastAsia="Times New Roman" w:hAnsi="Times New Roman" w:cs="Times New Roman"/>
          <w:sz w:val="24"/>
          <w:szCs w:val="24"/>
        </w:rPr>
        <w:t>10000 rows × 11 columns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#Check for categorical columns &amp; performs encoding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#Split the data into Dependent &amp; Independent Variables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"----------Dependent Variables----------")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X=</w:t>
      </w: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df.iloc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:,1:4]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X)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"---------------------------------------")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"---------Independent Variables---------")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Y=</w:t>
      </w:r>
      <w:proofErr w:type="spellStart"/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df.iloc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:,4]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Y)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"---------------------------------------")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----------Dependent Variables-----------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Age  Tenure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Balance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0      42       2       0.00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1      41       1   83807.86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2      42      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8  159660.80</w:t>
      </w:r>
      <w:proofErr w:type="gram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3      39       1       0.00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4      43      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2  125510.82</w:t>
      </w:r>
      <w:proofErr w:type="gram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...   ...     ...        ...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9995   39       5       0.00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9996   35      10   57369.61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9997   36       7       0.00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9998   42       3   75075.31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9999   28      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4  130142.79</w:t>
      </w:r>
      <w:proofErr w:type="gram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[10000 rows x 3 columns]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---------Independent Variables---------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0       1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1      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2       3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3       2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4       1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..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9995    2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9996    1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9997    1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9998    2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9999    1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NumOfProducts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, Length: 10000,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#Scale the independent Variables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lastRenderedPageBreak/>
        <w:t>from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object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standardization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scale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object.fit_transform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scale)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[[-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0.32622142  0.29351742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-1.04175968 ...  0.97024255  0.02188649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1.97716468]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[-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0.44003595  0.19816383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-1.38753759 ...  0.97024255  0.21653375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-0.50577476]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[-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1.53679418  0.29351742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1.03290776 ... -1.03067011  0.2406869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1.97716468]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...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[ 0.60498839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-0.27860412  0.68712986 ...  0.97024255 -1.00864308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1.97716468]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[ 1.25683526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 0.29351742 -0.69598177 ... -1.03067011 -0.12523071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1.97716468]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[ 1.46377078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-1.04143285 -0.35020386 ... -1.03067011 -1.07636976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-0.50577476]]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#Split the data into training &amp; testing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#Split the data into training &amp; testing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(x, y,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=4</w:t>
      </w:r>
      <w:proofErr w:type="gramStart"/>
      <w:r w:rsidRPr="003D4BDF">
        <w:rPr>
          <w:rFonts w:ascii="Courier New" w:eastAsia="Times New Roman" w:hAnsi="Courier New" w:cs="Courier New"/>
          <w:sz w:val="20"/>
          <w:szCs w:val="20"/>
        </w:rPr>
        <w:t>,random</w:t>
      </w:r>
      <w:proofErr w:type="gramEnd"/>
      <w:r w:rsidRPr="003D4BDF">
        <w:rPr>
          <w:rFonts w:ascii="Courier New" w:eastAsia="Times New Roman" w:hAnsi="Courier New" w:cs="Courier New"/>
          <w:sz w:val="20"/>
          <w:szCs w:val="20"/>
        </w:rPr>
        <w:t>_state=4)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624"/>
        <w:gridCol w:w="1812"/>
      </w:tblGrid>
      <w:tr w:rsidR="003D4BDF" w:rsidRPr="003D4BDF" w:rsidTr="003D4BD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EstimatedSalary</w:t>
            </w:r>
            <w:proofErr w:type="spellEnd"/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137903.54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121765.00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109470.34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2923.61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7312.25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7666.73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9085.00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147794.63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102515.42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54776.64</w:t>
            </w:r>
          </w:p>
        </w:tc>
      </w:tr>
    </w:tbl>
    <w:p w:rsidR="003D4BDF" w:rsidRPr="003D4BDF" w:rsidRDefault="003D4BDF" w:rsidP="003D4BDF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D4BDF">
        <w:rPr>
          <w:rFonts w:ascii="Times New Roman" w:eastAsia="Times New Roman" w:hAnsi="Times New Roman" w:cs="Times New Roman"/>
          <w:sz w:val="24"/>
          <w:szCs w:val="24"/>
        </w:rPr>
        <w:t>9996 rows × 2 columns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#Split the data into training &amp; testing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624"/>
        <w:gridCol w:w="1812"/>
      </w:tblGrid>
      <w:tr w:rsidR="003D4BDF" w:rsidRPr="003D4BDF" w:rsidTr="003D4BD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EstimatedSalary</w:t>
            </w:r>
            <w:proofErr w:type="spellEnd"/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23305.85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41248.80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143317.42</w:t>
            </w:r>
          </w:p>
        </w:tc>
      </w:tr>
      <w:tr w:rsidR="003D4BDF" w:rsidRPr="003D4BDF" w:rsidTr="003D4BD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6600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4BDF" w:rsidRPr="003D4BDF" w:rsidRDefault="003D4BDF" w:rsidP="003D4BDF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BDF">
              <w:rPr>
                <w:rFonts w:ascii="Times New Roman" w:eastAsia="Times New Roman" w:hAnsi="Times New Roman" w:cs="Times New Roman"/>
                <w:sz w:val="24"/>
                <w:szCs w:val="24"/>
              </w:rPr>
              <w:t>174123.16</w:t>
            </w:r>
          </w:p>
        </w:tc>
      </w:tr>
    </w:tbl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#Split the data into training &amp; testing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2558    727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7642    811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8912    623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3319    430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6852    600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       ... 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456     733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6017    487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709     686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8366    637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1146    614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CreditScore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, Length: 9996,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#Split the data into training &amp; testing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1603    576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8713    786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4561    562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>6600    505</w:t>
      </w:r>
    </w:p>
    <w:p w:rsidR="003D4BDF" w:rsidRPr="003D4BDF" w:rsidRDefault="003D4BDF" w:rsidP="003D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BDF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CreditScore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D4BD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3D4BDF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196539" w:rsidRDefault="00196539"/>
    <w:sectPr w:rsidR="00196539" w:rsidSect="00B4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4BDF"/>
    <w:rsid w:val="00196539"/>
    <w:rsid w:val="003D4BDF"/>
    <w:rsid w:val="006468D5"/>
    <w:rsid w:val="00B438D3"/>
    <w:rsid w:val="00D11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"/>
        <w:ind w:left="1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BD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D4BDF"/>
  </w:style>
  <w:style w:type="character" w:customStyle="1" w:styleId="nn">
    <w:name w:val="nn"/>
    <w:basedOn w:val="DefaultParagraphFont"/>
    <w:rsid w:val="003D4BDF"/>
  </w:style>
  <w:style w:type="character" w:customStyle="1" w:styleId="k">
    <w:name w:val="k"/>
    <w:basedOn w:val="DefaultParagraphFont"/>
    <w:rsid w:val="003D4BDF"/>
  </w:style>
  <w:style w:type="character" w:customStyle="1" w:styleId="n">
    <w:name w:val="n"/>
    <w:basedOn w:val="DefaultParagraphFont"/>
    <w:rsid w:val="003D4BDF"/>
  </w:style>
  <w:style w:type="character" w:customStyle="1" w:styleId="o">
    <w:name w:val="o"/>
    <w:basedOn w:val="DefaultParagraphFont"/>
    <w:rsid w:val="003D4BDF"/>
  </w:style>
  <w:style w:type="character" w:customStyle="1" w:styleId="p">
    <w:name w:val="p"/>
    <w:basedOn w:val="DefaultParagraphFont"/>
    <w:rsid w:val="003D4BDF"/>
  </w:style>
  <w:style w:type="character" w:customStyle="1" w:styleId="s1">
    <w:name w:val="s1"/>
    <w:basedOn w:val="DefaultParagraphFont"/>
    <w:rsid w:val="003D4BDF"/>
  </w:style>
  <w:style w:type="character" w:customStyle="1" w:styleId="mf">
    <w:name w:val="mf"/>
    <w:basedOn w:val="DefaultParagraphFont"/>
    <w:rsid w:val="003D4BDF"/>
  </w:style>
  <w:style w:type="character" w:customStyle="1" w:styleId="s2">
    <w:name w:val="s2"/>
    <w:basedOn w:val="DefaultParagraphFont"/>
    <w:rsid w:val="003D4BDF"/>
  </w:style>
  <w:style w:type="character" w:customStyle="1" w:styleId="mi">
    <w:name w:val="mi"/>
    <w:basedOn w:val="DefaultParagraphFont"/>
    <w:rsid w:val="003D4BDF"/>
  </w:style>
  <w:style w:type="character" w:customStyle="1" w:styleId="kc">
    <w:name w:val="kc"/>
    <w:basedOn w:val="DefaultParagraphFont"/>
    <w:rsid w:val="003D4BDF"/>
  </w:style>
  <w:style w:type="character" w:customStyle="1" w:styleId="c1">
    <w:name w:val="c1"/>
    <w:basedOn w:val="DefaultParagraphFont"/>
    <w:rsid w:val="003D4BDF"/>
  </w:style>
  <w:style w:type="character" w:customStyle="1" w:styleId="nb">
    <w:name w:val="nb"/>
    <w:basedOn w:val="DefaultParagraphFont"/>
    <w:rsid w:val="003D4BDF"/>
  </w:style>
  <w:style w:type="paragraph" w:styleId="NormalWeb">
    <w:name w:val="Normal (Web)"/>
    <w:basedOn w:val="Normal"/>
    <w:uiPriority w:val="99"/>
    <w:semiHidden/>
    <w:unhideWhenUsed/>
    <w:rsid w:val="003D4BDF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9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9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4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6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1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2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1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8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3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5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9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8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2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9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1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3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3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7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6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4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0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3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5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1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7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5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3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3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7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5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0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3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7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6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2499</Words>
  <Characters>14245</Characters>
  <Application>Microsoft Office Word</Application>
  <DocSecurity>0</DocSecurity>
  <Lines>118</Lines>
  <Paragraphs>33</Paragraphs>
  <ScaleCrop>false</ScaleCrop>
  <Company/>
  <LinksUpToDate>false</LinksUpToDate>
  <CharactersWithSpaces>16711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2022-11-09T11:04:00Z</dcterms:created>
  <dcterms:modified xsi:type="dcterms:W3CDTF">2022-11-09T11:05:00Z</dcterms:modified>
</cp:coreProperties>
</file>