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C9D94" w14:textId="05C6E4E8" w:rsidR="00545DC4" w:rsidRPr="00EF2FE6" w:rsidRDefault="00680A4C" w:rsidP="00680A4C">
      <w:pPr>
        <w:jc w:val="center"/>
        <w:rPr>
          <w:rFonts w:asciiTheme="minorEastAsia" w:hAnsiTheme="minorEastAsia"/>
          <w:b/>
          <w:bCs/>
          <w:sz w:val="32"/>
          <w:szCs w:val="32"/>
        </w:rPr>
      </w:pPr>
      <w:bookmarkStart w:id="0" w:name="_Hlk111731152"/>
      <w:bookmarkEnd w:id="0"/>
      <w:r w:rsidRPr="00EF2FE6">
        <w:rPr>
          <w:rFonts w:asciiTheme="minorEastAsia" w:hAnsiTheme="minorEastAsia" w:hint="eastAsia"/>
          <w:b/>
          <w:bCs/>
          <w:sz w:val="32"/>
          <w:szCs w:val="32"/>
        </w:rPr>
        <w:t>高压油管的压力控制</w:t>
      </w:r>
    </w:p>
    <w:p w14:paraId="3A4855DF" w14:textId="3A9C433B" w:rsidR="00680A4C" w:rsidRPr="00EF2FE6" w:rsidRDefault="00680A4C" w:rsidP="00680A4C">
      <w:pPr>
        <w:jc w:val="center"/>
        <w:rPr>
          <w:rFonts w:asciiTheme="minorEastAsia" w:hAnsiTheme="minorEastAsia"/>
          <w:b/>
          <w:bCs/>
          <w:sz w:val="30"/>
          <w:szCs w:val="30"/>
        </w:rPr>
      </w:pPr>
      <w:r w:rsidRPr="00EF2FE6">
        <w:rPr>
          <w:rFonts w:asciiTheme="minorEastAsia" w:hAnsiTheme="minorEastAsia" w:hint="eastAsia"/>
          <w:b/>
          <w:bCs/>
          <w:sz w:val="30"/>
          <w:szCs w:val="30"/>
        </w:rPr>
        <w:t>摘要</w:t>
      </w:r>
    </w:p>
    <w:p w14:paraId="323880FB" w14:textId="48861392" w:rsidR="00172D91" w:rsidRDefault="005F44F2" w:rsidP="005C363D">
      <w:pPr>
        <w:spacing w:line="276" w:lineRule="auto"/>
        <w:ind w:firstLine="420"/>
        <w:rPr>
          <w:rFonts w:asciiTheme="minorEastAsia" w:hAnsiTheme="minorEastAsia"/>
          <w:szCs w:val="21"/>
        </w:rPr>
      </w:pPr>
      <w:r w:rsidRPr="00371001">
        <w:rPr>
          <w:rFonts w:asciiTheme="minorEastAsia" w:hAnsiTheme="minorEastAsia"/>
          <w:szCs w:val="21"/>
        </w:rPr>
        <w:t>进出燃油</w:t>
      </w:r>
      <w:r>
        <w:rPr>
          <w:rFonts w:asciiTheme="minorEastAsia" w:hAnsiTheme="minorEastAsia" w:hint="eastAsia"/>
          <w:szCs w:val="21"/>
        </w:rPr>
        <w:t>的</w:t>
      </w:r>
      <w:r w:rsidR="00AB6045" w:rsidRPr="00371001">
        <w:rPr>
          <w:rFonts w:asciiTheme="minorEastAsia" w:hAnsiTheme="minorEastAsia"/>
          <w:szCs w:val="21"/>
        </w:rPr>
        <w:t>高压油管是许多燃油发动机的工作基础。燃油通过高压油泵由单向阀控制进入高压油管，喷油嘴</w:t>
      </w:r>
      <w:proofErr w:type="gramStart"/>
      <w:r w:rsidR="00AB6045" w:rsidRPr="00371001">
        <w:rPr>
          <w:rFonts w:asciiTheme="minorEastAsia" w:hAnsiTheme="minorEastAsia"/>
          <w:szCs w:val="21"/>
        </w:rPr>
        <w:t>由针阀控制</w:t>
      </w:r>
      <w:proofErr w:type="gramEnd"/>
      <w:r w:rsidR="00AB6045" w:rsidRPr="00371001">
        <w:rPr>
          <w:rFonts w:asciiTheme="minorEastAsia" w:hAnsiTheme="minorEastAsia"/>
          <w:szCs w:val="21"/>
        </w:rPr>
        <w:t>燃油喷出。本文围绕高压油管内压力</w:t>
      </w:r>
      <w:r w:rsidR="00182806">
        <w:rPr>
          <w:rFonts w:asciiTheme="minorEastAsia" w:hAnsiTheme="minorEastAsia" w:hint="eastAsia"/>
          <w:szCs w:val="21"/>
        </w:rPr>
        <w:t>稳定</w:t>
      </w:r>
      <w:r w:rsidR="00AB6045" w:rsidRPr="00371001">
        <w:rPr>
          <w:rFonts w:asciiTheme="minorEastAsia" w:hAnsiTheme="minorEastAsia"/>
          <w:szCs w:val="21"/>
        </w:rPr>
        <w:t>为目标，通过改变单向阀开启时长、凸轮角速度等方式来对管内压力函数求解，最终稳定管内压力。</w:t>
      </w:r>
    </w:p>
    <w:p w14:paraId="34B6439E" w14:textId="1DFBC697" w:rsidR="00172D91" w:rsidRDefault="00AB6045" w:rsidP="005C363D">
      <w:pPr>
        <w:spacing w:line="276" w:lineRule="auto"/>
        <w:ind w:firstLine="420"/>
        <w:rPr>
          <w:rFonts w:asciiTheme="minorEastAsia" w:hAnsiTheme="minorEastAsia"/>
          <w:szCs w:val="21"/>
        </w:rPr>
      </w:pPr>
      <w:r w:rsidRPr="00371001">
        <w:rPr>
          <w:rFonts w:asciiTheme="minorEastAsia" w:hAnsiTheme="minorEastAsia"/>
          <w:szCs w:val="21"/>
        </w:rPr>
        <w:t>针对问题</w:t>
      </w:r>
      <w:proofErr w:type="gramStart"/>
      <w:r w:rsidRPr="00371001">
        <w:rPr>
          <w:rFonts w:asciiTheme="minorEastAsia" w:hAnsiTheme="minorEastAsia"/>
          <w:szCs w:val="21"/>
        </w:rPr>
        <w:t>一</w:t>
      </w:r>
      <w:proofErr w:type="gramEnd"/>
      <w:r w:rsidRPr="00371001">
        <w:rPr>
          <w:rFonts w:asciiTheme="minorEastAsia" w:hAnsiTheme="minorEastAsia"/>
          <w:szCs w:val="21"/>
        </w:rPr>
        <w:t>，本文根据压力变化量和密度变化量的正比关系及其比例系数建立关于弹性模量</w:t>
      </w:r>
      <m:oMath>
        <m:r>
          <w:rPr>
            <w:rFonts w:ascii="Cambria Math" w:hAnsi="Cambria Math"/>
            <w:szCs w:val="21"/>
          </w:rPr>
          <m:t>E</m:t>
        </m:r>
      </m:oMath>
      <w:r w:rsidRPr="00371001">
        <w:rPr>
          <w:rFonts w:asciiTheme="minorEastAsia" w:hAnsiTheme="minorEastAsia"/>
          <w:szCs w:val="21"/>
        </w:rPr>
        <w:t>、压力</w:t>
      </w:r>
      <m:oMath>
        <m:r>
          <w:rPr>
            <w:rFonts w:ascii="Cambria Math" w:hAnsi="Cambria Math"/>
            <w:szCs w:val="21"/>
          </w:rPr>
          <m:t>P</m:t>
        </m:r>
      </m:oMath>
      <w:r w:rsidRPr="00371001">
        <w:rPr>
          <w:rFonts w:asciiTheme="minorEastAsia" w:hAnsiTheme="minorEastAsia"/>
          <w:szCs w:val="21"/>
        </w:rPr>
        <w:t>、密度</w:t>
      </w:r>
      <m:oMath>
        <m:r>
          <m:rPr>
            <m:sty m:val="p"/>
          </m:rPr>
          <w:rPr>
            <w:rFonts w:ascii="Cambria Math" w:hAnsi="Cambria Math"/>
            <w:szCs w:val="21"/>
          </w:rPr>
          <m:t>ρ</m:t>
        </m:r>
      </m:oMath>
      <w:r w:rsidRPr="00371001">
        <w:rPr>
          <w:rFonts w:asciiTheme="minorEastAsia" w:hAnsiTheme="minorEastAsia"/>
          <w:szCs w:val="21"/>
        </w:rPr>
        <w:t>的</w:t>
      </w:r>
      <w:r w:rsidRPr="005C363D">
        <w:rPr>
          <w:rFonts w:asciiTheme="minorEastAsia" w:hAnsiTheme="minorEastAsia"/>
          <w:b/>
          <w:bCs/>
          <w:szCs w:val="21"/>
        </w:rPr>
        <w:t>微分方程模型</w:t>
      </w:r>
      <w:r w:rsidRPr="00371001">
        <w:rPr>
          <w:rFonts w:asciiTheme="minorEastAsia" w:hAnsiTheme="minorEastAsia"/>
          <w:szCs w:val="21"/>
        </w:rPr>
        <w:t>，利用附件中的</w:t>
      </w:r>
      <m:oMath>
        <m:r>
          <w:rPr>
            <w:rFonts w:ascii="Cambria Math" w:hAnsi="Cambria Math"/>
            <w:szCs w:val="21"/>
          </w:rPr>
          <m:t>E-P</m:t>
        </m:r>
      </m:oMath>
      <w:r w:rsidRPr="00371001">
        <w:rPr>
          <w:rFonts w:asciiTheme="minorEastAsia" w:hAnsiTheme="minorEastAsia"/>
          <w:szCs w:val="21"/>
        </w:rPr>
        <w:t>数据集和</w:t>
      </w:r>
      <m:oMath>
        <m:r>
          <w:rPr>
            <w:rFonts w:ascii="Cambria Math" w:hAnsi="Cambria Math"/>
            <w:szCs w:val="21"/>
          </w:rPr>
          <m:t>P</m:t>
        </m:r>
      </m:oMath>
      <w:r w:rsidRPr="00371001">
        <w:rPr>
          <w:rFonts w:asciiTheme="minorEastAsia" w:hAnsiTheme="minorEastAsia"/>
          <w:szCs w:val="21"/>
        </w:rPr>
        <w:t>、</w:t>
      </w:r>
      <m:oMath>
        <m:r>
          <m:rPr>
            <m:sty m:val="p"/>
          </m:rPr>
          <w:rPr>
            <w:rFonts w:ascii="Cambria Math" w:hAnsi="Cambria Math"/>
            <w:szCs w:val="21"/>
          </w:rPr>
          <m:t>ρ</m:t>
        </m:r>
      </m:oMath>
      <w:r w:rsidRPr="00371001">
        <w:rPr>
          <w:rFonts w:asciiTheme="minorEastAsia" w:hAnsiTheme="minorEastAsia"/>
          <w:szCs w:val="21"/>
        </w:rPr>
        <w:t>的初始条件进行逐步的数值求解得到</w:t>
      </w:r>
      <m:oMath>
        <m:r>
          <w:rPr>
            <w:rFonts w:ascii="Cambria Math" w:hAnsi="Cambria Math"/>
            <w:szCs w:val="21"/>
          </w:rPr>
          <m:t>P</m:t>
        </m:r>
      </m:oMath>
      <w:r w:rsidRPr="00371001">
        <w:rPr>
          <w:rFonts w:asciiTheme="minorEastAsia" w:hAnsiTheme="minorEastAsia"/>
          <w:szCs w:val="21"/>
        </w:rPr>
        <w:t>和</w:t>
      </w:r>
      <m:oMath>
        <m:r>
          <m:rPr>
            <m:sty m:val="p"/>
          </m:rPr>
          <w:rPr>
            <w:rFonts w:ascii="Cambria Math" w:hAnsi="Cambria Math"/>
            <w:szCs w:val="21"/>
          </w:rPr>
          <m:t>ρ</m:t>
        </m:r>
      </m:oMath>
      <w:r w:rsidRPr="00371001">
        <w:rPr>
          <w:rFonts w:asciiTheme="minorEastAsia" w:hAnsiTheme="minorEastAsia"/>
          <w:szCs w:val="21"/>
        </w:rPr>
        <w:t>的关系，使用最小二乘法拟合出</w:t>
      </w:r>
      <m:oMath>
        <m:r>
          <w:rPr>
            <w:rFonts w:ascii="Cambria Math" w:hAnsi="Cambria Math"/>
            <w:szCs w:val="21"/>
          </w:rPr>
          <m:t>P-</m:t>
        </m:r>
        <m:r>
          <m:rPr>
            <m:sty m:val="p"/>
          </m:rPr>
          <w:rPr>
            <w:rFonts w:ascii="Cambria Math" w:hAnsi="Cambria Math"/>
            <w:szCs w:val="21"/>
          </w:rPr>
          <m:t>ρ</m:t>
        </m:r>
      </m:oMath>
      <w:r w:rsidRPr="00371001">
        <w:rPr>
          <w:rFonts w:asciiTheme="minorEastAsia" w:hAnsiTheme="minorEastAsia"/>
          <w:szCs w:val="21"/>
        </w:rPr>
        <w:t>图像。以</w:t>
      </w:r>
      <m:oMath>
        <m:r>
          <w:rPr>
            <w:rFonts w:ascii="Cambria Math" w:hAnsi="Cambria Math"/>
            <w:szCs w:val="21"/>
          </w:rPr>
          <m:t>P-t</m:t>
        </m:r>
      </m:oMath>
      <w:r w:rsidRPr="00371001">
        <w:rPr>
          <w:rFonts w:asciiTheme="minorEastAsia" w:hAnsiTheme="minorEastAsia"/>
          <w:szCs w:val="21"/>
        </w:rPr>
        <w:t>图像波动最小为目标建立</w:t>
      </w:r>
      <w:r w:rsidRPr="007F2BBE">
        <w:rPr>
          <w:rFonts w:asciiTheme="minorEastAsia" w:hAnsiTheme="minorEastAsia"/>
          <w:b/>
          <w:bCs/>
          <w:szCs w:val="21"/>
        </w:rPr>
        <w:t>单目标规划模型</w:t>
      </w:r>
      <w:r w:rsidRPr="00371001">
        <w:rPr>
          <w:rFonts w:asciiTheme="minorEastAsia" w:hAnsiTheme="minorEastAsia"/>
          <w:szCs w:val="21"/>
        </w:rPr>
        <w:t>，对单向阀开启时长进行</w:t>
      </w:r>
      <w:r w:rsidRPr="005C363D">
        <w:rPr>
          <w:rFonts w:asciiTheme="minorEastAsia" w:hAnsiTheme="minorEastAsia"/>
          <w:b/>
          <w:bCs/>
          <w:szCs w:val="21"/>
        </w:rPr>
        <w:t>逐步搜索</w:t>
      </w:r>
      <w:r w:rsidRPr="00371001">
        <w:rPr>
          <w:rFonts w:asciiTheme="minorEastAsia" w:hAnsiTheme="minorEastAsia"/>
          <w:szCs w:val="21"/>
        </w:rPr>
        <w:t>，并不断提升搜索精度，对于遍历到的某一开启时长，通过以</w:t>
      </w:r>
      <m:oMath>
        <m:r>
          <w:rPr>
            <w:rFonts w:ascii="Cambria Math" w:hAnsi="Cambria Math"/>
            <w:szCs w:val="21"/>
          </w:rPr>
          <m:t>0.01ms</m:t>
        </m:r>
      </m:oMath>
      <w:r w:rsidRPr="00371001">
        <w:rPr>
          <w:rFonts w:asciiTheme="minorEastAsia" w:hAnsiTheme="minorEastAsia"/>
          <w:szCs w:val="21"/>
        </w:rPr>
        <w:t>为步长的逐步递推求解方法，结合进出流量的表达式和喷油嘴喷油速率与时间的图像，可求出每一时刻的密度，进而求出每一时刻的压力。对每一个遍历到的开启时长所对应的</w:t>
      </w:r>
      <m:oMath>
        <m:r>
          <w:rPr>
            <w:rFonts w:ascii="Cambria Math" w:hAnsi="Cambria Math"/>
            <w:szCs w:val="21"/>
          </w:rPr>
          <m:t>P-t</m:t>
        </m:r>
      </m:oMath>
      <w:r w:rsidRPr="00371001">
        <w:rPr>
          <w:rFonts w:asciiTheme="minorEastAsia" w:hAnsiTheme="minorEastAsia"/>
          <w:szCs w:val="21"/>
        </w:rPr>
        <w:t>数据进行一次函数拟合，函数斜率绝对值最小者为最平稳。本文得出要求高压油管内压力稳定在</w:t>
      </w:r>
      <m:oMath>
        <m:r>
          <w:rPr>
            <w:rFonts w:ascii="Cambria Math" w:hAnsi="Cambria Math"/>
            <w:szCs w:val="21"/>
          </w:rPr>
          <m:t>100MPa</m:t>
        </m:r>
      </m:oMath>
      <w:r w:rsidRPr="00371001">
        <w:rPr>
          <w:rFonts w:asciiTheme="minorEastAsia" w:hAnsiTheme="minorEastAsia"/>
          <w:szCs w:val="21"/>
        </w:rPr>
        <w:t>时单向阀开启时长应为</w:t>
      </w:r>
      <m:oMath>
        <m:r>
          <w:rPr>
            <w:rFonts w:ascii="Cambria Math" w:hAnsi="Cambria Math"/>
            <w:szCs w:val="21"/>
          </w:rPr>
          <m:t>0.29ms</m:t>
        </m:r>
      </m:oMath>
      <w:r w:rsidRPr="00371001">
        <w:rPr>
          <w:rFonts w:asciiTheme="minorEastAsia" w:hAnsiTheme="minorEastAsia"/>
          <w:szCs w:val="21"/>
        </w:rPr>
        <w:t>，在</w:t>
      </w:r>
      <m:oMath>
        <m:r>
          <w:rPr>
            <w:rFonts w:ascii="Cambria Math" w:hAnsi="Cambria Math"/>
            <w:szCs w:val="21"/>
          </w:rPr>
          <m:t>2s,5s,10s</m:t>
        </m:r>
      </m:oMath>
      <w:r w:rsidRPr="00371001">
        <w:rPr>
          <w:rFonts w:asciiTheme="minorEastAsia" w:hAnsiTheme="minorEastAsia"/>
          <w:szCs w:val="21"/>
        </w:rPr>
        <w:t>内调整到</w:t>
      </w:r>
      <m:oMath>
        <m:r>
          <w:rPr>
            <w:rFonts w:ascii="Cambria Math" w:hAnsi="Cambria Math"/>
            <w:szCs w:val="21"/>
          </w:rPr>
          <m:t>150MPa</m:t>
        </m:r>
      </m:oMath>
      <w:r w:rsidRPr="00371001">
        <w:rPr>
          <w:rFonts w:asciiTheme="minorEastAsia" w:hAnsiTheme="minorEastAsia"/>
          <w:szCs w:val="21"/>
        </w:rPr>
        <w:t>单向阀开启时长分别为</w:t>
      </w:r>
      <m:oMath>
        <m:r>
          <w:rPr>
            <w:rFonts w:ascii="Cambria Math" w:hAnsi="Cambria Math"/>
            <w:szCs w:val="21"/>
          </w:rPr>
          <m:t>0.89ms,0.73ms,0.73ms</m:t>
        </m:r>
      </m:oMath>
      <w:r w:rsidR="005C363D">
        <w:rPr>
          <w:rFonts w:asciiTheme="minorEastAsia" w:hAnsiTheme="minorEastAsia" w:hint="eastAsia"/>
          <w:szCs w:val="21"/>
        </w:rPr>
        <w:t>，</w:t>
      </w:r>
      <w:r w:rsidRPr="00371001">
        <w:rPr>
          <w:rFonts w:asciiTheme="minorEastAsia" w:hAnsiTheme="minorEastAsia"/>
          <w:szCs w:val="21"/>
        </w:rPr>
        <w:t>达到</w:t>
      </w:r>
      <m:oMath>
        <m:r>
          <w:rPr>
            <w:rFonts w:ascii="Cambria Math" w:hAnsi="Cambria Math"/>
            <w:szCs w:val="21"/>
          </w:rPr>
          <m:t>150MPa</m:t>
        </m:r>
      </m:oMath>
      <w:r w:rsidRPr="00371001">
        <w:rPr>
          <w:rFonts w:asciiTheme="minorEastAsia" w:hAnsiTheme="minorEastAsia"/>
          <w:szCs w:val="21"/>
        </w:rPr>
        <w:t>后需将开启时长调整为</w:t>
      </w:r>
      <m:oMath>
        <m:r>
          <w:rPr>
            <w:rFonts w:ascii="Cambria Math" w:hAnsi="Cambria Math"/>
            <w:szCs w:val="21"/>
          </w:rPr>
          <m:t>0.71ms</m:t>
        </m:r>
      </m:oMath>
      <w:r w:rsidRPr="00371001">
        <w:rPr>
          <w:rFonts w:asciiTheme="minorEastAsia" w:hAnsiTheme="minorEastAsia"/>
          <w:szCs w:val="21"/>
        </w:rPr>
        <w:t>使压力稳定。</w:t>
      </w:r>
    </w:p>
    <w:p w14:paraId="5F79BFF5" w14:textId="2A4BEEF1" w:rsidR="00172D91" w:rsidRDefault="00AB6045" w:rsidP="005C363D">
      <w:pPr>
        <w:spacing w:line="276" w:lineRule="auto"/>
        <w:ind w:firstLine="420"/>
        <w:rPr>
          <w:rFonts w:asciiTheme="minorEastAsia" w:hAnsiTheme="minorEastAsia"/>
          <w:szCs w:val="21"/>
        </w:rPr>
      </w:pPr>
      <w:r w:rsidRPr="00371001">
        <w:rPr>
          <w:rFonts w:asciiTheme="minorEastAsia" w:hAnsiTheme="minorEastAsia"/>
          <w:szCs w:val="21"/>
        </w:rPr>
        <w:t>针对问题二，本文基于</w:t>
      </w:r>
      <w:proofErr w:type="gramStart"/>
      <w:r w:rsidRPr="00371001">
        <w:rPr>
          <w:rFonts w:asciiTheme="minorEastAsia" w:hAnsiTheme="minorEastAsia"/>
          <w:szCs w:val="21"/>
        </w:rPr>
        <w:t>针阀升</w:t>
      </w:r>
      <w:proofErr w:type="gramEnd"/>
      <w:r w:rsidRPr="00371001">
        <w:rPr>
          <w:rFonts w:asciiTheme="minorEastAsia" w:hAnsiTheme="minorEastAsia"/>
          <w:szCs w:val="21"/>
        </w:rPr>
        <w:t>程和时间的数据集，得出喷油嘴出油口面积和时间的关系；基于凸轮工作机理，得出柱塞腔内体积与凸轮转动角的关系，进而得到柱塞腔内</w:t>
      </w:r>
      <w:r w:rsidR="006C6F7E">
        <w:rPr>
          <w:rFonts w:asciiTheme="minorEastAsia" w:hAnsiTheme="minorEastAsia"/>
          <w:szCs w:val="21"/>
        </w:rPr>
        <w:t>压力</w:t>
      </w:r>
      <w:r w:rsidRPr="00371001">
        <w:rPr>
          <w:rFonts w:asciiTheme="minorEastAsia" w:hAnsiTheme="minorEastAsia"/>
          <w:szCs w:val="21"/>
        </w:rPr>
        <w:t>和密度的变化。对凸轮角速度进行</w:t>
      </w:r>
      <w:r w:rsidRPr="007F2BBE">
        <w:rPr>
          <w:rFonts w:asciiTheme="minorEastAsia" w:hAnsiTheme="minorEastAsia"/>
          <w:b/>
          <w:bCs/>
          <w:szCs w:val="21"/>
        </w:rPr>
        <w:t>逐步搜索</w:t>
      </w:r>
      <w:r w:rsidRPr="00371001">
        <w:rPr>
          <w:rFonts w:asciiTheme="minorEastAsia" w:hAnsiTheme="minorEastAsia"/>
          <w:szCs w:val="21"/>
        </w:rPr>
        <w:t>并不断提升搜索精度，对于遍历到的某一凸轮角速度，可通过以</w:t>
      </w:r>
      <m:oMath>
        <m:r>
          <w:rPr>
            <w:rFonts w:ascii="Cambria Math" w:hAnsi="Cambria Math"/>
            <w:szCs w:val="21"/>
          </w:rPr>
          <m:t>0.01ms</m:t>
        </m:r>
      </m:oMath>
      <w:r w:rsidRPr="00371001">
        <w:rPr>
          <w:rFonts w:asciiTheme="minorEastAsia" w:hAnsiTheme="minorEastAsia"/>
          <w:szCs w:val="21"/>
        </w:rPr>
        <w:t>为步长的逐步递推得到所有时刻油管内</w:t>
      </w:r>
      <w:r w:rsidR="006C6F7E">
        <w:rPr>
          <w:rFonts w:asciiTheme="minorEastAsia" w:hAnsiTheme="minorEastAsia"/>
          <w:szCs w:val="21"/>
        </w:rPr>
        <w:t>压力</w:t>
      </w:r>
      <w:r w:rsidRPr="00371001">
        <w:rPr>
          <w:rFonts w:asciiTheme="minorEastAsia" w:hAnsiTheme="minorEastAsia"/>
          <w:szCs w:val="21"/>
        </w:rPr>
        <w:t>和密度状态，对每一个遍历到的角速度所对应的</w:t>
      </w:r>
      <m:oMath>
        <m:r>
          <w:rPr>
            <w:rFonts w:ascii="Cambria Math" w:hAnsi="Cambria Math"/>
            <w:szCs w:val="21"/>
          </w:rPr>
          <m:t>P-t</m:t>
        </m:r>
      </m:oMath>
      <w:r w:rsidRPr="00371001">
        <w:rPr>
          <w:rFonts w:asciiTheme="minorEastAsia" w:hAnsiTheme="minorEastAsia"/>
          <w:szCs w:val="21"/>
        </w:rPr>
        <w:t>数据进行一次函数拟合，函数斜率绝对值最小者为最平稳，其对应的角速度为</w:t>
      </w:r>
      <m:oMath>
        <m:r>
          <w:rPr>
            <w:rFonts w:ascii="Cambria Math" w:hAnsi="Cambria Math"/>
            <w:szCs w:val="21"/>
          </w:rPr>
          <m:t>12.1rad/ms</m:t>
        </m:r>
      </m:oMath>
      <w:r w:rsidRPr="00371001">
        <w:rPr>
          <w:rFonts w:asciiTheme="minorEastAsia" w:hAnsiTheme="minorEastAsia"/>
          <w:szCs w:val="21"/>
        </w:rPr>
        <w:t>。</w:t>
      </w:r>
    </w:p>
    <w:p w14:paraId="67A6F0FC" w14:textId="129C3847" w:rsidR="005C363D" w:rsidRDefault="00AB6045" w:rsidP="005C363D">
      <w:pPr>
        <w:spacing w:line="276" w:lineRule="auto"/>
        <w:ind w:firstLine="420"/>
        <w:rPr>
          <w:rFonts w:asciiTheme="minorEastAsia" w:hAnsiTheme="minorEastAsia"/>
          <w:szCs w:val="21"/>
        </w:rPr>
      </w:pPr>
      <w:r w:rsidRPr="00371001">
        <w:rPr>
          <w:rFonts w:asciiTheme="minorEastAsia" w:hAnsiTheme="minorEastAsia"/>
          <w:szCs w:val="21"/>
        </w:rPr>
        <w:t>针对问题三，对于喷油嘴的增加，本文对两个喷油</w:t>
      </w:r>
      <w:proofErr w:type="gramStart"/>
      <w:r w:rsidRPr="00371001">
        <w:rPr>
          <w:rFonts w:asciiTheme="minorEastAsia" w:hAnsiTheme="minorEastAsia"/>
          <w:szCs w:val="21"/>
        </w:rPr>
        <w:t>嘴之间</w:t>
      </w:r>
      <w:proofErr w:type="gramEnd"/>
      <w:r w:rsidRPr="00371001">
        <w:rPr>
          <w:rFonts w:asciiTheme="minorEastAsia" w:hAnsiTheme="minorEastAsia"/>
          <w:szCs w:val="21"/>
        </w:rPr>
        <w:t>的喷油间隔时间进行</w:t>
      </w:r>
      <w:r w:rsidRPr="007F2BBE">
        <w:rPr>
          <w:rFonts w:asciiTheme="minorEastAsia" w:hAnsiTheme="minorEastAsia"/>
          <w:b/>
          <w:bCs/>
          <w:szCs w:val="21"/>
        </w:rPr>
        <w:t>单目标规划</w:t>
      </w:r>
      <w:r w:rsidRPr="00371001">
        <w:rPr>
          <w:rFonts w:asciiTheme="minorEastAsia" w:hAnsiTheme="minorEastAsia"/>
          <w:szCs w:val="21"/>
        </w:rPr>
        <w:t>，通过步长逐步缩小的搜索算法对喷油间隔和凸轮角速度的组合进行搜索，得到喷油间隔时间为</w:t>
      </w:r>
      <m:oMath>
        <m:r>
          <w:rPr>
            <w:rFonts w:ascii="Cambria Math" w:hAnsi="Cambria Math"/>
            <w:szCs w:val="21"/>
          </w:rPr>
          <m:t>40.2ms</m:t>
        </m:r>
      </m:oMath>
      <w:r w:rsidRPr="00371001">
        <w:rPr>
          <w:rFonts w:asciiTheme="minorEastAsia" w:hAnsiTheme="minorEastAsia"/>
          <w:szCs w:val="21"/>
        </w:rPr>
        <w:t>，角速度为</w:t>
      </w:r>
      <m:oMath>
        <m:r>
          <w:rPr>
            <w:rFonts w:ascii="Cambria Math" w:hAnsi="Cambria Math"/>
            <w:szCs w:val="21"/>
          </w:rPr>
          <m:t>24.2rad/ms</m:t>
        </m:r>
      </m:oMath>
      <w:r w:rsidRPr="00371001">
        <w:rPr>
          <w:rFonts w:asciiTheme="minorEastAsia" w:hAnsiTheme="minorEastAsia"/>
          <w:szCs w:val="21"/>
        </w:rPr>
        <w:t>时图像波动最平稳。进而通过固定喷油间隔时间和角速度，对减压阀开启的</w:t>
      </w:r>
      <w:r w:rsidR="006C6F7E">
        <w:rPr>
          <w:rFonts w:asciiTheme="minorEastAsia" w:hAnsiTheme="minorEastAsia"/>
          <w:szCs w:val="21"/>
        </w:rPr>
        <w:t>压力</w:t>
      </w:r>
      <w:r w:rsidRPr="00371001">
        <w:rPr>
          <w:rFonts w:asciiTheme="minorEastAsia" w:hAnsiTheme="minorEastAsia"/>
          <w:szCs w:val="21"/>
        </w:rPr>
        <w:t>阈值进行</w:t>
      </w:r>
      <w:r w:rsidRPr="007F2BBE">
        <w:rPr>
          <w:rFonts w:asciiTheme="minorEastAsia" w:hAnsiTheme="minorEastAsia"/>
          <w:b/>
          <w:bCs/>
          <w:szCs w:val="21"/>
        </w:rPr>
        <w:t>逐步搜索</w:t>
      </w:r>
      <w:r w:rsidRPr="00371001">
        <w:rPr>
          <w:rFonts w:asciiTheme="minorEastAsia" w:hAnsiTheme="minorEastAsia"/>
          <w:szCs w:val="21"/>
        </w:rPr>
        <w:t>，得到对应</w:t>
      </w:r>
      <m:oMath>
        <m:r>
          <w:rPr>
            <w:rFonts w:ascii="Cambria Math" w:hAnsi="Cambria Math"/>
            <w:szCs w:val="21"/>
          </w:rPr>
          <m:t>P-t</m:t>
        </m:r>
      </m:oMath>
      <w:r w:rsidRPr="00371001">
        <w:rPr>
          <w:rFonts w:asciiTheme="minorEastAsia" w:hAnsiTheme="minorEastAsia"/>
          <w:szCs w:val="21"/>
        </w:rPr>
        <w:t>图像波动最小的阈值为</w:t>
      </w:r>
      <m:oMath>
        <m:r>
          <w:rPr>
            <w:rFonts w:ascii="Cambria Math" w:hAnsi="Cambria Math"/>
            <w:szCs w:val="21"/>
          </w:rPr>
          <m:t>105.58MPa</m:t>
        </m:r>
      </m:oMath>
      <w:r w:rsidRPr="00371001">
        <w:rPr>
          <w:rFonts w:asciiTheme="minorEastAsia" w:hAnsiTheme="minorEastAsia"/>
          <w:szCs w:val="21"/>
        </w:rPr>
        <w:t>。</w:t>
      </w:r>
    </w:p>
    <w:p w14:paraId="3339EE0B" w14:textId="3CE26BF2" w:rsidR="00AB6045" w:rsidRDefault="00AB6045" w:rsidP="005C363D">
      <w:pPr>
        <w:spacing w:line="276" w:lineRule="auto"/>
        <w:ind w:firstLine="420"/>
        <w:rPr>
          <w:rFonts w:asciiTheme="minorEastAsia" w:hAnsiTheme="minorEastAsia"/>
          <w:szCs w:val="21"/>
        </w:rPr>
      </w:pPr>
      <w:r w:rsidRPr="00371001">
        <w:rPr>
          <w:rFonts w:asciiTheme="minorEastAsia" w:hAnsiTheme="minorEastAsia"/>
          <w:szCs w:val="21"/>
        </w:rPr>
        <w:t>本文建立的有关高压油管的进油与出油模型，针对如单向阀开启时长等各项参数的调控，使得高压油管内的压力能够稳定</w:t>
      </w:r>
      <w:r w:rsidR="00BB2934">
        <w:rPr>
          <w:rFonts w:asciiTheme="minorEastAsia" w:hAnsiTheme="minorEastAsia" w:hint="eastAsia"/>
          <w:szCs w:val="21"/>
        </w:rPr>
        <w:t>，很好地保证了发动机的工作效率。模型具有的现实意义也可推广运用在实际生活生产中</w:t>
      </w:r>
      <w:r w:rsidRPr="00371001">
        <w:rPr>
          <w:rFonts w:asciiTheme="minorEastAsia" w:hAnsiTheme="minorEastAsia"/>
          <w:szCs w:val="21"/>
        </w:rPr>
        <w:t>。</w:t>
      </w:r>
    </w:p>
    <w:p w14:paraId="33A16306" w14:textId="77777777" w:rsidR="005C363D" w:rsidRDefault="005C363D" w:rsidP="00AB6045">
      <w:pPr>
        <w:rPr>
          <w:rFonts w:asciiTheme="minorEastAsia" w:hAnsiTheme="minorEastAsia"/>
          <w:szCs w:val="21"/>
        </w:rPr>
      </w:pPr>
    </w:p>
    <w:p w14:paraId="02D654F9" w14:textId="77777777" w:rsidR="005C363D" w:rsidRDefault="005C363D" w:rsidP="00AB6045">
      <w:pPr>
        <w:rPr>
          <w:rFonts w:asciiTheme="minorEastAsia" w:hAnsiTheme="minorEastAsia"/>
          <w:szCs w:val="21"/>
        </w:rPr>
      </w:pPr>
    </w:p>
    <w:p w14:paraId="08DDA73D" w14:textId="77777777" w:rsidR="005C363D" w:rsidRDefault="005C363D" w:rsidP="00AB6045">
      <w:pPr>
        <w:rPr>
          <w:rFonts w:asciiTheme="minorEastAsia" w:hAnsiTheme="minorEastAsia"/>
          <w:szCs w:val="21"/>
        </w:rPr>
      </w:pPr>
    </w:p>
    <w:p w14:paraId="631DBB36" w14:textId="77777777" w:rsidR="005C363D" w:rsidRDefault="005C363D" w:rsidP="00AB6045">
      <w:pPr>
        <w:rPr>
          <w:rFonts w:asciiTheme="minorEastAsia" w:hAnsiTheme="minorEastAsia"/>
          <w:szCs w:val="21"/>
        </w:rPr>
      </w:pPr>
    </w:p>
    <w:p w14:paraId="12DA8055" w14:textId="77777777" w:rsidR="005C363D" w:rsidRDefault="005C363D" w:rsidP="00AB6045">
      <w:pPr>
        <w:rPr>
          <w:rFonts w:asciiTheme="minorEastAsia" w:hAnsiTheme="minorEastAsia"/>
          <w:szCs w:val="21"/>
        </w:rPr>
      </w:pPr>
    </w:p>
    <w:p w14:paraId="379DE285" w14:textId="77777777" w:rsidR="005C363D" w:rsidRDefault="005C363D" w:rsidP="00AB6045">
      <w:pPr>
        <w:rPr>
          <w:rFonts w:asciiTheme="minorEastAsia" w:hAnsiTheme="minorEastAsia"/>
          <w:szCs w:val="21"/>
        </w:rPr>
      </w:pPr>
    </w:p>
    <w:p w14:paraId="597616D3" w14:textId="77777777" w:rsidR="005C363D" w:rsidRPr="005C363D" w:rsidRDefault="005C363D" w:rsidP="00AB6045">
      <w:pPr>
        <w:rPr>
          <w:rFonts w:asciiTheme="minorEastAsia" w:hAnsiTheme="minorEastAsia"/>
          <w:szCs w:val="21"/>
        </w:rPr>
      </w:pPr>
    </w:p>
    <w:p w14:paraId="632A3FD5" w14:textId="408A4475" w:rsidR="005C363D" w:rsidRPr="005C363D" w:rsidRDefault="00AB6045" w:rsidP="00680A4C">
      <w:pPr>
        <w:rPr>
          <w:rFonts w:asciiTheme="minorEastAsia" w:hAnsiTheme="minorEastAsia"/>
          <w:b/>
          <w:bCs/>
          <w:szCs w:val="21"/>
        </w:rPr>
      </w:pPr>
      <w:r>
        <w:rPr>
          <w:rFonts w:asciiTheme="minorEastAsia" w:hAnsiTheme="minorEastAsia" w:hint="eastAsia"/>
          <w:b/>
          <w:bCs/>
          <w:szCs w:val="21"/>
        </w:rPr>
        <w:t>关键词：</w:t>
      </w:r>
      <w:r w:rsidRPr="00371001">
        <w:rPr>
          <w:rFonts w:asciiTheme="minorEastAsia" w:hAnsiTheme="minorEastAsia" w:hint="eastAsia"/>
          <w:b/>
          <w:bCs/>
          <w:szCs w:val="21"/>
        </w:rPr>
        <w:t>微分方程模型</w:t>
      </w:r>
      <w:r w:rsidRPr="00371001">
        <w:rPr>
          <w:rFonts w:asciiTheme="minorEastAsia" w:hAnsiTheme="minorEastAsia"/>
          <w:b/>
          <w:bCs/>
          <w:szCs w:val="21"/>
        </w:rPr>
        <w:t xml:space="preserve"> 单目标规划 逐步搜索 最小二乘法拟合</w:t>
      </w:r>
    </w:p>
    <w:p w14:paraId="7FCEB438" w14:textId="158A1711" w:rsidR="00680A4C" w:rsidRPr="00995645" w:rsidRDefault="00680A4C" w:rsidP="00EF2FE6">
      <w:pPr>
        <w:pageBreakBefore/>
        <w:jc w:val="center"/>
        <w:rPr>
          <w:rFonts w:asciiTheme="minorEastAsia" w:hAnsiTheme="minorEastAsia"/>
          <w:b/>
          <w:bCs/>
          <w:sz w:val="28"/>
          <w:szCs w:val="28"/>
        </w:rPr>
      </w:pPr>
      <w:r w:rsidRPr="00995645">
        <w:rPr>
          <w:rFonts w:asciiTheme="minorEastAsia" w:hAnsiTheme="minorEastAsia" w:hint="eastAsia"/>
          <w:b/>
          <w:bCs/>
          <w:sz w:val="28"/>
          <w:szCs w:val="28"/>
        </w:rPr>
        <w:lastRenderedPageBreak/>
        <w:t>一、问题重述</w:t>
      </w:r>
    </w:p>
    <w:p w14:paraId="5CE90BE2" w14:textId="00BD3A7F" w:rsidR="00680A4C" w:rsidRPr="00C8751F" w:rsidRDefault="00EF2FE6" w:rsidP="00EF2FE6">
      <w:pPr>
        <w:jc w:val="left"/>
        <w:rPr>
          <w:rFonts w:asciiTheme="minorEastAsia" w:hAnsiTheme="minorEastAsia"/>
          <w:b/>
          <w:bCs/>
          <w:sz w:val="24"/>
          <w:szCs w:val="24"/>
        </w:rPr>
      </w:pPr>
      <w:r w:rsidRPr="00C8751F">
        <w:rPr>
          <w:rFonts w:asciiTheme="minorEastAsia" w:hAnsiTheme="minorEastAsia"/>
          <w:b/>
          <w:bCs/>
          <w:sz w:val="24"/>
          <w:szCs w:val="24"/>
        </w:rPr>
        <w:t xml:space="preserve">1.1 </w:t>
      </w:r>
      <w:r w:rsidRPr="00C8751F">
        <w:rPr>
          <w:rFonts w:asciiTheme="minorEastAsia" w:hAnsiTheme="minorEastAsia" w:hint="eastAsia"/>
          <w:b/>
          <w:bCs/>
          <w:sz w:val="24"/>
          <w:szCs w:val="24"/>
        </w:rPr>
        <w:t>问题背景</w:t>
      </w:r>
    </w:p>
    <w:p w14:paraId="6BA1C49E" w14:textId="07927AFE" w:rsidR="00680A4C" w:rsidRPr="00995645" w:rsidRDefault="00C8751F" w:rsidP="00995645">
      <w:pPr>
        <w:spacing w:line="276" w:lineRule="auto"/>
        <w:ind w:firstLine="420"/>
        <w:rPr>
          <w:rFonts w:asciiTheme="minorEastAsia" w:hAnsiTheme="minorEastAsia"/>
          <w:szCs w:val="21"/>
        </w:rPr>
      </w:pPr>
      <w:r w:rsidRPr="00995645">
        <w:rPr>
          <w:rFonts w:asciiTheme="minorEastAsia" w:hAnsiTheme="minorEastAsia"/>
          <w:szCs w:val="21"/>
        </w:rPr>
        <w:t>燃油进入和喷出高压油管是许多燃油发动机工作的基础</w:t>
      </w:r>
      <w:r w:rsidRPr="00995645">
        <w:rPr>
          <w:rFonts w:asciiTheme="minorEastAsia" w:hAnsiTheme="minorEastAsia" w:hint="eastAsia"/>
          <w:szCs w:val="21"/>
        </w:rPr>
        <w:t>。对于给定</w:t>
      </w:r>
      <w:r w:rsidRPr="00995645">
        <w:rPr>
          <w:rFonts w:asciiTheme="minorEastAsia" w:hAnsiTheme="minorEastAsia"/>
          <w:szCs w:val="21"/>
        </w:rPr>
        <w:t>高压燃油系统的工作原理，燃油经过高压油泵从</w:t>
      </w:r>
      <w:r w:rsidRPr="00995645">
        <w:rPr>
          <w:rFonts w:asciiTheme="minorEastAsia" w:hAnsiTheme="minorEastAsia" w:hint="eastAsia"/>
          <w:szCs w:val="21"/>
        </w:rPr>
        <w:t>单向阀</w:t>
      </w:r>
      <w:r w:rsidRPr="00995645">
        <w:rPr>
          <w:rFonts w:asciiTheme="minorEastAsia" w:hAnsiTheme="minorEastAsia"/>
          <w:szCs w:val="21"/>
        </w:rPr>
        <w:t>处进入高压油管，再由喷</w:t>
      </w:r>
      <w:r w:rsidRPr="00995645">
        <w:rPr>
          <w:rFonts w:asciiTheme="minorEastAsia" w:hAnsiTheme="minorEastAsia" w:hint="eastAsia"/>
          <w:szCs w:val="21"/>
        </w:rPr>
        <w:t>油嘴喷</w:t>
      </w:r>
      <w:r w:rsidRPr="00995645">
        <w:rPr>
          <w:rFonts w:asciiTheme="minorEastAsia" w:hAnsiTheme="minorEastAsia"/>
          <w:szCs w:val="21"/>
        </w:rPr>
        <w:t>出。</w:t>
      </w:r>
      <w:r w:rsidRPr="00995645">
        <w:rPr>
          <w:rFonts w:asciiTheme="minorEastAsia" w:hAnsiTheme="minorEastAsia" w:hint="eastAsia"/>
          <w:szCs w:val="21"/>
        </w:rPr>
        <w:t>高压油管是连接高压油泵和喷油嘴的桥梁，</w:t>
      </w:r>
      <w:r w:rsidRPr="00995645">
        <w:rPr>
          <w:rFonts w:asciiTheme="minorEastAsia" w:hAnsiTheme="minorEastAsia"/>
          <w:szCs w:val="21"/>
        </w:rPr>
        <w:t>管内压力的变化</w:t>
      </w:r>
      <w:r w:rsidRPr="00995645">
        <w:rPr>
          <w:rFonts w:asciiTheme="minorEastAsia" w:hAnsiTheme="minorEastAsia" w:hint="eastAsia"/>
          <w:szCs w:val="21"/>
        </w:rPr>
        <w:t>是由</w:t>
      </w:r>
      <w:r w:rsidRPr="00995645">
        <w:rPr>
          <w:rFonts w:asciiTheme="minorEastAsia" w:hAnsiTheme="minorEastAsia"/>
          <w:szCs w:val="21"/>
        </w:rPr>
        <w:t>燃油进入和喷出的间歇性工作</w:t>
      </w:r>
      <w:r w:rsidRPr="00995645">
        <w:rPr>
          <w:rFonts w:asciiTheme="minorEastAsia" w:hAnsiTheme="minorEastAsia" w:hint="eastAsia"/>
          <w:szCs w:val="21"/>
        </w:rPr>
        <w:t>所导致的</w:t>
      </w:r>
      <w:r w:rsidRPr="00995645">
        <w:rPr>
          <w:rFonts w:asciiTheme="minorEastAsia" w:hAnsiTheme="minorEastAsia"/>
          <w:szCs w:val="21"/>
        </w:rPr>
        <w:t>，</w:t>
      </w:r>
      <w:r w:rsidRPr="00995645">
        <w:rPr>
          <w:rFonts w:asciiTheme="minorEastAsia" w:hAnsiTheme="minorEastAsia" w:hint="eastAsia"/>
          <w:szCs w:val="21"/>
        </w:rPr>
        <w:t>它</w:t>
      </w:r>
      <w:r w:rsidRPr="00995645">
        <w:rPr>
          <w:rFonts w:asciiTheme="minorEastAsia" w:hAnsiTheme="minorEastAsia"/>
          <w:szCs w:val="21"/>
        </w:rPr>
        <w:t>使得喷出的燃油量出现偏差，从而影响发动机的工作效率。</w:t>
      </w:r>
      <w:r w:rsidR="00EA6390">
        <w:rPr>
          <w:rFonts w:asciiTheme="minorEastAsia" w:hAnsiTheme="minorEastAsia" w:hint="eastAsia"/>
          <w:szCs w:val="21"/>
        </w:rPr>
        <w:t>油管的内腔长</w:t>
      </w:r>
      <m:oMath>
        <m:r>
          <w:rPr>
            <w:rFonts w:ascii="Cambria Math" w:hAnsi="Cambria Math"/>
            <w:szCs w:val="21"/>
          </w:rPr>
          <m:t>500</m:t>
        </m:r>
        <m:r>
          <w:rPr>
            <w:rFonts w:ascii="Cambria Math" w:hAnsi="Cambria Math" w:hint="eastAsia"/>
            <w:szCs w:val="21"/>
          </w:rPr>
          <m:t>mm</m:t>
        </m:r>
      </m:oMath>
      <w:r w:rsidR="00EA6390">
        <w:rPr>
          <w:rFonts w:asciiTheme="minorEastAsia" w:hAnsiTheme="minorEastAsia" w:hint="eastAsia"/>
          <w:szCs w:val="21"/>
        </w:rPr>
        <w:t>，内直径为</w:t>
      </w:r>
      <m:oMath>
        <m:r>
          <w:rPr>
            <w:rFonts w:ascii="Cambria Math" w:hAnsi="Cambria Math"/>
            <w:szCs w:val="21"/>
          </w:rPr>
          <m:t>10</m:t>
        </m:r>
        <m:r>
          <w:rPr>
            <w:rFonts w:ascii="Cambria Math" w:hAnsi="Cambria Math" w:hint="eastAsia"/>
            <w:szCs w:val="21"/>
          </w:rPr>
          <m:t>mm</m:t>
        </m:r>
      </m:oMath>
      <w:r w:rsidR="00EA6390">
        <w:rPr>
          <w:rFonts w:asciiTheme="minorEastAsia" w:hAnsiTheme="minorEastAsia" w:hint="eastAsia"/>
          <w:szCs w:val="21"/>
        </w:rPr>
        <w:t>，供油小孔直径</w:t>
      </w:r>
      <m:oMath>
        <m:r>
          <w:rPr>
            <w:rFonts w:ascii="Cambria Math" w:hAnsi="Cambria Math"/>
            <w:szCs w:val="21"/>
          </w:rPr>
          <m:t>1.4</m:t>
        </m:r>
        <m:r>
          <w:rPr>
            <w:rFonts w:ascii="Cambria Math" w:hAnsi="Cambria Math" w:hint="eastAsia"/>
            <w:szCs w:val="21"/>
          </w:rPr>
          <m:t>mm</m:t>
        </m:r>
      </m:oMath>
      <w:r w:rsidR="00590CB2">
        <w:rPr>
          <w:rFonts w:asciiTheme="minorEastAsia" w:hAnsiTheme="minorEastAsia" w:hint="eastAsia"/>
          <w:szCs w:val="21"/>
        </w:rPr>
        <w:t>，其初始压力为</w:t>
      </w:r>
      <m:oMath>
        <m:r>
          <w:rPr>
            <w:rFonts w:ascii="Cambria Math" w:hAnsi="Cambria Math"/>
            <w:szCs w:val="21"/>
          </w:rPr>
          <m:t>100</m:t>
        </m:r>
        <m:r>
          <w:rPr>
            <w:rFonts w:ascii="Cambria Math" w:hAnsi="Cambria Math" w:hint="eastAsia"/>
            <w:szCs w:val="21"/>
          </w:rPr>
          <m:t>Mpa</m:t>
        </m:r>
      </m:oMath>
      <w:r w:rsidR="00590CB2">
        <w:rPr>
          <w:rFonts w:asciiTheme="minorEastAsia" w:hAnsiTheme="minorEastAsia" w:hint="eastAsia"/>
          <w:szCs w:val="21"/>
        </w:rPr>
        <w:t>。</w:t>
      </w:r>
    </w:p>
    <w:p w14:paraId="118BA8C5" w14:textId="241472AB" w:rsidR="00680A4C" w:rsidRPr="00C8751F" w:rsidRDefault="00EF2FE6" w:rsidP="00680A4C">
      <w:pPr>
        <w:rPr>
          <w:rFonts w:asciiTheme="minorEastAsia" w:hAnsiTheme="minorEastAsia"/>
          <w:b/>
          <w:bCs/>
          <w:sz w:val="24"/>
          <w:szCs w:val="24"/>
        </w:rPr>
      </w:pPr>
      <w:r w:rsidRPr="00C8751F">
        <w:rPr>
          <w:rFonts w:asciiTheme="minorEastAsia" w:hAnsiTheme="minorEastAsia"/>
          <w:b/>
          <w:bCs/>
          <w:sz w:val="24"/>
          <w:szCs w:val="24"/>
        </w:rPr>
        <w:t xml:space="preserve">1.2 </w:t>
      </w:r>
      <w:r w:rsidRPr="00C8751F">
        <w:rPr>
          <w:rFonts w:asciiTheme="minorEastAsia" w:hAnsiTheme="minorEastAsia" w:hint="eastAsia"/>
          <w:b/>
          <w:bCs/>
          <w:sz w:val="24"/>
          <w:szCs w:val="24"/>
        </w:rPr>
        <w:t>问题重述</w:t>
      </w:r>
    </w:p>
    <w:p w14:paraId="7B6F87CA" w14:textId="6BA9717B" w:rsidR="00680A4C" w:rsidRPr="00F20D2B" w:rsidRDefault="00F20D2B" w:rsidP="006E615C">
      <w:pPr>
        <w:pStyle w:val="a3"/>
        <w:numPr>
          <w:ilvl w:val="0"/>
          <w:numId w:val="1"/>
        </w:numPr>
        <w:spacing w:line="276" w:lineRule="auto"/>
        <w:ind w:firstLineChars="0"/>
        <w:rPr>
          <w:rFonts w:asciiTheme="minorEastAsia" w:hAnsiTheme="minorEastAsia"/>
          <w:szCs w:val="21"/>
        </w:rPr>
      </w:pPr>
      <w:r>
        <w:rPr>
          <w:rFonts w:asciiTheme="minorEastAsia" w:hAnsiTheme="minorEastAsia" w:hint="eastAsia"/>
          <w:szCs w:val="21"/>
        </w:rPr>
        <w:t>对于单向阀来说，每打开1次就要关闭</w:t>
      </w:r>
      <m:oMath>
        <m:r>
          <w:rPr>
            <w:rFonts w:ascii="Cambria Math" w:hAnsi="Cambria Math"/>
            <w:szCs w:val="21"/>
          </w:rPr>
          <m:t>10</m:t>
        </m:r>
        <m:r>
          <w:rPr>
            <w:rFonts w:ascii="Cambria Math" w:hAnsi="Cambria Math" w:hint="eastAsia"/>
            <w:szCs w:val="21"/>
          </w:rPr>
          <m:t>ms</m:t>
        </m:r>
      </m:oMath>
      <w:r>
        <w:rPr>
          <w:rFonts w:asciiTheme="minorEastAsia" w:hAnsiTheme="minorEastAsia" w:hint="eastAsia"/>
          <w:szCs w:val="21"/>
        </w:rPr>
        <w:t>；对于喷油器来说，每打开1次就会工作</w:t>
      </w:r>
      <m:oMath>
        <m:r>
          <w:rPr>
            <w:rFonts w:ascii="Cambria Math" w:hAnsi="Cambria Math"/>
            <w:szCs w:val="21"/>
          </w:rPr>
          <m:t>2.4</m:t>
        </m:r>
        <m:r>
          <w:rPr>
            <w:rFonts w:ascii="Cambria Math" w:hAnsi="Cambria Math" w:hint="eastAsia"/>
            <w:szCs w:val="21"/>
          </w:rPr>
          <m:t>ms</m:t>
        </m:r>
      </m:oMath>
      <w:r>
        <w:rPr>
          <w:rFonts w:asciiTheme="minorEastAsia" w:hAnsiTheme="minorEastAsia" w:hint="eastAsia"/>
          <w:szCs w:val="21"/>
        </w:rPr>
        <w:t>，每</w:t>
      </w:r>
      <m:oMath>
        <m:r>
          <w:rPr>
            <w:rFonts w:ascii="Cambria Math" w:hAnsi="Cambria Math"/>
            <w:szCs w:val="21"/>
          </w:rPr>
          <m:t>1</m:t>
        </m:r>
        <m:r>
          <w:rPr>
            <w:rFonts w:ascii="Cambria Math" w:hAnsi="Cambria Math" w:hint="eastAsia"/>
            <w:szCs w:val="21"/>
          </w:rPr>
          <m:t>s</m:t>
        </m:r>
      </m:oMath>
      <w:r>
        <w:rPr>
          <w:rFonts w:asciiTheme="minorEastAsia" w:hAnsiTheme="minorEastAsia" w:hint="eastAsia"/>
          <w:szCs w:val="21"/>
        </w:rPr>
        <w:t>内工作1</w:t>
      </w:r>
      <w:r>
        <w:rPr>
          <w:rFonts w:asciiTheme="minorEastAsia" w:hAnsiTheme="minorEastAsia"/>
          <w:szCs w:val="21"/>
        </w:rPr>
        <w:t>0</w:t>
      </w:r>
      <w:r>
        <w:rPr>
          <w:rFonts w:asciiTheme="minorEastAsia" w:hAnsiTheme="minorEastAsia" w:hint="eastAsia"/>
          <w:szCs w:val="21"/>
        </w:rPr>
        <w:t>次。给定高温油管内部的压力为</w:t>
      </w:r>
      <m:oMath>
        <m:r>
          <w:rPr>
            <w:rFonts w:ascii="Cambria Math" w:hAnsi="Cambria Math"/>
            <w:szCs w:val="21"/>
          </w:rPr>
          <m:t>100MPa</m:t>
        </m:r>
      </m:oMath>
      <w:r>
        <w:rPr>
          <w:rFonts w:asciiTheme="minorEastAsia" w:hAnsiTheme="minorEastAsia" w:hint="eastAsia"/>
          <w:szCs w:val="21"/>
        </w:rPr>
        <w:t>，要求工作时尽可能地稳定在</w:t>
      </w:r>
      <m:oMath>
        <m:r>
          <w:rPr>
            <w:rFonts w:ascii="Cambria Math" w:hAnsi="Cambria Math"/>
            <w:szCs w:val="21"/>
          </w:rPr>
          <m:t>100</m:t>
        </m:r>
        <m:r>
          <w:rPr>
            <w:rFonts w:ascii="Cambria Math" w:hAnsi="Cambria Math" w:hint="eastAsia"/>
            <w:szCs w:val="21"/>
          </w:rPr>
          <m:t>Mpa</m:t>
        </m:r>
      </m:oMath>
      <w:r>
        <w:rPr>
          <w:rFonts w:asciiTheme="minorEastAsia" w:hAnsiTheme="minorEastAsia" w:hint="eastAsia"/>
          <w:szCs w:val="21"/>
        </w:rPr>
        <w:t>左右</w:t>
      </w:r>
      <w:r w:rsidR="00995645">
        <w:rPr>
          <w:rFonts w:asciiTheme="minorEastAsia" w:hAnsiTheme="minorEastAsia" w:hint="eastAsia"/>
          <w:szCs w:val="21"/>
        </w:rPr>
        <w:t>，</w:t>
      </w:r>
      <w:r>
        <w:rPr>
          <w:rFonts w:asciiTheme="minorEastAsia" w:hAnsiTheme="minorEastAsia" w:hint="eastAsia"/>
          <w:szCs w:val="21"/>
        </w:rPr>
        <w:t>因此需要</w:t>
      </w:r>
      <w:r w:rsidR="00995645">
        <w:rPr>
          <w:rFonts w:asciiTheme="minorEastAsia" w:hAnsiTheme="minorEastAsia" w:hint="eastAsia"/>
          <w:szCs w:val="21"/>
        </w:rPr>
        <w:t>设置</w:t>
      </w:r>
      <w:r>
        <w:rPr>
          <w:rFonts w:asciiTheme="minorEastAsia" w:hAnsiTheme="minorEastAsia" w:hint="eastAsia"/>
          <w:szCs w:val="21"/>
        </w:rPr>
        <w:t>相应单向阀每次开启的时长</w:t>
      </w:r>
      <w:r w:rsidR="00995645">
        <w:rPr>
          <w:rFonts w:asciiTheme="minorEastAsia" w:hAnsiTheme="minorEastAsia" w:hint="eastAsia"/>
          <w:szCs w:val="21"/>
        </w:rPr>
        <w:t>；</w:t>
      </w:r>
      <w:r w:rsidR="00995645">
        <w:t>如果高压油管内的压力</w:t>
      </w:r>
      <w:r w:rsidR="00995645">
        <w:rPr>
          <w:rFonts w:hint="eastAsia"/>
        </w:rPr>
        <w:t>要</w:t>
      </w:r>
      <w:r w:rsidR="00995645">
        <w:t>从</w:t>
      </w:r>
      <m:oMath>
        <m:r>
          <w:rPr>
            <w:rFonts w:ascii="Cambria Math" w:hAnsi="Cambria Math"/>
          </w:rPr>
          <m:t>100</m:t>
        </m:r>
        <m:r>
          <w:rPr>
            <w:rFonts w:ascii="Cambria Math" w:hAnsi="Cambria Math" w:hint="eastAsia"/>
            <w:szCs w:val="21"/>
          </w:rPr>
          <m:t>Mpa</m:t>
        </m:r>
      </m:oMath>
      <w:r w:rsidR="00995645">
        <w:t>增加到</w:t>
      </w:r>
      <m:oMath>
        <m:r>
          <w:rPr>
            <w:rFonts w:ascii="Cambria Math" w:hAnsi="Cambria Math"/>
          </w:rPr>
          <m:t>150</m:t>
        </m:r>
        <m:r>
          <w:rPr>
            <w:rFonts w:ascii="Cambria Math" w:hAnsi="Cambria Math" w:hint="eastAsia"/>
            <w:szCs w:val="21"/>
          </w:rPr>
          <m:t>Mpa</m:t>
        </m:r>
      </m:oMath>
      <w:r w:rsidR="00995645">
        <w:t>，</w:t>
      </w:r>
      <w:r w:rsidR="00995645">
        <w:rPr>
          <w:rFonts w:hint="eastAsia"/>
        </w:rPr>
        <w:t>调整在</w:t>
      </w:r>
      <w:r w:rsidR="00995645">
        <w:t>分别经过约</w:t>
      </w:r>
      <m:oMath>
        <m:r>
          <w:rPr>
            <w:rFonts w:ascii="Cambria Math" w:hAnsi="Cambria Math"/>
          </w:rPr>
          <m:t>2</m:t>
        </m:r>
        <m:r>
          <w:rPr>
            <w:rFonts w:ascii="Cambria Math" w:hAnsi="Cambria Math" w:hint="eastAsia"/>
          </w:rPr>
          <m:t>s</m:t>
        </m:r>
      </m:oMath>
      <w:r w:rsidR="00995645">
        <w:t>、</w:t>
      </w:r>
      <m:oMath>
        <m:r>
          <w:rPr>
            <w:rFonts w:ascii="Cambria Math" w:hAnsi="Cambria Math"/>
          </w:rPr>
          <m:t>5</m:t>
        </m:r>
        <m:r>
          <w:rPr>
            <w:rFonts w:ascii="Cambria Math" w:hAnsi="Cambria Math" w:hint="eastAsia"/>
          </w:rPr>
          <m:t>s</m:t>
        </m:r>
      </m:oMath>
      <w:r w:rsidR="00995645">
        <w:t>和</w:t>
      </w:r>
      <m:oMath>
        <m:r>
          <w:rPr>
            <w:rFonts w:ascii="Cambria Math" w:hAnsi="Cambria Math"/>
          </w:rPr>
          <m:t>10</m:t>
        </m:r>
        <m:r>
          <w:rPr>
            <w:rFonts w:ascii="Cambria Math" w:hAnsi="Cambria Math" w:hint="eastAsia"/>
          </w:rPr>
          <m:t>s</m:t>
        </m:r>
      </m:oMath>
      <w:r w:rsidR="00995645">
        <w:t>的调整过程后稳定在</w:t>
      </w:r>
      <m:oMath>
        <m:r>
          <w:rPr>
            <w:rFonts w:ascii="Cambria Math" w:hAnsi="Cambria Math"/>
          </w:rPr>
          <m:t>150</m:t>
        </m:r>
        <m:r>
          <w:rPr>
            <w:rFonts w:ascii="Cambria Math" w:hAnsi="Cambria Math" w:hint="eastAsia"/>
            <w:szCs w:val="21"/>
          </w:rPr>
          <m:t>Mpa</m:t>
        </m:r>
      </m:oMath>
      <w:r w:rsidR="0016059A">
        <w:rPr>
          <w:rFonts w:hint="eastAsia"/>
        </w:rPr>
        <w:t>压力下</w:t>
      </w:r>
      <w:r w:rsidR="00995645">
        <w:rPr>
          <w:rFonts w:hint="eastAsia"/>
        </w:rPr>
        <w:t>相应的</w:t>
      </w:r>
      <w:r w:rsidR="00995645">
        <w:t>单向阀开启的时长</w:t>
      </w:r>
      <w:r w:rsidR="00995645">
        <w:rPr>
          <w:rFonts w:hint="eastAsia"/>
        </w:rPr>
        <w:t>。</w:t>
      </w:r>
    </w:p>
    <w:p w14:paraId="1AA13326" w14:textId="52905870" w:rsidR="00F20D2B" w:rsidRPr="006B7877" w:rsidRDefault="005021A1" w:rsidP="006E615C">
      <w:pPr>
        <w:pStyle w:val="a3"/>
        <w:numPr>
          <w:ilvl w:val="0"/>
          <w:numId w:val="1"/>
        </w:numPr>
        <w:spacing w:line="276" w:lineRule="auto"/>
        <w:ind w:firstLineChars="0"/>
        <w:rPr>
          <w:rFonts w:asciiTheme="minorEastAsia" w:hAnsiTheme="minorEastAsia"/>
          <w:szCs w:val="21"/>
        </w:rPr>
      </w:pPr>
      <w:r>
        <w:t>在实际</w:t>
      </w:r>
      <w:r>
        <w:rPr>
          <w:rFonts w:hint="eastAsia"/>
        </w:rPr>
        <w:t>情况下</w:t>
      </w:r>
      <w:r>
        <w:t>，高压油管</w:t>
      </w:r>
      <w:r>
        <w:rPr>
          <w:rFonts w:hint="eastAsia"/>
        </w:rPr>
        <w:t>供油</w:t>
      </w:r>
      <w:r>
        <w:t>处的燃油来自高压油泵的柱塞</w:t>
      </w:r>
      <w:proofErr w:type="gramStart"/>
      <w:r>
        <w:t>腔</w:t>
      </w:r>
      <w:proofErr w:type="gramEnd"/>
      <w:r>
        <w:t>出口。</w:t>
      </w:r>
      <w:r>
        <w:rPr>
          <w:rFonts w:hint="eastAsia"/>
        </w:rPr>
        <w:t>当</w:t>
      </w:r>
      <w:r>
        <w:t>柱塞向上运动时</w:t>
      </w:r>
      <w:r>
        <w:rPr>
          <w:rFonts w:hint="eastAsia"/>
        </w:rPr>
        <w:t>，它会</w:t>
      </w:r>
      <w:r>
        <w:t>压缩柱塞腔内的燃油</w:t>
      </w:r>
      <w:r>
        <w:rPr>
          <w:rFonts w:hint="eastAsia"/>
        </w:rPr>
        <w:t>直到</w:t>
      </w:r>
      <w:r>
        <w:t>腔内压力大于高压油管内的压力，</w:t>
      </w:r>
      <w:r>
        <w:rPr>
          <w:rFonts w:hint="eastAsia"/>
        </w:rPr>
        <w:t>使</w:t>
      </w:r>
      <w:r>
        <w:t>单向阀开启，燃油进入高压油管内。柱塞</w:t>
      </w:r>
      <w:r>
        <w:rPr>
          <w:rFonts w:hint="eastAsia"/>
        </w:rPr>
        <w:t>的运动有上止点与下止点。当其</w:t>
      </w:r>
      <w:r>
        <w:t>运动到上止点位置时，柱塞</w:t>
      </w:r>
      <w:proofErr w:type="gramStart"/>
      <w:r>
        <w:t>腔</w:t>
      </w:r>
      <w:proofErr w:type="gramEnd"/>
      <w:r>
        <w:t>残余容积</w:t>
      </w:r>
      <w:r>
        <w:rPr>
          <w:rFonts w:hint="eastAsia"/>
        </w:rPr>
        <w:t>固定；</w:t>
      </w:r>
      <w:r>
        <w:t>运动到下止点时，低压燃油会充满柱塞腔</w:t>
      </w:r>
      <w:r>
        <w:rPr>
          <w:rFonts w:hint="eastAsia"/>
        </w:rPr>
        <w:t>。</w:t>
      </w:r>
      <w:r w:rsidR="006B7877">
        <w:rPr>
          <w:rFonts w:hint="eastAsia"/>
        </w:rPr>
        <w:t>同时，</w:t>
      </w:r>
      <w:r w:rsidR="006B7877">
        <w:t>喷油嘴的</w:t>
      </w:r>
      <w:proofErr w:type="gramStart"/>
      <w:r w:rsidR="006B7877">
        <w:t>针阀</w:t>
      </w:r>
      <w:r w:rsidR="006B7877">
        <w:rPr>
          <w:rFonts w:hint="eastAsia"/>
        </w:rPr>
        <w:t>来</w:t>
      </w:r>
      <w:proofErr w:type="gramEnd"/>
      <w:r w:rsidR="006B7877">
        <w:t>控制喷油</w:t>
      </w:r>
      <w:r w:rsidR="006B7877">
        <w:rPr>
          <w:rFonts w:hint="eastAsia"/>
        </w:rPr>
        <w:t>。当</w:t>
      </w:r>
      <w:proofErr w:type="gramStart"/>
      <w:r>
        <w:t>针阀升</w:t>
      </w:r>
      <w:proofErr w:type="gramEnd"/>
      <w:r>
        <w:t>程为0时，</w:t>
      </w:r>
      <w:proofErr w:type="gramStart"/>
      <w:r>
        <w:t>针阀关闭</w:t>
      </w:r>
      <w:proofErr w:type="gramEnd"/>
      <w:r>
        <w:t>；</w:t>
      </w:r>
      <w:proofErr w:type="gramStart"/>
      <w:r>
        <w:t>针阀升</w:t>
      </w:r>
      <w:proofErr w:type="gramEnd"/>
      <w:r>
        <w:t>程大于0时，</w:t>
      </w:r>
      <w:proofErr w:type="gramStart"/>
      <w:r>
        <w:t>针阀开启</w:t>
      </w:r>
      <w:proofErr w:type="gramEnd"/>
      <w:r>
        <w:t>，</w:t>
      </w:r>
      <w:proofErr w:type="gramStart"/>
      <w:r>
        <w:t>燃油向喷孔流</w:t>
      </w:r>
      <w:proofErr w:type="gramEnd"/>
      <w:r>
        <w:t>动，通过喷孔喷出。</w:t>
      </w:r>
      <w:proofErr w:type="gramStart"/>
      <w:r w:rsidR="006B7877">
        <w:rPr>
          <w:rFonts w:hint="eastAsia"/>
        </w:rPr>
        <w:t>基于</w:t>
      </w:r>
      <w:r>
        <w:t>问题</w:t>
      </w:r>
      <w:proofErr w:type="gramEnd"/>
      <w:r>
        <w:t>1中</w:t>
      </w:r>
      <w:r w:rsidR="006B7877">
        <w:rPr>
          <w:rFonts w:hint="eastAsia"/>
        </w:rPr>
        <w:t>确定</w:t>
      </w:r>
      <w:r>
        <w:t>的喷油器工作次数、高压油管尺寸和初始压力，确定凸轮的角速度，使得高压油管内的压力尽量稳定在</w:t>
      </w:r>
      <m:oMath>
        <m:r>
          <w:rPr>
            <w:rFonts w:ascii="Cambria Math" w:hAnsi="Cambria Math"/>
          </w:rPr>
          <m:t>100</m:t>
        </m:r>
        <m:r>
          <w:rPr>
            <w:rFonts w:ascii="Cambria Math" w:hAnsi="Cambria Math" w:hint="eastAsia"/>
            <w:szCs w:val="21"/>
          </w:rPr>
          <m:t>Mpa</m:t>
        </m:r>
      </m:oMath>
      <w:r>
        <w:t>左右。</w:t>
      </w:r>
    </w:p>
    <w:p w14:paraId="33325053" w14:textId="6E30E5CF" w:rsidR="006B7877" w:rsidRPr="00F20D2B" w:rsidRDefault="006B7877" w:rsidP="006E615C">
      <w:pPr>
        <w:pStyle w:val="a3"/>
        <w:numPr>
          <w:ilvl w:val="0"/>
          <w:numId w:val="1"/>
        </w:numPr>
        <w:spacing w:line="276" w:lineRule="auto"/>
        <w:ind w:firstLineChars="0"/>
        <w:rPr>
          <w:rFonts w:asciiTheme="minorEastAsia" w:hAnsiTheme="minorEastAsia"/>
          <w:szCs w:val="21"/>
        </w:rPr>
      </w:pPr>
      <w:r>
        <w:t>在问题2的基础上，再增加一个喷油规律相同</w:t>
      </w:r>
      <w:r>
        <w:rPr>
          <w:rFonts w:hint="eastAsia"/>
        </w:rPr>
        <w:t>的</w:t>
      </w:r>
      <w:r>
        <w:t>喷油嘴</w:t>
      </w:r>
      <w:r>
        <w:rPr>
          <w:rFonts w:hint="eastAsia"/>
        </w:rPr>
        <w:t>，同时调整</w:t>
      </w:r>
      <w:r>
        <w:t>喷油和供油策略</w:t>
      </w:r>
      <w:r>
        <w:rPr>
          <w:rFonts w:hint="eastAsia"/>
        </w:rPr>
        <w:t>。同时，现在打算在高温油管的左端</w:t>
      </w:r>
      <w:r>
        <w:t>安装一个单向减压阀</w:t>
      </w:r>
      <w:r>
        <w:rPr>
          <w:rFonts w:hint="eastAsia"/>
        </w:rPr>
        <w:t>，可以</w:t>
      </w:r>
      <w:r>
        <w:t>更有效地控制高压油管的压力</w:t>
      </w:r>
      <w:r>
        <w:rPr>
          <w:rFonts w:hint="eastAsia"/>
        </w:rPr>
        <w:t>。</w:t>
      </w:r>
      <w:r>
        <w:t>打开后</w:t>
      </w:r>
      <w:r w:rsidR="006E615C">
        <w:rPr>
          <w:rFonts w:hint="eastAsia"/>
        </w:rPr>
        <w:t>该单向减压阀后，</w:t>
      </w:r>
      <w:r>
        <w:t>油管内的燃油可以在压力下回流到外部低压油路中，从而使得高压油管内燃油的压力减小</w:t>
      </w:r>
      <w:r w:rsidR="006E615C">
        <w:rPr>
          <w:rFonts w:hint="eastAsia"/>
        </w:rPr>
        <w:t>。给出</w:t>
      </w:r>
      <w:r w:rsidR="006E615C">
        <w:t>控制</w:t>
      </w:r>
      <w:r>
        <w:t>高压油泵和减压阀的方案。</w:t>
      </w:r>
    </w:p>
    <w:p w14:paraId="5EAECF2C" w14:textId="734EC2B8" w:rsidR="00680A4C" w:rsidRPr="0016059A" w:rsidRDefault="00680A4C" w:rsidP="00680A4C">
      <w:pPr>
        <w:rPr>
          <w:rFonts w:asciiTheme="minorEastAsia" w:hAnsiTheme="minorEastAsia"/>
          <w:szCs w:val="21"/>
        </w:rPr>
      </w:pPr>
    </w:p>
    <w:p w14:paraId="2F90FC30" w14:textId="64ED20F8" w:rsidR="00680A4C" w:rsidRDefault="00680A4C" w:rsidP="00680A4C">
      <w:pPr>
        <w:rPr>
          <w:rFonts w:asciiTheme="minorEastAsia" w:hAnsiTheme="minorEastAsia"/>
          <w:szCs w:val="21"/>
        </w:rPr>
      </w:pPr>
    </w:p>
    <w:p w14:paraId="7816C426" w14:textId="77777777" w:rsidR="006E615C" w:rsidRPr="006B7877" w:rsidRDefault="006E615C" w:rsidP="00680A4C">
      <w:pPr>
        <w:rPr>
          <w:rFonts w:asciiTheme="minorEastAsia" w:hAnsiTheme="minorEastAsia"/>
          <w:szCs w:val="21"/>
        </w:rPr>
      </w:pPr>
    </w:p>
    <w:p w14:paraId="517055A3" w14:textId="2574CD12" w:rsidR="00680A4C" w:rsidRPr="00995645" w:rsidRDefault="00680A4C" w:rsidP="00680A4C">
      <w:pPr>
        <w:jc w:val="center"/>
        <w:rPr>
          <w:rFonts w:asciiTheme="minorEastAsia" w:hAnsiTheme="minorEastAsia"/>
          <w:b/>
          <w:bCs/>
          <w:sz w:val="28"/>
          <w:szCs w:val="28"/>
        </w:rPr>
      </w:pPr>
      <w:r w:rsidRPr="00995645">
        <w:rPr>
          <w:rFonts w:asciiTheme="minorEastAsia" w:hAnsiTheme="minorEastAsia" w:hint="eastAsia"/>
          <w:b/>
          <w:bCs/>
          <w:sz w:val="28"/>
          <w:szCs w:val="28"/>
        </w:rPr>
        <w:t>二、问题分析</w:t>
      </w:r>
    </w:p>
    <w:p w14:paraId="27D20C1F" w14:textId="61BD696E" w:rsidR="00EF2FE6" w:rsidRPr="0016059A" w:rsidRDefault="00EF2FE6" w:rsidP="00EF2FE6">
      <w:pPr>
        <w:jc w:val="left"/>
        <w:rPr>
          <w:rFonts w:asciiTheme="minorEastAsia" w:hAnsiTheme="minorEastAsia"/>
          <w:b/>
          <w:bCs/>
          <w:sz w:val="24"/>
          <w:szCs w:val="24"/>
        </w:rPr>
      </w:pPr>
      <w:r w:rsidRPr="0016059A">
        <w:rPr>
          <w:rFonts w:asciiTheme="minorEastAsia" w:hAnsiTheme="minorEastAsia"/>
          <w:b/>
          <w:bCs/>
          <w:sz w:val="24"/>
          <w:szCs w:val="24"/>
        </w:rPr>
        <w:t xml:space="preserve">2.1 </w:t>
      </w:r>
      <w:r w:rsidRPr="0016059A">
        <w:rPr>
          <w:rFonts w:asciiTheme="minorEastAsia" w:hAnsiTheme="minorEastAsia" w:hint="eastAsia"/>
          <w:b/>
          <w:bCs/>
          <w:sz w:val="24"/>
          <w:szCs w:val="24"/>
        </w:rPr>
        <w:t>问题</w:t>
      </w:r>
      <w:proofErr w:type="gramStart"/>
      <w:r w:rsidRPr="0016059A">
        <w:rPr>
          <w:rFonts w:asciiTheme="minorEastAsia" w:hAnsiTheme="minorEastAsia" w:hint="eastAsia"/>
          <w:b/>
          <w:bCs/>
          <w:sz w:val="24"/>
          <w:szCs w:val="24"/>
        </w:rPr>
        <w:t>一</w:t>
      </w:r>
      <w:proofErr w:type="gramEnd"/>
      <w:r w:rsidRPr="0016059A">
        <w:rPr>
          <w:rFonts w:asciiTheme="minorEastAsia" w:hAnsiTheme="minorEastAsia" w:hint="eastAsia"/>
          <w:b/>
          <w:bCs/>
          <w:sz w:val="24"/>
          <w:szCs w:val="24"/>
        </w:rPr>
        <w:t>的分析</w:t>
      </w:r>
    </w:p>
    <w:p w14:paraId="0C5675AD" w14:textId="7E0EBABE" w:rsidR="00D37F53" w:rsidRDefault="0016059A" w:rsidP="00670186">
      <w:pPr>
        <w:spacing w:line="276" w:lineRule="auto"/>
        <w:ind w:firstLine="420"/>
        <w:rPr>
          <w:rFonts w:asciiTheme="minorEastAsia" w:hAnsiTheme="minorEastAsia"/>
          <w:szCs w:val="21"/>
        </w:rPr>
      </w:pPr>
      <w:r>
        <w:rPr>
          <w:rFonts w:asciiTheme="minorEastAsia" w:hAnsiTheme="minorEastAsia" w:hint="eastAsia"/>
          <w:szCs w:val="21"/>
        </w:rPr>
        <w:t>由于问题一</w:t>
      </w:r>
      <w:r w:rsidR="006E615C">
        <w:rPr>
          <w:rFonts w:asciiTheme="minorEastAsia" w:hAnsiTheme="minorEastAsia" w:hint="eastAsia"/>
          <w:szCs w:val="21"/>
        </w:rPr>
        <w:t>要求</w:t>
      </w:r>
      <w:r>
        <w:rPr>
          <w:rFonts w:asciiTheme="minorEastAsia" w:hAnsiTheme="minorEastAsia" w:hint="eastAsia"/>
          <w:szCs w:val="21"/>
        </w:rPr>
        <w:t>是设置相应的单向阀的开启时长，因此</w:t>
      </w:r>
      <w:r w:rsidR="006E615C">
        <w:rPr>
          <w:rFonts w:asciiTheme="minorEastAsia" w:hAnsiTheme="minorEastAsia" w:hint="eastAsia"/>
          <w:szCs w:val="21"/>
        </w:rPr>
        <w:t>将</w:t>
      </w:r>
      <w:r>
        <w:rPr>
          <w:rFonts w:asciiTheme="minorEastAsia" w:hAnsiTheme="minorEastAsia" w:hint="eastAsia"/>
          <w:szCs w:val="21"/>
        </w:rPr>
        <w:t>单向阀的开启时长作为唯一的决策变量。</w:t>
      </w:r>
      <w:r w:rsidR="0010091C">
        <w:rPr>
          <w:rFonts w:asciiTheme="minorEastAsia" w:hAnsiTheme="minorEastAsia" w:hint="eastAsia"/>
          <w:szCs w:val="21"/>
        </w:rPr>
        <w:t>对于第一小问，</w:t>
      </w:r>
      <w:r w:rsidR="00615439">
        <w:rPr>
          <w:rFonts w:asciiTheme="minorEastAsia" w:hAnsiTheme="minorEastAsia" w:hint="eastAsia"/>
          <w:szCs w:val="21"/>
        </w:rPr>
        <w:t>确定</w:t>
      </w:r>
      <w:r w:rsidR="0010091C">
        <w:rPr>
          <w:rFonts w:asciiTheme="minorEastAsia" w:hAnsiTheme="minorEastAsia" w:hint="eastAsia"/>
          <w:szCs w:val="21"/>
        </w:rPr>
        <w:t>相关的单向阀开启周期以及喷油嘴的工作周期</w:t>
      </w:r>
      <w:r w:rsidR="00F202A9">
        <w:rPr>
          <w:rFonts w:asciiTheme="minorEastAsia" w:hAnsiTheme="minorEastAsia" w:hint="eastAsia"/>
          <w:szCs w:val="21"/>
        </w:rPr>
        <w:t>，就能</w:t>
      </w:r>
      <w:r w:rsidR="00615439">
        <w:rPr>
          <w:rFonts w:asciiTheme="minorEastAsia" w:hAnsiTheme="minorEastAsia" w:hint="eastAsia"/>
          <w:szCs w:val="21"/>
        </w:rPr>
        <w:t>找到喷油嘴和单向阀</w:t>
      </w:r>
      <w:r w:rsidR="00C01335">
        <w:rPr>
          <w:rFonts w:asciiTheme="minorEastAsia" w:hAnsiTheme="minorEastAsia" w:hint="eastAsia"/>
          <w:szCs w:val="21"/>
        </w:rPr>
        <w:t>共同</w:t>
      </w:r>
      <w:r w:rsidR="00615439">
        <w:rPr>
          <w:rFonts w:asciiTheme="minorEastAsia" w:hAnsiTheme="minorEastAsia" w:hint="eastAsia"/>
          <w:szCs w:val="21"/>
        </w:rPr>
        <w:t>工作的</w:t>
      </w:r>
      <w:r w:rsidR="005D7DAE">
        <w:rPr>
          <w:rFonts w:asciiTheme="minorEastAsia" w:hAnsiTheme="minorEastAsia" w:hint="eastAsia"/>
          <w:szCs w:val="21"/>
        </w:rPr>
        <w:t>最小公倍数</w:t>
      </w:r>
      <w:r w:rsidR="00615439">
        <w:rPr>
          <w:rFonts w:asciiTheme="minorEastAsia" w:hAnsiTheme="minorEastAsia" w:hint="eastAsia"/>
          <w:szCs w:val="21"/>
        </w:rPr>
        <w:t>周期</w:t>
      </w:r>
      <w:r w:rsidR="00F202A9">
        <w:rPr>
          <w:rFonts w:asciiTheme="minorEastAsia" w:hAnsiTheme="minorEastAsia" w:hint="eastAsia"/>
          <w:szCs w:val="21"/>
        </w:rPr>
        <w:t>。同时利用附件三中给出的弹性模量与压力的关系，采用微元法，通过不断地迭代找到</w:t>
      </w:r>
      <w:r w:rsidR="00451B8B">
        <w:rPr>
          <w:rFonts w:asciiTheme="minorEastAsia" w:hAnsiTheme="minorEastAsia" w:hint="eastAsia"/>
          <w:szCs w:val="21"/>
        </w:rPr>
        <w:t>不同单向阀开启周期下对应关于</w:t>
      </w:r>
      <w:r w:rsidR="00F202A9">
        <w:rPr>
          <w:rFonts w:asciiTheme="minorEastAsia" w:hAnsiTheme="minorEastAsia" w:hint="eastAsia"/>
          <w:szCs w:val="21"/>
        </w:rPr>
        <w:t>压力</w:t>
      </w:r>
      <w:r w:rsidR="00451B8B">
        <w:rPr>
          <w:rFonts w:asciiTheme="minorEastAsia" w:hAnsiTheme="minorEastAsia" w:hint="eastAsia"/>
          <w:szCs w:val="21"/>
        </w:rPr>
        <w:t>的</w:t>
      </w:r>
      <w:r w:rsidR="00F202A9">
        <w:rPr>
          <w:rFonts w:asciiTheme="minorEastAsia" w:hAnsiTheme="minorEastAsia" w:hint="eastAsia"/>
          <w:szCs w:val="21"/>
        </w:rPr>
        <w:t>时间</w:t>
      </w:r>
      <w:r w:rsidR="00451B8B">
        <w:rPr>
          <w:rFonts w:asciiTheme="minorEastAsia" w:hAnsiTheme="minorEastAsia" w:hint="eastAsia"/>
          <w:szCs w:val="21"/>
        </w:rPr>
        <w:t>序列</w:t>
      </w:r>
      <w:r w:rsidR="0027721A">
        <w:rPr>
          <w:rFonts w:asciiTheme="minorEastAsia" w:hAnsiTheme="minorEastAsia" w:hint="eastAsia"/>
          <w:szCs w:val="21"/>
        </w:rPr>
        <w:t>。</w:t>
      </w:r>
      <w:r w:rsidR="002F4097">
        <w:rPr>
          <w:rFonts w:asciiTheme="minorEastAsia" w:hAnsiTheme="minorEastAsia" w:hint="eastAsia"/>
          <w:szCs w:val="21"/>
        </w:rPr>
        <w:t>对</w:t>
      </w:r>
      <w:r w:rsidR="00302026">
        <w:rPr>
          <w:rFonts w:asciiTheme="minorEastAsia" w:hAnsiTheme="minorEastAsia" w:hint="eastAsia"/>
          <w:szCs w:val="21"/>
        </w:rPr>
        <w:t>每一个开启时长</w:t>
      </w:r>
      <w:r w:rsidR="00DC0958">
        <w:rPr>
          <w:rFonts w:asciiTheme="minorEastAsia" w:hAnsiTheme="minorEastAsia" w:hint="eastAsia"/>
          <w:szCs w:val="21"/>
        </w:rPr>
        <w:t>对应的</w:t>
      </w:r>
      <w:r w:rsidR="002F4097">
        <w:rPr>
          <w:rFonts w:asciiTheme="minorEastAsia" w:hAnsiTheme="minorEastAsia" w:hint="eastAsia"/>
          <w:szCs w:val="21"/>
        </w:rPr>
        <w:t>压力曲线，采用最小二乘法</w:t>
      </w:r>
      <w:r w:rsidR="00921C41">
        <w:rPr>
          <w:rFonts w:asciiTheme="minorEastAsia" w:hAnsiTheme="minorEastAsia" w:hint="eastAsia"/>
          <w:szCs w:val="21"/>
        </w:rPr>
        <w:t>拟合出压力曲线的一次函数，对于该函数求出其斜率的绝对值</w:t>
      </w:r>
      <w:r w:rsidR="00FD202D">
        <w:rPr>
          <w:rFonts w:asciiTheme="minorEastAsia" w:hAnsiTheme="minorEastAsia" w:hint="eastAsia"/>
          <w:szCs w:val="21"/>
        </w:rPr>
        <w:t>。目标函数选取求解该斜率</w:t>
      </w:r>
      <w:r w:rsidR="00915C3A">
        <w:rPr>
          <w:rFonts w:asciiTheme="minorEastAsia" w:hAnsiTheme="minorEastAsia" w:hint="eastAsia"/>
          <w:szCs w:val="21"/>
        </w:rPr>
        <w:t>绝对值</w:t>
      </w:r>
      <w:r w:rsidR="00FD202D">
        <w:rPr>
          <w:rFonts w:asciiTheme="minorEastAsia" w:hAnsiTheme="minorEastAsia" w:hint="eastAsia"/>
          <w:szCs w:val="21"/>
        </w:rPr>
        <w:t>的最小值，因此</w:t>
      </w:r>
      <w:r w:rsidR="00EA6390">
        <w:rPr>
          <w:rFonts w:asciiTheme="minorEastAsia" w:hAnsiTheme="minorEastAsia" w:hint="eastAsia"/>
          <w:szCs w:val="21"/>
        </w:rPr>
        <w:t>得到对应</w:t>
      </w:r>
      <w:r w:rsidR="00EA6390">
        <w:rPr>
          <w:rFonts w:asciiTheme="minorEastAsia" w:hAnsiTheme="minorEastAsia" w:hint="eastAsia"/>
          <w:szCs w:val="21"/>
        </w:rPr>
        <w:lastRenderedPageBreak/>
        <w:t>的单向阀开启时长。</w:t>
      </w:r>
    </w:p>
    <w:p w14:paraId="61D9FD35" w14:textId="5B8C5D0E" w:rsidR="00111BBB" w:rsidRPr="00111BBB" w:rsidRDefault="0027721A" w:rsidP="00670186">
      <w:pPr>
        <w:spacing w:line="276" w:lineRule="auto"/>
        <w:ind w:firstLine="420"/>
        <w:rPr>
          <w:rFonts w:asciiTheme="minorEastAsia" w:hAnsiTheme="minorEastAsia"/>
          <w:szCs w:val="21"/>
        </w:rPr>
      </w:pPr>
      <w:r>
        <w:rPr>
          <w:rFonts w:asciiTheme="minorEastAsia" w:hAnsiTheme="minorEastAsia" w:hint="eastAsia"/>
          <w:szCs w:val="21"/>
        </w:rPr>
        <w:t>对于</w:t>
      </w:r>
      <w:r w:rsidR="00451B8B">
        <w:rPr>
          <w:rFonts w:asciiTheme="minorEastAsia" w:hAnsiTheme="minorEastAsia" w:hint="eastAsia"/>
          <w:szCs w:val="21"/>
        </w:rPr>
        <w:t>第二小问</w:t>
      </w:r>
      <w:r w:rsidR="00EA6390">
        <w:rPr>
          <w:rFonts w:asciiTheme="minorEastAsia" w:hAnsiTheme="minorEastAsia" w:hint="eastAsia"/>
          <w:szCs w:val="21"/>
        </w:rPr>
        <w:t>，</w:t>
      </w:r>
      <w:r>
        <w:rPr>
          <w:rFonts w:asciiTheme="minorEastAsia" w:hAnsiTheme="minorEastAsia" w:hint="eastAsia"/>
          <w:szCs w:val="21"/>
        </w:rPr>
        <w:t>在</w:t>
      </w:r>
      <w:r w:rsidR="00EA6390">
        <w:rPr>
          <w:rFonts w:asciiTheme="minorEastAsia" w:hAnsiTheme="minorEastAsia" w:hint="eastAsia"/>
          <w:szCs w:val="21"/>
        </w:rPr>
        <w:t>不同的</w:t>
      </w:r>
      <w:r>
        <w:rPr>
          <w:rFonts w:asciiTheme="minorEastAsia" w:hAnsiTheme="minorEastAsia" w:hint="eastAsia"/>
          <w:szCs w:val="21"/>
        </w:rPr>
        <w:t>时刻</w:t>
      </w:r>
      <w:r w:rsidR="0076400A">
        <w:rPr>
          <w:rFonts w:asciiTheme="minorEastAsia" w:hAnsiTheme="minorEastAsia" w:hint="eastAsia"/>
          <w:szCs w:val="21"/>
        </w:rPr>
        <w:t>(</w:t>
      </w:r>
      <m:oMath>
        <m:r>
          <w:rPr>
            <w:rFonts w:ascii="Cambria Math" w:hAnsi="Cambria Math" w:hint="eastAsia"/>
            <w:szCs w:val="21"/>
          </w:rPr>
          <m:t>2s</m:t>
        </m:r>
        <m:r>
          <w:rPr>
            <w:rFonts w:ascii="Cambria Math" w:hAnsi="Cambria Math"/>
            <w:szCs w:val="21"/>
          </w:rPr>
          <m:t>,</m:t>
        </m:r>
        <m:r>
          <w:rPr>
            <w:rFonts w:ascii="Cambria Math" w:hAnsi="Cambria Math" w:hint="eastAsia"/>
            <w:szCs w:val="21"/>
          </w:rPr>
          <m:t>5s</m:t>
        </m:r>
        <m:r>
          <w:rPr>
            <w:rFonts w:ascii="Cambria Math" w:hAnsi="Cambria Math"/>
            <w:szCs w:val="21"/>
          </w:rPr>
          <m:t>,</m:t>
        </m:r>
        <m:r>
          <w:rPr>
            <w:rFonts w:ascii="Cambria Math" w:hAnsi="Cambria Math" w:hint="eastAsia"/>
            <w:szCs w:val="21"/>
          </w:rPr>
          <m:t>1</m:t>
        </m:r>
        <m:r>
          <w:rPr>
            <w:rFonts w:ascii="Cambria Math" w:hAnsi="Cambria Math"/>
            <w:szCs w:val="21"/>
          </w:rPr>
          <m:t>0</m:t>
        </m:r>
        <m:r>
          <w:rPr>
            <w:rFonts w:ascii="Cambria Math" w:hAnsi="Cambria Math" w:hint="eastAsia"/>
            <w:szCs w:val="21"/>
          </w:rPr>
          <m:t>s</m:t>
        </m:r>
      </m:oMath>
      <w:r w:rsidR="0076400A">
        <w:rPr>
          <w:rFonts w:asciiTheme="minorEastAsia" w:hAnsiTheme="minorEastAsia" w:hint="eastAsia"/>
          <w:szCs w:val="21"/>
        </w:rPr>
        <w:t>)</w:t>
      </w:r>
      <w:r>
        <w:rPr>
          <w:rFonts w:asciiTheme="minorEastAsia" w:hAnsiTheme="minorEastAsia" w:hint="eastAsia"/>
          <w:szCs w:val="21"/>
        </w:rPr>
        <w:t>压力</w:t>
      </w:r>
      <w:r w:rsidR="00EA6390">
        <w:rPr>
          <w:rFonts w:asciiTheme="minorEastAsia" w:hAnsiTheme="minorEastAsia" w:hint="eastAsia"/>
          <w:szCs w:val="21"/>
        </w:rPr>
        <w:t>由</w:t>
      </w:r>
      <m:oMath>
        <m:r>
          <w:rPr>
            <w:rFonts w:ascii="Cambria Math" w:hAnsi="Cambria Math"/>
          </w:rPr>
          <m:t>100</m:t>
        </m:r>
        <m:r>
          <w:rPr>
            <w:rFonts w:ascii="Cambria Math" w:hAnsi="Cambria Math" w:hint="eastAsia"/>
            <w:szCs w:val="21"/>
          </w:rPr>
          <m:t>Mpa</m:t>
        </m:r>
      </m:oMath>
      <w:r w:rsidR="00EA6390">
        <w:rPr>
          <w:rFonts w:asciiTheme="minorEastAsia" w:hAnsiTheme="minorEastAsia" w:hint="eastAsia"/>
          <w:szCs w:val="21"/>
        </w:rPr>
        <w:t>增加为</w:t>
      </w:r>
      <m:oMath>
        <m:r>
          <w:rPr>
            <w:rFonts w:ascii="Cambria Math" w:hAnsi="Cambria Math"/>
          </w:rPr>
          <m:t>150</m:t>
        </m:r>
        <m:r>
          <w:rPr>
            <w:rFonts w:ascii="Cambria Math" w:hAnsi="Cambria Math" w:hint="eastAsia"/>
            <w:szCs w:val="21"/>
          </w:rPr>
          <m:t>Mpa</m:t>
        </m:r>
      </m:oMath>
      <w:r w:rsidR="006138BD">
        <w:rPr>
          <w:rFonts w:asciiTheme="minorEastAsia" w:hAnsiTheme="minorEastAsia" w:hint="eastAsia"/>
          <w:szCs w:val="21"/>
        </w:rPr>
        <w:t>并稳定在</w:t>
      </w:r>
      <m:oMath>
        <m:r>
          <w:rPr>
            <w:rFonts w:ascii="Cambria Math" w:hAnsi="Cambria Math"/>
            <w:szCs w:val="21"/>
          </w:rPr>
          <m:t>150</m:t>
        </m:r>
        <m:r>
          <w:rPr>
            <w:rFonts w:ascii="Cambria Math" w:hAnsi="Cambria Math" w:hint="eastAsia"/>
            <w:szCs w:val="21"/>
          </w:rPr>
          <m:t>Mpa</m:t>
        </m:r>
      </m:oMath>
      <w:r w:rsidR="00EA6390">
        <w:rPr>
          <w:rFonts w:asciiTheme="minorEastAsia" w:hAnsiTheme="minorEastAsia" w:hint="eastAsia"/>
          <w:szCs w:val="21"/>
        </w:rPr>
        <w:t>。</w:t>
      </w:r>
      <w:r w:rsidR="006138BD">
        <w:rPr>
          <w:rFonts w:asciiTheme="minorEastAsia" w:hAnsiTheme="minorEastAsia" w:hint="eastAsia"/>
          <w:szCs w:val="21"/>
        </w:rPr>
        <w:t>因此考虑</w:t>
      </w:r>
      <w:r w:rsidR="00EA6390">
        <w:rPr>
          <w:rFonts w:asciiTheme="minorEastAsia" w:hAnsiTheme="minorEastAsia" w:hint="eastAsia"/>
          <w:szCs w:val="21"/>
        </w:rPr>
        <w:t>计算在不同时刻恰好达到1</w:t>
      </w:r>
      <w:r w:rsidR="00EA6390">
        <w:rPr>
          <w:rFonts w:asciiTheme="minorEastAsia" w:hAnsiTheme="minorEastAsia"/>
          <w:szCs w:val="21"/>
        </w:rPr>
        <w:t>50</w:t>
      </w:r>
      <m:oMath>
        <m:r>
          <w:rPr>
            <w:rFonts w:ascii="Cambria Math" w:hAnsi="Cambria Math" w:hint="eastAsia"/>
            <w:szCs w:val="21"/>
          </w:rPr>
          <m:t>Mpa</m:t>
        </m:r>
      </m:oMath>
      <w:r w:rsidR="00D37F53">
        <w:rPr>
          <w:rFonts w:asciiTheme="minorEastAsia" w:hAnsiTheme="minorEastAsia" w:hint="eastAsia"/>
          <w:szCs w:val="21"/>
        </w:rPr>
        <w:t>的开启周期</w:t>
      </w:r>
      <w:r w:rsidR="00EA6390">
        <w:rPr>
          <w:rFonts w:asciiTheme="minorEastAsia" w:hAnsiTheme="minorEastAsia" w:hint="eastAsia"/>
          <w:szCs w:val="21"/>
        </w:rPr>
        <w:t>后</w:t>
      </w:r>
      <w:r>
        <w:rPr>
          <w:rFonts w:asciiTheme="minorEastAsia" w:hAnsiTheme="minorEastAsia" w:hint="eastAsia"/>
          <w:szCs w:val="21"/>
        </w:rPr>
        <w:t>，</w:t>
      </w:r>
      <w:r w:rsidR="00D37F53">
        <w:rPr>
          <w:rFonts w:asciiTheme="minorEastAsia" w:hAnsiTheme="minorEastAsia" w:hint="eastAsia"/>
          <w:szCs w:val="21"/>
        </w:rPr>
        <w:t>再次调整单向阀的开启周期，使油管内腔的压力稳定在</w:t>
      </w:r>
      <m:oMath>
        <m:r>
          <w:rPr>
            <w:rFonts w:ascii="Cambria Math" w:hAnsi="Cambria Math"/>
          </w:rPr>
          <m:t>150</m:t>
        </m:r>
        <m:r>
          <w:rPr>
            <w:rFonts w:ascii="Cambria Math" w:hAnsi="Cambria Math" w:hint="eastAsia"/>
            <w:szCs w:val="21"/>
          </w:rPr>
          <m:t>Mpa</m:t>
        </m:r>
      </m:oMath>
      <w:r w:rsidR="00D37F53">
        <w:rPr>
          <w:rFonts w:asciiTheme="minorEastAsia" w:hAnsiTheme="minorEastAsia" w:hint="eastAsia"/>
          <w:szCs w:val="21"/>
        </w:rPr>
        <w:t>。</w:t>
      </w:r>
      <w:r w:rsidR="00111BBB">
        <w:rPr>
          <w:rFonts w:asciiTheme="minorEastAsia" w:hAnsiTheme="minorEastAsia" w:hint="eastAsia"/>
          <w:szCs w:val="21"/>
        </w:rPr>
        <w:t>压力由</w:t>
      </w:r>
      <m:oMath>
        <m:r>
          <w:rPr>
            <w:rFonts w:ascii="Cambria Math" w:hAnsi="Cambria Math"/>
            <w:szCs w:val="21"/>
          </w:rPr>
          <m:t>100</m:t>
        </m:r>
        <m:r>
          <w:rPr>
            <w:rFonts w:ascii="Cambria Math" w:hAnsi="Cambria Math" w:hint="eastAsia"/>
            <w:szCs w:val="21"/>
          </w:rPr>
          <m:t>MPa</m:t>
        </m:r>
      </m:oMath>
      <w:r w:rsidR="00111BBB">
        <w:rPr>
          <w:rFonts w:asciiTheme="minorEastAsia" w:hAnsiTheme="minorEastAsia" w:hint="eastAsia"/>
          <w:szCs w:val="21"/>
        </w:rPr>
        <w:t>上升到</w:t>
      </w:r>
      <m:oMath>
        <m:r>
          <w:rPr>
            <w:rFonts w:ascii="Cambria Math" w:hAnsi="Cambria Math"/>
            <w:szCs w:val="21"/>
          </w:rPr>
          <m:t>150</m:t>
        </m:r>
        <m:r>
          <w:rPr>
            <w:rFonts w:ascii="Cambria Math" w:hAnsi="Cambria Math" w:hint="eastAsia"/>
            <w:szCs w:val="21"/>
          </w:rPr>
          <m:t>MPa</m:t>
        </m:r>
      </m:oMath>
      <w:r w:rsidR="00111BBB">
        <w:rPr>
          <w:rFonts w:asciiTheme="minorEastAsia" w:hAnsiTheme="minorEastAsia" w:hint="eastAsia"/>
          <w:szCs w:val="21"/>
        </w:rPr>
        <w:t>的过程，根据不同的时刻以及单向阀开启的时间，可以在给定时刻左右恰好达到</w:t>
      </w:r>
      <m:oMath>
        <m:r>
          <w:rPr>
            <w:rFonts w:ascii="Cambria Math" w:hAnsi="Cambria Math"/>
            <w:szCs w:val="21"/>
          </w:rPr>
          <m:t>150</m:t>
        </m:r>
        <m:r>
          <w:rPr>
            <w:rFonts w:ascii="Cambria Math" w:hAnsi="Cambria Math" w:hint="eastAsia"/>
            <w:szCs w:val="21"/>
          </w:rPr>
          <m:t>M</m:t>
        </m:r>
        <m:r>
          <w:rPr>
            <w:rFonts w:ascii="Cambria Math" w:hAnsi="Cambria Math"/>
            <w:szCs w:val="21"/>
          </w:rPr>
          <m:t>Pa</m:t>
        </m:r>
      </m:oMath>
      <w:r w:rsidR="00111BBB">
        <w:rPr>
          <w:rFonts w:asciiTheme="minorEastAsia" w:hAnsiTheme="minorEastAsia" w:hint="eastAsia"/>
          <w:szCs w:val="21"/>
        </w:rPr>
        <w:t>。对于已经达到</w:t>
      </w:r>
      <m:oMath>
        <m:r>
          <w:rPr>
            <w:rFonts w:ascii="Cambria Math" w:hAnsi="Cambria Math"/>
            <w:szCs w:val="21"/>
          </w:rPr>
          <m:t>150</m:t>
        </m:r>
        <m:r>
          <w:rPr>
            <w:rFonts w:ascii="Cambria Math" w:hAnsi="Cambria Math" w:hint="eastAsia"/>
            <w:szCs w:val="21"/>
          </w:rPr>
          <m:t>MPa</m:t>
        </m:r>
      </m:oMath>
      <w:r w:rsidR="00111BBB">
        <w:rPr>
          <w:rFonts w:asciiTheme="minorEastAsia" w:hAnsiTheme="minorEastAsia" w:hint="eastAsia"/>
          <w:szCs w:val="21"/>
        </w:rPr>
        <w:t>，题中要求稳定在</w:t>
      </w:r>
      <m:oMath>
        <m:r>
          <w:rPr>
            <w:rFonts w:ascii="Cambria Math" w:hAnsi="Cambria Math"/>
            <w:szCs w:val="21"/>
          </w:rPr>
          <m:t>150</m:t>
        </m:r>
        <m:r>
          <w:rPr>
            <w:rFonts w:ascii="Cambria Math" w:hAnsi="Cambria Math" w:hint="eastAsia"/>
            <w:szCs w:val="21"/>
          </w:rPr>
          <m:t>MPa</m:t>
        </m:r>
      </m:oMath>
      <w:r w:rsidR="00111BBB">
        <w:rPr>
          <w:rFonts w:asciiTheme="minorEastAsia" w:hAnsiTheme="minorEastAsia" w:hint="eastAsia"/>
          <w:szCs w:val="21"/>
        </w:rPr>
        <w:t>，考虑使用</w:t>
      </w:r>
      <w:proofErr w:type="gramStart"/>
      <w:r w:rsidR="00111BBB">
        <w:rPr>
          <w:rFonts w:asciiTheme="minorEastAsia" w:hAnsiTheme="minorEastAsia" w:hint="eastAsia"/>
          <w:szCs w:val="21"/>
        </w:rPr>
        <w:t>第一小问中</w:t>
      </w:r>
      <w:proofErr w:type="gramEnd"/>
      <w:r w:rsidR="00111BBB">
        <w:rPr>
          <w:rFonts w:asciiTheme="minorEastAsia" w:hAnsiTheme="minorEastAsia" w:hint="eastAsia"/>
          <w:szCs w:val="21"/>
        </w:rPr>
        <w:t>的方法进行处理。</w:t>
      </w:r>
    </w:p>
    <w:p w14:paraId="2EFE1252" w14:textId="36EF86E9" w:rsidR="00EF2FE6" w:rsidRPr="00EF2FE6" w:rsidRDefault="00EF2FE6" w:rsidP="00EF2FE6">
      <w:pPr>
        <w:jc w:val="left"/>
        <w:rPr>
          <w:rFonts w:asciiTheme="minorEastAsia" w:hAnsiTheme="minorEastAsia"/>
          <w:b/>
          <w:bCs/>
          <w:sz w:val="28"/>
          <w:szCs w:val="28"/>
        </w:rPr>
      </w:pPr>
      <w:r w:rsidRPr="00EF2FE6">
        <w:rPr>
          <w:rFonts w:asciiTheme="minorEastAsia" w:hAnsiTheme="minorEastAsia"/>
          <w:b/>
          <w:bCs/>
          <w:sz w:val="28"/>
          <w:szCs w:val="28"/>
        </w:rPr>
        <w:t>2.</w:t>
      </w:r>
      <w:r>
        <w:rPr>
          <w:rFonts w:asciiTheme="minorEastAsia" w:hAnsiTheme="minorEastAsia"/>
          <w:b/>
          <w:bCs/>
          <w:sz w:val="28"/>
          <w:szCs w:val="28"/>
        </w:rPr>
        <w:t>2</w:t>
      </w:r>
      <w:r w:rsidRPr="00EF2FE6">
        <w:rPr>
          <w:rFonts w:asciiTheme="minorEastAsia" w:hAnsiTheme="minorEastAsia"/>
          <w:b/>
          <w:bCs/>
          <w:sz w:val="28"/>
          <w:szCs w:val="28"/>
        </w:rPr>
        <w:t xml:space="preserve"> </w:t>
      </w:r>
      <w:r w:rsidRPr="00EF2FE6">
        <w:rPr>
          <w:rFonts w:asciiTheme="minorEastAsia" w:hAnsiTheme="minorEastAsia" w:hint="eastAsia"/>
          <w:b/>
          <w:bCs/>
          <w:sz w:val="28"/>
          <w:szCs w:val="28"/>
        </w:rPr>
        <w:t>问题</w:t>
      </w:r>
      <w:r>
        <w:rPr>
          <w:rFonts w:asciiTheme="minorEastAsia" w:hAnsiTheme="minorEastAsia" w:hint="eastAsia"/>
          <w:b/>
          <w:bCs/>
          <w:sz w:val="28"/>
          <w:szCs w:val="28"/>
        </w:rPr>
        <w:t>二</w:t>
      </w:r>
      <w:r w:rsidRPr="00EF2FE6">
        <w:rPr>
          <w:rFonts w:asciiTheme="minorEastAsia" w:hAnsiTheme="minorEastAsia" w:hint="eastAsia"/>
          <w:b/>
          <w:bCs/>
          <w:sz w:val="28"/>
          <w:szCs w:val="28"/>
        </w:rPr>
        <w:t>的分析</w:t>
      </w:r>
    </w:p>
    <w:p w14:paraId="058CC558" w14:textId="121A5E73" w:rsidR="00EF2FE6" w:rsidRDefault="0027721A" w:rsidP="007210B2">
      <w:pPr>
        <w:spacing w:line="276" w:lineRule="auto"/>
        <w:rPr>
          <w:rFonts w:asciiTheme="minorEastAsia" w:hAnsiTheme="minorEastAsia"/>
          <w:szCs w:val="21"/>
        </w:rPr>
      </w:pPr>
      <w:r>
        <w:rPr>
          <w:rFonts w:asciiTheme="minorEastAsia" w:hAnsiTheme="minorEastAsia"/>
          <w:szCs w:val="21"/>
        </w:rPr>
        <w:tab/>
      </w:r>
      <w:r w:rsidR="00F2074B">
        <w:rPr>
          <w:rFonts w:asciiTheme="minorEastAsia" w:hAnsiTheme="minorEastAsia" w:hint="eastAsia"/>
          <w:szCs w:val="21"/>
        </w:rPr>
        <w:t>问题二在问题</w:t>
      </w:r>
      <w:proofErr w:type="gramStart"/>
      <w:r w:rsidR="00F2074B">
        <w:rPr>
          <w:rFonts w:asciiTheme="minorEastAsia" w:hAnsiTheme="minorEastAsia" w:hint="eastAsia"/>
          <w:szCs w:val="21"/>
        </w:rPr>
        <w:t>一</w:t>
      </w:r>
      <w:proofErr w:type="gramEnd"/>
      <w:r w:rsidR="00F2074B">
        <w:rPr>
          <w:rFonts w:asciiTheme="minorEastAsia" w:hAnsiTheme="minorEastAsia" w:hint="eastAsia"/>
          <w:szCs w:val="21"/>
        </w:rPr>
        <w:t>的基础上，对供油以及喷油的情况进行改变。</w:t>
      </w:r>
      <w:r w:rsidR="00D0702C">
        <w:rPr>
          <w:rFonts w:asciiTheme="minorEastAsia" w:hAnsiTheme="minorEastAsia" w:hint="eastAsia"/>
          <w:szCs w:val="21"/>
        </w:rPr>
        <w:t>由于凸轮的角速度决定了高压油泵柱塞上升的距离，因此柱塞腔的体积也发生变化，腔内燃油的压力也升高。当该压力大于高压油管内的压力，单向阀打开；以题目中给定的条件，我们可以</w:t>
      </w:r>
      <w:r w:rsidR="00F33161">
        <w:rPr>
          <w:rFonts w:asciiTheme="minorEastAsia" w:hAnsiTheme="minorEastAsia" w:hint="eastAsia"/>
          <w:szCs w:val="21"/>
        </w:rPr>
        <w:t>计算出</w:t>
      </w:r>
      <w:r w:rsidR="00591EFE">
        <w:rPr>
          <w:rFonts w:asciiTheme="minorEastAsia" w:hAnsiTheme="minorEastAsia" w:hint="eastAsia"/>
          <w:szCs w:val="21"/>
        </w:rPr>
        <w:t>油泵供油量。根据附件中给出的</w:t>
      </w:r>
      <w:proofErr w:type="gramStart"/>
      <w:r w:rsidR="00591EFE">
        <w:rPr>
          <w:rFonts w:asciiTheme="minorEastAsia" w:hAnsiTheme="minorEastAsia" w:hint="eastAsia"/>
          <w:szCs w:val="21"/>
        </w:rPr>
        <w:t>针阀升</w:t>
      </w:r>
      <w:proofErr w:type="gramEnd"/>
      <w:r w:rsidR="00591EFE">
        <w:rPr>
          <w:rFonts w:asciiTheme="minorEastAsia" w:hAnsiTheme="minorEastAsia" w:hint="eastAsia"/>
          <w:szCs w:val="21"/>
        </w:rPr>
        <w:t>程与时间的关系，</w:t>
      </w:r>
      <w:r w:rsidR="00F34CC1">
        <w:rPr>
          <w:rFonts w:asciiTheme="minorEastAsia" w:hAnsiTheme="minorEastAsia" w:hint="eastAsia"/>
          <w:szCs w:val="21"/>
        </w:rPr>
        <w:t>可以给出相应的</w:t>
      </w:r>
      <w:r w:rsidR="00972463">
        <w:rPr>
          <w:rFonts w:asciiTheme="minorEastAsia" w:hAnsiTheme="minorEastAsia" w:hint="eastAsia"/>
          <w:szCs w:val="21"/>
        </w:rPr>
        <w:t>出油量</w:t>
      </w:r>
      <w:r w:rsidR="008203DE">
        <w:rPr>
          <w:rFonts w:asciiTheme="minorEastAsia" w:hAnsiTheme="minorEastAsia" w:hint="eastAsia"/>
          <w:szCs w:val="21"/>
        </w:rPr>
        <w:t>。对于</w:t>
      </w:r>
      <w:r w:rsidR="00316532">
        <w:rPr>
          <w:rFonts w:asciiTheme="minorEastAsia" w:hAnsiTheme="minorEastAsia" w:hint="eastAsia"/>
          <w:szCs w:val="21"/>
        </w:rPr>
        <w:t>高温油管</w:t>
      </w:r>
      <w:r w:rsidR="00CF1310">
        <w:rPr>
          <w:rFonts w:asciiTheme="minorEastAsia" w:hAnsiTheme="minorEastAsia" w:hint="eastAsia"/>
          <w:szCs w:val="21"/>
        </w:rPr>
        <w:t>的燃油的质量变化</w:t>
      </w:r>
      <w:proofErr w:type="gramStart"/>
      <w:r w:rsidR="00CF1310">
        <w:rPr>
          <w:rFonts w:asciiTheme="minorEastAsia" w:hAnsiTheme="minorEastAsia" w:hint="eastAsia"/>
          <w:szCs w:val="21"/>
        </w:rPr>
        <w:t>量来自</w:t>
      </w:r>
      <w:proofErr w:type="gramEnd"/>
      <w:r w:rsidR="00CF1310">
        <w:rPr>
          <w:rFonts w:asciiTheme="minorEastAsia" w:hAnsiTheme="minorEastAsia" w:hint="eastAsia"/>
          <w:szCs w:val="21"/>
        </w:rPr>
        <w:t>于每一时刻的供油量与出油量</w:t>
      </w:r>
      <w:r w:rsidR="007F7ACC">
        <w:rPr>
          <w:rFonts w:asciiTheme="minorEastAsia" w:hAnsiTheme="minorEastAsia" w:hint="eastAsia"/>
          <w:szCs w:val="21"/>
        </w:rPr>
        <w:t>，可以不断迭代得到高压油管内的密度、</w:t>
      </w:r>
      <w:r w:rsidR="00BB7353">
        <w:rPr>
          <w:rFonts w:asciiTheme="minorEastAsia" w:hAnsiTheme="minorEastAsia" w:hint="eastAsia"/>
          <w:szCs w:val="21"/>
        </w:rPr>
        <w:t>压力</w:t>
      </w:r>
      <w:r w:rsidR="007F7ACC">
        <w:rPr>
          <w:rFonts w:asciiTheme="minorEastAsia" w:hAnsiTheme="minorEastAsia" w:hint="eastAsia"/>
          <w:szCs w:val="21"/>
        </w:rPr>
        <w:t>与时间的</w:t>
      </w:r>
      <w:r w:rsidR="0047563C">
        <w:rPr>
          <w:rFonts w:asciiTheme="minorEastAsia" w:hAnsiTheme="minorEastAsia" w:hint="eastAsia"/>
          <w:szCs w:val="21"/>
        </w:rPr>
        <w:t>离散数据点</w:t>
      </w:r>
      <w:r w:rsidR="007F7ACC">
        <w:rPr>
          <w:rFonts w:asciiTheme="minorEastAsia" w:hAnsiTheme="minorEastAsia" w:hint="eastAsia"/>
          <w:szCs w:val="21"/>
        </w:rPr>
        <w:t>。</w:t>
      </w:r>
      <w:r w:rsidR="000F71C8">
        <w:rPr>
          <w:rFonts w:asciiTheme="minorEastAsia" w:hAnsiTheme="minorEastAsia" w:hint="eastAsia"/>
          <w:szCs w:val="21"/>
        </w:rPr>
        <w:t>题目要求管内压力尽量稳定在</w:t>
      </w:r>
      <m:oMath>
        <m:r>
          <w:rPr>
            <w:rFonts w:ascii="Cambria Math" w:hAnsi="Cambria Math"/>
            <w:szCs w:val="21"/>
          </w:rPr>
          <m:t>100</m:t>
        </m:r>
        <m:r>
          <w:rPr>
            <w:rFonts w:ascii="Cambria Math" w:hAnsi="Cambria Math" w:hint="eastAsia"/>
            <w:szCs w:val="21"/>
          </w:rPr>
          <m:t>MPa</m:t>
        </m:r>
      </m:oMath>
      <w:r w:rsidR="000F71C8">
        <w:rPr>
          <w:rFonts w:asciiTheme="minorEastAsia" w:hAnsiTheme="minorEastAsia" w:hint="eastAsia"/>
          <w:szCs w:val="21"/>
        </w:rPr>
        <w:t>，考察</w:t>
      </w:r>
      <m:oMath>
        <m:r>
          <w:rPr>
            <w:rFonts w:ascii="Cambria Math" w:hAnsi="Cambria Math"/>
            <w:szCs w:val="21"/>
          </w:rPr>
          <m:t>P-</m:t>
        </m:r>
        <m:r>
          <w:rPr>
            <w:rFonts w:ascii="Cambria Math" w:hAnsi="Cambria Math" w:hint="eastAsia"/>
            <w:szCs w:val="21"/>
          </w:rPr>
          <m:t>t</m:t>
        </m:r>
      </m:oMath>
      <w:r w:rsidR="00CF68FD">
        <w:rPr>
          <w:rFonts w:asciiTheme="minorEastAsia" w:hAnsiTheme="minorEastAsia" w:hint="eastAsia"/>
          <w:szCs w:val="21"/>
        </w:rPr>
        <w:t>离散数据点</w:t>
      </w:r>
      <w:r w:rsidR="000F71C8">
        <w:rPr>
          <w:rFonts w:asciiTheme="minorEastAsia" w:hAnsiTheme="minorEastAsia" w:hint="eastAsia"/>
          <w:szCs w:val="21"/>
        </w:rPr>
        <w:t>的波动程度</w:t>
      </w:r>
      <w:r w:rsidR="00BE6AC1">
        <w:rPr>
          <w:rFonts w:asciiTheme="minorEastAsia" w:hAnsiTheme="minorEastAsia" w:hint="eastAsia"/>
          <w:szCs w:val="21"/>
        </w:rPr>
        <w:t>采用问题一中的</w:t>
      </w:r>
      <w:r w:rsidR="00453432">
        <w:rPr>
          <w:rFonts w:asciiTheme="minorEastAsia" w:hAnsiTheme="minorEastAsia" w:hint="eastAsia"/>
          <w:szCs w:val="21"/>
        </w:rPr>
        <w:t>斜率评价指标</w:t>
      </w:r>
      <w:r w:rsidR="000F71C8">
        <w:rPr>
          <w:rFonts w:asciiTheme="minorEastAsia" w:hAnsiTheme="minorEastAsia" w:hint="eastAsia"/>
          <w:szCs w:val="21"/>
        </w:rPr>
        <w:t>，选择</w:t>
      </w:r>
      <w:r w:rsidR="007210B2">
        <w:rPr>
          <w:rFonts w:asciiTheme="minorEastAsia" w:hAnsiTheme="minorEastAsia" w:hint="eastAsia"/>
          <w:szCs w:val="21"/>
        </w:rPr>
        <w:t>波动程度最小、最平稳的压力函数</w:t>
      </w:r>
      <w:r w:rsidR="004E042D">
        <w:rPr>
          <w:rFonts w:asciiTheme="minorEastAsia" w:hAnsiTheme="minorEastAsia" w:hint="eastAsia"/>
          <w:szCs w:val="21"/>
        </w:rPr>
        <w:t>的斜率绝对值</w:t>
      </w:r>
      <w:r w:rsidR="007210B2">
        <w:rPr>
          <w:rFonts w:asciiTheme="minorEastAsia" w:hAnsiTheme="minorEastAsia" w:hint="eastAsia"/>
          <w:szCs w:val="21"/>
        </w:rPr>
        <w:t>对应的凸轮角速度，即为本文选取的最佳角速度。</w:t>
      </w:r>
    </w:p>
    <w:p w14:paraId="10093CB9" w14:textId="15795AAE" w:rsidR="00276CE7" w:rsidRPr="00276CE7" w:rsidRDefault="00EF2FE6" w:rsidP="00276CE7">
      <w:pPr>
        <w:jc w:val="left"/>
        <w:rPr>
          <w:rFonts w:asciiTheme="minorEastAsia" w:hAnsiTheme="minorEastAsia"/>
          <w:b/>
          <w:bCs/>
          <w:sz w:val="28"/>
          <w:szCs w:val="28"/>
        </w:rPr>
      </w:pPr>
      <w:r w:rsidRPr="00EF2FE6">
        <w:rPr>
          <w:rFonts w:asciiTheme="minorEastAsia" w:hAnsiTheme="minorEastAsia"/>
          <w:b/>
          <w:bCs/>
          <w:sz w:val="28"/>
          <w:szCs w:val="28"/>
        </w:rPr>
        <w:t>2.</w:t>
      </w:r>
      <w:r>
        <w:rPr>
          <w:rFonts w:asciiTheme="minorEastAsia" w:hAnsiTheme="minorEastAsia"/>
          <w:b/>
          <w:bCs/>
          <w:sz w:val="28"/>
          <w:szCs w:val="28"/>
        </w:rPr>
        <w:t>3</w:t>
      </w:r>
      <w:r w:rsidRPr="00EF2FE6">
        <w:rPr>
          <w:rFonts w:asciiTheme="minorEastAsia" w:hAnsiTheme="minorEastAsia"/>
          <w:b/>
          <w:bCs/>
          <w:sz w:val="28"/>
          <w:szCs w:val="28"/>
        </w:rPr>
        <w:t xml:space="preserve"> </w:t>
      </w:r>
      <w:r w:rsidRPr="00EF2FE6">
        <w:rPr>
          <w:rFonts w:asciiTheme="minorEastAsia" w:hAnsiTheme="minorEastAsia" w:hint="eastAsia"/>
          <w:b/>
          <w:bCs/>
          <w:sz w:val="28"/>
          <w:szCs w:val="28"/>
        </w:rPr>
        <w:t>问题</w:t>
      </w:r>
      <w:r>
        <w:rPr>
          <w:rFonts w:asciiTheme="minorEastAsia" w:hAnsiTheme="minorEastAsia" w:hint="eastAsia"/>
          <w:b/>
          <w:bCs/>
          <w:sz w:val="28"/>
          <w:szCs w:val="28"/>
        </w:rPr>
        <w:t>三</w:t>
      </w:r>
      <w:r w:rsidRPr="00EF2FE6">
        <w:rPr>
          <w:rFonts w:asciiTheme="minorEastAsia" w:hAnsiTheme="minorEastAsia" w:hint="eastAsia"/>
          <w:b/>
          <w:bCs/>
          <w:sz w:val="28"/>
          <w:szCs w:val="28"/>
        </w:rPr>
        <w:t>的分析</w:t>
      </w:r>
    </w:p>
    <w:p w14:paraId="4D6B31CA" w14:textId="7E52A28D" w:rsidR="00276CE7" w:rsidRPr="00276CE7" w:rsidRDefault="00276CE7" w:rsidP="00276CE7">
      <w:pPr>
        <w:spacing w:line="276" w:lineRule="auto"/>
        <w:ind w:firstLine="420"/>
        <w:rPr>
          <w:rFonts w:asciiTheme="minorEastAsia" w:hAnsiTheme="minorEastAsia"/>
          <w:szCs w:val="21"/>
        </w:rPr>
      </w:pPr>
      <w:r w:rsidRPr="00276CE7">
        <w:rPr>
          <w:rFonts w:asciiTheme="minorEastAsia" w:hAnsiTheme="minorEastAsia"/>
          <w:szCs w:val="21"/>
        </w:rPr>
        <w:t>问题三在问题二的基础上增加了喷油嘴的数量，并且增加了控制压力的减压阀，为使高压油管内压力保持稳定，再次调整喷油和供油策略。分析各部分所能调整的参数</w:t>
      </w:r>
      <w:r w:rsidR="00503AC2">
        <w:rPr>
          <w:rFonts w:asciiTheme="minorEastAsia" w:hAnsiTheme="minorEastAsia" w:hint="eastAsia"/>
          <w:szCs w:val="21"/>
        </w:rPr>
        <w:t>，</w:t>
      </w:r>
      <w:r w:rsidRPr="00276CE7">
        <w:rPr>
          <w:rFonts w:asciiTheme="minorEastAsia" w:hAnsiTheme="minorEastAsia"/>
          <w:szCs w:val="21"/>
        </w:rPr>
        <w:t>可</w:t>
      </w:r>
      <w:r w:rsidR="00503AC2">
        <w:rPr>
          <w:rFonts w:asciiTheme="minorEastAsia" w:hAnsiTheme="minorEastAsia" w:hint="eastAsia"/>
          <w:szCs w:val="21"/>
        </w:rPr>
        <w:t>知</w:t>
      </w:r>
      <w:r w:rsidRPr="00276CE7">
        <w:rPr>
          <w:rFonts w:asciiTheme="minorEastAsia" w:hAnsiTheme="minorEastAsia"/>
          <w:szCs w:val="21"/>
        </w:rPr>
        <w:t>喷油策略的调整主要为调整两个喷油嘴喷射时间的间隔，供油策略包括凸轮运动角速度的控制</w:t>
      </w:r>
      <w:r w:rsidR="00503AC2">
        <w:rPr>
          <w:rFonts w:asciiTheme="minorEastAsia" w:hAnsiTheme="minorEastAsia" w:hint="eastAsia"/>
          <w:szCs w:val="21"/>
        </w:rPr>
        <w:t>。</w:t>
      </w:r>
      <w:r w:rsidRPr="00276CE7">
        <w:rPr>
          <w:rFonts w:asciiTheme="minorEastAsia" w:hAnsiTheme="minorEastAsia"/>
          <w:szCs w:val="21"/>
        </w:rPr>
        <w:t>此外，通过单向减压阀可以调节管内过高压力。</w:t>
      </w:r>
    </w:p>
    <w:p w14:paraId="0C82E9DE" w14:textId="41EF173B" w:rsidR="00EF2FE6" w:rsidRDefault="00276CE7" w:rsidP="00981033">
      <w:pPr>
        <w:spacing w:line="276" w:lineRule="auto"/>
        <w:ind w:firstLine="420"/>
        <w:rPr>
          <w:rFonts w:asciiTheme="minorEastAsia" w:hAnsiTheme="minorEastAsia"/>
          <w:szCs w:val="21"/>
        </w:rPr>
      </w:pPr>
      <w:r w:rsidRPr="00276CE7">
        <w:rPr>
          <w:rFonts w:asciiTheme="minorEastAsia" w:hAnsiTheme="minorEastAsia" w:hint="eastAsia"/>
          <w:szCs w:val="21"/>
        </w:rPr>
        <w:t>喷油策略需要对两个喷油嘴喷射时间的间隔进行调整。</w:t>
      </w:r>
      <w:r w:rsidR="00AA566C">
        <w:rPr>
          <w:rFonts w:asciiTheme="minorEastAsia" w:hAnsiTheme="minorEastAsia" w:hint="eastAsia"/>
          <w:szCs w:val="21"/>
        </w:rPr>
        <w:t>由于</w:t>
      </w:r>
      <w:r w:rsidRPr="00276CE7">
        <w:rPr>
          <w:rFonts w:asciiTheme="minorEastAsia" w:hAnsiTheme="minorEastAsia" w:hint="eastAsia"/>
          <w:szCs w:val="21"/>
        </w:rPr>
        <w:t>两个喷油嘴的喷油规律相同，调整喷油嘴的喷油间隙，使高压油管内压力尽量稳定，从而求得</w:t>
      </w:r>
      <w:r w:rsidR="0084098D">
        <w:rPr>
          <w:rFonts w:asciiTheme="minorEastAsia" w:hAnsiTheme="minorEastAsia" w:hint="eastAsia"/>
          <w:szCs w:val="21"/>
        </w:rPr>
        <w:t>凸轮</w:t>
      </w:r>
      <w:r w:rsidRPr="00276CE7">
        <w:rPr>
          <w:rFonts w:asciiTheme="minorEastAsia" w:hAnsiTheme="minorEastAsia" w:hint="eastAsia"/>
          <w:szCs w:val="21"/>
        </w:rPr>
        <w:t>运动的最佳角速度和</w:t>
      </w:r>
      <w:r w:rsidR="00AA566C">
        <w:rPr>
          <w:rFonts w:asciiTheme="minorEastAsia" w:hAnsiTheme="minorEastAsia" w:hint="eastAsia"/>
          <w:szCs w:val="21"/>
        </w:rPr>
        <w:t>相</w:t>
      </w:r>
      <w:r w:rsidRPr="00276CE7">
        <w:rPr>
          <w:rFonts w:asciiTheme="minorEastAsia" w:hAnsiTheme="minorEastAsia" w:hint="eastAsia"/>
          <w:szCs w:val="21"/>
        </w:rPr>
        <w:t>应的喷射时间间隔。在原有模型的基础上考虑引入</w:t>
      </w:r>
      <w:r w:rsidR="000C43E6" w:rsidRPr="00276CE7">
        <w:rPr>
          <w:rFonts w:asciiTheme="minorEastAsia" w:hAnsiTheme="minorEastAsia" w:hint="eastAsia"/>
          <w:szCs w:val="21"/>
        </w:rPr>
        <w:t>单向减压阀</w:t>
      </w:r>
      <w:r w:rsidR="000270CF">
        <w:rPr>
          <w:rFonts w:asciiTheme="minorEastAsia" w:hAnsiTheme="minorEastAsia" w:hint="eastAsia"/>
          <w:szCs w:val="21"/>
        </w:rPr>
        <w:t>，根据</w:t>
      </w:r>
      <w:r w:rsidRPr="00276CE7">
        <w:rPr>
          <w:rFonts w:asciiTheme="minorEastAsia" w:hAnsiTheme="minorEastAsia" w:hint="eastAsia"/>
          <w:szCs w:val="21"/>
        </w:rPr>
        <w:t>单向减压阀的工作原理，设置</w:t>
      </w:r>
      <w:r w:rsidR="004F2EA1">
        <w:rPr>
          <w:rFonts w:asciiTheme="minorEastAsia" w:hAnsiTheme="minorEastAsia" w:hint="eastAsia"/>
          <w:szCs w:val="21"/>
        </w:rPr>
        <w:t>其</w:t>
      </w:r>
      <w:r w:rsidRPr="00276CE7">
        <w:rPr>
          <w:rFonts w:asciiTheme="minorEastAsia" w:hAnsiTheme="minorEastAsia" w:hint="eastAsia"/>
          <w:szCs w:val="21"/>
        </w:rPr>
        <w:t>开启</w:t>
      </w:r>
      <w:r w:rsidR="00C929D8">
        <w:rPr>
          <w:rFonts w:asciiTheme="minorEastAsia" w:hAnsiTheme="minorEastAsia" w:hint="eastAsia"/>
          <w:szCs w:val="21"/>
        </w:rPr>
        <w:t>阈值</w:t>
      </w:r>
      <w:r w:rsidRPr="00276CE7">
        <w:rPr>
          <w:rFonts w:asciiTheme="minorEastAsia" w:hAnsiTheme="minorEastAsia" w:hint="eastAsia"/>
          <w:szCs w:val="21"/>
        </w:rPr>
        <w:t>，以管内</w:t>
      </w:r>
      <w:r w:rsidR="006C6F7E">
        <w:rPr>
          <w:rFonts w:asciiTheme="minorEastAsia" w:hAnsiTheme="minorEastAsia" w:hint="eastAsia"/>
          <w:szCs w:val="21"/>
        </w:rPr>
        <w:t>压力</w:t>
      </w:r>
      <w:r w:rsidRPr="00276CE7">
        <w:rPr>
          <w:rFonts w:asciiTheme="minorEastAsia" w:hAnsiTheme="minorEastAsia" w:hint="eastAsia"/>
          <w:szCs w:val="21"/>
        </w:rPr>
        <w:t>大于阈值</w:t>
      </w:r>
      <w:r w:rsidR="006C6F7E">
        <w:rPr>
          <w:rFonts w:asciiTheme="minorEastAsia" w:hAnsiTheme="minorEastAsia" w:hint="eastAsia"/>
          <w:szCs w:val="21"/>
        </w:rPr>
        <w:t>压力</w:t>
      </w:r>
      <w:r w:rsidRPr="00276CE7">
        <w:rPr>
          <w:rFonts w:asciiTheme="minorEastAsia" w:hAnsiTheme="minorEastAsia" w:hint="eastAsia"/>
          <w:szCs w:val="21"/>
        </w:rPr>
        <w:t>为减压阀开启条件</w:t>
      </w:r>
      <w:r w:rsidR="00C929D8">
        <w:rPr>
          <w:rFonts w:asciiTheme="minorEastAsia" w:hAnsiTheme="minorEastAsia" w:hint="eastAsia"/>
          <w:szCs w:val="21"/>
        </w:rPr>
        <w:t>。</w:t>
      </w:r>
      <w:r w:rsidRPr="00276CE7">
        <w:rPr>
          <w:rFonts w:asciiTheme="minorEastAsia" w:hAnsiTheme="minorEastAsia" w:hint="eastAsia"/>
          <w:szCs w:val="21"/>
        </w:rPr>
        <w:t>此时燃油从油管内回流进减压阀，由流量公式求解减压阀中回流的燃油流量，从而得到高压油管内的燃油密度，进而得其压力，</w:t>
      </w:r>
      <w:r w:rsidR="00A2375B">
        <w:rPr>
          <w:rFonts w:asciiTheme="minorEastAsia" w:hAnsiTheme="minorEastAsia" w:hint="eastAsia"/>
          <w:szCs w:val="21"/>
        </w:rPr>
        <w:t>采用问题一中的斜率评价指</w:t>
      </w:r>
      <w:r w:rsidRPr="00276CE7">
        <w:rPr>
          <w:rFonts w:asciiTheme="minorEastAsia" w:hAnsiTheme="minorEastAsia" w:hint="eastAsia"/>
          <w:szCs w:val="21"/>
        </w:rPr>
        <w:t>标进行模型求解，可以得到减压阀的最佳开启条件。</w:t>
      </w:r>
    </w:p>
    <w:p w14:paraId="4D6EBA13" w14:textId="77777777" w:rsidR="00EF2FE6" w:rsidRPr="00EF2FE6" w:rsidRDefault="00EF2FE6" w:rsidP="00680A4C">
      <w:pPr>
        <w:rPr>
          <w:rFonts w:asciiTheme="minorEastAsia" w:hAnsiTheme="minorEastAsia"/>
          <w:szCs w:val="21"/>
        </w:rPr>
      </w:pPr>
    </w:p>
    <w:p w14:paraId="2E4109AB" w14:textId="101CB586" w:rsidR="00680A4C" w:rsidRPr="00EF2FE6" w:rsidRDefault="00680A4C" w:rsidP="00680A4C">
      <w:pPr>
        <w:rPr>
          <w:rFonts w:asciiTheme="minorEastAsia" w:hAnsiTheme="minorEastAsia"/>
          <w:szCs w:val="21"/>
        </w:rPr>
      </w:pPr>
    </w:p>
    <w:p w14:paraId="386C8556" w14:textId="3643FBCD" w:rsidR="00680A4C" w:rsidRPr="00EF2FE6" w:rsidRDefault="00680A4C" w:rsidP="00680A4C">
      <w:pPr>
        <w:rPr>
          <w:rFonts w:asciiTheme="minorEastAsia" w:hAnsiTheme="minorEastAsia"/>
          <w:szCs w:val="21"/>
        </w:rPr>
      </w:pPr>
    </w:p>
    <w:p w14:paraId="3AC5A446" w14:textId="48DD804D" w:rsidR="00680A4C" w:rsidRPr="00EF2FE6" w:rsidRDefault="00680A4C" w:rsidP="00680A4C">
      <w:pPr>
        <w:jc w:val="center"/>
        <w:rPr>
          <w:rFonts w:asciiTheme="minorEastAsia" w:hAnsiTheme="minorEastAsia"/>
          <w:b/>
          <w:bCs/>
          <w:sz w:val="30"/>
          <w:szCs w:val="30"/>
        </w:rPr>
      </w:pPr>
      <w:r w:rsidRPr="00EF2FE6">
        <w:rPr>
          <w:rFonts w:asciiTheme="minorEastAsia" w:hAnsiTheme="minorEastAsia" w:hint="eastAsia"/>
          <w:b/>
          <w:bCs/>
          <w:sz w:val="30"/>
          <w:szCs w:val="30"/>
        </w:rPr>
        <w:t>三、模型假设</w:t>
      </w:r>
    </w:p>
    <w:p w14:paraId="3664CC87" w14:textId="008BDE2D" w:rsidR="00117FA7" w:rsidRPr="00EF2FE6" w:rsidRDefault="00117FA7" w:rsidP="00680A4C">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w:t>
      </w:r>
      <w:r w:rsidR="00BD42A4">
        <w:rPr>
          <w:rFonts w:asciiTheme="minorEastAsia" w:hAnsiTheme="minorEastAsia" w:hint="eastAsia"/>
          <w:szCs w:val="21"/>
        </w:rPr>
        <w:t>假设</w:t>
      </w:r>
      <w:r w:rsidR="00111BBB">
        <w:rPr>
          <w:rFonts w:asciiTheme="minorEastAsia" w:hAnsiTheme="minorEastAsia" w:hint="eastAsia"/>
          <w:szCs w:val="21"/>
        </w:rPr>
        <w:t>高压油管</w:t>
      </w:r>
      <w:r w:rsidR="00BD42A4">
        <w:rPr>
          <w:rFonts w:asciiTheme="minorEastAsia" w:hAnsiTheme="minorEastAsia" w:hint="eastAsia"/>
          <w:szCs w:val="21"/>
        </w:rPr>
        <w:t>是刚体，</w:t>
      </w:r>
      <w:r w:rsidR="00111BBB">
        <w:rPr>
          <w:rFonts w:asciiTheme="minorEastAsia" w:hAnsiTheme="minorEastAsia" w:hint="eastAsia"/>
          <w:szCs w:val="21"/>
        </w:rPr>
        <w:t>不受温度与压力的影响</w:t>
      </w:r>
      <w:r w:rsidR="00BD42A4">
        <w:rPr>
          <w:rFonts w:asciiTheme="minorEastAsia" w:hAnsiTheme="minorEastAsia" w:hint="eastAsia"/>
          <w:szCs w:val="21"/>
        </w:rPr>
        <w:t>而</w:t>
      </w:r>
      <w:r w:rsidR="00111BBB">
        <w:rPr>
          <w:rFonts w:asciiTheme="minorEastAsia" w:hAnsiTheme="minorEastAsia" w:hint="eastAsia"/>
          <w:szCs w:val="21"/>
        </w:rPr>
        <w:t>发生形变。</w:t>
      </w:r>
    </w:p>
    <w:p w14:paraId="7A82A546" w14:textId="265F029A" w:rsidR="00680A4C" w:rsidRPr="00EF2FE6" w:rsidRDefault="00D51844" w:rsidP="00680A4C">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 </w:t>
      </w:r>
      <w:r>
        <w:rPr>
          <w:rFonts w:asciiTheme="minorEastAsia" w:hAnsiTheme="minorEastAsia" w:hint="eastAsia"/>
          <w:szCs w:val="21"/>
        </w:rPr>
        <w:t>假设高压油管的体积是理想的圆柱体体积。</w:t>
      </w:r>
    </w:p>
    <w:p w14:paraId="2DDF7731" w14:textId="4CB60AA7" w:rsidR="00680A4C" w:rsidRPr="00EF2FE6" w:rsidRDefault="002F2BEE" w:rsidP="00680A4C">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 </w:t>
      </w:r>
      <w:r>
        <w:rPr>
          <w:rFonts w:asciiTheme="minorEastAsia" w:hAnsiTheme="minorEastAsia" w:hint="eastAsia"/>
          <w:szCs w:val="21"/>
        </w:rPr>
        <w:t>不考虑高压油管内壁对于油的粘滞力。</w:t>
      </w:r>
    </w:p>
    <w:p w14:paraId="50D580B5" w14:textId="4A1C11E8" w:rsidR="00680A4C" w:rsidRDefault="002F2BEE" w:rsidP="00680A4C">
      <w:pPr>
        <w:rPr>
          <w:rFonts w:asciiTheme="minorEastAsia" w:hAnsiTheme="minorEastAsia"/>
          <w:szCs w:val="21"/>
        </w:rPr>
      </w:pPr>
      <w:r>
        <w:rPr>
          <w:rFonts w:asciiTheme="minorEastAsia" w:hAnsiTheme="minorEastAsia" w:hint="eastAsia"/>
          <w:szCs w:val="21"/>
        </w:rPr>
        <w:t>4</w:t>
      </w:r>
      <w:r>
        <w:rPr>
          <w:rFonts w:asciiTheme="minorEastAsia" w:hAnsiTheme="minorEastAsia"/>
          <w:szCs w:val="21"/>
        </w:rPr>
        <w:t xml:space="preserve">. </w:t>
      </w:r>
      <w:r>
        <w:rPr>
          <w:rFonts w:asciiTheme="minorEastAsia" w:hAnsiTheme="minorEastAsia" w:hint="eastAsia"/>
          <w:szCs w:val="21"/>
        </w:rPr>
        <w:t>不考虑</w:t>
      </w:r>
      <w:r w:rsidR="005D2A2A">
        <w:rPr>
          <w:rFonts w:asciiTheme="minorEastAsia" w:hAnsiTheme="minorEastAsia" w:hint="eastAsia"/>
          <w:szCs w:val="21"/>
        </w:rPr>
        <w:t>燃油压力波动与传播的时间，管内压力处处相等。</w:t>
      </w:r>
    </w:p>
    <w:p w14:paraId="1BB7897C" w14:textId="19758884" w:rsidR="009C3D8B" w:rsidRPr="00EF2FE6" w:rsidRDefault="005D2A2A" w:rsidP="00680A4C">
      <w:pPr>
        <w:rPr>
          <w:rFonts w:asciiTheme="minorEastAsia" w:hAnsiTheme="minorEastAsia"/>
          <w:szCs w:val="21"/>
        </w:rPr>
      </w:pPr>
      <w:r>
        <w:rPr>
          <w:rFonts w:asciiTheme="minorEastAsia" w:hAnsiTheme="minorEastAsia" w:hint="eastAsia"/>
          <w:szCs w:val="21"/>
        </w:rPr>
        <w:t>5</w:t>
      </w:r>
      <w:r>
        <w:rPr>
          <w:rFonts w:asciiTheme="minorEastAsia" w:hAnsiTheme="minorEastAsia"/>
          <w:szCs w:val="21"/>
        </w:rPr>
        <w:t>.</w:t>
      </w:r>
      <w:r w:rsidR="00B112EE">
        <w:rPr>
          <w:rFonts w:asciiTheme="minorEastAsia" w:hAnsiTheme="minorEastAsia"/>
          <w:szCs w:val="21"/>
        </w:rPr>
        <w:t xml:space="preserve"> </w:t>
      </w:r>
      <w:r w:rsidR="009C3D8B">
        <w:rPr>
          <w:rFonts w:asciiTheme="minorEastAsia" w:hAnsiTheme="minorEastAsia" w:hint="eastAsia"/>
          <w:szCs w:val="21"/>
        </w:rPr>
        <w:t>不考虑供油单向阀与</w:t>
      </w:r>
      <w:proofErr w:type="gramStart"/>
      <w:r w:rsidR="009C3D8B">
        <w:rPr>
          <w:rFonts w:asciiTheme="minorEastAsia" w:hAnsiTheme="minorEastAsia" w:hint="eastAsia"/>
          <w:szCs w:val="21"/>
        </w:rPr>
        <w:t>喷油针阀开启</w:t>
      </w:r>
      <w:proofErr w:type="gramEnd"/>
      <w:r w:rsidR="009C3D8B">
        <w:rPr>
          <w:rFonts w:asciiTheme="minorEastAsia" w:hAnsiTheme="minorEastAsia" w:hint="eastAsia"/>
          <w:szCs w:val="21"/>
        </w:rPr>
        <w:t>的时间延迟。</w:t>
      </w:r>
    </w:p>
    <w:p w14:paraId="653D2610" w14:textId="246D17B1" w:rsidR="00680A4C" w:rsidRPr="00EF2FE6" w:rsidRDefault="00680A4C" w:rsidP="009C3D8B">
      <w:pPr>
        <w:pageBreakBefore/>
        <w:jc w:val="center"/>
        <w:rPr>
          <w:rFonts w:asciiTheme="minorEastAsia" w:hAnsiTheme="minorEastAsia"/>
          <w:b/>
          <w:bCs/>
          <w:sz w:val="30"/>
          <w:szCs w:val="30"/>
        </w:rPr>
      </w:pPr>
      <w:r w:rsidRPr="00EF2FE6">
        <w:rPr>
          <w:rFonts w:asciiTheme="minorEastAsia" w:hAnsiTheme="minorEastAsia" w:hint="eastAsia"/>
          <w:b/>
          <w:bCs/>
          <w:sz w:val="30"/>
          <w:szCs w:val="30"/>
        </w:rPr>
        <w:lastRenderedPageBreak/>
        <w:t>四、符号说明</w:t>
      </w:r>
    </w:p>
    <w:tbl>
      <w:tblPr>
        <w:tblStyle w:val="1"/>
        <w:tblW w:w="0" w:type="auto"/>
        <w:jc w:val="center"/>
        <w:tblLook w:val="04A0" w:firstRow="1" w:lastRow="0" w:firstColumn="1" w:lastColumn="0" w:noHBand="0" w:noVBand="1"/>
      </w:tblPr>
      <w:tblGrid>
        <w:gridCol w:w="1560"/>
        <w:gridCol w:w="4819"/>
        <w:gridCol w:w="1917"/>
      </w:tblGrid>
      <w:tr w:rsidR="00117FA7" w14:paraId="3C3DE7C2" w14:textId="77777777" w:rsidTr="00AD7F8B">
        <w:trPr>
          <w:jc w:val="center"/>
        </w:trPr>
        <w:tc>
          <w:tcPr>
            <w:tcW w:w="1560" w:type="dxa"/>
            <w:tcBorders>
              <w:top w:val="single" w:sz="12" w:space="0" w:color="auto"/>
              <w:bottom w:val="single" w:sz="12" w:space="0" w:color="auto"/>
            </w:tcBorders>
          </w:tcPr>
          <w:p w14:paraId="2051E9F3" w14:textId="59F7B9E8" w:rsidR="00117FA7" w:rsidRDefault="00EA3777" w:rsidP="0027721A">
            <w:pPr>
              <w:jc w:val="center"/>
              <w:rPr>
                <w:rFonts w:asciiTheme="minorEastAsia" w:hAnsiTheme="minorEastAsia"/>
                <w:szCs w:val="21"/>
              </w:rPr>
            </w:pPr>
            <w:r>
              <w:rPr>
                <w:rFonts w:asciiTheme="minorEastAsia" w:hAnsiTheme="minorEastAsia" w:hint="eastAsia"/>
                <w:szCs w:val="21"/>
              </w:rPr>
              <w:t>符号</w:t>
            </w:r>
          </w:p>
        </w:tc>
        <w:tc>
          <w:tcPr>
            <w:tcW w:w="4819" w:type="dxa"/>
            <w:tcBorders>
              <w:top w:val="single" w:sz="12" w:space="0" w:color="auto"/>
              <w:bottom w:val="single" w:sz="12" w:space="0" w:color="auto"/>
            </w:tcBorders>
          </w:tcPr>
          <w:p w14:paraId="0188C801" w14:textId="2DC7FE78" w:rsidR="00117FA7" w:rsidRDefault="00EA3777" w:rsidP="0027721A">
            <w:pPr>
              <w:jc w:val="center"/>
              <w:rPr>
                <w:rFonts w:asciiTheme="minorEastAsia" w:hAnsiTheme="minorEastAsia"/>
                <w:szCs w:val="21"/>
              </w:rPr>
            </w:pPr>
            <w:r>
              <w:rPr>
                <w:rFonts w:asciiTheme="minorEastAsia" w:hAnsiTheme="minorEastAsia" w:hint="eastAsia"/>
                <w:szCs w:val="21"/>
              </w:rPr>
              <w:t>符号说明</w:t>
            </w:r>
          </w:p>
        </w:tc>
        <w:tc>
          <w:tcPr>
            <w:tcW w:w="1917" w:type="dxa"/>
            <w:tcBorders>
              <w:top w:val="single" w:sz="12" w:space="0" w:color="auto"/>
              <w:bottom w:val="single" w:sz="12" w:space="0" w:color="auto"/>
            </w:tcBorders>
          </w:tcPr>
          <w:p w14:paraId="776D6EBB" w14:textId="4A50600A" w:rsidR="00117FA7" w:rsidRDefault="00EA3777" w:rsidP="0027721A">
            <w:pPr>
              <w:jc w:val="center"/>
              <w:rPr>
                <w:rFonts w:asciiTheme="minorEastAsia" w:hAnsiTheme="minorEastAsia"/>
                <w:szCs w:val="21"/>
              </w:rPr>
            </w:pPr>
            <w:r>
              <w:rPr>
                <w:rFonts w:asciiTheme="minorEastAsia" w:hAnsiTheme="minorEastAsia" w:hint="eastAsia"/>
                <w:szCs w:val="21"/>
              </w:rPr>
              <w:t>单位</w:t>
            </w:r>
          </w:p>
        </w:tc>
      </w:tr>
      <w:tr w:rsidR="00117FA7" w14:paraId="1190F756" w14:textId="77777777" w:rsidTr="00AD7F8B">
        <w:trPr>
          <w:jc w:val="center"/>
        </w:trPr>
        <w:tc>
          <w:tcPr>
            <w:tcW w:w="1560" w:type="dxa"/>
            <w:tcBorders>
              <w:top w:val="single" w:sz="12" w:space="0" w:color="auto"/>
            </w:tcBorders>
          </w:tcPr>
          <w:p w14:paraId="2DF0CB2E" w14:textId="2E62D848" w:rsidR="00117FA7" w:rsidRDefault="001F2963" w:rsidP="0027721A">
            <w:pPr>
              <w:jc w:val="center"/>
              <w:rPr>
                <w:rFonts w:asciiTheme="minorEastAsia" w:hAnsiTheme="minorEastAsia"/>
                <w:szCs w:val="21"/>
              </w:rPr>
            </w:pPr>
            <m:oMathPara>
              <m:oMath>
                <m:r>
                  <w:rPr>
                    <w:rFonts w:ascii="Cambria Math" w:hAnsi="Cambria Math" w:hint="eastAsia"/>
                    <w:szCs w:val="21"/>
                  </w:rPr>
                  <m:t>Q</m:t>
                </m:r>
              </m:oMath>
            </m:oMathPara>
          </w:p>
        </w:tc>
        <w:tc>
          <w:tcPr>
            <w:tcW w:w="4819" w:type="dxa"/>
            <w:tcBorders>
              <w:top w:val="single" w:sz="12" w:space="0" w:color="auto"/>
            </w:tcBorders>
          </w:tcPr>
          <w:p w14:paraId="09AF650D" w14:textId="46C1B3D8" w:rsidR="00117FA7" w:rsidRDefault="001F2963" w:rsidP="0027721A">
            <w:pPr>
              <w:jc w:val="center"/>
              <w:rPr>
                <w:rFonts w:asciiTheme="minorEastAsia" w:hAnsiTheme="minorEastAsia"/>
                <w:szCs w:val="21"/>
              </w:rPr>
            </w:pPr>
            <w:r>
              <w:rPr>
                <w:rFonts w:asciiTheme="minorEastAsia" w:hAnsiTheme="minorEastAsia" w:hint="eastAsia"/>
                <w:szCs w:val="21"/>
              </w:rPr>
              <w:t>单位时间流过小孔的燃油量</w:t>
            </w:r>
          </w:p>
        </w:tc>
        <w:tc>
          <w:tcPr>
            <w:tcW w:w="1917" w:type="dxa"/>
            <w:tcBorders>
              <w:top w:val="single" w:sz="12" w:space="0" w:color="auto"/>
            </w:tcBorders>
          </w:tcPr>
          <w:p w14:paraId="28C46630" w14:textId="6094A5A5" w:rsidR="00117FA7" w:rsidRDefault="001F2963" w:rsidP="0027721A">
            <w:pPr>
              <w:jc w:val="center"/>
              <w:rPr>
                <w:rFonts w:asciiTheme="minorEastAsia" w:hAnsiTheme="minorEastAsia"/>
                <w:szCs w:val="21"/>
              </w:rPr>
            </w:pPr>
            <m:oMathPara>
              <m:oMath>
                <m:r>
                  <w:rPr>
                    <w:rFonts w:ascii="Cambria Math" w:hAnsi="Cambria Math" w:hint="eastAsia"/>
                    <w:szCs w:val="21"/>
                  </w:rPr>
                  <m:t>m</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r>
                  <m:rPr>
                    <m:lit/>
                  </m:rPr>
                  <w:rPr>
                    <w:rFonts w:ascii="Cambria Math" w:hAnsi="Cambria Math"/>
                    <w:szCs w:val="21"/>
                  </w:rPr>
                  <m:t>/</m:t>
                </m:r>
                <m:r>
                  <w:rPr>
                    <w:rFonts w:ascii="Cambria Math" w:hAnsi="Cambria Math"/>
                    <w:szCs w:val="21"/>
                  </w:rPr>
                  <m:t>ms</m:t>
                </m:r>
              </m:oMath>
            </m:oMathPara>
          </w:p>
        </w:tc>
      </w:tr>
      <w:tr w:rsidR="00117FA7" w14:paraId="12B873FA" w14:textId="77777777" w:rsidTr="00354E09">
        <w:trPr>
          <w:jc w:val="center"/>
        </w:trPr>
        <w:tc>
          <w:tcPr>
            <w:tcW w:w="1560" w:type="dxa"/>
          </w:tcPr>
          <w:p w14:paraId="016D650E" w14:textId="01AEF6E3" w:rsidR="00117FA7" w:rsidRDefault="009836EF" w:rsidP="0027721A">
            <w:pPr>
              <w:jc w:val="center"/>
              <w:rPr>
                <w:rFonts w:asciiTheme="minorEastAsia" w:hAnsiTheme="minorEastAsia"/>
                <w:szCs w:val="21"/>
              </w:rPr>
            </w:pPr>
            <m:oMathPara>
              <m:oMath>
                <m:r>
                  <w:rPr>
                    <w:rFonts w:ascii="Cambria Math" w:hAnsi="Cambria Math"/>
                    <w:szCs w:val="21"/>
                  </w:rPr>
                  <m:t>C</m:t>
                </m:r>
              </m:oMath>
            </m:oMathPara>
          </w:p>
        </w:tc>
        <w:tc>
          <w:tcPr>
            <w:tcW w:w="4819" w:type="dxa"/>
          </w:tcPr>
          <w:p w14:paraId="5CCA7026" w14:textId="2B03F6CC" w:rsidR="00117FA7" w:rsidRDefault="00DD02B6" w:rsidP="0027721A">
            <w:pPr>
              <w:jc w:val="center"/>
              <w:rPr>
                <w:rFonts w:asciiTheme="minorEastAsia" w:hAnsiTheme="minorEastAsia"/>
                <w:szCs w:val="21"/>
              </w:rPr>
            </w:pPr>
            <w:r>
              <w:rPr>
                <w:rFonts w:asciiTheme="minorEastAsia" w:hAnsiTheme="minorEastAsia" w:hint="eastAsia"/>
                <w:szCs w:val="21"/>
              </w:rPr>
              <w:t>流量系数</w:t>
            </w:r>
          </w:p>
        </w:tc>
        <w:tc>
          <w:tcPr>
            <w:tcW w:w="1917" w:type="dxa"/>
          </w:tcPr>
          <w:p w14:paraId="5D3D4622" w14:textId="521FC5C0" w:rsidR="00117FA7" w:rsidRDefault="00DD02B6" w:rsidP="0027721A">
            <w:pPr>
              <w:jc w:val="center"/>
              <w:rPr>
                <w:rFonts w:asciiTheme="minorEastAsia" w:hAnsiTheme="minorEastAsia"/>
                <w:szCs w:val="21"/>
              </w:rPr>
            </w:pPr>
            <w:r>
              <w:rPr>
                <w:rFonts w:asciiTheme="minorEastAsia" w:hAnsiTheme="minorEastAsia" w:hint="eastAsia"/>
                <w:szCs w:val="21"/>
              </w:rPr>
              <w:t>-</w:t>
            </w:r>
          </w:p>
        </w:tc>
      </w:tr>
      <w:tr w:rsidR="00117FA7" w14:paraId="240CA71E" w14:textId="77777777" w:rsidTr="00354E09">
        <w:trPr>
          <w:jc w:val="center"/>
        </w:trPr>
        <w:tc>
          <w:tcPr>
            <w:tcW w:w="1560" w:type="dxa"/>
          </w:tcPr>
          <w:p w14:paraId="4945E755" w14:textId="0250811E" w:rsidR="00117FA7" w:rsidRDefault="009836EF" w:rsidP="0027721A">
            <w:pPr>
              <w:jc w:val="center"/>
              <w:rPr>
                <w:rFonts w:asciiTheme="minorEastAsia" w:hAnsiTheme="minorEastAsia"/>
                <w:szCs w:val="21"/>
              </w:rPr>
            </w:pPr>
            <m:oMathPara>
              <m:oMath>
                <m:r>
                  <w:rPr>
                    <w:rFonts w:ascii="Cambria Math" w:hAnsi="Cambria Math" w:hint="eastAsia"/>
                    <w:szCs w:val="21"/>
                  </w:rPr>
                  <m:t>A</m:t>
                </m:r>
              </m:oMath>
            </m:oMathPara>
          </w:p>
        </w:tc>
        <w:tc>
          <w:tcPr>
            <w:tcW w:w="4819" w:type="dxa"/>
          </w:tcPr>
          <w:p w14:paraId="19C8737C" w14:textId="365CEE5C" w:rsidR="00117FA7" w:rsidRDefault="009836EF" w:rsidP="0027721A">
            <w:pPr>
              <w:jc w:val="center"/>
              <w:rPr>
                <w:rFonts w:asciiTheme="minorEastAsia" w:hAnsiTheme="minorEastAsia"/>
                <w:szCs w:val="21"/>
              </w:rPr>
            </w:pPr>
            <w:r>
              <w:rPr>
                <w:rFonts w:asciiTheme="minorEastAsia" w:hAnsiTheme="minorEastAsia" w:hint="eastAsia"/>
                <w:szCs w:val="21"/>
              </w:rPr>
              <w:t>小孔面积</w:t>
            </w:r>
          </w:p>
        </w:tc>
        <w:tc>
          <w:tcPr>
            <w:tcW w:w="1917" w:type="dxa"/>
          </w:tcPr>
          <w:p w14:paraId="3A031A17" w14:textId="59D79F5E" w:rsidR="00117FA7" w:rsidRDefault="009836EF" w:rsidP="0027721A">
            <w:pPr>
              <w:jc w:val="center"/>
              <w:rPr>
                <w:rFonts w:asciiTheme="minorEastAsia" w:hAnsiTheme="minorEastAsia"/>
                <w:szCs w:val="21"/>
              </w:rPr>
            </w:pPr>
            <m:oMathPara>
              <m:oMath>
                <m:r>
                  <w:rPr>
                    <w:rFonts w:ascii="Cambria Math" w:hAnsi="Cambria Math" w:hint="eastAsia"/>
                    <w:szCs w:val="21"/>
                  </w:rPr>
                  <m:t>m</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m:oMathPara>
          </w:p>
        </w:tc>
      </w:tr>
      <w:tr w:rsidR="00117FA7" w14:paraId="44FE95DE" w14:textId="77777777" w:rsidTr="00354E09">
        <w:trPr>
          <w:jc w:val="center"/>
        </w:trPr>
        <w:tc>
          <w:tcPr>
            <w:tcW w:w="1560" w:type="dxa"/>
          </w:tcPr>
          <w:p w14:paraId="1473FDAC" w14:textId="40B8B6C0" w:rsidR="00117FA7" w:rsidRDefault="009836EF" w:rsidP="0027721A">
            <w:pPr>
              <w:jc w:val="center"/>
              <w:rPr>
                <w:rFonts w:asciiTheme="minorEastAsia" w:hAnsiTheme="minorEastAsia"/>
                <w:szCs w:val="21"/>
              </w:rPr>
            </w:pPr>
            <m:oMathPara>
              <m:oMath>
                <m:r>
                  <w:rPr>
                    <w:rFonts w:ascii="Cambria Math" w:hAnsi="Cambria Math" w:hint="eastAsia"/>
                    <w:szCs w:val="21"/>
                  </w:rPr>
                  <m:t>T</m:t>
                </m:r>
              </m:oMath>
            </m:oMathPara>
          </w:p>
        </w:tc>
        <w:tc>
          <w:tcPr>
            <w:tcW w:w="4819" w:type="dxa"/>
          </w:tcPr>
          <w:p w14:paraId="40D765CF" w14:textId="616E738F" w:rsidR="00117FA7" w:rsidRDefault="009836EF" w:rsidP="0027721A">
            <w:pPr>
              <w:jc w:val="center"/>
              <w:rPr>
                <w:rFonts w:asciiTheme="minorEastAsia" w:hAnsiTheme="minorEastAsia"/>
                <w:szCs w:val="21"/>
              </w:rPr>
            </w:pPr>
            <w:r>
              <w:rPr>
                <w:rFonts w:asciiTheme="minorEastAsia" w:hAnsiTheme="minorEastAsia" w:hint="eastAsia"/>
                <w:szCs w:val="21"/>
              </w:rPr>
              <w:t>单向阀开启时长</w:t>
            </w:r>
          </w:p>
        </w:tc>
        <w:tc>
          <w:tcPr>
            <w:tcW w:w="1917" w:type="dxa"/>
          </w:tcPr>
          <w:p w14:paraId="22698420" w14:textId="64778FB2" w:rsidR="00117FA7" w:rsidRDefault="009836EF" w:rsidP="0027721A">
            <w:pPr>
              <w:jc w:val="center"/>
              <w:rPr>
                <w:rFonts w:asciiTheme="minorEastAsia" w:hAnsiTheme="minorEastAsia"/>
                <w:szCs w:val="21"/>
              </w:rPr>
            </w:pPr>
            <m:oMathPara>
              <m:oMath>
                <m:r>
                  <w:rPr>
                    <w:rFonts w:ascii="Cambria Math" w:hAnsi="Cambria Math" w:hint="eastAsia"/>
                    <w:szCs w:val="21"/>
                  </w:rPr>
                  <m:t>ms</m:t>
                </m:r>
              </m:oMath>
            </m:oMathPara>
          </w:p>
        </w:tc>
      </w:tr>
      <w:tr w:rsidR="00117FA7" w14:paraId="3828F803" w14:textId="77777777" w:rsidTr="00354E09">
        <w:trPr>
          <w:jc w:val="center"/>
        </w:trPr>
        <w:tc>
          <w:tcPr>
            <w:tcW w:w="1560" w:type="dxa"/>
          </w:tcPr>
          <w:p w14:paraId="75C8421B" w14:textId="3D561875" w:rsidR="00117FA7" w:rsidRDefault="00C67840" w:rsidP="0027721A">
            <w:pPr>
              <w:jc w:val="center"/>
              <w:rPr>
                <w:rFonts w:asciiTheme="minorEastAsia" w:hAnsiTheme="minorEastAsia"/>
                <w:szCs w:val="21"/>
              </w:rPr>
            </w:pPr>
            <m:oMathPara>
              <m:oMath>
                <m:r>
                  <w:rPr>
                    <w:rFonts w:ascii="Cambria Math" w:hAnsi="Cambria Math"/>
                    <w:szCs w:val="21"/>
                  </w:rPr>
                  <m:t>I</m:t>
                </m:r>
              </m:oMath>
            </m:oMathPara>
          </w:p>
        </w:tc>
        <w:tc>
          <w:tcPr>
            <w:tcW w:w="4819" w:type="dxa"/>
          </w:tcPr>
          <w:p w14:paraId="1E9D0B8F" w14:textId="36EF8CCD" w:rsidR="00117FA7" w:rsidRDefault="000D5B70" w:rsidP="0027721A">
            <w:pPr>
              <w:jc w:val="center"/>
              <w:rPr>
                <w:rFonts w:asciiTheme="minorEastAsia" w:hAnsiTheme="minorEastAsia"/>
                <w:szCs w:val="21"/>
              </w:rPr>
            </w:pPr>
            <w:r>
              <w:rPr>
                <w:rFonts w:asciiTheme="minorEastAsia" w:hAnsiTheme="minorEastAsia" w:hint="eastAsia"/>
                <w:szCs w:val="21"/>
              </w:rPr>
              <w:t>进入高压油管</w:t>
            </w:r>
            <w:r w:rsidR="00354E09">
              <w:rPr>
                <w:rFonts w:asciiTheme="minorEastAsia" w:hAnsiTheme="minorEastAsia" w:hint="eastAsia"/>
                <w:szCs w:val="21"/>
              </w:rPr>
              <w:t>燃油的供油速率</w:t>
            </w:r>
          </w:p>
        </w:tc>
        <w:tc>
          <w:tcPr>
            <w:tcW w:w="1917" w:type="dxa"/>
          </w:tcPr>
          <w:p w14:paraId="09D12945" w14:textId="487A02CE" w:rsidR="00117FA7" w:rsidRDefault="00857E2F" w:rsidP="0027721A">
            <w:pPr>
              <w:jc w:val="center"/>
              <w:rPr>
                <w:rFonts w:asciiTheme="minorEastAsia" w:hAnsiTheme="minorEastAsia"/>
                <w:szCs w:val="21"/>
              </w:rPr>
            </w:pPr>
            <m:oMathPara>
              <m:oMath>
                <m:r>
                  <w:rPr>
                    <w:rFonts w:ascii="Cambria Math" w:hAnsi="Cambria Math" w:hint="eastAsia"/>
                    <w:szCs w:val="21"/>
                  </w:rPr>
                  <m:t>m</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r>
                  <m:rPr>
                    <m:lit/>
                  </m:rPr>
                  <w:rPr>
                    <w:rFonts w:ascii="Cambria Math" w:hAnsi="Cambria Math"/>
                    <w:szCs w:val="21"/>
                  </w:rPr>
                  <m:t>/</m:t>
                </m:r>
                <m:r>
                  <w:rPr>
                    <w:rFonts w:ascii="Cambria Math" w:hAnsi="Cambria Math"/>
                    <w:szCs w:val="21"/>
                  </w:rPr>
                  <m:t>ms</m:t>
                </m:r>
              </m:oMath>
            </m:oMathPara>
          </w:p>
        </w:tc>
      </w:tr>
      <w:tr w:rsidR="00117FA7" w14:paraId="1DFFDCE1" w14:textId="77777777" w:rsidTr="00354E09">
        <w:trPr>
          <w:jc w:val="center"/>
        </w:trPr>
        <w:tc>
          <w:tcPr>
            <w:tcW w:w="1560" w:type="dxa"/>
          </w:tcPr>
          <w:p w14:paraId="16BF4A8F" w14:textId="1C3C1377" w:rsidR="00117FA7" w:rsidRDefault="00C67840" w:rsidP="0027721A">
            <w:pPr>
              <w:jc w:val="center"/>
              <w:rPr>
                <w:rFonts w:asciiTheme="minorEastAsia" w:hAnsiTheme="minorEastAsia"/>
                <w:szCs w:val="21"/>
              </w:rPr>
            </w:pPr>
            <m:oMathPara>
              <m:oMath>
                <m:r>
                  <w:rPr>
                    <w:rFonts w:ascii="Cambria Math" w:hAnsi="Cambria Math"/>
                    <w:szCs w:val="21"/>
                  </w:rPr>
                  <m:t>O</m:t>
                </m:r>
              </m:oMath>
            </m:oMathPara>
          </w:p>
        </w:tc>
        <w:tc>
          <w:tcPr>
            <w:tcW w:w="4819" w:type="dxa"/>
          </w:tcPr>
          <w:p w14:paraId="439BFDA8" w14:textId="154C2085" w:rsidR="00117FA7" w:rsidRDefault="00354E09" w:rsidP="0027721A">
            <w:pPr>
              <w:jc w:val="center"/>
              <w:rPr>
                <w:rFonts w:asciiTheme="minorEastAsia" w:hAnsiTheme="minorEastAsia"/>
                <w:szCs w:val="21"/>
              </w:rPr>
            </w:pPr>
            <w:r>
              <w:rPr>
                <w:rFonts w:asciiTheme="minorEastAsia" w:hAnsiTheme="minorEastAsia" w:hint="eastAsia"/>
                <w:szCs w:val="21"/>
              </w:rPr>
              <w:t>流出高压油管燃油的出油速率</w:t>
            </w:r>
          </w:p>
        </w:tc>
        <w:tc>
          <w:tcPr>
            <w:tcW w:w="1917" w:type="dxa"/>
          </w:tcPr>
          <w:p w14:paraId="525EE83A" w14:textId="0BCA77EC" w:rsidR="00117FA7" w:rsidRDefault="00857E2F" w:rsidP="0027721A">
            <w:pPr>
              <w:jc w:val="center"/>
              <w:rPr>
                <w:rFonts w:asciiTheme="minorEastAsia" w:hAnsiTheme="minorEastAsia"/>
                <w:szCs w:val="21"/>
              </w:rPr>
            </w:pPr>
            <m:oMathPara>
              <m:oMath>
                <m:r>
                  <w:rPr>
                    <w:rFonts w:ascii="Cambria Math" w:hAnsi="Cambria Math" w:hint="eastAsia"/>
                    <w:szCs w:val="21"/>
                  </w:rPr>
                  <m:t>m</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r>
                  <m:rPr>
                    <m:lit/>
                  </m:rPr>
                  <w:rPr>
                    <w:rFonts w:ascii="Cambria Math" w:hAnsi="Cambria Math"/>
                    <w:szCs w:val="21"/>
                  </w:rPr>
                  <m:t>/</m:t>
                </m:r>
                <m:r>
                  <w:rPr>
                    <w:rFonts w:ascii="Cambria Math" w:hAnsi="Cambria Math"/>
                    <w:szCs w:val="21"/>
                  </w:rPr>
                  <m:t>ms</m:t>
                </m:r>
              </m:oMath>
            </m:oMathPara>
          </w:p>
        </w:tc>
      </w:tr>
      <w:tr w:rsidR="000D5B70" w14:paraId="46942D44" w14:textId="77777777" w:rsidTr="00354E09">
        <w:trPr>
          <w:jc w:val="center"/>
        </w:trPr>
        <w:tc>
          <w:tcPr>
            <w:tcW w:w="1560" w:type="dxa"/>
          </w:tcPr>
          <w:p w14:paraId="274375BA" w14:textId="7DF45DD1" w:rsidR="000D5B70" w:rsidRDefault="00C67840" w:rsidP="0027721A">
            <w:pPr>
              <w:jc w:val="center"/>
              <w:rPr>
                <w:rFonts w:ascii="等线" w:eastAsia="等线" w:hAnsi="等线" w:cs="Times New Roman"/>
                <w:szCs w:val="21"/>
              </w:rPr>
            </w:pPr>
            <m:oMathPara>
              <m:oMath>
                <m:r>
                  <w:rPr>
                    <w:rFonts w:ascii="Cambria Math" w:eastAsia="等线" w:hAnsi="Cambria Math" w:cs="Times New Roman"/>
                    <w:szCs w:val="21"/>
                  </w:rPr>
                  <m:t>x</m:t>
                </m:r>
              </m:oMath>
            </m:oMathPara>
          </w:p>
        </w:tc>
        <w:tc>
          <w:tcPr>
            <w:tcW w:w="4819" w:type="dxa"/>
          </w:tcPr>
          <w:p w14:paraId="6208177E" w14:textId="21562941" w:rsidR="000D5B70" w:rsidRDefault="006B2258" w:rsidP="0027721A">
            <w:pPr>
              <w:jc w:val="center"/>
              <w:rPr>
                <w:rFonts w:asciiTheme="minorEastAsia" w:hAnsiTheme="minorEastAsia"/>
                <w:szCs w:val="21"/>
              </w:rPr>
            </w:pPr>
            <w:r>
              <w:rPr>
                <w:rFonts w:asciiTheme="minorEastAsia" w:hAnsiTheme="minorEastAsia" w:hint="eastAsia"/>
                <w:szCs w:val="21"/>
              </w:rPr>
              <w:t>柱塞上下移动的距离</w:t>
            </w:r>
          </w:p>
        </w:tc>
        <w:tc>
          <w:tcPr>
            <w:tcW w:w="1917" w:type="dxa"/>
          </w:tcPr>
          <w:p w14:paraId="6B7A1C14" w14:textId="0DA2C727" w:rsidR="000D5B70" w:rsidRDefault="006B2258" w:rsidP="0027721A">
            <w:pPr>
              <w:jc w:val="center"/>
              <w:rPr>
                <w:rFonts w:asciiTheme="minorEastAsia" w:hAnsiTheme="minorEastAsia"/>
                <w:szCs w:val="21"/>
              </w:rPr>
            </w:pPr>
            <m:oMathPara>
              <m:oMath>
                <m:r>
                  <w:rPr>
                    <w:rFonts w:ascii="Cambria Math" w:hAnsi="Cambria Math" w:hint="eastAsia"/>
                    <w:szCs w:val="21"/>
                  </w:rPr>
                  <m:t>mm</m:t>
                </m:r>
              </m:oMath>
            </m:oMathPara>
          </w:p>
        </w:tc>
      </w:tr>
      <w:tr w:rsidR="000D5B70" w14:paraId="560EBC8F" w14:textId="77777777" w:rsidTr="00354E09">
        <w:trPr>
          <w:jc w:val="center"/>
        </w:trPr>
        <w:tc>
          <w:tcPr>
            <w:tcW w:w="1560" w:type="dxa"/>
          </w:tcPr>
          <w:p w14:paraId="6A2994B9" w14:textId="560329A9" w:rsidR="000D5B70" w:rsidRDefault="00245695" w:rsidP="0027721A">
            <w:pPr>
              <w:jc w:val="center"/>
              <w:rPr>
                <w:rFonts w:ascii="等线" w:eastAsia="等线" w:hAnsi="等线" w:cs="Times New Roman"/>
                <w:szCs w:val="21"/>
              </w:rPr>
            </w:pPr>
            <m:oMathPara>
              <m:oMath>
                <m:sSub>
                  <m:sSubPr>
                    <m:ctrlPr>
                      <w:rPr>
                        <w:rFonts w:ascii="Cambria Math" w:eastAsia="等线" w:hAnsi="Cambria Math" w:cs="Times New Roman"/>
                        <w:i/>
                        <w:szCs w:val="21"/>
                      </w:rPr>
                    </m:ctrlPr>
                  </m:sSubPr>
                  <m:e>
                    <m:r>
                      <w:rPr>
                        <w:rFonts w:ascii="Cambria Math" w:eastAsia="等线" w:hAnsi="Cambria Math" w:cs="Times New Roman" w:hint="eastAsia"/>
                        <w:szCs w:val="21"/>
                      </w:rPr>
                      <m:t>x</m:t>
                    </m:r>
                    <m:ctrlPr>
                      <w:rPr>
                        <w:rFonts w:ascii="Cambria Math" w:eastAsia="等线" w:hAnsi="Cambria Math" w:cs="Times New Roman" w:hint="eastAsia"/>
                        <w:i/>
                        <w:szCs w:val="21"/>
                      </w:rPr>
                    </m:ctrlPr>
                  </m:e>
                  <m:sub>
                    <m:r>
                      <w:rPr>
                        <w:rFonts w:ascii="Cambria Math" w:eastAsia="等线" w:hAnsi="Cambria Math" w:cs="Times New Roman" w:hint="eastAsia"/>
                        <w:szCs w:val="21"/>
                      </w:rPr>
                      <m:t>t</m:t>
                    </m:r>
                  </m:sub>
                </m:sSub>
              </m:oMath>
            </m:oMathPara>
          </w:p>
        </w:tc>
        <w:tc>
          <w:tcPr>
            <w:tcW w:w="4819" w:type="dxa"/>
          </w:tcPr>
          <w:p w14:paraId="583B7039" w14:textId="27962DED" w:rsidR="000D5B70" w:rsidRDefault="00C67840" w:rsidP="0027721A">
            <w:pPr>
              <w:jc w:val="center"/>
              <w:rPr>
                <w:rFonts w:asciiTheme="minorEastAsia" w:hAnsiTheme="minorEastAsia"/>
                <w:szCs w:val="21"/>
              </w:rPr>
            </w:pPr>
            <w:r>
              <w:rPr>
                <w:rFonts w:asciiTheme="minorEastAsia" w:hAnsiTheme="minorEastAsia" w:hint="eastAsia"/>
                <w:szCs w:val="21"/>
              </w:rPr>
              <w:t>决策单向阀是否开启</w:t>
            </w:r>
          </w:p>
        </w:tc>
        <w:tc>
          <w:tcPr>
            <w:tcW w:w="1917" w:type="dxa"/>
          </w:tcPr>
          <w:p w14:paraId="7B4D0D93" w14:textId="476C9392" w:rsidR="000D5B70" w:rsidRDefault="00C67840" w:rsidP="0027721A">
            <w:pPr>
              <w:jc w:val="center"/>
              <w:rPr>
                <w:rFonts w:asciiTheme="minorEastAsia" w:hAnsiTheme="minorEastAsia"/>
                <w:szCs w:val="21"/>
              </w:rPr>
            </w:pPr>
            <w:r>
              <w:rPr>
                <w:rFonts w:asciiTheme="minorEastAsia" w:hAnsiTheme="minorEastAsia" w:hint="eastAsia"/>
                <w:szCs w:val="21"/>
              </w:rPr>
              <w:t>-</w:t>
            </w:r>
          </w:p>
        </w:tc>
      </w:tr>
      <w:tr w:rsidR="000D5B70" w14:paraId="3CDC156E" w14:textId="77777777" w:rsidTr="00354E09">
        <w:trPr>
          <w:jc w:val="center"/>
        </w:trPr>
        <w:tc>
          <w:tcPr>
            <w:tcW w:w="1560" w:type="dxa"/>
          </w:tcPr>
          <w:p w14:paraId="581CCC84" w14:textId="7C68B79C" w:rsidR="000D5B70" w:rsidRDefault="00E041B3" w:rsidP="0027721A">
            <w:pPr>
              <w:jc w:val="center"/>
              <w:rPr>
                <w:rFonts w:ascii="等线" w:eastAsia="等线" w:hAnsi="等线" w:cs="Times New Roman"/>
                <w:szCs w:val="21"/>
              </w:rPr>
            </w:pPr>
            <m:oMathPara>
              <m:oMath>
                <m:r>
                  <w:rPr>
                    <w:rFonts w:ascii="Cambria Math" w:eastAsia="等线" w:hAnsi="Cambria Math" w:cs="Times New Roman" w:hint="eastAsia"/>
                    <w:szCs w:val="21"/>
                  </w:rPr>
                  <m:t>P</m:t>
                </m:r>
              </m:oMath>
            </m:oMathPara>
          </w:p>
        </w:tc>
        <w:tc>
          <w:tcPr>
            <w:tcW w:w="4819" w:type="dxa"/>
          </w:tcPr>
          <w:p w14:paraId="63DED2EC" w14:textId="5CAAAFF9" w:rsidR="000D5B70" w:rsidRDefault="00DC7832" w:rsidP="0027721A">
            <w:pPr>
              <w:jc w:val="center"/>
              <w:rPr>
                <w:rFonts w:asciiTheme="minorEastAsia" w:hAnsiTheme="minorEastAsia"/>
                <w:szCs w:val="21"/>
              </w:rPr>
            </w:pPr>
            <w:r>
              <w:rPr>
                <w:rFonts w:asciiTheme="minorEastAsia" w:hAnsiTheme="minorEastAsia" w:hint="eastAsia"/>
                <w:szCs w:val="21"/>
              </w:rPr>
              <w:t>燃油的压力</w:t>
            </w:r>
          </w:p>
        </w:tc>
        <w:tc>
          <w:tcPr>
            <w:tcW w:w="1917" w:type="dxa"/>
          </w:tcPr>
          <w:p w14:paraId="764E81F2" w14:textId="10986F94" w:rsidR="000D5B70" w:rsidRDefault="00DC7832" w:rsidP="0027721A">
            <w:pPr>
              <w:jc w:val="center"/>
              <w:rPr>
                <w:rFonts w:asciiTheme="minorEastAsia" w:hAnsiTheme="minorEastAsia"/>
                <w:szCs w:val="21"/>
              </w:rPr>
            </w:pPr>
            <m:oMathPara>
              <m:oMath>
                <m:r>
                  <w:rPr>
                    <w:rFonts w:ascii="Cambria Math" w:hAnsi="Cambria Math"/>
                    <w:szCs w:val="21"/>
                  </w:rPr>
                  <m:t>MPa</m:t>
                </m:r>
              </m:oMath>
            </m:oMathPara>
          </w:p>
        </w:tc>
      </w:tr>
      <w:tr w:rsidR="000D5B70" w14:paraId="60BE8704" w14:textId="77777777" w:rsidTr="00354E09">
        <w:trPr>
          <w:jc w:val="center"/>
        </w:trPr>
        <w:tc>
          <w:tcPr>
            <w:tcW w:w="1560" w:type="dxa"/>
          </w:tcPr>
          <w:p w14:paraId="5D677CD4" w14:textId="36BEFAB4" w:rsidR="000D5B70" w:rsidRDefault="00CB3F1B" w:rsidP="0027721A">
            <w:pPr>
              <w:jc w:val="center"/>
              <w:rPr>
                <w:rFonts w:ascii="等线" w:eastAsia="等线" w:hAnsi="等线" w:cs="Times New Roman"/>
                <w:szCs w:val="21"/>
              </w:rPr>
            </w:pPr>
            <m:oMathPara>
              <m:oMath>
                <m:r>
                  <m:rPr>
                    <m:sty m:val="p"/>
                  </m:rPr>
                  <w:rPr>
                    <w:rFonts w:ascii="Cambria Math" w:eastAsia="等线" w:hAnsi="Cambria Math" w:cs="Times New Roman"/>
                    <w:szCs w:val="21"/>
                  </w:rPr>
                  <m:t>ρ</m:t>
                </m:r>
              </m:oMath>
            </m:oMathPara>
          </w:p>
        </w:tc>
        <w:tc>
          <w:tcPr>
            <w:tcW w:w="4819" w:type="dxa"/>
          </w:tcPr>
          <w:p w14:paraId="662CB7BE" w14:textId="01A0B910" w:rsidR="000D5B70" w:rsidRDefault="00DC7832" w:rsidP="0027721A">
            <w:pPr>
              <w:jc w:val="center"/>
              <w:rPr>
                <w:rFonts w:asciiTheme="minorEastAsia" w:hAnsiTheme="minorEastAsia"/>
                <w:szCs w:val="21"/>
              </w:rPr>
            </w:pPr>
            <w:r>
              <w:rPr>
                <w:rFonts w:asciiTheme="minorEastAsia" w:hAnsiTheme="minorEastAsia" w:hint="eastAsia"/>
                <w:szCs w:val="21"/>
              </w:rPr>
              <w:t>燃油的密度</w:t>
            </w:r>
          </w:p>
        </w:tc>
        <w:tc>
          <w:tcPr>
            <w:tcW w:w="1917" w:type="dxa"/>
          </w:tcPr>
          <w:p w14:paraId="5C91CEFC" w14:textId="120F2C3C" w:rsidR="000D5B70" w:rsidRDefault="00DC7832" w:rsidP="0027721A">
            <w:pPr>
              <w:jc w:val="center"/>
              <w:rPr>
                <w:rFonts w:asciiTheme="minorEastAsia" w:hAnsiTheme="minorEastAsia"/>
                <w:szCs w:val="21"/>
              </w:rPr>
            </w:pPr>
            <m:oMathPara>
              <m:oMath>
                <m:r>
                  <w:rPr>
                    <w:rFonts w:ascii="Cambria Math" w:hAnsi="Cambria Math"/>
                    <w:szCs w:val="21"/>
                  </w:rPr>
                  <m:t>mg</m:t>
                </m:r>
                <m:r>
                  <m:rPr>
                    <m:lit/>
                  </m:rPr>
                  <w:rPr>
                    <w:rFonts w:ascii="Cambria Math" w:hAnsi="Cambria Math"/>
                    <w:szCs w:val="21"/>
                  </w:rPr>
                  <m:t>/</m:t>
                </m:r>
                <m:r>
                  <w:rPr>
                    <w:rFonts w:ascii="Cambria Math" w:hAnsi="Cambria Math"/>
                    <w:szCs w:val="21"/>
                  </w:rPr>
                  <m:t>m</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oMath>
            </m:oMathPara>
          </w:p>
        </w:tc>
      </w:tr>
      <w:tr w:rsidR="000D5B70" w14:paraId="6DB62B74" w14:textId="77777777" w:rsidTr="00354E09">
        <w:trPr>
          <w:jc w:val="center"/>
        </w:trPr>
        <w:tc>
          <w:tcPr>
            <w:tcW w:w="1560" w:type="dxa"/>
          </w:tcPr>
          <w:p w14:paraId="6AB9C232" w14:textId="272AA40E" w:rsidR="00E041B3" w:rsidRPr="00E041B3" w:rsidRDefault="00E041B3" w:rsidP="00E041B3">
            <w:pPr>
              <w:jc w:val="center"/>
              <w:rPr>
                <w:rFonts w:eastAsia="Yu Mincho"/>
                <w:szCs w:val="21"/>
                <w:lang w:eastAsia="ja-JP"/>
              </w:rPr>
            </w:pPr>
            <m:oMathPara>
              <m:oMath>
                <m:r>
                  <w:rPr>
                    <w:rFonts w:ascii="Cambria Math" w:eastAsia="Yu Mincho" w:hAnsi="Cambria Math" w:cs="Times New Roman"/>
                    <w:szCs w:val="21"/>
                    <w:lang w:eastAsia="ja-JP"/>
                  </w:rPr>
                  <m:t>m</m:t>
                </m:r>
              </m:oMath>
            </m:oMathPara>
          </w:p>
        </w:tc>
        <w:tc>
          <w:tcPr>
            <w:tcW w:w="4819" w:type="dxa"/>
          </w:tcPr>
          <w:p w14:paraId="735BF524" w14:textId="00F526E7" w:rsidR="000D5B70" w:rsidRDefault="00DC7832" w:rsidP="0027721A">
            <w:pPr>
              <w:jc w:val="center"/>
              <w:rPr>
                <w:rFonts w:asciiTheme="minorEastAsia" w:hAnsiTheme="minorEastAsia"/>
                <w:szCs w:val="21"/>
              </w:rPr>
            </w:pPr>
            <w:r>
              <w:rPr>
                <w:rFonts w:asciiTheme="minorEastAsia" w:hAnsiTheme="minorEastAsia" w:hint="eastAsia"/>
                <w:szCs w:val="21"/>
              </w:rPr>
              <w:t>燃油的质量</w:t>
            </w:r>
          </w:p>
        </w:tc>
        <w:tc>
          <w:tcPr>
            <w:tcW w:w="1917" w:type="dxa"/>
          </w:tcPr>
          <w:p w14:paraId="29D86562" w14:textId="7A0F32B5" w:rsidR="000D5B70" w:rsidRDefault="00DC7832" w:rsidP="0027721A">
            <w:pPr>
              <w:jc w:val="center"/>
              <w:rPr>
                <w:rFonts w:asciiTheme="minorEastAsia" w:hAnsiTheme="minorEastAsia"/>
                <w:szCs w:val="21"/>
              </w:rPr>
            </w:pPr>
            <m:oMathPara>
              <m:oMath>
                <m:r>
                  <w:rPr>
                    <w:rFonts w:ascii="Cambria Math" w:hAnsi="Cambria Math"/>
                    <w:szCs w:val="21"/>
                  </w:rPr>
                  <m:t>mg</m:t>
                </m:r>
              </m:oMath>
            </m:oMathPara>
          </w:p>
        </w:tc>
      </w:tr>
      <w:tr w:rsidR="000D5B70" w14:paraId="455E90F0" w14:textId="77777777" w:rsidTr="00AD7F8B">
        <w:trPr>
          <w:jc w:val="center"/>
        </w:trPr>
        <w:tc>
          <w:tcPr>
            <w:tcW w:w="1560" w:type="dxa"/>
            <w:tcBorders>
              <w:bottom w:val="single" w:sz="12" w:space="0" w:color="auto"/>
            </w:tcBorders>
          </w:tcPr>
          <w:p w14:paraId="5122196F" w14:textId="094275CC" w:rsidR="000D5B70" w:rsidRDefault="00A87EDF" w:rsidP="0027721A">
            <w:pPr>
              <w:jc w:val="center"/>
              <w:rPr>
                <w:rFonts w:ascii="等线" w:eastAsia="等线" w:hAnsi="等线" w:cs="Times New Roman"/>
                <w:szCs w:val="21"/>
              </w:rPr>
            </w:pPr>
            <m:oMathPara>
              <m:oMath>
                <m:r>
                  <w:rPr>
                    <w:rFonts w:ascii="Cambria Math" w:eastAsia="等线" w:hAnsi="Cambria Math" w:cs="Times New Roman" w:hint="eastAsia"/>
                    <w:szCs w:val="21"/>
                  </w:rPr>
                  <m:t>E</m:t>
                </m:r>
              </m:oMath>
            </m:oMathPara>
          </w:p>
        </w:tc>
        <w:tc>
          <w:tcPr>
            <w:tcW w:w="4819" w:type="dxa"/>
            <w:tcBorders>
              <w:bottom w:val="single" w:sz="12" w:space="0" w:color="auto"/>
            </w:tcBorders>
          </w:tcPr>
          <w:p w14:paraId="2436A2EC" w14:textId="0A46DCF0" w:rsidR="000D5B70" w:rsidRDefault="00A87EDF" w:rsidP="0027721A">
            <w:pPr>
              <w:jc w:val="center"/>
              <w:rPr>
                <w:rFonts w:asciiTheme="minorEastAsia" w:hAnsiTheme="minorEastAsia"/>
                <w:szCs w:val="21"/>
              </w:rPr>
            </w:pPr>
            <w:r>
              <w:rPr>
                <w:rFonts w:asciiTheme="minorEastAsia" w:hAnsiTheme="minorEastAsia" w:hint="eastAsia"/>
                <w:szCs w:val="21"/>
              </w:rPr>
              <w:t>弹性模量</w:t>
            </w:r>
          </w:p>
        </w:tc>
        <w:tc>
          <w:tcPr>
            <w:tcW w:w="1917" w:type="dxa"/>
            <w:tcBorders>
              <w:bottom w:val="single" w:sz="12" w:space="0" w:color="auto"/>
            </w:tcBorders>
          </w:tcPr>
          <w:p w14:paraId="5F150B47" w14:textId="34DAACE9" w:rsidR="000D5B70" w:rsidRDefault="00A875C1" w:rsidP="00A875C1">
            <w:pPr>
              <w:jc w:val="center"/>
              <w:rPr>
                <w:rFonts w:asciiTheme="minorEastAsia" w:hAnsiTheme="minorEastAsia"/>
                <w:szCs w:val="21"/>
              </w:rPr>
            </w:pPr>
            <m:oMathPara>
              <m:oMath>
                <m:r>
                  <w:rPr>
                    <w:rFonts w:ascii="Cambria Math" w:hAnsi="Cambria Math" w:hint="eastAsia"/>
                    <w:szCs w:val="21"/>
                  </w:rPr>
                  <m:t>MPa</m:t>
                </m:r>
              </m:oMath>
            </m:oMathPara>
          </w:p>
        </w:tc>
      </w:tr>
    </w:tbl>
    <w:p w14:paraId="107C0A97" w14:textId="01AF06D2" w:rsidR="00680A4C" w:rsidRDefault="00680A4C" w:rsidP="00680A4C">
      <w:pPr>
        <w:rPr>
          <w:rFonts w:asciiTheme="minorEastAsia" w:hAnsiTheme="minorEastAsia"/>
          <w:szCs w:val="21"/>
        </w:rPr>
      </w:pPr>
    </w:p>
    <w:p w14:paraId="0A8FB6E1" w14:textId="77777777" w:rsidR="009C3D8B" w:rsidRDefault="009C3D8B" w:rsidP="00680A4C">
      <w:pPr>
        <w:rPr>
          <w:rFonts w:asciiTheme="minorEastAsia" w:hAnsiTheme="minorEastAsia"/>
          <w:szCs w:val="21"/>
        </w:rPr>
      </w:pPr>
    </w:p>
    <w:p w14:paraId="0FF612E7" w14:textId="77777777" w:rsidR="009C3D8B" w:rsidRPr="009C3D8B" w:rsidRDefault="009C3D8B" w:rsidP="00680A4C">
      <w:pPr>
        <w:rPr>
          <w:rFonts w:asciiTheme="minorEastAsia" w:hAnsiTheme="minorEastAsia"/>
          <w:szCs w:val="21"/>
        </w:rPr>
      </w:pPr>
    </w:p>
    <w:p w14:paraId="08132A92" w14:textId="5597A515" w:rsidR="00680A4C" w:rsidRPr="00EF2FE6" w:rsidRDefault="00680A4C" w:rsidP="009D0E2E">
      <w:pPr>
        <w:jc w:val="center"/>
        <w:rPr>
          <w:rFonts w:asciiTheme="minorEastAsia" w:hAnsiTheme="minorEastAsia"/>
          <w:b/>
          <w:bCs/>
          <w:sz w:val="30"/>
          <w:szCs w:val="30"/>
        </w:rPr>
      </w:pPr>
      <w:r w:rsidRPr="00EF2FE6">
        <w:rPr>
          <w:rFonts w:asciiTheme="minorEastAsia" w:hAnsiTheme="minorEastAsia" w:hint="eastAsia"/>
          <w:b/>
          <w:bCs/>
          <w:sz w:val="30"/>
          <w:szCs w:val="30"/>
        </w:rPr>
        <w:t>五、问题</w:t>
      </w:r>
      <w:proofErr w:type="gramStart"/>
      <w:r w:rsidRPr="00EF2FE6">
        <w:rPr>
          <w:rFonts w:asciiTheme="minorEastAsia" w:hAnsiTheme="minorEastAsia" w:hint="eastAsia"/>
          <w:b/>
          <w:bCs/>
          <w:sz w:val="30"/>
          <w:szCs w:val="30"/>
        </w:rPr>
        <w:t>一</w:t>
      </w:r>
      <w:proofErr w:type="gramEnd"/>
      <w:r w:rsidR="004D4C2A">
        <w:rPr>
          <w:rFonts w:asciiTheme="minorEastAsia" w:hAnsiTheme="minorEastAsia" w:hint="eastAsia"/>
          <w:b/>
          <w:bCs/>
          <w:sz w:val="30"/>
          <w:szCs w:val="30"/>
        </w:rPr>
        <w:t>模型建立与求解</w:t>
      </w:r>
    </w:p>
    <w:p w14:paraId="32A5501A" w14:textId="6148CCC0" w:rsidR="00680A4C" w:rsidRPr="00EA41F3" w:rsidRDefault="00EA3777" w:rsidP="00680A4C">
      <w:pPr>
        <w:rPr>
          <w:rFonts w:ascii="黑体" w:eastAsia="黑体" w:hAnsi="黑体"/>
          <w:sz w:val="28"/>
          <w:szCs w:val="28"/>
        </w:rPr>
      </w:pPr>
      <w:r w:rsidRPr="00EA41F3">
        <w:rPr>
          <w:rFonts w:ascii="黑体" w:eastAsia="黑体" w:hAnsi="黑体" w:hint="eastAsia"/>
          <w:b/>
          <w:bCs/>
          <w:sz w:val="28"/>
          <w:szCs w:val="28"/>
        </w:rPr>
        <w:t xml:space="preserve">5.1 </w:t>
      </w:r>
      <w:r w:rsidR="00450795">
        <w:rPr>
          <w:rFonts w:ascii="黑体" w:eastAsia="黑体" w:hAnsi="黑体" w:hint="eastAsia"/>
          <w:b/>
          <w:bCs/>
          <w:sz w:val="28"/>
          <w:szCs w:val="28"/>
        </w:rPr>
        <w:t>稳定压力</w:t>
      </w:r>
      <w:r w:rsidRPr="00EA41F3">
        <w:rPr>
          <w:rFonts w:ascii="黑体" w:eastAsia="黑体" w:hAnsi="黑体" w:hint="eastAsia"/>
          <w:b/>
          <w:bCs/>
          <w:sz w:val="28"/>
          <w:szCs w:val="28"/>
        </w:rPr>
        <w:t>模型</w:t>
      </w:r>
      <w:r w:rsidR="0027721A" w:rsidRPr="00EA41F3">
        <w:rPr>
          <w:rFonts w:ascii="黑体" w:eastAsia="黑体" w:hAnsi="黑体" w:hint="eastAsia"/>
          <w:b/>
          <w:bCs/>
          <w:sz w:val="28"/>
          <w:szCs w:val="28"/>
        </w:rPr>
        <w:t>的确定</w:t>
      </w:r>
    </w:p>
    <w:p w14:paraId="6A8E698D" w14:textId="25ABA80C" w:rsidR="006F25B0" w:rsidRPr="00EA41F3" w:rsidRDefault="006F25B0" w:rsidP="00680A4C">
      <w:pPr>
        <w:rPr>
          <w:rFonts w:ascii="黑体" w:eastAsia="黑体" w:hAnsi="黑体"/>
          <w:sz w:val="24"/>
          <w:szCs w:val="24"/>
        </w:rPr>
      </w:pPr>
      <w:r w:rsidRPr="00EA41F3">
        <w:rPr>
          <w:rFonts w:ascii="黑体" w:eastAsia="黑体" w:hAnsi="黑体" w:hint="eastAsia"/>
          <w:b/>
          <w:bCs/>
          <w:sz w:val="24"/>
          <w:szCs w:val="24"/>
        </w:rPr>
        <w:t>5.1.1 确定</w:t>
      </w:r>
      <w:r w:rsidR="00AE43F2" w:rsidRPr="00EA41F3">
        <w:rPr>
          <w:rFonts w:ascii="黑体" w:eastAsia="黑体" w:hAnsi="黑体" w:hint="eastAsia"/>
          <w:b/>
          <w:bCs/>
          <w:sz w:val="24"/>
          <w:szCs w:val="24"/>
        </w:rPr>
        <w:t>油管</w:t>
      </w:r>
      <w:r w:rsidR="00695DB2">
        <w:rPr>
          <w:rFonts w:ascii="黑体" w:eastAsia="黑体" w:hAnsi="黑体" w:hint="eastAsia"/>
          <w:b/>
          <w:bCs/>
          <w:sz w:val="24"/>
          <w:szCs w:val="24"/>
        </w:rPr>
        <w:t>内</w:t>
      </w:r>
      <w:r w:rsidR="00377DDB">
        <w:rPr>
          <w:rFonts w:ascii="黑体" w:eastAsia="黑体" w:hAnsi="黑体" w:hint="eastAsia"/>
          <w:b/>
          <w:bCs/>
          <w:sz w:val="24"/>
          <w:szCs w:val="24"/>
        </w:rPr>
        <w:t>燃油</w:t>
      </w:r>
      <w:r w:rsidR="00695DB2">
        <w:rPr>
          <w:rFonts w:ascii="黑体" w:eastAsia="黑体" w:hAnsi="黑体" w:hint="eastAsia"/>
          <w:b/>
          <w:bCs/>
          <w:sz w:val="24"/>
          <w:szCs w:val="24"/>
        </w:rPr>
        <w:t>变化</w:t>
      </w:r>
    </w:p>
    <w:p w14:paraId="04F2279A" w14:textId="1A6D233E" w:rsidR="00680A4C" w:rsidRPr="00EF2FE6" w:rsidRDefault="00D37F53" w:rsidP="00670186">
      <w:pPr>
        <w:spacing w:line="276" w:lineRule="auto"/>
        <w:ind w:firstLine="420"/>
        <w:rPr>
          <w:rFonts w:asciiTheme="minorEastAsia" w:hAnsiTheme="minorEastAsia"/>
          <w:szCs w:val="21"/>
        </w:rPr>
      </w:pPr>
      <w:r>
        <w:rPr>
          <w:rFonts w:asciiTheme="minorEastAsia" w:hAnsiTheme="minorEastAsia" w:hint="eastAsia"/>
          <w:szCs w:val="21"/>
        </w:rPr>
        <w:t>对于第一小问，高温油管的初始压力为</w:t>
      </w:r>
      <m:oMath>
        <m:r>
          <w:rPr>
            <w:rFonts w:ascii="Cambria Math" w:hAnsi="Cambria Math"/>
          </w:rPr>
          <m:t>100</m:t>
        </m:r>
        <m:r>
          <w:rPr>
            <w:rFonts w:ascii="Cambria Math" w:hAnsi="Cambria Math" w:hint="eastAsia"/>
            <w:szCs w:val="21"/>
          </w:rPr>
          <m:t>MPa</m:t>
        </m:r>
      </m:oMath>
      <w:r>
        <w:rPr>
          <w:rFonts w:asciiTheme="minorEastAsia" w:hAnsiTheme="minorEastAsia" w:hint="eastAsia"/>
          <w:szCs w:val="21"/>
        </w:rPr>
        <w:t>，在开启了单向阀与喷油器后，通过调整单向阀的开启时长，将油管内的压力稳定在</w:t>
      </w:r>
      <m:oMath>
        <m:r>
          <w:rPr>
            <w:rFonts w:ascii="Cambria Math" w:hAnsi="Cambria Math"/>
          </w:rPr>
          <m:t>100</m:t>
        </m:r>
        <m:r>
          <w:rPr>
            <w:rFonts w:ascii="Cambria Math" w:hAnsi="Cambria Math" w:hint="eastAsia"/>
            <w:szCs w:val="21"/>
          </w:rPr>
          <m:t>MPa</m:t>
        </m:r>
      </m:oMath>
      <w:r>
        <w:rPr>
          <w:rFonts w:asciiTheme="minorEastAsia" w:hAnsiTheme="minorEastAsia" w:hint="eastAsia"/>
          <w:szCs w:val="21"/>
        </w:rPr>
        <w:t>。</w:t>
      </w:r>
      <w:r w:rsidR="00EA41F3">
        <w:rPr>
          <w:rFonts w:asciiTheme="minorEastAsia" w:hAnsiTheme="minorEastAsia" w:hint="eastAsia"/>
          <w:szCs w:val="21"/>
        </w:rPr>
        <w:t>流入高压油管的燃油来自于单向阀供油，流出的燃油则从喷油嘴喷出。</w:t>
      </w:r>
    </w:p>
    <w:p w14:paraId="7E10AF68" w14:textId="270BE1E6" w:rsidR="006F25B0" w:rsidRPr="00EA41F3" w:rsidRDefault="00630E89" w:rsidP="00670186">
      <w:pPr>
        <w:pStyle w:val="a3"/>
        <w:numPr>
          <w:ilvl w:val="0"/>
          <w:numId w:val="2"/>
        </w:numPr>
        <w:spacing w:line="276" w:lineRule="auto"/>
        <w:ind w:left="284" w:firstLineChars="0" w:hanging="284"/>
        <w:rPr>
          <w:rFonts w:asciiTheme="minorEastAsia" w:hAnsiTheme="minorEastAsia"/>
          <w:b/>
          <w:bCs/>
          <w:szCs w:val="21"/>
        </w:rPr>
      </w:pPr>
      <w:r w:rsidRPr="00EA41F3">
        <w:rPr>
          <w:rFonts w:asciiTheme="minorEastAsia" w:hAnsiTheme="minorEastAsia" w:hint="eastAsia"/>
          <w:b/>
          <w:bCs/>
          <w:szCs w:val="21"/>
        </w:rPr>
        <w:t>进入高压油管的燃油</w:t>
      </w:r>
      <w:r w:rsidR="0057674C" w:rsidRPr="00EA41F3">
        <w:rPr>
          <w:rFonts w:asciiTheme="minorEastAsia" w:hAnsiTheme="minorEastAsia" w:hint="eastAsia"/>
          <w:b/>
          <w:bCs/>
          <w:szCs w:val="21"/>
        </w:rPr>
        <w:t>量</w:t>
      </w:r>
    </w:p>
    <w:p w14:paraId="6CD827B4" w14:textId="540F3B03" w:rsidR="006F25B0" w:rsidRDefault="006F25B0" w:rsidP="00670186">
      <w:pPr>
        <w:spacing w:line="276" w:lineRule="auto"/>
        <w:rPr>
          <w:rFonts w:asciiTheme="minorEastAsia" w:hAnsiTheme="minorEastAsia"/>
          <w:szCs w:val="21"/>
        </w:rPr>
      </w:pPr>
      <w:r>
        <w:rPr>
          <w:rFonts w:asciiTheme="minorEastAsia" w:hAnsiTheme="minorEastAsia"/>
          <w:b/>
          <w:bCs/>
          <w:szCs w:val="21"/>
        </w:rPr>
        <w:tab/>
      </w:r>
      <w:r>
        <w:rPr>
          <w:rFonts w:asciiTheme="minorEastAsia" w:hAnsiTheme="minorEastAsia" w:hint="eastAsia"/>
          <w:szCs w:val="21"/>
        </w:rPr>
        <w:t>设油管单向阀的开启时长为</w:t>
      </w:r>
      <m:oMath>
        <m:r>
          <w:rPr>
            <w:rFonts w:ascii="Cambria Math" w:hAnsi="Cambria Math" w:hint="eastAsia"/>
            <w:szCs w:val="21"/>
          </w:rPr>
          <m:t>T</m:t>
        </m:r>
      </m:oMath>
      <w:r>
        <w:rPr>
          <w:rFonts w:asciiTheme="minorEastAsia" w:hAnsiTheme="minorEastAsia" w:hint="eastAsia"/>
          <w:szCs w:val="21"/>
        </w:rPr>
        <w:t>，则单向阀的工作周期为</w:t>
      </w:r>
      <m:oMath>
        <m:d>
          <m:dPr>
            <m:ctrlPr>
              <w:rPr>
                <w:rFonts w:ascii="Cambria Math" w:hAnsi="Cambria Math"/>
                <w:i/>
                <w:szCs w:val="21"/>
              </w:rPr>
            </m:ctrlPr>
          </m:dPr>
          <m:e>
            <m:r>
              <w:rPr>
                <w:rFonts w:ascii="Cambria Math" w:hAnsi="Cambria Math"/>
                <w:szCs w:val="21"/>
              </w:rPr>
              <m:t>T+10</m:t>
            </m:r>
          </m:e>
        </m:d>
      </m:oMath>
      <w:r>
        <w:rPr>
          <w:rFonts w:asciiTheme="minorEastAsia" w:hAnsiTheme="minorEastAsia" w:hint="eastAsia"/>
          <w:szCs w:val="21"/>
        </w:rPr>
        <w:t>(单位：</w:t>
      </w:r>
      <m:oMath>
        <m:r>
          <w:rPr>
            <w:rFonts w:ascii="Cambria Math" w:hAnsi="Cambria Math" w:hint="eastAsia"/>
            <w:szCs w:val="21"/>
          </w:rPr>
          <m:t>m</m:t>
        </m:r>
        <m:r>
          <w:rPr>
            <w:rFonts w:ascii="Cambria Math" w:hAnsi="Cambria Math"/>
            <w:szCs w:val="21"/>
          </w:rPr>
          <m:t>s</m:t>
        </m:r>
      </m:oMath>
      <w:r>
        <w:rPr>
          <w:rFonts w:asciiTheme="minorEastAsia" w:hAnsiTheme="minorEastAsia"/>
          <w:szCs w:val="21"/>
        </w:rPr>
        <w:t>)</w:t>
      </w:r>
      <w:r>
        <w:rPr>
          <w:rFonts w:asciiTheme="minorEastAsia" w:hAnsiTheme="minorEastAsia" w:hint="eastAsia"/>
          <w:szCs w:val="21"/>
        </w:rPr>
        <w:t>。</w:t>
      </w:r>
      <w:r w:rsidR="00FC1377">
        <w:rPr>
          <w:rFonts w:asciiTheme="minorEastAsia" w:hAnsiTheme="minorEastAsia" w:hint="eastAsia"/>
          <w:szCs w:val="21"/>
        </w:rPr>
        <w:t>那么单向阀工作的周期为</w:t>
      </w:r>
      <w:r w:rsidR="00561056">
        <w:rPr>
          <w:rFonts w:asciiTheme="minorEastAsia" w:hAnsiTheme="minorEastAsia" w:hint="eastAsia"/>
          <w:szCs w:val="21"/>
        </w:rPr>
        <w:t>：</w:t>
      </w:r>
    </w:p>
    <w:p w14:paraId="24DFF904" w14:textId="4F4151CA" w:rsidR="00561056" w:rsidRPr="002C4FD7" w:rsidRDefault="00245695" w:rsidP="00670186">
      <w:pPr>
        <w:spacing w:line="276" w:lineRule="auto"/>
        <w:rPr>
          <w:rFonts w:asciiTheme="minorEastAsia" w:hAnsiTheme="minorEastAsia"/>
          <w:b/>
          <w:bCs/>
          <w:i/>
          <w:szCs w:val="21"/>
        </w:rPr>
      </w:pPr>
      <m:oMathPara>
        <m:oMath>
          <m:d>
            <m:dPr>
              <m:begChr m:val="["/>
              <m:endChr m:val="]"/>
              <m:ctrlPr>
                <w:rPr>
                  <w:rFonts w:ascii="Cambria Math" w:hAnsi="Cambria Math"/>
                  <w:b/>
                  <w:bCs/>
                  <w:i/>
                  <w:szCs w:val="21"/>
                </w:rPr>
              </m:ctrlPr>
            </m:dPr>
            <m:e>
              <m:d>
                <m:dPr>
                  <m:ctrlPr>
                    <w:rPr>
                      <w:rFonts w:ascii="Cambria Math" w:hAnsi="Cambria Math"/>
                      <w:b/>
                      <w:bCs/>
                      <w:i/>
                      <w:szCs w:val="21"/>
                    </w:rPr>
                  </m:ctrlPr>
                </m:dPr>
                <m:e>
                  <m:r>
                    <m:rPr>
                      <m:sty m:val="bi"/>
                    </m:rPr>
                    <w:rPr>
                      <w:rFonts w:ascii="Cambria Math" w:hAnsi="Cambria Math"/>
                      <w:szCs w:val="21"/>
                    </w:rPr>
                    <m:t>k-1</m:t>
                  </m:r>
                </m:e>
              </m:d>
              <m:d>
                <m:dPr>
                  <m:ctrlPr>
                    <w:rPr>
                      <w:rFonts w:ascii="Cambria Math" w:hAnsi="Cambria Math"/>
                      <w:b/>
                      <w:bCs/>
                      <w:i/>
                      <w:szCs w:val="21"/>
                    </w:rPr>
                  </m:ctrlPr>
                </m:dPr>
                <m:e>
                  <m:r>
                    <m:rPr>
                      <m:sty m:val="bi"/>
                    </m:rPr>
                    <w:rPr>
                      <w:rFonts w:ascii="Cambria Math" w:hAnsi="Cambria Math"/>
                      <w:szCs w:val="21"/>
                    </w:rPr>
                    <m:t>T+10</m:t>
                  </m:r>
                </m:e>
              </m:d>
              <m:r>
                <m:rPr>
                  <m:sty m:val="bi"/>
                </m:rPr>
                <w:rPr>
                  <w:rFonts w:ascii="Cambria Math" w:hAnsi="Cambria Math"/>
                  <w:szCs w:val="21"/>
                </w:rPr>
                <m:t>,kT+10</m:t>
              </m:r>
              <m:d>
                <m:dPr>
                  <m:ctrlPr>
                    <w:rPr>
                      <w:rFonts w:ascii="Cambria Math" w:hAnsi="Cambria Math"/>
                      <w:b/>
                      <w:bCs/>
                      <w:i/>
                      <w:szCs w:val="21"/>
                    </w:rPr>
                  </m:ctrlPr>
                </m:dPr>
                <m:e>
                  <m:r>
                    <m:rPr>
                      <m:sty m:val="bi"/>
                    </m:rPr>
                    <w:rPr>
                      <w:rFonts w:ascii="Cambria Math" w:hAnsi="Cambria Math"/>
                      <w:szCs w:val="21"/>
                    </w:rPr>
                    <m:t>k-1</m:t>
                  </m:r>
                </m:e>
              </m:d>
            </m:e>
          </m:d>
          <m:r>
            <m:rPr>
              <m:sty m:val="bi"/>
            </m:rPr>
            <w:rPr>
              <w:rFonts w:ascii="Cambria Math" w:hAnsi="Cambria Math"/>
              <w:szCs w:val="21"/>
            </w:rPr>
            <m:t>,k=1,2,</m:t>
          </m:r>
          <m:r>
            <m:rPr>
              <m:sty m:val="bi"/>
            </m:rPr>
            <w:rPr>
              <w:rFonts w:ascii="Cambria Math" w:hAnsi="Cambria Math" w:hint="eastAsia"/>
              <w:szCs w:val="21"/>
            </w:rPr>
            <m:t>···</m:t>
          </m:r>
        </m:oMath>
      </m:oMathPara>
    </w:p>
    <w:p w14:paraId="3D08501D" w14:textId="048190BF" w:rsidR="006F25B0" w:rsidRDefault="0057674C" w:rsidP="00670186">
      <w:pPr>
        <w:spacing w:line="276" w:lineRule="auto"/>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根据注</w:t>
      </w:r>
      <w:r w:rsidR="005B3509">
        <w:rPr>
          <w:rFonts w:asciiTheme="minorEastAsia" w:hAnsiTheme="minorEastAsia" w:hint="eastAsia"/>
          <w:szCs w:val="21"/>
        </w:rPr>
        <w:t>释</w:t>
      </w:r>
      <w:r>
        <w:rPr>
          <w:rFonts w:asciiTheme="minorEastAsia" w:hAnsiTheme="minorEastAsia" w:hint="eastAsia"/>
          <w:szCs w:val="21"/>
        </w:rPr>
        <w:t>给出进出高压油管的流量，设单位时间流过小孔的燃油量</w:t>
      </w:r>
      <w:r w:rsidR="001F2963">
        <w:rPr>
          <w:rFonts w:asciiTheme="minorEastAsia" w:hAnsiTheme="minorEastAsia" w:hint="eastAsia"/>
          <w:szCs w:val="21"/>
        </w:rPr>
        <w:t>为</w:t>
      </w:r>
      <m:oMath>
        <m:r>
          <w:rPr>
            <w:rFonts w:ascii="Cambria Math" w:hAnsi="Cambria Math" w:hint="eastAsia"/>
            <w:szCs w:val="21"/>
          </w:rPr>
          <m:t>Q</m:t>
        </m:r>
      </m:oMath>
      <w:r w:rsidR="001F2963">
        <w:rPr>
          <w:rFonts w:asciiTheme="minorEastAsia" w:hAnsiTheme="minorEastAsia" w:hint="eastAsia"/>
          <w:szCs w:val="21"/>
        </w:rPr>
        <w:t>(单位：</w:t>
      </w:r>
      <m:oMath>
        <m:r>
          <w:rPr>
            <w:rFonts w:ascii="Cambria Math" w:hAnsi="Cambria Math" w:hint="eastAsia"/>
            <w:szCs w:val="21"/>
          </w:rPr>
          <m:t>m</m:t>
        </m:r>
        <m:sSup>
          <m:sSupPr>
            <m:ctrlPr>
              <w:rPr>
                <w:rFonts w:ascii="Cambria Math" w:hAnsi="Cambria Math"/>
                <w:i/>
                <w:szCs w:val="21"/>
              </w:rPr>
            </m:ctrlPr>
          </m:sSupPr>
          <m:e>
            <m:r>
              <w:rPr>
                <w:rFonts w:ascii="Cambria Math" w:hAnsi="Cambria Math" w:hint="eastAsia"/>
                <w:szCs w:val="21"/>
              </w:rPr>
              <m:t>m</m:t>
            </m:r>
            <m:ctrlPr>
              <w:rPr>
                <w:rFonts w:ascii="Cambria Math" w:hAnsi="Cambria Math" w:hint="eastAsia"/>
                <w:i/>
                <w:szCs w:val="21"/>
              </w:rPr>
            </m:ctrlPr>
          </m:e>
          <m:sup>
            <m:r>
              <w:rPr>
                <w:rFonts w:ascii="Cambria Math" w:hAnsi="Cambria Math"/>
                <w:szCs w:val="21"/>
              </w:rPr>
              <m:t>3</m:t>
            </m:r>
          </m:sup>
        </m:sSup>
        <m:r>
          <m:rPr>
            <m:lit/>
          </m:rPr>
          <w:rPr>
            <w:rFonts w:ascii="Cambria Math" w:hAnsi="Cambria Math"/>
            <w:szCs w:val="21"/>
          </w:rPr>
          <m:t>/</m:t>
        </m:r>
        <m:r>
          <w:rPr>
            <w:rFonts w:ascii="Cambria Math" w:hAnsi="Cambria Math"/>
            <w:szCs w:val="21"/>
          </w:rPr>
          <m:t>ms</m:t>
        </m:r>
      </m:oMath>
      <w:r w:rsidR="001F2963">
        <w:rPr>
          <w:rFonts w:asciiTheme="minorEastAsia" w:hAnsiTheme="minorEastAsia"/>
          <w:szCs w:val="21"/>
        </w:rPr>
        <w:t>)</w:t>
      </w:r>
      <w:r w:rsidR="001F2963">
        <w:rPr>
          <w:rFonts w:asciiTheme="minorEastAsia" w:hAnsiTheme="minorEastAsia" w:hint="eastAsia"/>
          <w:szCs w:val="21"/>
        </w:rPr>
        <w:t>，有：</w:t>
      </w:r>
    </w:p>
    <w:tbl>
      <w:tblPr>
        <w:tblStyle w:val="4"/>
        <w:tblW w:w="0" w:type="auto"/>
        <w:tblLook w:val="04A0" w:firstRow="1" w:lastRow="0" w:firstColumn="1" w:lastColumn="0" w:noHBand="0" w:noVBand="1"/>
      </w:tblPr>
      <w:tblGrid>
        <w:gridCol w:w="2753"/>
        <w:gridCol w:w="2789"/>
        <w:gridCol w:w="2764"/>
      </w:tblGrid>
      <w:tr w:rsidR="001F2963" w14:paraId="1BD4FAA0" w14:textId="77777777" w:rsidTr="001F2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3F0E7D12" w14:textId="77777777" w:rsidR="001F2963" w:rsidRDefault="001F2963" w:rsidP="006F25B0">
            <w:pPr>
              <w:rPr>
                <w:rFonts w:asciiTheme="minorEastAsia" w:hAnsiTheme="minorEastAsia"/>
                <w:szCs w:val="21"/>
              </w:rPr>
            </w:pPr>
          </w:p>
        </w:tc>
        <w:tc>
          <w:tcPr>
            <w:tcW w:w="2841" w:type="dxa"/>
          </w:tcPr>
          <w:p w14:paraId="29E0ED70" w14:textId="3ACD9EB2" w:rsidR="001F2963" w:rsidRDefault="001F2963" w:rsidP="006F25B0">
            <w:pP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m:oMathPara>
              <m:oMath>
                <m:r>
                  <m:rPr>
                    <m:sty m:val="bi"/>
                  </m:rPr>
                  <w:rPr>
                    <w:rFonts w:ascii="Cambria Math" w:hAnsi="Cambria Math" w:hint="eastAsia"/>
                    <w:szCs w:val="21"/>
                  </w:rPr>
                  <m:t>Q</m:t>
                </m:r>
                <m:r>
                  <m:rPr>
                    <m:sty m:val="bi"/>
                  </m:rPr>
                  <w:rPr>
                    <w:rFonts w:ascii="Cambria Math" w:hAnsi="Cambria Math"/>
                    <w:szCs w:val="21"/>
                  </w:rPr>
                  <m:t>=CA</m:t>
                </m:r>
                <m:rad>
                  <m:radPr>
                    <m:degHide m:val="1"/>
                    <m:ctrlPr>
                      <w:rPr>
                        <w:rFonts w:ascii="Cambria Math" w:hAnsi="Cambria Math"/>
                        <w:b w:val="0"/>
                        <w:bCs w:val="0"/>
                        <w:szCs w:val="21"/>
                      </w:rPr>
                    </m:ctrlPr>
                  </m:radPr>
                  <m:deg/>
                  <m:e>
                    <m:f>
                      <m:fPr>
                        <m:ctrlPr>
                          <w:rPr>
                            <w:rFonts w:ascii="Cambria Math" w:hAnsi="Cambria Math"/>
                            <w:szCs w:val="21"/>
                          </w:rPr>
                        </m:ctrlPr>
                      </m:fPr>
                      <m:num>
                        <m:r>
                          <m:rPr>
                            <m:sty m:val="bi"/>
                          </m:rPr>
                          <w:rPr>
                            <w:rFonts w:ascii="Cambria Math" w:hAnsi="Cambria Math"/>
                            <w:szCs w:val="21"/>
                          </w:rPr>
                          <m:t>2</m:t>
                        </m:r>
                        <m:r>
                          <m:rPr>
                            <m:sty m:val="b"/>
                          </m:rPr>
                          <w:rPr>
                            <w:rFonts w:ascii="Cambria Math" w:hAnsi="Cambria Math"/>
                            <w:szCs w:val="21"/>
                          </w:rPr>
                          <m:t>∆</m:t>
                        </m:r>
                        <m:r>
                          <m:rPr>
                            <m:sty m:val="bi"/>
                          </m:rPr>
                          <w:rPr>
                            <w:rFonts w:ascii="Cambria Math" w:hAnsi="Cambria Math"/>
                            <w:szCs w:val="21"/>
                          </w:rPr>
                          <m:t>P</m:t>
                        </m:r>
                        <m:ctrlPr>
                          <w:rPr>
                            <w:rFonts w:ascii="Cambria Math" w:hAnsi="Cambria Math"/>
                            <w:i/>
                            <w:szCs w:val="21"/>
                          </w:rPr>
                        </m:ctrlPr>
                      </m:num>
                      <m:den>
                        <m:r>
                          <m:rPr>
                            <m:sty m:val="bi"/>
                          </m:rPr>
                          <w:rPr>
                            <w:rFonts w:ascii="Cambria Math" w:hAnsi="Cambria Math"/>
                            <w:szCs w:val="21"/>
                          </w:rPr>
                          <m:t>ρ</m:t>
                        </m:r>
                        <m:ctrlPr>
                          <w:rPr>
                            <w:rFonts w:ascii="Cambria Math" w:hAnsi="Cambria Math"/>
                            <w:i/>
                            <w:szCs w:val="21"/>
                          </w:rPr>
                        </m:ctrlPr>
                      </m:den>
                    </m:f>
                  </m:e>
                </m:rad>
              </m:oMath>
            </m:oMathPara>
          </w:p>
        </w:tc>
        <w:tc>
          <w:tcPr>
            <w:tcW w:w="2841" w:type="dxa"/>
          </w:tcPr>
          <w:p w14:paraId="32D2B2E3" w14:textId="77777777" w:rsidR="001F2963" w:rsidRDefault="001F2963" w:rsidP="001F2963">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Cs w:val="21"/>
              </w:rPr>
            </w:pPr>
          </w:p>
          <w:p w14:paraId="3501A99F" w14:textId="7C51B649" w:rsidR="001F2963" w:rsidRDefault="001F2963" w:rsidP="001F2963">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1-1)</w:t>
            </w:r>
          </w:p>
        </w:tc>
      </w:tr>
    </w:tbl>
    <w:p w14:paraId="080AD0FD" w14:textId="24A77BED" w:rsidR="00680A4C" w:rsidRDefault="001F2963" w:rsidP="00670186">
      <w:pPr>
        <w:spacing w:line="276" w:lineRule="auto"/>
        <w:ind w:firstLine="420"/>
      </w:pPr>
      <w:r>
        <w:rPr>
          <w:rFonts w:hint="eastAsia"/>
        </w:rPr>
        <w:t>其中，</w:t>
      </w:r>
      <m:oMath>
        <m:r>
          <w:rPr>
            <w:rFonts w:ascii="Cambria Math" w:hAnsi="Cambria Math" w:hint="eastAsia"/>
          </w:rPr>
          <m:t>C</m:t>
        </m:r>
        <m:r>
          <w:rPr>
            <w:rFonts w:ascii="Cambria Math" w:hAnsi="Cambria Math"/>
          </w:rPr>
          <m:t>=0.85</m:t>
        </m:r>
      </m:oMath>
      <w:r w:rsidR="0057674C">
        <w:t>为流量系数，</w:t>
      </w:r>
      <m:oMath>
        <m:r>
          <w:rPr>
            <w:rFonts w:ascii="Cambria Math" w:hAnsi="Cambria Math" w:hint="eastAsia"/>
          </w:rPr>
          <m:t>A</m:t>
        </m:r>
      </m:oMath>
      <w:r w:rsidR="0057674C">
        <w:t>为小孔的面积（</w:t>
      </w:r>
      <m:oMath>
        <m:r>
          <w:rPr>
            <w:rFonts w:ascii="Cambria Math" w:hAnsi="Cambria Math" w:hint="eastAsia"/>
          </w:rPr>
          <m:t>m</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oMath>
      <w:r w:rsidR="0057674C">
        <w:t>），</w:t>
      </w:r>
      <m:oMath>
        <m:r>
          <w:rPr>
            <w:rFonts w:ascii="Cambria Math" w:hAnsi="Cambria Math"/>
          </w:rPr>
          <m:t>∆P</m:t>
        </m:r>
      </m:oMath>
      <w:r w:rsidR="0057674C">
        <w:t>为小孔两边的压力差（</w:t>
      </w:r>
      <m:oMath>
        <m:r>
          <w:rPr>
            <w:rFonts w:ascii="Cambria Math" w:hAnsi="Cambria Math"/>
          </w:rPr>
          <m:t>MPa</m:t>
        </m:r>
      </m:oMath>
      <w:r w:rsidR="0057674C">
        <w:t>），</w:t>
      </w:r>
      <w:r w:rsidR="0057674C">
        <w:rPr>
          <w:rFonts w:ascii="Cambria Math" w:hAnsi="Cambria Math" w:cs="Cambria Math"/>
        </w:rPr>
        <w:t>𝜌</w:t>
      </w:r>
      <w:r w:rsidR="0057674C">
        <w:t>为高压侧燃油的密度（</w:t>
      </w:r>
      <m:oMath>
        <m:r>
          <w:rPr>
            <w:rFonts w:ascii="Cambria Math" w:hAnsi="Cambria Math"/>
          </w:rPr>
          <m:t>mg</m:t>
        </m:r>
        <m:r>
          <m:rPr>
            <m:lit/>
          </m:rP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oMath>
      <w:r w:rsidR="0057674C">
        <w:t>）。</w:t>
      </w:r>
    </w:p>
    <w:p w14:paraId="02FF1316" w14:textId="1988A6E9" w:rsidR="007864C9" w:rsidRDefault="007864C9" w:rsidP="007864C9">
      <w:pPr>
        <w:spacing w:line="276" w:lineRule="auto"/>
        <w:ind w:firstLine="420"/>
      </w:pPr>
      <w:proofErr w:type="gramStart"/>
      <w:r>
        <w:rPr>
          <w:rFonts w:hint="eastAsia"/>
        </w:rPr>
        <w:t>设压力</w:t>
      </w:r>
      <w:proofErr w:type="gramEnd"/>
      <w:r>
        <w:rPr>
          <w:rFonts w:hint="eastAsia"/>
        </w:rPr>
        <w:t>与时间的函数是</w:t>
      </w:r>
      <m:oMath>
        <m:r>
          <w:rPr>
            <w:rFonts w:ascii="Cambria Math" w:hAnsi="Cambria Math" w:hint="eastAsia"/>
          </w:rPr>
          <m:t>P</m:t>
        </m:r>
        <m:d>
          <m:dPr>
            <m:ctrlPr>
              <w:rPr>
                <w:rFonts w:ascii="Cambria Math" w:hAnsi="Cambria Math"/>
                <w:i/>
              </w:rPr>
            </m:ctrlPr>
          </m:dPr>
          <m:e>
            <m:r>
              <w:rPr>
                <w:rFonts w:ascii="Cambria Math" w:hAnsi="Cambria Math"/>
              </w:rPr>
              <m:t>t</m:t>
            </m:r>
          </m:e>
        </m:d>
      </m:oMath>
      <w:r w:rsidR="00AF410D">
        <w:rPr>
          <w:rFonts w:hint="eastAsia"/>
        </w:rPr>
        <w:t>，则可将</w:t>
      </w:r>
      <m:oMath>
        <m:r>
          <w:rPr>
            <w:rFonts w:ascii="Cambria Math" w:hAnsi="Cambria Math"/>
          </w:rPr>
          <m:t>∆</m:t>
        </m:r>
        <m:r>
          <w:rPr>
            <w:rFonts w:ascii="Cambria Math" w:hAnsi="Cambria Math" w:hint="eastAsia"/>
          </w:rPr>
          <m:t>P</m:t>
        </m:r>
      </m:oMath>
      <w:r w:rsidR="00AF410D">
        <w:rPr>
          <w:rFonts w:hint="eastAsia"/>
        </w:rPr>
        <w:t>表示为</w:t>
      </w:r>
      <w:r w:rsidR="00EC068E">
        <w:rPr>
          <w:rFonts w:hint="eastAsia"/>
        </w:rPr>
        <w:t>内外</w:t>
      </w:r>
      <w:r w:rsidR="006C6F7E">
        <w:rPr>
          <w:rFonts w:hint="eastAsia"/>
        </w:rPr>
        <w:t>压力</w:t>
      </w:r>
      <w:r w:rsidR="00EC068E">
        <w:rPr>
          <w:rFonts w:hint="eastAsia"/>
        </w:rPr>
        <w:t>相减</w:t>
      </w:r>
      <w:r w:rsidR="00AF410D">
        <w:rPr>
          <w:rFonts w:hint="eastAsia"/>
        </w:rPr>
        <w:t>：</w:t>
      </w:r>
    </w:p>
    <w:tbl>
      <w:tblPr>
        <w:tblStyle w:val="4"/>
        <w:tblW w:w="0" w:type="auto"/>
        <w:tblLook w:val="04A0" w:firstRow="1" w:lastRow="0" w:firstColumn="1" w:lastColumn="0" w:noHBand="0" w:noVBand="1"/>
      </w:tblPr>
      <w:tblGrid>
        <w:gridCol w:w="2756"/>
        <w:gridCol w:w="2784"/>
        <w:gridCol w:w="2766"/>
      </w:tblGrid>
      <w:tr w:rsidR="00AF410D" w14:paraId="73AFE828" w14:textId="77777777" w:rsidTr="00AF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48FAC35" w14:textId="77777777" w:rsidR="00AF410D" w:rsidRDefault="00AF410D" w:rsidP="00AF410D">
            <w:pPr>
              <w:spacing w:line="276" w:lineRule="auto"/>
              <w:rPr>
                <w:i/>
              </w:rPr>
            </w:pPr>
          </w:p>
        </w:tc>
        <w:tc>
          <w:tcPr>
            <w:tcW w:w="2841" w:type="dxa"/>
          </w:tcPr>
          <w:p w14:paraId="26CE4B97" w14:textId="50D06968" w:rsidR="00AF410D" w:rsidRPr="00AF410D" w:rsidRDefault="00AF410D" w:rsidP="00AF410D">
            <w:pPr>
              <w:spacing w:line="276" w:lineRule="auto"/>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m:t>
                </m:r>
                <m:r>
                  <m:rPr>
                    <m:sty m:val="bi"/>
                  </m:rPr>
                  <w:rPr>
                    <w:rFonts w:ascii="Cambria Math" w:hAnsi="Cambria Math" w:hint="eastAsia"/>
                  </w:rPr>
                  <m:t>P</m:t>
                </m:r>
                <m:r>
                  <m:rPr>
                    <m:sty m:val="bi"/>
                  </m:rPr>
                  <w:rPr>
                    <w:rFonts w:ascii="Cambria Math" w:hAnsi="Cambria Math"/>
                  </w:rPr>
                  <m:t>=</m:t>
                </m:r>
                <m:sSub>
                  <m:sSubPr>
                    <m:ctrlPr>
                      <w:rPr>
                        <w:rFonts w:ascii="Cambria Math" w:hAnsi="Cambria Math"/>
                        <w:i/>
                      </w:rPr>
                    </m:ctrlPr>
                  </m:sSubPr>
                  <m:e>
                    <m:r>
                      <m:rPr>
                        <m:sty m:val="bi"/>
                      </m:rPr>
                      <w:rPr>
                        <w:rFonts w:ascii="Cambria Math" w:hAnsi="Cambria Math" w:hint="eastAsia"/>
                      </w:rPr>
                      <m:t>P</m:t>
                    </m:r>
                  </m:e>
                  <m:sub>
                    <m:r>
                      <m:rPr>
                        <m:sty m:val="bi"/>
                      </m:rPr>
                      <w:rPr>
                        <w:rFonts w:ascii="Cambria Math" w:hAnsi="Cambria Math"/>
                      </w:rPr>
                      <m:t>in</m:t>
                    </m:r>
                  </m:sub>
                </m:sSub>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d>
                  <m:dPr>
                    <m:ctrlPr>
                      <w:rPr>
                        <w:rFonts w:ascii="Cambria Math" w:hAnsi="Cambria Math"/>
                        <w:i/>
                      </w:rPr>
                    </m:ctrlPr>
                  </m:dPr>
                  <m:e>
                    <m:r>
                      <m:rPr>
                        <m:sty m:val="bi"/>
                      </m:rPr>
                      <w:rPr>
                        <w:rFonts w:ascii="Cambria Math" w:hAnsi="Cambria Math"/>
                      </w:rPr>
                      <m:t>t</m:t>
                    </m:r>
                  </m:e>
                </m:d>
              </m:oMath>
            </m:oMathPara>
          </w:p>
        </w:tc>
        <w:tc>
          <w:tcPr>
            <w:tcW w:w="2841" w:type="dxa"/>
          </w:tcPr>
          <w:p w14:paraId="5336ADA1" w14:textId="682E7319" w:rsidR="00AF410D" w:rsidRPr="00AF410D" w:rsidRDefault="00AF410D" w:rsidP="00AF410D">
            <w:pPr>
              <w:spacing w:line="276" w:lineRule="auto"/>
              <w:jc w:val="right"/>
              <w:cnfStyle w:val="100000000000" w:firstRow="1" w:lastRow="0" w:firstColumn="0" w:lastColumn="0" w:oddVBand="0" w:evenVBand="0" w:oddHBand="0" w:evenHBand="0" w:firstRowFirstColumn="0" w:firstRowLastColumn="0" w:lastRowFirstColumn="0" w:lastRowLastColumn="0"/>
              <w:rPr>
                <w:iCs/>
              </w:rPr>
            </w:pPr>
            <w:r>
              <w:rPr>
                <w:rFonts w:hint="eastAsia"/>
                <w:iCs/>
              </w:rPr>
              <w:t>(</w:t>
            </w:r>
            <w:r>
              <w:rPr>
                <w:iCs/>
              </w:rPr>
              <w:t>1-2)</w:t>
            </w:r>
          </w:p>
        </w:tc>
      </w:tr>
    </w:tbl>
    <w:p w14:paraId="129D584A" w14:textId="0F8F5708" w:rsidR="00F627CE" w:rsidRDefault="000055D8" w:rsidP="000055D8">
      <w:pPr>
        <w:spacing w:line="276" w:lineRule="auto"/>
        <w:ind w:firstLine="420"/>
      </w:pPr>
      <w:r>
        <w:rPr>
          <w:rFonts w:hint="eastAsia"/>
        </w:rPr>
        <w:t>根据式(</w:t>
      </w:r>
      <w:r>
        <w:t>1-1,2)</w:t>
      </w:r>
      <w:r>
        <w:rPr>
          <w:rFonts w:hint="eastAsia"/>
        </w:rPr>
        <w:t>，</w:t>
      </w:r>
      <w:proofErr w:type="gramStart"/>
      <w:r w:rsidR="00630E89">
        <w:rPr>
          <w:rFonts w:hint="eastAsia"/>
        </w:rPr>
        <w:t>设进入</w:t>
      </w:r>
      <w:proofErr w:type="gramEnd"/>
      <w:r w:rsidR="00630E89">
        <w:rPr>
          <w:rFonts w:hint="eastAsia"/>
        </w:rPr>
        <w:t>高压油管的</w:t>
      </w:r>
      <w:r w:rsidR="00C500C7">
        <w:rPr>
          <w:rFonts w:hint="eastAsia"/>
        </w:rPr>
        <w:t>燃油速率为</w:t>
      </w:r>
      <m:oMath>
        <m:r>
          <w:rPr>
            <w:rFonts w:ascii="Cambria Math" w:hAnsi="Cambria Math"/>
          </w:rPr>
          <m:t>I</m:t>
        </m:r>
        <m:d>
          <m:dPr>
            <m:ctrlPr>
              <w:rPr>
                <w:rFonts w:ascii="Cambria Math" w:hAnsi="Cambria Math"/>
                <w:i/>
              </w:rPr>
            </m:ctrlPr>
          </m:dPr>
          <m:e>
            <m:r>
              <w:rPr>
                <w:rFonts w:ascii="Cambria Math" w:hAnsi="Cambria Math"/>
              </w:rPr>
              <m:t>t</m:t>
            </m:r>
          </m:e>
        </m:d>
      </m:oMath>
      <w:r w:rsidR="00C500C7">
        <w:rPr>
          <w:rFonts w:hint="eastAsia"/>
        </w:rPr>
        <w:t>，它的表达式为：</w:t>
      </w:r>
    </w:p>
    <w:tbl>
      <w:tblPr>
        <w:tblStyle w:val="4"/>
        <w:tblW w:w="0" w:type="auto"/>
        <w:tblLook w:val="04A0" w:firstRow="1" w:lastRow="0" w:firstColumn="1" w:lastColumn="0" w:noHBand="0" w:noVBand="1"/>
      </w:tblPr>
      <w:tblGrid>
        <w:gridCol w:w="567"/>
        <w:gridCol w:w="6946"/>
        <w:gridCol w:w="793"/>
      </w:tblGrid>
      <w:tr w:rsidR="00EC068E" w14:paraId="1D281560" w14:textId="77777777" w:rsidTr="00EC0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4159C4B" w14:textId="77777777" w:rsidR="00C500C7" w:rsidRDefault="00C500C7" w:rsidP="00C500C7">
            <w:pPr>
              <w:spacing w:line="276" w:lineRule="auto"/>
              <w:rPr>
                <w:rFonts w:asciiTheme="minorEastAsia" w:hAnsiTheme="minorEastAsia"/>
                <w:szCs w:val="21"/>
              </w:rPr>
            </w:pPr>
          </w:p>
        </w:tc>
        <w:tc>
          <w:tcPr>
            <w:tcW w:w="6946" w:type="dxa"/>
          </w:tcPr>
          <w:p w14:paraId="0C19CC88" w14:textId="2E47F3D6" w:rsidR="00C500C7" w:rsidRPr="007864C9" w:rsidRDefault="007864C9" w:rsidP="00C500C7">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i/>
                <w:szCs w:val="21"/>
              </w:rPr>
            </w:pPr>
            <m:oMathPara>
              <m:oMath>
                <m:r>
                  <m:rPr>
                    <m:sty m:val="bi"/>
                  </m:rPr>
                  <w:rPr>
                    <w:rFonts w:ascii="Cambria Math" w:hAnsi="Cambria Math"/>
                    <w:szCs w:val="21"/>
                  </w:rPr>
                  <m:t>I</m:t>
                </m:r>
                <m:d>
                  <m:dPr>
                    <m:ctrlPr>
                      <w:rPr>
                        <w:rFonts w:ascii="Cambria Math" w:hAnsi="Cambria Math"/>
                        <w:i/>
                        <w:szCs w:val="21"/>
                      </w:rPr>
                    </m:ctrlPr>
                  </m:dPr>
                  <m:e>
                    <m:r>
                      <m:rPr>
                        <m:sty m:val="bi"/>
                      </m:rPr>
                      <w:rPr>
                        <w:rFonts w:ascii="Cambria Math" w:hAnsi="Cambria Math"/>
                        <w:szCs w:val="21"/>
                      </w:rPr>
                      <m:t>t</m:t>
                    </m:r>
                  </m:e>
                </m:d>
                <m:r>
                  <m:rPr>
                    <m:sty m:val="bi"/>
                  </m:rPr>
                  <w:rPr>
                    <w:rFonts w:ascii="Cambria Math" w:hAnsi="Cambria Math"/>
                    <w:szCs w:val="21"/>
                  </w:rPr>
                  <m:t>=</m:t>
                </m:r>
                <m:d>
                  <m:dPr>
                    <m:begChr m:val="{"/>
                    <m:endChr m:val=""/>
                    <m:ctrlPr>
                      <w:rPr>
                        <w:rFonts w:ascii="Cambria Math" w:hAnsi="Cambria Math"/>
                        <w:b w:val="0"/>
                        <w:bCs w:val="0"/>
                        <w:i/>
                        <w:szCs w:val="21"/>
                      </w:rPr>
                    </m:ctrlPr>
                  </m:dPr>
                  <m:e>
                    <m:eqArr>
                      <m:eqArrPr>
                        <m:ctrlPr>
                          <w:rPr>
                            <w:rFonts w:ascii="Cambria Math" w:hAnsi="Cambria Math"/>
                            <w:b w:val="0"/>
                            <w:bCs w:val="0"/>
                            <w:i/>
                            <w:szCs w:val="21"/>
                          </w:rPr>
                        </m:ctrlPr>
                      </m:eqArrPr>
                      <m:e>
                        <m:r>
                          <m:rPr>
                            <m:sty m:val="bi"/>
                          </m:rPr>
                          <w:rPr>
                            <w:rFonts w:ascii="Cambria Math" w:hAnsi="Cambria Math"/>
                            <w:szCs w:val="21"/>
                          </w:rPr>
                          <m:t>CA</m:t>
                        </m:r>
                        <m:rad>
                          <m:radPr>
                            <m:degHide m:val="1"/>
                            <m:ctrlPr>
                              <w:rPr>
                                <w:rFonts w:ascii="Cambria Math" w:hAnsi="Cambria Math"/>
                                <w:b w:val="0"/>
                                <w:bCs w:val="0"/>
                                <w:i/>
                                <w:szCs w:val="21"/>
                              </w:rPr>
                            </m:ctrlPr>
                          </m:radPr>
                          <m:deg/>
                          <m:e>
                            <m:f>
                              <m:fPr>
                                <m:ctrlPr>
                                  <w:rPr>
                                    <w:rFonts w:ascii="Cambria Math" w:hAnsi="Cambria Math"/>
                                    <w:b w:val="0"/>
                                    <w:bCs w:val="0"/>
                                    <w:i/>
                                    <w:szCs w:val="21"/>
                                  </w:rPr>
                                </m:ctrlPr>
                              </m:fPr>
                              <m:num>
                                <m:r>
                                  <m:rPr>
                                    <m:sty m:val="bi"/>
                                  </m:rPr>
                                  <w:rPr>
                                    <w:rFonts w:ascii="Cambria Math" w:hAnsi="Cambria Math"/>
                                    <w:szCs w:val="21"/>
                                  </w:rPr>
                                  <m:t>2(</m:t>
                                </m:r>
                                <m:sSub>
                                  <m:sSubPr>
                                    <m:ctrlPr>
                                      <w:rPr>
                                        <w:rFonts w:ascii="Cambria Math" w:hAnsi="Cambria Math"/>
                                        <w:i/>
                                      </w:rPr>
                                    </m:ctrlPr>
                                  </m:sSubPr>
                                  <m:e>
                                    <m:r>
                                      <m:rPr>
                                        <m:sty m:val="bi"/>
                                      </m:rPr>
                                      <w:rPr>
                                        <w:rFonts w:ascii="Cambria Math" w:hAnsi="Cambria Math" w:hint="eastAsia"/>
                                      </w:rPr>
                                      <m:t>P</m:t>
                                    </m:r>
                                  </m:e>
                                  <m:sub>
                                    <m:r>
                                      <m:rPr>
                                        <m:sty m:val="bi"/>
                                      </m:rPr>
                                      <w:rPr>
                                        <w:rFonts w:ascii="Cambria Math" w:hAnsi="Cambria Math"/>
                                      </w:rPr>
                                      <m:t>in</m:t>
                                    </m:r>
                                  </m:sub>
                                </m:sSub>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d>
                                  <m:dPr>
                                    <m:ctrlPr>
                                      <w:rPr>
                                        <w:rFonts w:ascii="Cambria Math" w:hAnsi="Cambria Math"/>
                                        <w:i/>
                                      </w:rPr>
                                    </m:ctrlPr>
                                  </m:dPr>
                                  <m:e>
                                    <m:r>
                                      <m:rPr>
                                        <m:sty m:val="bi"/>
                                      </m:rPr>
                                      <w:rPr>
                                        <w:rFonts w:ascii="Cambria Math" w:hAnsi="Cambria Math"/>
                                      </w:rPr>
                                      <m:t>t</m:t>
                                    </m:r>
                                  </m:e>
                                </m:d>
                                <m:r>
                                  <m:rPr>
                                    <m:sty m:val="bi"/>
                                  </m:rPr>
                                  <w:rPr>
                                    <w:rFonts w:ascii="Cambria Math" w:hAnsi="Cambria Math"/>
                                    <w:szCs w:val="21"/>
                                  </w:rPr>
                                  <m:t>)</m:t>
                                </m:r>
                              </m:num>
                              <m:den>
                                <m:r>
                                  <m:rPr>
                                    <m:sty m:val="bi"/>
                                  </m:rPr>
                                  <w:rPr>
                                    <w:rFonts w:ascii="Cambria Math" w:hAnsi="Cambria Math"/>
                                    <w:szCs w:val="21"/>
                                  </w:rPr>
                                  <m:t>ρ</m:t>
                                </m:r>
                              </m:den>
                            </m:f>
                          </m:e>
                        </m:rad>
                        <m:r>
                          <m:rPr>
                            <m:sty m:val="bi"/>
                          </m:rPr>
                          <w:rPr>
                            <w:rFonts w:ascii="Cambria Math" w:hAnsi="Cambria Math"/>
                            <w:szCs w:val="21"/>
                          </w:rPr>
                          <m:t>,&amp;t∈</m:t>
                        </m:r>
                        <m:d>
                          <m:dPr>
                            <m:begChr m:val="["/>
                            <m:endChr m:val="]"/>
                            <m:ctrlPr>
                              <w:rPr>
                                <w:rFonts w:ascii="Cambria Math" w:hAnsi="Cambria Math"/>
                                <w:i/>
                                <w:szCs w:val="21"/>
                              </w:rPr>
                            </m:ctrlPr>
                          </m:dPr>
                          <m:e>
                            <m:d>
                              <m:dPr>
                                <m:ctrlPr>
                                  <w:rPr>
                                    <w:rFonts w:ascii="Cambria Math" w:hAnsi="Cambria Math"/>
                                    <w:i/>
                                    <w:szCs w:val="21"/>
                                  </w:rPr>
                                </m:ctrlPr>
                              </m:dPr>
                              <m:e>
                                <m:r>
                                  <m:rPr>
                                    <m:sty m:val="bi"/>
                                  </m:rPr>
                                  <w:rPr>
                                    <w:rFonts w:ascii="Cambria Math" w:hAnsi="Cambria Math"/>
                                    <w:szCs w:val="21"/>
                                  </w:rPr>
                                  <m:t>k-1</m:t>
                                </m:r>
                              </m:e>
                            </m:d>
                            <m:d>
                              <m:dPr>
                                <m:ctrlPr>
                                  <w:rPr>
                                    <w:rFonts w:ascii="Cambria Math" w:hAnsi="Cambria Math"/>
                                    <w:i/>
                                    <w:szCs w:val="21"/>
                                  </w:rPr>
                                </m:ctrlPr>
                              </m:dPr>
                              <m:e>
                                <m:r>
                                  <m:rPr>
                                    <m:sty m:val="bi"/>
                                  </m:rPr>
                                  <w:rPr>
                                    <w:rFonts w:ascii="Cambria Math" w:hAnsi="Cambria Math"/>
                                    <w:szCs w:val="21"/>
                                  </w:rPr>
                                  <m:t>T+10</m:t>
                                </m:r>
                              </m:e>
                            </m:d>
                            <m:r>
                              <m:rPr>
                                <m:sty m:val="bi"/>
                              </m:rPr>
                              <w:rPr>
                                <w:rFonts w:ascii="Cambria Math" w:hAnsi="Cambria Math"/>
                                <w:szCs w:val="21"/>
                              </w:rPr>
                              <m:t>,kT+10</m:t>
                            </m:r>
                            <m:d>
                              <m:dPr>
                                <m:ctrlPr>
                                  <w:rPr>
                                    <w:rFonts w:ascii="Cambria Math" w:hAnsi="Cambria Math"/>
                                    <w:i/>
                                    <w:szCs w:val="21"/>
                                  </w:rPr>
                                </m:ctrlPr>
                              </m:dPr>
                              <m:e>
                                <m:r>
                                  <m:rPr>
                                    <m:sty m:val="bi"/>
                                  </m:rPr>
                                  <w:rPr>
                                    <w:rFonts w:ascii="Cambria Math" w:hAnsi="Cambria Math"/>
                                    <w:szCs w:val="21"/>
                                  </w:rPr>
                                  <m:t>k-1</m:t>
                                </m:r>
                              </m:e>
                            </m:d>
                          </m:e>
                        </m:d>
                      </m:e>
                      <m:e>
                        <m:r>
                          <m:rPr>
                            <m:sty m:val="bi"/>
                          </m:rPr>
                          <w:rPr>
                            <w:rFonts w:ascii="Cambria Math" w:hAnsi="Cambria Math"/>
                            <w:szCs w:val="21"/>
                          </w:rPr>
                          <m:t>0,</m:t>
                        </m:r>
                        <w:bookmarkStart w:id="1" w:name="_Hlk111628187"/>
                        <m:r>
                          <m:rPr>
                            <m:sty m:val="bi"/>
                          </m:rPr>
                          <w:rPr>
                            <w:rFonts w:ascii="Cambria Math" w:hAnsi="Cambria Math"/>
                            <w:szCs w:val="21"/>
                          </w:rPr>
                          <m:t>&amp;t∈</m:t>
                        </m:r>
                        <m:d>
                          <m:dPr>
                            <m:begChr m:val="["/>
                            <m:endChr m:val="]"/>
                            <m:ctrlPr>
                              <w:rPr>
                                <w:rFonts w:ascii="Cambria Math" w:hAnsi="Cambria Math"/>
                                <w:i/>
                                <w:szCs w:val="21"/>
                              </w:rPr>
                            </m:ctrlPr>
                          </m:dPr>
                          <m:e>
                            <m:r>
                              <m:rPr>
                                <m:sty m:val="bi"/>
                              </m:rPr>
                              <w:rPr>
                                <w:rFonts w:ascii="Cambria Math" w:hAnsi="Cambria Math"/>
                                <w:szCs w:val="21"/>
                              </w:rPr>
                              <m:t>kT+10</m:t>
                            </m:r>
                            <m:d>
                              <m:dPr>
                                <m:ctrlPr>
                                  <w:rPr>
                                    <w:rFonts w:ascii="Cambria Math" w:hAnsi="Cambria Math"/>
                                    <w:i/>
                                    <w:szCs w:val="21"/>
                                  </w:rPr>
                                </m:ctrlPr>
                              </m:dPr>
                              <m:e>
                                <m:r>
                                  <m:rPr>
                                    <m:sty m:val="bi"/>
                                  </m:rPr>
                                  <w:rPr>
                                    <w:rFonts w:ascii="Cambria Math" w:hAnsi="Cambria Math"/>
                                    <w:szCs w:val="21"/>
                                  </w:rPr>
                                  <m:t>k-1</m:t>
                                </m:r>
                              </m:e>
                            </m:d>
                            <m:r>
                              <m:rPr>
                                <m:sty m:val="bi"/>
                              </m:rPr>
                              <w:rPr>
                                <w:rFonts w:ascii="Cambria Math" w:hAnsi="Cambria Math"/>
                                <w:szCs w:val="21"/>
                              </w:rPr>
                              <m:t>,k</m:t>
                            </m:r>
                            <m:d>
                              <m:dPr>
                                <m:ctrlPr>
                                  <w:rPr>
                                    <w:rFonts w:ascii="Cambria Math" w:hAnsi="Cambria Math"/>
                                    <w:i/>
                                    <w:szCs w:val="21"/>
                                  </w:rPr>
                                </m:ctrlPr>
                              </m:dPr>
                              <m:e>
                                <m:r>
                                  <m:rPr>
                                    <m:sty m:val="bi"/>
                                  </m:rPr>
                                  <w:rPr>
                                    <w:rFonts w:ascii="Cambria Math" w:hAnsi="Cambria Math"/>
                                    <w:szCs w:val="21"/>
                                  </w:rPr>
                                  <m:t>T+10</m:t>
                                </m:r>
                              </m:e>
                            </m:d>
                          </m:e>
                        </m:d>
                        <w:bookmarkEnd w:id="1"/>
                      </m:e>
                    </m:eqArr>
                  </m:e>
                </m:d>
              </m:oMath>
            </m:oMathPara>
          </w:p>
        </w:tc>
        <w:tc>
          <w:tcPr>
            <w:tcW w:w="793" w:type="dxa"/>
          </w:tcPr>
          <w:p w14:paraId="7C78681E" w14:textId="77777777" w:rsidR="00C500C7" w:rsidRDefault="00C500C7" w:rsidP="007864C9">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Cs w:val="21"/>
              </w:rPr>
            </w:pPr>
          </w:p>
          <w:p w14:paraId="54C8245E" w14:textId="4E48AE53" w:rsidR="007864C9" w:rsidRDefault="007864C9" w:rsidP="007864C9">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1-</w:t>
            </w:r>
            <w:r w:rsidR="00AF410D">
              <w:rPr>
                <w:rFonts w:asciiTheme="minorEastAsia" w:hAnsiTheme="minorEastAsia"/>
                <w:szCs w:val="21"/>
              </w:rPr>
              <w:t>3</w:t>
            </w:r>
            <w:r>
              <w:rPr>
                <w:rFonts w:asciiTheme="minorEastAsia" w:hAnsiTheme="minorEastAsia"/>
                <w:szCs w:val="21"/>
              </w:rPr>
              <w:t>)</w:t>
            </w:r>
          </w:p>
        </w:tc>
      </w:tr>
    </w:tbl>
    <w:p w14:paraId="527275E9" w14:textId="0CC0A119" w:rsidR="00C500C7" w:rsidRPr="00EA41F3" w:rsidRDefault="00744EF0" w:rsidP="00744EF0">
      <w:pPr>
        <w:pStyle w:val="a3"/>
        <w:numPr>
          <w:ilvl w:val="0"/>
          <w:numId w:val="2"/>
        </w:numPr>
        <w:spacing w:line="276" w:lineRule="auto"/>
        <w:ind w:firstLineChars="0"/>
        <w:rPr>
          <w:rFonts w:asciiTheme="minorEastAsia" w:hAnsiTheme="minorEastAsia"/>
          <w:b/>
          <w:bCs/>
          <w:szCs w:val="21"/>
        </w:rPr>
      </w:pPr>
      <w:r w:rsidRPr="00EA41F3">
        <w:rPr>
          <w:rFonts w:asciiTheme="minorEastAsia" w:hAnsiTheme="minorEastAsia" w:hint="eastAsia"/>
          <w:b/>
          <w:bCs/>
          <w:szCs w:val="21"/>
        </w:rPr>
        <w:lastRenderedPageBreak/>
        <w:t>流出高压油管的燃油量</w:t>
      </w:r>
    </w:p>
    <w:p w14:paraId="3CA6F5A7" w14:textId="08283A9B" w:rsidR="00744EF0" w:rsidRPr="00412EBF" w:rsidRDefault="000D6287" w:rsidP="00412EBF">
      <w:pPr>
        <w:spacing w:line="276" w:lineRule="auto"/>
        <w:ind w:firstLine="420"/>
        <w:rPr>
          <w:rFonts w:asciiTheme="minorEastAsia" w:hAnsiTheme="minorEastAsia"/>
          <w:szCs w:val="21"/>
        </w:rPr>
      </w:pPr>
      <w:r w:rsidRPr="00412EBF">
        <w:rPr>
          <w:rFonts w:asciiTheme="minorEastAsia" w:hAnsiTheme="minorEastAsia" w:hint="eastAsia"/>
          <w:szCs w:val="21"/>
        </w:rPr>
        <w:t>喷油器每秒工作十次，每次工作</w:t>
      </w:r>
      <w:r w:rsidR="00412EBF" w:rsidRPr="00412EBF">
        <w:rPr>
          <w:rFonts w:asciiTheme="minorEastAsia" w:hAnsiTheme="minorEastAsia" w:hint="eastAsia"/>
          <w:szCs w:val="21"/>
        </w:rPr>
        <w:t>喷油时间为</w:t>
      </w:r>
      <m:oMath>
        <m:r>
          <w:rPr>
            <w:rFonts w:ascii="Cambria Math" w:hAnsi="Cambria Math"/>
            <w:szCs w:val="21"/>
          </w:rPr>
          <m:t>2.4</m:t>
        </m:r>
        <m:r>
          <w:rPr>
            <w:rFonts w:ascii="Cambria Math" w:hAnsi="Cambria Math" w:hint="eastAsia"/>
            <w:szCs w:val="21"/>
          </w:rPr>
          <m:t>ms</m:t>
        </m:r>
      </m:oMath>
      <w:r w:rsidRPr="00412EBF">
        <w:rPr>
          <w:rFonts w:asciiTheme="minorEastAsia" w:hAnsiTheme="minorEastAsia" w:hint="eastAsia"/>
          <w:szCs w:val="21"/>
        </w:rPr>
        <w:t>。</w:t>
      </w:r>
      <w:r w:rsidR="00412EBF" w:rsidRPr="00412EBF">
        <w:rPr>
          <w:rFonts w:asciiTheme="minorEastAsia" w:hAnsiTheme="minorEastAsia" w:hint="eastAsia"/>
          <w:szCs w:val="21"/>
        </w:rPr>
        <w:t>假设喷油时间从</w:t>
      </w:r>
      <m:oMath>
        <m:r>
          <w:rPr>
            <w:rFonts w:ascii="Cambria Math" w:hAnsi="Cambria Math" w:hint="eastAsia"/>
            <w:szCs w:val="21"/>
          </w:rPr>
          <m:t>t</m:t>
        </m:r>
        <m:r>
          <w:rPr>
            <w:rFonts w:ascii="Cambria Math" w:hAnsi="Cambria Math"/>
            <w:szCs w:val="21"/>
          </w:rPr>
          <m:t>=0</m:t>
        </m:r>
      </m:oMath>
      <w:r w:rsidR="00412EBF" w:rsidRPr="00412EBF">
        <w:rPr>
          <w:rFonts w:asciiTheme="minorEastAsia" w:hAnsiTheme="minorEastAsia" w:hint="eastAsia"/>
          <w:szCs w:val="21"/>
        </w:rPr>
        <w:t>时刻开始，</w:t>
      </w:r>
      <w:r w:rsidR="00412EBF">
        <w:rPr>
          <w:rFonts w:asciiTheme="minorEastAsia" w:hAnsiTheme="minorEastAsia" w:hint="eastAsia"/>
          <w:szCs w:val="21"/>
        </w:rPr>
        <w:t>则</w:t>
      </w:r>
      <w:r w:rsidR="00364200" w:rsidRPr="00412EBF">
        <w:rPr>
          <w:rFonts w:asciiTheme="minorEastAsia" w:hAnsiTheme="minorEastAsia" w:hint="eastAsia"/>
          <w:szCs w:val="21"/>
        </w:rPr>
        <w:t>流出高压油管的燃油速率为</w:t>
      </w:r>
      <m:oMath>
        <m:r>
          <w:rPr>
            <w:rFonts w:ascii="Cambria Math" w:hAnsi="Cambria Math"/>
            <w:szCs w:val="21"/>
          </w:rPr>
          <m:t>O</m:t>
        </m:r>
        <m:d>
          <m:dPr>
            <m:ctrlPr>
              <w:rPr>
                <w:rFonts w:ascii="Cambria Math" w:hAnsi="Cambria Math"/>
                <w:i/>
                <w:szCs w:val="21"/>
              </w:rPr>
            </m:ctrlPr>
          </m:dPr>
          <m:e>
            <m:r>
              <w:rPr>
                <w:rFonts w:ascii="Cambria Math" w:hAnsi="Cambria Math"/>
                <w:szCs w:val="21"/>
              </w:rPr>
              <m:t>t</m:t>
            </m:r>
          </m:e>
        </m:d>
      </m:oMath>
      <w:r w:rsidR="007E1ECC">
        <w:rPr>
          <w:rFonts w:asciiTheme="minorEastAsia" w:hAnsiTheme="minorEastAsia" w:hint="eastAsia"/>
          <w:szCs w:val="21"/>
        </w:rPr>
        <w:t>，其中</w:t>
      </w:r>
      <m:oMath>
        <m:r>
          <w:rPr>
            <w:rFonts w:ascii="Cambria Math" w:hAnsi="Cambria Math" w:hint="eastAsia"/>
            <w:szCs w:val="21"/>
          </w:rPr>
          <m:t>k</m:t>
        </m:r>
        <m:r>
          <w:rPr>
            <w:rFonts w:ascii="Cambria Math" w:hAnsi="Cambria Math"/>
            <w:szCs w:val="21"/>
          </w:rPr>
          <m:t>=1,2,</m:t>
        </m:r>
        <m:r>
          <w:rPr>
            <w:rFonts w:ascii="Cambria Math" w:hAnsi="Cambria Math" w:hint="eastAsia"/>
            <w:szCs w:val="21"/>
          </w:rPr>
          <m:t>···</m:t>
        </m:r>
      </m:oMath>
      <w:r w:rsidR="007E1ECC">
        <w:rPr>
          <w:rFonts w:asciiTheme="minorEastAsia" w:hAnsiTheme="minorEastAsia" w:hint="eastAsia"/>
          <w:szCs w:val="21"/>
        </w:rPr>
        <w:t>。</w:t>
      </w:r>
    </w:p>
    <w:tbl>
      <w:tblPr>
        <w:tblStyle w:val="4"/>
        <w:tblW w:w="0" w:type="auto"/>
        <w:tblLook w:val="04A0" w:firstRow="1" w:lastRow="0" w:firstColumn="1" w:lastColumn="0" w:noHBand="0" w:noVBand="1"/>
      </w:tblPr>
      <w:tblGrid>
        <w:gridCol w:w="540"/>
        <w:gridCol w:w="2908"/>
        <w:gridCol w:w="3843"/>
        <w:gridCol w:w="1015"/>
      </w:tblGrid>
      <w:tr w:rsidR="00224DE2" w14:paraId="7F349655" w14:textId="77777777" w:rsidTr="00422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B54215" w14:textId="77777777" w:rsidR="00224DE2" w:rsidRDefault="00224DE2" w:rsidP="007F74BB">
            <w:pPr>
              <w:spacing w:line="276" w:lineRule="auto"/>
              <w:rPr>
                <w:rFonts w:asciiTheme="minorEastAsia" w:hAnsiTheme="minorEastAsia"/>
                <w:szCs w:val="21"/>
              </w:rPr>
            </w:pPr>
          </w:p>
        </w:tc>
        <w:tc>
          <w:tcPr>
            <w:tcW w:w="2982" w:type="dxa"/>
          </w:tcPr>
          <w:p w14:paraId="0BB51CC3" w14:textId="051E7D66" w:rsidR="00224DE2" w:rsidRDefault="00224DE2" w:rsidP="007F74BB">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m:oMathPara>
              <m:oMath>
                <m:r>
                  <m:rPr>
                    <m:sty m:val="b"/>
                  </m:rPr>
                  <w:rPr>
                    <w:rFonts w:ascii="Cambria Math" w:hAnsi="Cambria Math"/>
                    <w:szCs w:val="21"/>
                  </w:rPr>
                  <m:t>O</m:t>
                </m:r>
                <m:d>
                  <m:dPr>
                    <m:ctrlPr>
                      <w:rPr>
                        <w:rFonts w:ascii="Cambria Math" w:hAnsi="Cambria Math"/>
                        <w:szCs w:val="21"/>
                      </w:rPr>
                    </m:ctrlPr>
                  </m:dPr>
                  <m:e>
                    <m:r>
                      <m:rPr>
                        <m:sty m:val="bi"/>
                      </m:rPr>
                      <w:rPr>
                        <w:rFonts w:ascii="Cambria Math" w:hAnsi="Cambria Math"/>
                        <w:szCs w:val="21"/>
                      </w:rPr>
                      <m:t>t</m:t>
                    </m:r>
                    <m:ctrlPr>
                      <w:rPr>
                        <w:rFonts w:ascii="Cambria Math" w:hAnsi="Cambria Math"/>
                        <w:i/>
                        <w:szCs w:val="21"/>
                      </w:rPr>
                    </m:ctrlPr>
                  </m:e>
                </m:d>
                <m:r>
                  <m:rPr>
                    <m:sty m:val="bi"/>
                  </m:rPr>
                  <w:rPr>
                    <w:rFonts w:ascii="Cambria Math" w:hAnsi="Cambria Math"/>
                    <w:szCs w:val="21"/>
                  </w:rPr>
                  <m:t>=</m:t>
                </m:r>
                <m:d>
                  <m:dPr>
                    <m:begChr m:val="{"/>
                    <m:endChr m:val=""/>
                    <m:ctrlPr>
                      <w:rPr>
                        <w:rFonts w:ascii="Cambria Math" w:hAnsi="Cambria Math"/>
                        <w:b w:val="0"/>
                        <w:bCs w:val="0"/>
                        <w:i/>
                        <w:szCs w:val="21"/>
                      </w:rPr>
                    </m:ctrlPr>
                  </m:dPr>
                  <m:e>
                    <m:eqArr>
                      <m:eqArrPr>
                        <m:ctrlPr>
                          <w:rPr>
                            <w:rFonts w:ascii="Cambria Math" w:hAnsi="Cambria Math"/>
                            <w:b w:val="0"/>
                            <w:bCs w:val="0"/>
                            <w:i/>
                            <w:szCs w:val="21"/>
                          </w:rPr>
                        </m:ctrlPr>
                      </m:eqArrPr>
                      <m:e>
                        <m:r>
                          <m:rPr>
                            <m:sty m:val="bi"/>
                          </m:rPr>
                          <w:rPr>
                            <w:rFonts w:ascii="Cambria Math" w:hAnsi="Cambria Math"/>
                            <w:szCs w:val="21"/>
                          </w:rPr>
                          <m:t>100</m:t>
                        </m:r>
                        <m:r>
                          <m:rPr>
                            <m:sty m:val="bi"/>
                          </m:rPr>
                          <w:rPr>
                            <w:rFonts w:ascii="Cambria Math" w:hAnsi="Cambria Math"/>
                            <w:szCs w:val="21"/>
                          </w:rPr>
                          <m:t>t,</m:t>
                        </m:r>
                      </m:e>
                      <m:e>
                        <m:r>
                          <m:rPr>
                            <m:sty m:val="bi"/>
                          </m:rPr>
                          <w:rPr>
                            <w:rFonts w:ascii="Cambria Math" w:hAnsi="Cambria Math"/>
                            <w:szCs w:val="21"/>
                          </w:rPr>
                          <m:t>20,</m:t>
                        </m:r>
                      </m:e>
                      <m:e>
                        <m:m>
                          <m:mPr>
                            <m:rSpRule m:val="4"/>
                            <m:rSp m:val="2"/>
                            <m:mcs>
                              <m:mc>
                                <m:mcPr>
                                  <m:count m:val="1"/>
                                  <m:mcJc m:val="center"/>
                                </m:mcPr>
                              </m:mc>
                            </m:mcs>
                            <m:ctrlPr>
                              <w:rPr>
                                <w:rFonts w:ascii="Cambria Math" w:hAnsi="Cambria Math"/>
                                <w:b w:val="0"/>
                                <w:bCs w:val="0"/>
                                <w:i/>
                                <w:szCs w:val="21"/>
                              </w:rPr>
                            </m:ctrlPr>
                          </m:mPr>
                          <m:mr>
                            <m:e>
                              <m:r>
                                <m:rPr>
                                  <m:sty m:val="bi"/>
                                </m:rPr>
                                <w:rPr>
                                  <w:rFonts w:ascii="Cambria Math" w:hAnsi="Cambria Math"/>
                                  <w:szCs w:val="21"/>
                                </w:rPr>
                                <m:t>-100</m:t>
                              </m:r>
                              <m:r>
                                <m:rPr>
                                  <m:sty m:val="bi"/>
                                </m:rPr>
                                <w:rPr>
                                  <w:rFonts w:ascii="Cambria Math" w:hAnsi="Cambria Math"/>
                                  <w:szCs w:val="21"/>
                                </w:rPr>
                                <m:t>t+240,</m:t>
                              </m:r>
                            </m:e>
                          </m:mr>
                          <m:mr>
                            <m:e>
                              <m:r>
                                <m:rPr>
                                  <m:sty m:val="bi"/>
                                </m:rPr>
                                <w:rPr>
                                  <w:rFonts w:ascii="Cambria Math" w:hAnsi="Cambria Math"/>
                                  <w:szCs w:val="21"/>
                                </w:rPr>
                                <m:t>0,</m:t>
                              </m:r>
                            </m:e>
                          </m:mr>
                        </m:m>
                      </m:e>
                    </m:eqArr>
                  </m:e>
                </m:d>
              </m:oMath>
            </m:oMathPara>
          </w:p>
        </w:tc>
        <w:tc>
          <w:tcPr>
            <w:tcW w:w="3711" w:type="dxa"/>
          </w:tcPr>
          <w:p w14:paraId="7A551429" w14:textId="1DC7E341" w:rsidR="00224DE2" w:rsidRDefault="00245695" w:rsidP="00224DE2">
            <w:pPr>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Cs w:val="21"/>
              </w:rPr>
            </w:pPr>
            <m:oMathPara>
              <m:oMath>
                <m:m>
                  <m:mPr>
                    <m:mcs>
                      <m:mc>
                        <m:mcPr>
                          <m:count m:val="1"/>
                          <m:mcJc m:val="center"/>
                        </m:mcPr>
                      </m:mc>
                    </m:mcs>
                    <m:ctrlPr>
                      <w:rPr>
                        <w:rFonts w:ascii="Cambria Math" w:hAnsi="Cambria Math"/>
                        <w:i/>
                        <w:szCs w:val="21"/>
                      </w:rPr>
                    </m:ctrlPr>
                  </m:mPr>
                  <m:mr>
                    <m:e>
                      <m:m>
                        <m:mPr>
                          <m:mcs>
                            <m:mc>
                              <m:mcPr>
                                <m:count m:val="1"/>
                                <m:mcJc m:val="center"/>
                              </m:mcPr>
                            </m:mc>
                          </m:mcs>
                          <m:ctrlPr>
                            <w:rPr>
                              <w:rFonts w:ascii="Cambria Math" w:hAnsi="Cambria Math"/>
                              <w:i/>
                              <w:szCs w:val="21"/>
                            </w:rPr>
                          </m:ctrlPr>
                        </m:mPr>
                        <m:mr>
                          <m:e>
                            <m:r>
                              <m:rPr>
                                <m:sty m:val="bi"/>
                              </m:rPr>
                              <w:rPr>
                                <w:rFonts w:ascii="Cambria Math" w:hAnsi="Cambria Math"/>
                                <w:szCs w:val="21"/>
                              </w:rPr>
                              <m:t>t∈</m:t>
                            </m:r>
                            <m:d>
                              <m:dPr>
                                <m:begChr m:val="["/>
                                <m:endChr m:val="]"/>
                                <m:ctrlPr>
                                  <w:rPr>
                                    <w:rFonts w:ascii="Cambria Math" w:hAnsi="Cambria Math"/>
                                    <w:b w:val="0"/>
                                    <w:bCs w:val="0"/>
                                    <w:i/>
                                    <w:szCs w:val="21"/>
                                  </w:rPr>
                                </m:ctrlPr>
                              </m:dPr>
                              <m:e>
                                <m:r>
                                  <m:rPr>
                                    <m:sty m:val="bi"/>
                                  </m:rPr>
                                  <w:rPr>
                                    <w:rFonts w:ascii="Cambria Math" w:hAnsi="Cambria Math"/>
                                    <w:szCs w:val="21"/>
                                  </w:rPr>
                                  <m:t>100</m:t>
                                </m:r>
                                <m:d>
                                  <m:dPr>
                                    <m:ctrlPr>
                                      <w:rPr>
                                        <w:rFonts w:ascii="Cambria Math" w:hAnsi="Cambria Math"/>
                                        <w:b w:val="0"/>
                                        <w:bCs w:val="0"/>
                                        <w:i/>
                                        <w:szCs w:val="21"/>
                                      </w:rPr>
                                    </m:ctrlPr>
                                  </m:dPr>
                                  <m:e>
                                    <m:r>
                                      <m:rPr>
                                        <m:sty m:val="bi"/>
                                      </m:rPr>
                                      <w:rPr>
                                        <w:rFonts w:ascii="Cambria Math" w:hAnsi="Cambria Math"/>
                                        <w:szCs w:val="21"/>
                                      </w:rPr>
                                      <m:t>k-1</m:t>
                                    </m:r>
                                  </m:e>
                                </m:d>
                                <m:r>
                                  <m:rPr>
                                    <m:sty m:val="bi"/>
                                  </m:rPr>
                                  <w:rPr>
                                    <w:rFonts w:ascii="Cambria Math" w:hAnsi="Cambria Math"/>
                                    <w:szCs w:val="21"/>
                                  </w:rPr>
                                  <m:t>,0.2+100</m:t>
                                </m:r>
                                <m:d>
                                  <m:dPr>
                                    <m:ctrlPr>
                                      <w:rPr>
                                        <w:rFonts w:ascii="Cambria Math" w:hAnsi="Cambria Math"/>
                                        <w:b w:val="0"/>
                                        <w:bCs w:val="0"/>
                                        <w:i/>
                                        <w:szCs w:val="21"/>
                                      </w:rPr>
                                    </m:ctrlPr>
                                  </m:dPr>
                                  <m:e>
                                    <m:r>
                                      <m:rPr>
                                        <m:sty m:val="bi"/>
                                      </m:rPr>
                                      <w:rPr>
                                        <w:rFonts w:ascii="Cambria Math" w:hAnsi="Cambria Math"/>
                                        <w:szCs w:val="21"/>
                                      </w:rPr>
                                      <m:t>k-1</m:t>
                                    </m:r>
                                  </m:e>
                                </m:d>
                              </m:e>
                            </m:d>
                          </m:e>
                        </m:mr>
                        <m:mr>
                          <m:e>
                            <m:r>
                              <m:rPr>
                                <m:sty m:val="bi"/>
                              </m:rPr>
                              <w:rPr>
                                <w:rFonts w:ascii="Cambria Math" w:hAnsi="Cambria Math"/>
                                <w:szCs w:val="21"/>
                              </w:rPr>
                              <m:t>t∈</m:t>
                            </m:r>
                            <m:d>
                              <m:dPr>
                                <m:begChr m:val="["/>
                                <m:endChr m:val="]"/>
                                <m:ctrlPr>
                                  <w:rPr>
                                    <w:rFonts w:ascii="Cambria Math" w:hAnsi="Cambria Math"/>
                                    <w:b w:val="0"/>
                                    <w:bCs w:val="0"/>
                                    <w:i/>
                                    <w:szCs w:val="21"/>
                                  </w:rPr>
                                </m:ctrlPr>
                              </m:dPr>
                              <m:e>
                                <m:r>
                                  <m:rPr>
                                    <m:sty m:val="bi"/>
                                  </m:rPr>
                                  <w:rPr>
                                    <w:rFonts w:ascii="Cambria Math" w:hAnsi="Cambria Math"/>
                                    <w:szCs w:val="21"/>
                                  </w:rPr>
                                  <m:t>0.2+100</m:t>
                                </m:r>
                                <m:d>
                                  <m:dPr>
                                    <m:ctrlPr>
                                      <w:rPr>
                                        <w:rFonts w:ascii="Cambria Math" w:hAnsi="Cambria Math"/>
                                        <w:b w:val="0"/>
                                        <w:bCs w:val="0"/>
                                        <w:i/>
                                        <w:szCs w:val="21"/>
                                      </w:rPr>
                                    </m:ctrlPr>
                                  </m:dPr>
                                  <m:e>
                                    <m:r>
                                      <m:rPr>
                                        <m:sty m:val="bi"/>
                                      </m:rPr>
                                      <w:rPr>
                                        <w:rFonts w:ascii="Cambria Math" w:hAnsi="Cambria Math"/>
                                        <w:szCs w:val="21"/>
                                      </w:rPr>
                                      <m:t>k-1</m:t>
                                    </m:r>
                                  </m:e>
                                </m:d>
                                <m:r>
                                  <m:rPr>
                                    <m:sty m:val="bi"/>
                                  </m:rPr>
                                  <w:rPr>
                                    <w:rFonts w:ascii="Cambria Math" w:hAnsi="Cambria Math"/>
                                    <w:szCs w:val="21"/>
                                  </w:rPr>
                                  <m:t>,2+100</m:t>
                                </m:r>
                                <m:d>
                                  <m:dPr>
                                    <m:ctrlPr>
                                      <w:rPr>
                                        <w:rFonts w:ascii="Cambria Math" w:hAnsi="Cambria Math"/>
                                        <w:b w:val="0"/>
                                        <w:bCs w:val="0"/>
                                        <w:i/>
                                        <w:szCs w:val="21"/>
                                      </w:rPr>
                                    </m:ctrlPr>
                                  </m:dPr>
                                  <m:e>
                                    <m:r>
                                      <m:rPr>
                                        <m:sty m:val="bi"/>
                                      </m:rPr>
                                      <w:rPr>
                                        <w:rFonts w:ascii="Cambria Math" w:hAnsi="Cambria Math"/>
                                        <w:szCs w:val="21"/>
                                      </w:rPr>
                                      <m:t>k-1</m:t>
                                    </m:r>
                                  </m:e>
                                </m:d>
                              </m:e>
                            </m:d>
                          </m:e>
                        </m:mr>
                      </m:m>
                    </m:e>
                  </m:mr>
                  <m:mr>
                    <m:e>
                      <m:m>
                        <m:mPr>
                          <m:mcs>
                            <m:mc>
                              <m:mcPr>
                                <m:count m:val="1"/>
                                <m:mcJc m:val="center"/>
                              </m:mcPr>
                            </m:mc>
                          </m:mcs>
                          <m:ctrlPr>
                            <w:rPr>
                              <w:rFonts w:ascii="Cambria Math" w:hAnsi="Cambria Math"/>
                              <w:i/>
                              <w:szCs w:val="21"/>
                            </w:rPr>
                          </m:ctrlPr>
                        </m:mPr>
                        <m:mr>
                          <m:e>
                            <m:r>
                              <m:rPr>
                                <m:sty m:val="bi"/>
                              </m:rPr>
                              <w:rPr>
                                <w:rFonts w:ascii="Cambria Math" w:hAnsi="Cambria Math"/>
                                <w:szCs w:val="21"/>
                              </w:rPr>
                              <m:t>t∈</m:t>
                            </m:r>
                            <m:d>
                              <m:dPr>
                                <m:begChr m:val="["/>
                                <m:endChr m:val="]"/>
                                <m:ctrlPr>
                                  <w:rPr>
                                    <w:rFonts w:ascii="Cambria Math" w:hAnsi="Cambria Math"/>
                                    <w:b w:val="0"/>
                                    <w:bCs w:val="0"/>
                                    <w:i/>
                                    <w:szCs w:val="21"/>
                                  </w:rPr>
                                </m:ctrlPr>
                              </m:dPr>
                              <m:e>
                                <m:r>
                                  <m:rPr>
                                    <m:sty m:val="bi"/>
                                  </m:rPr>
                                  <w:rPr>
                                    <w:rFonts w:ascii="Cambria Math" w:hAnsi="Cambria Math"/>
                                    <w:szCs w:val="21"/>
                                  </w:rPr>
                                  <m:t>2.4+100</m:t>
                                </m:r>
                                <m:d>
                                  <m:dPr>
                                    <m:ctrlPr>
                                      <w:rPr>
                                        <w:rFonts w:ascii="Cambria Math" w:hAnsi="Cambria Math"/>
                                        <w:b w:val="0"/>
                                        <w:bCs w:val="0"/>
                                        <w:i/>
                                        <w:szCs w:val="21"/>
                                      </w:rPr>
                                    </m:ctrlPr>
                                  </m:dPr>
                                  <m:e>
                                    <m:r>
                                      <m:rPr>
                                        <m:sty m:val="bi"/>
                                      </m:rPr>
                                      <w:rPr>
                                        <w:rFonts w:ascii="Cambria Math" w:hAnsi="Cambria Math"/>
                                        <w:szCs w:val="21"/>
                                      </w:rPr>
                                      <m:t>k-1</m:t>
                                    </m:r>
                                  </m:e>
                                </m:d>
                                <m:r>
                                  <m:rPr>
                                    <m:sty m:val="bi"/>
                                  </m:rPr>
                                  <w:rPr>
                                    <w:rFonts w:ascii="Cambria Math" w:hAnsi="Cambria Math"/>
                                    <w:szCs w:val="21"/>
                                  </w:rPr>
                                  <m:t>,100</m:t>
                                </m:r>
                                <m:r>
                                  <m:rPr>
                                    <m:sty m:val="bi"/>
                                  </m:rPr>
                                  <w:rPr>
                                    <w:rFonts w:ascii="Cambria Math" w:hAnsi="Cambria Math"/>
                                    <w:szCs w:val="21"/>
                                  </w:rPr>
                                  <m:t>k</m:t>
                                </m:r>
                              </m:e>
                            </m:d>
                          </m:e>
                        </m:mr>
                        <m:mr>
                          <m:e>
                            <m:r>
                              <m:rPr>
                                <m:sty m:val="bi"/>
                              </m:rPr>
                              <w:rPr>
                                <w:rFonts w:ascii="Cambria Math" w:hAnsi="Cambria Math"/>
                                <w:szCs w:val="21"/>
                              </w:rPr>
                              <m:t>t∈</m:t>
                            </m:r>
                            <m:d>
                              <m:dPr>
                                <m:begChr m:val="["/>
                                <m:endChr m:val="]"/>
                                <m:ctrlPr>
                                  <w:rPr>
                                    <w:rFonts w:ascii="Cambria Math" w:hAnsi="Cambria Math"/>
                                    <w:b w:val="0"/>
                                    <w:bCs w:val="0"/>
                                    <w:i/>
                                    <w:szCs w:val="21"/>
                                  </w:rPr>
                                </m:ctrlPr>
                              </m:dPr>
                              <m:e>
                                <m:r>
                                  <m:rPr>
                                    <m:sty m:val="bi"/>
                                  </m:rPr>
                                  <w:rPr>
                                    <w:rFonts w:ascii="Cambria Math" w:hAnsi="Cambria Math"/>
                                    <w:szCs w:val="21"/>
                                  </w:rPr>
                                  <m:t>2+100</m:t>
                                </m:r>
                                <m:d>
                                  <m:dPr>
                                    <m:ctrlPr>
                                      <w:rPr>
                                        <w:rFonts w:ascii="Cambria Math" w:hAnsi="Cambria Math"/>
                                        <w:b w:val="0"/>
                                        <w:bCs w:val="0"/>
                                        <w:i/>
                                        <w:szCs w:val="21"/>
                                      </w:rPr>
                                    </m:ctrlPr>
                                  </m:dPr>
                                  <m:e>
                                    <m:r>
                                      <m:rPr>
                                        <m:sty m:val="bi"/>
                                      </m:rPr>
                                      <w:rPr>
                                        <w:rFonts w:ascii="Cambria Math" w:hAnsi="Cambria Math"/>
                                        <w:szCs w:val="21"/>
                                      </w:rPr>
                                      <m:t>k-1</m:t>
                                    </m:r>
                                  </m:e>
                                </m:d>
                                <m:r>
                                  <m:rPr>
                                    <m:sty m:val="bi"/>
                                  </m:rPr>
                                  <w:rPr>
                                    <w:rFonts w:ascii="Cambria Math" w:hAnsi="Cambria Math"/>
                                    <w:szCs w:val="21"/>
                                  </w:rPr>
                                  <m:t>,2.4+100</m:t>
                                </m:r>
                                <m:d>
                                  <m:dPr>
                                    <m:ctrlPr>
                                      <w:rPr>
                                        <w:rFonts w:ascii="Cambria Math" w:hAnsi="Cambria Math"/>
                                        <w:b w:val="0"/>
                                        <w:bCs w:val="0"/>
                                        <w:i/>
                                        <w:szCs w:val="21"/>
                                      </w:rPr>
                                    </m:ctrlPr>
                                  </m:dPr>
                                  <m:e>
                                    <m:r>
                                      <m:rPr>
                                        <m:sty m:val="bi"/>
                                      </m:rPr>
                                      <w:rPr>
                                        <w:rFonts w:ascii="Cambria Math" w:hAnsi="Cambria Math"/>
                                        <w:szCs w:val="21"/>
                                      </w:rPr>
                                      <m:t>k-1</m:t>
                                    </m:r>
                                  </m:e>
                                </m:d>
                              </m:e>
                            </m:d>
                          </m:e>
                        </m:mr>
                      </m:m>
                    </m:e>
                  </m:mr>
                </m:m>
              </m:oMath>
            </m:oMathPara>
          </w:p>
        </w:tc>
        <w:tc>
          <w:tcPr>
            <w:tcW w:w="1051" w:type="dxa"/>
          </w:tcPr>
          <w:p w14:paraId="5C808D47" w14:textId="7B1F4989" w:rsidR="00224DE2" w:rsidRDefault="00224DE2" w:rsidP="004763BB">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Cs w:val="21"/>
              </w:rPr>
            </w:pPr>
          </w:p>
          <w:p w14:paraId="3E1D2581" w14:textId="2A8B93B5" w:rsidR="00224DE2" w:rsidRDefault="00224DE2" w:rsidP="004763BB">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1-4)</w:t>
            </w:r>
          </w:p>
        </w:tc>
      </w:tr>
    </w:tbl>
    <w:p w14:paraId="6FAA4A8F" w14:textId="7A727F67" w:rsidR="004763BB" w:rsidRPr="00C330B1" w:rsidRDefault="00C330B1" w:rsidP="00C330B1">
      <w:pPr>
        <w:pStyle w:val="a3"/>
        <w:numPr>
          <w:ilvl w:val="0"/>
          <w:numId w:val="2"/>
        </w:numPr>
        <w:spacing w:line="276" w:lineRule="auto"/>
        <w:ind w:firstLineChars="0"/>
        <w:rPr>
          <w:rFonts w:asciiTheme="minorEastAsia" w:hAnsiTheme="minorEastAsia"/>
          <w:b/>
          <w:bCs/>
          <w:szCs w:val="21"/>
        </w:rPr>
      </w:pPr>
      <w:r>
        <w:rPr>
          <w:rFonts w:asciiTheme="minorEastAsia" w:hAnsiTheme="minorEastAsia" w:hint="eastAsia"/>
          <w:b/>
          <w:bCs/>
          <w:szCs w:val="21"/>
        </w:rPr>
        <w:t>质量变化</w:t>
      </w:r>
    </w:p>
    <w:p w14:paraId="298A5007" w14:textId="733BD8FC" w:rsidR="004763BB" w:rsidRDefault="00AD4CB9" w:rsidP="00AD4CB9">
      <w:pPr>
        <w:spacing w:line="276" w:lineRule="auto"/>
        <w:ind w:left="420"/>
        <w:rPr>
          <w:rFonts w:asciiTheme="minorEastAsia" w:hAnsiTheme="minorEastAsia"/>
          <w:szCs w:val="21"/>
        </w:rPr>
      </w:pPr>
      <w:r>
        <w:rPr>
          <w:rFonts w:asciiTheme="minorEastAsia" w:hAnsiTheme="minorEastAsia" w:hint="eastAsia"/>
          <w:szCs w:val="21"/>
        </w:rPr>
        <w:t>设任</w:t>
      </w:r>
      <w:proofErr w:type="gramStart"/>
      <w:r>
        <w:rPr>
          <w:rFonts w:asciiTheme="minorEastAsia" w:hAnsiTheme="minorEastAsia" w:hint="eastAsia"/>
          <w:szCs w:val="21"/>
        </w:rPr>
        <w:t>一</w:t>
      </w:r>
      <w:proofErr w:type="gramEnd"/>
      <w:r>
        <w:rPr>
          <w:rFonts w:asciiTheme="minorEastAsia" w:hAnsiTheme="minorEastAsia" w:hint="eastAsia"/>
          <w:szCs w:val="21"/>
        </w:rPr>
        <w:t>时刻为</w:t>
      </w:r>
      <m:oMath>
        <m:r>
          <w:rPr>
            <w:rFonts w:ascii="Cambria Math" w:hAnsi="Cambria Math" w:hint="eastAsia"/>
            <w:szCs w:val="21"/>
          </w:rPr>
          <m:t>t</m:t>
        </m:r>
      </m:oMath>
      <w:r>
        <w:rPr>
          <w:rFonts w:asciiTheme="minorEastAsia" w:hAnsiTheme="minorEastAsia" w:hint="eastAsia"/>
          <w:szCs w:val="21"/>
        </w:rPr>
        <w:t>，则在该时刻的</w:t>
      </w:r>
      <w:r w:rsidR="00D13B14">
        <w:rPr>
          <w:rFonts w:asciiTheme="minorEastAsia" w:hAnsiTheme="minorEastAsia" w:hint="eastAsia"/>
          <w:szCs w:val="21"/>
        </w:rPr>
        <w:t>高温油管内的质量为：</w:t>
      </w:r>
    </w:p>
    <w:tbl>
      <w:tblPr>
        <w:tblStyle w:val="4"/>
        <w:tblW w:w="0" w:type="auto"/>
        <w:tblLook w:val="04A0" w:firstRow="1" w:lastRow="0" w:firstColumn="1" w:lastColumn="0" w:noHBand="0" w:noVBand="1"/>
      </w:tblPr>
      <w:tblGrid>
        <w:gridCol w:w="1276"/>
        <w:gridCol w:w="5670"/>
        <w:gridCol w:w="1350"/>
      </w:tblGrid>
      <w:tr w:rsidR="00205243" w14:paraId="6D4AE97F" w14:textId="77777777" w:rsidTr="00832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7D2AD4A" w14:textId="77777777" w:rsidR="00205243" w:rsidRDefault="00205243" w:rsidP="00205243">
            <w:pPr>
              <w:spacing w:line="276" w:lineRule="auto"/>
              <w:rPr>
                <w:rFonts w:asciiTheme="minorEastAsia" w:hAnsiTheme="minorEastAsia"/>
                <w:szCs w:val="21"/>
              </w:rPr>
            </w:pPr>
          </w:p>
        </w:tc>
        <w:tc>
          <w:tcPr>
            <w:tcW w:w="5670" w:type="dxa"/>
          </w:tcPr>
          <w:p w14:paraId="384EA109" w14:textId="1E257686" w:rsidR="00205243" w:rsidRPr="00205243" w:rsidRDefault="00245695" w:rsidP="00205243">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i/>
                <w:szCs w:val="21"/>
              </w:rPr>
            </w:pPr>
            <m:oMathPara>
              <m:oMath>
                <m:sSub>
                  <m:sSubPr>
                    <m:ctrlPr>
                      <w:rPr>
                        <w:rFonts w:ascii="Cambria Math" w:hAnsi="Cambria Math"/>
                        <w:i/>
                        <w:szCs w:val="21"/>
                      </w:rPr>
                    </m:ctrlPr>
                  </m:sSubPr>
                  <m:e>
                    <m:r>
                      <m:rPr>
                        <m:sty m:val="bi"/>
                      </m:rPr>
                      <w:rPr>
                        <w:rFonts w:ascii="Cambria Math" w:hAnsi="Cambria Math" w:hint="eastAsia"/>
                        <w:szCs w:val="21"/>
                      </w:rPr>
                      <m:t>m</m:t>
                    </m:r>
                    <m:ctrlPr>
                      <w:rPr>
                        <w:rFonts w:ascii="Cambria Math" w:hAnsi="Cambria Math" w:hint="eastAsia"/>
                        <w:i/>
                        <w:szCs w:val="21"/>
                      </w:rPr>
                    </m:ctrlPr>
                  </m:e>
                  <m:sub>
                    <m:r>
                      <m:rPr>
                        <m:sty m:val="bi"/>
                      </m:rPr>
                      <w:rPr>
                        <w:rFonts w:ascii="Cambria Math" w:hAnsi="Cambria Math"/>
                        <w:szCs w:val="21"/>
                      </w:rPr>
                      <m:t>t</m:t>
                    </m:r>
                  </m:sub>
                </m:sSub>
                <m:r>
                  <m:rPr>
                    <m:sty m:val="bi"/>
                  </m:rPr>
                  <w:rPr>
                    <w:rFonts w:ascii="Cambria Math" w:hAnsi="Cambria Math"/>
                    <w:szCs w:val="21"/>
                  </w:rPr>
                  <m:t>=</m:t>
                </m:r>
                <m:sSub>
                  <m:sSubPr>
                    <m:ctrlPr>
                      <w:rPr>
                        <w:rFonts w:ascii="Cambria Math" w:hAnsi="Cambria Math"/>
                        <w:i/>
                        <w:szCs w:val="21"/>
                      </w:rPr>
                    </m:ctrlPr>
                  </m:sSubPr>
                  <m:e>
                    <m:r>
                      <m:rPr>
                        <m:sty m:val="bi"/>
                      </m:rPr>
                      <w:rPr>
                        <w:rFonts w:ascii="Cambria Math" w:hAnsi="Cambria Math"/>
                        <w:szCs w:val="21"/>
                      </w:rPr>
                      <m:t>m</m:t>
                    </m:r>
                  </m:e>
                  <m:sub>
                    <m:r>
                      <m:rPr>
                        <m:sty m:val="bi"/>
                      </m:rPr>
                      <w:rPr>
                        <w:rFonts w:ascii="Cambria Math" w:hAnsi="Cambria Math"/>
                        <w:szCs w:val="21"/>
                      </w:rPr>
                      <m:t>t-1</m:t>
                    </m:r>
                  </m:sub>
                </m:sSub>
                <m:r>
                  <m:rPr>
                    <m:sty m:val="bi"/>
                  </m:rPr>
                  <w:rPr>
                    <w:rFonts w:ascii="Cambria Math" w:hAnsi="Cambria Math"/>
                    <w:szCs w:val="21"/>
                  </w:rPr>
                  <m:t>+</m:t>
                </m:r>
                <m:d>
                  <m:dPr>
                    <m:ctrlPr>
                      <w:rPr>
                        <w:rFonts w:ascii="Cambria Math" w:hAnsi="Cambria Math"/>
                        <w:i/>
                        <w:szCs w:val="21"/>
                      </w:rPr>
                    </m:ctrlPr>
                  </m:dPr>
                  <m:e>
                    <m:r>
                      <m:rPr>
                        <m:sty m:val="bi"/>
                      </m:rPr>
                      <w:rPr>
                        <w:rFonts w:ascii="Cambria Math" w:hAnsi="Cambria Math"/>
                        <w:szCs w:val="21"/>
                      </w:rPr>
                      <m:t>I</m:t>
                    </m:r>
                    <m:d>
                      <m:dPr>
                        <m:ctrlPr>
                          <w:rPr>
                            <w:rFonts w:ascii="Cambria Math" w:hAnsi="Cambria Math"/>
                            <w:i/>
                            <w:szCs w:val="21"/>
                          </w:rPr>
                        </m:ctrlPr>
                      </m:dPr>
                      <m:e>
                        <m:r>
                          <m:rPr>
                            <m:sty m:val="bi"/>
                          </m:rPr>
                          <w:rPr>
                            <w:rFonts w:ascii="Cambria Math" w:hAnsi="Cambria Math"/>
                            <w:szCs w:val="21"/>
                          </w:rPr>
                          <m:t>t</m:t>
                        </m:r>
                      </m:e>
                    </m:d>
                    <m:sSup>
                      <m:sSupPr>
                        <m:ctrlPr>
                          <w:rPr>
                            <w:rFonts w:ascii="Cambria Math" w:hAnsi="Cambria Math"/>
                            <w:i/>
                            <w:szCs w:val="21"/>
                          </w:rPr>
                        </m:ctrlPr>
                      </m:sSupPr>
                      <m:e>
                        <m:r>
                          <m:rPr>
                            <m:sty m:val="b"/>
                          </m:rPr>
                          <w:rPr>
                            <w:rFonts w:ascii="Cambria Math" w:hAnsi="Cambria Math"/>
                            <w:szCs w:val="21"/>
                          </w:rPr>
                          <m:t>ρ</m:t>
                        </m:r>
                        <m:ctrlPr>
                          <w:rPr>
                            <w:rFonts w:ascii="Cambria Math" w:hAnsi="Cambria Math"/>
                            <w:szCs w:val="21"/>
                          </w:rPr>
                        </m:ctrlPr>
                      </m:e>
                      <m:sup>
                        <m:r>
                          <m:rPr>
                            <m:sty m:val="bi"/>
                          </m:rPr>
                          <w:rPr>
                            <w:rFonts w:ascii="Cambria Math" w:hAnsi="Cambria Math"/>
                            <w:szCs w:val="21"/>
                          </w:rPr>
                          <m:t>,</m:t>
                        </m:r>
                      </m:sup>
                    </m:sSup>
                    <m:r>
                      <m:rPr>
                        <m:sty m:val="bi"/>
                      </m:rPr>
                      <w:rPr>
                        <w:rFonts w:ascii="Cambria Math" w:hAnsi="Cambria Math"/>
                        <w:szCs w:val="21"/>
                      </w:rPr>
                      <m:t>-O</m:t>
                    </m:r>
                    <m:d>
                      <m:dPr>
                        <m:ctrlPr>
                          <w:rPr>
                            <w:rFonts w:ascii="Cambria Math" w:hAnsi="Cambria Math"/>
                            <w:i/>
                            <w:szCs w:val="21"/>
                          </w:rPr>
                        </m:ctrlPr>
                      </m:dPr>
                      <m:e>
                        <m:r>
                          <m:rPr>
                            <m:sty m:val="bi"/>
                          </m:rPr>
                          <w:rPr>
                            <w:rFonts w:ascii="Cambria Math" w:hAnsi="Cambria Math"/>
                            <w:szCs w:val="21"/>
                          </w:rPr>
                          <m:t>t</m:t>
                        </m:r>
                      </m:e>
                    </m:d>
                    <m:sSub>
                      <m:sSubPr>
                        <m:ctrlPr>
                          <w:rPr>
                            <w:rFonts w:ascii="Cambria Math" w:hAnsi="Cambria Math"/>
                            <w:i/>
                            <w:szCs w:val="21"/>
                          </w:rPr>
                        </m:ctrlPr>
                      </m:sSubPr>
                      <m:e>
                        <m:r>
                          <m:rPr>
                            <m:sty m:val="b"/>
                          </m:rPr>
                          <w:rPr>
                            <w:rFonts w:ascii="Cambria Math" w:hAnsi="Cambria Math"/>
                            <w:szCs w:val="21"/>
                          </w:rPr>
                          <m:t>ρ</m:t>
                        </m:r>
                        <m:ctrlPr>
                          <w:rPr>
                            <w:rFonts w:ascii="Cambria Math" w:hAnsi="Cambria Math"/>
                            <w:szCs w:val="21"/>
                          </w:rPr>
                        </m:ctrlPr>
                      </m:e>
                      <m:sub>
                        <m:r>
                          <m:rPr>
                            <m:sty m:val="bi"/>
                          </m:rPr>
                          <w:rPr>
                            <w:rFonts w:ascii="Cambria Math" w:hAnsi="Cambria Math"/>
                            <w:szCs w:val="21"/>
                          </w:rPr>
                          <m:t>t-1</m:t>
                        </m:r>
                      </m:sub>
                    </m:sSub>
                  </m:e>
                </m:d>
                <m:r>
                  <m:rPr>
                    <m:sty m:val="bi"/>
                  </m:rPr>
                  <w:rPr>
                    <w:rFonts w:ascii="Cambria Math" w:hAnsi="Cambria Math"/>
                    <w:szCs w:val="21"/>
                  </w:rPr>
                  <m:t>dt</m:t>
                </m:r>
              </m:oMath>
            </m:oMathPara>
          </w:p>
        </w:tc>
        <w:tc>
          <w:tcPr>
            <w:tcW w:w="1350" w:type="dxa"/>
          </w:tcPr>
          <w:p w14:paraId="3B84B61A" w14:textId="469B476A" w:rsidR="00205243" w:rsidRDefault="00832B3D" w:rsidP="00832B3D">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1-5)</w:t>
            </w:r>
          </w:p>
        </w:tc>
      </w:tr>
    </w:tbl>
    <w:p w14:paraId="69F4DF45" w14:textId="2007E977" w:rsidR="004763BB" w:rsidRPr="00A23BD9" w:rsidRDefault="00885D16" w:rsidP="001F0D0C">
      <w:pPr>
        <w:spacing w:line="276" w:lineRule="auto"/>
        <w:ind w:firstLine="420"/>
        <w:rPr>
          <w:rFonts w:asciiTheme="minorEastAsia" w:hAnsiTheme="minorEastAsia"/>
          <w:i/>
          <w:szCs w:val="21"/>
        </w:rPr>
      </w:pPr>
      <w:r>
        <w:rPr>
          <w:rFonts w:asciiTheme="minorEastAsia" w:hAnsiTheme="minorEastAsia" w:hint="eastAsia"/>
          <w:szCs w:val="21"/>
        </w:rPr>
        <w:t>其中，</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ρ</m:t>
            </m:r>
            <m:ctrlPr>
              <w:rPr>
                <w:rFonts w:ascii="Cambria Math" w:hAnsi="Cambria Math"/>
                <w:szCs w:val="21"/>
              </w:rPr>
            </m:ctrlPr>
          </m:e>
          <m:sub>
            <m:r>
              <w:rPr>
                <w:rFonts w:ascii="Cambria Math" w:hAnsi="Cambria Math"/>
                <w:szCs w:val="21"/>
              </w:rPr>
              <m:t>t-1</m:t>
            </m:r>
          </m:sub>
        </m:sSub>
      </m:oMath>
      <w:r w:rsidR="00910420">
        <w:rPr>
          <w:rFonts w:asciiTheme="minorEastAsia" w:hAnsiTheme="minorEastAsia" w:hint="eastAsia"/>
          <w:szCs w:val="21"/>
        </w:rPr>
        <w:t>是上一时刻的高温油管内燃油的质量与密度，</w:t>
      </w:r>
      <m:oMath>
        <m:sSup>
          <m:sSupPr>
            <m:ctrlPr>
              <w:rPr>
                <w:rFonts w:ascii="Cambria Math" w:hAnsi="Cambria Math"/>
                <w:i/>
                <w:szCs w:val="21"/>
              </w:rPr>
            </m:ctrlPr>
          </m:sSupPr>
          <m:e>
            <m:r>
              <m:rPr>
                <m:sty m:val="p"/>
              </m:rPr>
              <w:rPr>
                <w:rFonts w:ascii="Cambria Math" w:hAnsi="Cambria Math"/>
                <w:szCs w:val="21"/>
              </w:rPr>
              <m:t>ρ</m:t>
            </m:r>
            <m:ctrlPr>
              <w:rPr>
                <w:rFonts w:ascii="Cambria Math" w:hAnsi="Cambria Math"/>
                <w:szCs w:val="21"/>
              </w:rPr>
            </m:ctrlPr>
          </m:e>
          <m:sup>
            <m:r>
              <w:rPr>
                <w:rFonts w:ascii="Cambria Math" w:hAnsi="Cambria Math"/>
                <w:szCs w:val="21"/>
              </w:rPr>
              <m:t>,</m:t>
            </m:r>
          </m:sup>
        </m:sSup>
      </m:oMath>
      <w:r w:rsidR="00E506E1">
        <w:rPr>
          <w:rFonts w:asciiTheme="minorEastAsia" w:hAnsiTheme="minorEastAsia" w:hint="eastAsia"/>
          <w:szCs w:val="21"/>
        </w:rPr>
        <w:t>是单向阀口</w:t>
      </w:r>
      <m:oMath>
        <m:r>
          <w:rPr>
            <w:rFonts w:ascii="Cambria Math" w:hAnsi="Cambria Math"/>
            <w:szCs w:val="21"/>
          </w:rPr>
          <m:t>160</m:t>
        </m:r>
        <m:r>
          <w:rPr>
            <w:rFonts w:ascii="Cambria Math" w:hAnsi="Cambria Math" w:hint="eastAsia"/>
            <w:szCs w:val="21"/>
          </w:rPr>
          <m:t>MPa</m:t>
        </m:r>
      </m:oMath>
      <w:r w:rsidR="00E506E1">
        <w:rPr>
          <w:rFonts w:asciiTheme="minorEastAsia" w:hAnsiTheme="minorEastAsia" w:hint="eastAsia"/>
          <w:szCs w:val="21"/>
        </w:rPr>
        <w:t>恒压下的</w:t>
      </w:r>
      <w:r w:rsidR="00253AF5">
        <w:rPr>
          <w:rFonts w:asciiTheme="minorEastAsia" w:hAnsiTheme="minorEastAsia" w:hint="eastAsia"/>
          <w:szCs w:val="21"/>
        </w:rPr>
        <w:t>燃油的密度。</w:t>
      </w:r>
    </w:p>
    <w:p w14:paraId="44509B84" w14:textId="78B41B52" w:rsidR="004763BB" w:rsidRDefault="000643CF" w:rsidP="007F74BB">
      <w:pPr>
        <w:spacing w:line="276" w:lineRule="auto"/>
        <w:rPr>
          <w:rFonts w:asciiTheme="minorEastAsia" w:hAnsiTheme="minorEastAsia"/>
          <w:szCs w:val="21"/>
        </w:rPr>
      </w:pPr>
      <w:r>
        <w:rPr>
          <w:rFonts w:asciiTheme="minorEastAsia" w:hAnsiTheme="minorEastAsia"/>
          <w:szCs w:val="21"/>
        </w:rPr>
        <w:tab/>
      </w:r>
      <w:r w:rsidR="00333BFA">
        <w:rPr>
          <w:rFonts w:asciiTheme="minorEastAsia" w:hAnsiTheme="minorEastAsia" w:hint="eastAsia"/>
          <w:szCs w:val="21"/>
        </w:rPr>
        <w:t>设油管的固定容积为</w:t>
      </w:r>
      <m:oMath>
        <m:sSub>
          <m:sSubPr>
            <m:ctrlPr>
              <w:rPr>
                <w:rFonts w:ascii="Cambria Math" w:hAnsi="Cambria Math"/>
                <w:i/>
                <w:szCs w:val="21"/>
              </w:rPr>
            </m:ctrlPr>
          </m:sSubPr>
          <m:e>
            <m:r>
              <w:rPr>
                <w:rFonts w:ascii="Cambria Math" w:hAnsi="Cambria Math" w:hint="eastAsia"/>
                <w:szCs w:val="21"/>
              </w:rPr>
              <m:t>V</m:t>
            </m:r>
            <m:ctrlPr>
              <w:rPr>
                <w:rFonts w:ascii="Cambria Math" w:hAnsi="Cambria Math" w:hint="eastAsia"/>
                <w:i/>
                <w:szCs w:val="21"/>
              </w:rPr>
            </m:ctrlPr>
          </m:e>
          <m:sub>
            <m:r>
              <w:rPr>
                <w:rFonts w:ascii="Cambria Math" w:hAnsi="Cambria Math" w:hint="eastAsia"/>
                <w:szCs w:val="21"/>
              </w:rPr>
              <m:t>0</m:t>
            </m:r>
          </m:sub>
        </m:sSub>
      </m:oMath>
      <w:r w:rsidR="00333BFA">
        <w:rPr>
          <w:rFonts w:asciiTheme="minorEastAsia" w:hAnsiTheme="minorEastAsia" w:hint="eastAsia"/>
          <w:szCs w:val="21"/>
        </w:rPr>
        <w:t>，</w:t>
      </w:r>
      <w:r>
        <w:rPr>
          <w:rFonts w:asciiTheme="minorEastAsia" w:hAnsiTheme="minorEastAsia" w:hint="eastAsia"/>
          <w:szCs w:val="21"/>
        </w:rPr>
        <w:t>该时刻的</w:t>
      </w:r>
      <w:r w:rsidR="00401E12">
        <w:rPr>
          <w:rFonts w:asciiTheme="minorEastAsia" w:hAnsiTheme="minorEastAsia" w:hint="eastAsia"/>
          <w:szCs w:val="21"/>
        </w:rPr>
        <w:t>高温油管内燃油的密度为：</w:t>
      </w:r>
    </w:p>
    <w:tbl>
      <w:tblPr>
        <w:tblStyle w:val="4"/>
        <w:tblW w:w="0" w:type="auto"/>
        <w:tblLook w:val="04A0" w:firstRow="1" w:lastRow="0" w:firstColumn="1" w:lastColumn="0" w:noHBand="0" w:noVBand="1"/>
      </w:tblPr>
      <w:tblGrid>
        <w:gridCol w:w="2765"/>
        <w:gridCol w:w="2765"/>
        <w:gridCol w:w="2766"/>
      </w:tblGrid>
      <w:tr w:rsidR="001F0D0C" w14:paraId="07262CD1" w14:textId="77777777" w:rsidTr="001F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5F2978F" w14:textId="77777777" w:rsidR="001F0D0C" w:rsidRDefault="001F0D0C" w:rsidP="007F74BB">
            <w:pPr>
              <w:spacing w:line="276" w:lineRule="auto"/>
              <w:rPr>
                <w:rFonts w:asciiTheme="minorEastAsia" w:hAnsiTheme="minorEastAsia"/>
                <w:szCs w:val="21"/>
              </w:rPr>
            </w:pPr>
          </w:p>
        </w:tc>
        <w:tc>
          <w:tcPr>
            <w:tcW w:w="2765" w:type="dxa"/>
          </w:tcPr>
          <w:p w14:paraId="56AD30F3" w14:textId="266BAE85" w:rsidR="001F0D0C" w:rsidRPr="001F0D0C" w:rsidRDefault="00245695" w:rsidP="007F74BB">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i/>
                <w:szCs w:val="21"/>
              </w:rPr>
            </w:pPr>
            <m:oMathPara>
              <m:oMath>
                <m:sSub>
                  <m:sSubPr>
                    <m:ctrlPr>
                      <w:rPr>
                        <w:rFonts w:ascii="Cambria Math" w:hAnsi="Cambria Math"/>
                        <w:i/>
                        <w:szCs w:val="21"/>
                      </w:rPr>
                    </m:ctrlPr>
                  </m:sSubPr>
                  <m:e>
                    <m:r>
                      <m:rPr>
                        <m:sty m:val="b"/>
                      </m:rPr>
                      <w:rPr>
                        <w:rFonts w:ascii="Cambria Math" w:hAnsi="Cambria Math"/>
                        <w:szCs w:val="21"/>
                      </w:rPr>
                      <m:t>ρ</m:t>
                    </m:r>
                    <m:ctrlPr>
                      <w:rPr>
                        <w:rFonts w:ascii="Cambria Math" w:hAnsi="Cambria Math"/>
                        <w:szCs w:val="21"/>
                      </w:rPr>
                    </m:ctrlPr>
                  </m:e>
                  <m:sub>
                    <m:r>
                      <m:rPr>
                        <m:sty m:val="bi"/>
                      </m:rPr>
                      <w:rPr>
                        <w:rFonts w:ascii="Cambria Math" w:hAnsi="Cambria Math"/>
                        <w:szCs w:val="21"/>
                      </w:rPr>
                      <m:t>t</m:t>
                    </m:r>
                  </m:sub>
                </m:sSub>
                <m:r>
                  <m:rPr>
                    <m:sty m:val="bi"/>
                  </m:rPr>
                  <w:rPr>
                    <w:rFonts w:ascii="Cambria Math" w:hAnsi="Cambria Math"/>
                    <w:szCs w:val="21"/>
                  </w:rPr>
                  <m:t>=</m:t>
                </m:r>
                <m:f>
                  <m:fPr>
                    <m:ctrlPr>
                      <w:rPr>
                        <w:rFonts w:ascii="Cambria Math" w:hAnsi="Cambria Math"/>
                        <w:szCs w:val="21"/>
                      </w:rPr>
                    </m:ctrlPr>
                  </m:fPr>
                  <m:num>
                    <m:sSub>
                      <m:sSubPr>
                        <m:ctrlPr>
                          <w:rPr>
                            <w:rFonts w:ascii="Cambria Math" w:hAnsi="Cambria Math"/>
                            <w:i/>
                            <w:szCs w:val="21"/>
                          </w:rPr>
                        </m:ctrlPr>
                      </m:sSubPr>
                      <m:e>
                        <m:r>
                          <m:rPr>
                            <m:sty m:val="bi"/>
                          </m:rPr>
                          <w:rPr>
                            <w:rFonts w:ascii="Cambria Math" w:hAnsi="Cambria Math"/>
                            <w:szCs w:val="21"/>
                          </w:rPr>
                          <m:t>m</m:t>
                        </m:r>
                      </m:e>
                      <m:sub>
                        <m:r>
                          <m:rPr>
                            <m:sty m:val="bi"/>
                          </m:rPr>
                          <w:rPr>
                            <w:rFonts w:ascii="Cambria Math" w:hAnsi="Cambria Math"/>
                            <w:szCs w:val="21"/>
                          </w:rPr>
                          <m:t>t</m:t>
                        </m:r>
                      </m:sub>
                    </m:sSub>
                    <m:ctrlPr>
                      <w:rPr>
                        <w:rFonts w:ascii="Cambria Math" w:hAnsi="Cambria Math"/>
                        <w:i/>
                        <w:szCs w:val="21"/>
                      </w:rPr>
                    </m:ctrlPr>
                  </m:num>
                  <m:den>
                    <m:sSub>
                      <m:sSubPr>
                        <m:ctrlPr>
                          <w:rPr>
                            <w:rFonts w:ascii="Cambria Math" w:hAnsi="Cambria Math"/>
                            <w:i/>
                            <w:szCs w:val="21"/>
                          </w:rPr>
                        </m:ctrlPr>
                      </m:sSubPr>
                      <m:e>
                        <m:r>
                          <m:rPr>
                            <m:sty m:val="bi"/>
                          </m:rPr>
                          <w:rPr>
                            <w:rFonts w:ascii="Cambria Math" w:hAnsi="Cambria Math"/>
                            <w:szCs w:val="21"/>
                          </w:rPr>
                          <m:t>V</m:t>
                        </m:r>
                      </m:e>
                      <m:sub>
                        <m:r>
                          <m:rPr>
                            <m:sty m:val="bi"/>
                          </m:rPr>
                          <w:rPr>
                            <w:rFonts w:ascii="Cambria Math" w:hAnsi="Cambria Math"/>
                            <w:szCs w:val="21"/>
                          </w:rPr>
                          <m:t>0</m:t>
                        </m:r>
                      </m:sub>
                    </m:sSub>
                    <m:ctrlPr>
                      <w:rPr>
                        <w:rFonts w:ascii="Cambria Math" w:hAnsi="Cambria Math"/>
                        <w:i/>
                        <w:szCs w:val="21"/>
                      </w:rPr>
                    </m:ctrlPr>
                  </m:den>
                </m:f>
              </m:oMath>
            </m:oMathPara>
          </w:p>
        </w:tc>
        <w:tc>
          <w:tcPr>
            <w:tcW w:w="2766" w:type="dxa"/>
          </w:tcPr>
          <w:p w14:paraId="4D3BB89D" w14:textId="15BFB781" w:rsidR="001F0D0C" w:rsidRDefault="001F0D0C" w:rsidP="001F0D0C">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1-6)</w:t>
            </w:r>
          </w:p>
        </w:tc>
      </w:tr>
    </w:tbl>
    <w:p w14:paraId="168805BC" w14:textId="4B578210" w:rsidR="004763BB" w:rsidRDefault="004D27FF" w:rsidP="001F0D0C">
      <w:pPr>
        <w:spacing w:line="276" w:lineRule="auto"/>
        <w:ind w:firstLine="420"/>
        <w:rPr>
          <w:rFonts w:asciiTheme="minorEastAsia" w:hAnsiTheme="minorEastAsia"/>
          <w:szCs w:val="21"/>
        </w:rPr>
      </w:pPr>
      <w:r>
        <w:rPr>
          <w:rFonts w:asciiTheme="minorEastAsia" w:hAnsiTheme="minorEastAsia" w:hint="eastAsia"/>
          <w:szCs w:val="21"/>
        </w:rPr>
        <w:t>对于油管内部</w:t>
      </w:r>
      <w:r w:rsidR="00170D1C">
        <w:rPr>
          <w:rFonts w:asciiTheme="minorEastAsia" w:hAnsiTheme="minorEastAsia" w:hint="eastAsia"/>
          <w:szCs w:val="21"/>
        </w:rPr>
        <w:t>，初始情况是充满了</w:t>
      </w:r>
      <w:r w:rsidR="00931EA3">
        <w:rPr>
          <w:rFonts w:asciiTheme="minorEastAsia" w:hAnsiTheme="minorEastAsia" w:hint="eastAsia"/>
          <w:szCs w:val="21"/>
        </w:rPr>
        <w:t>压力为</w:t>
      </w:r>
      <m:oMath>
        <m:r>
          <w:rPr>
            <w:rFonts w:ascii="Cambria Math" w:hAnsi="Cambria Math"/>
            <w:szCs w:val="21"/>
          </w:rPr>
          <m:t>100</m:t>
        </m:r>
        <m:r>
          <w:rPr>
            <w:rFonts w:ascii="Cambria Math" w:hAnsi="Cambria Math" w:hint="eastAsia"/>
            <w:szCs w:val="21"/>
          </w:rPr>
          <m:t>MPa</m:t>
        </m:r>
      </m:oMath>
      <w:r w:rsidR="00C03844">
        <w:rPr>
          <w:rFonts w:asciiTheme="minorEastAsia" w:hAnsiTheme="minorEastAsia" w:hint="eastAsia"/>
          <w:szCs w:val="21"/>
        </w:rPr>
        <w:t>，</w:t>
      </w:r>
      <w:r w:rsidR="00170D1C">
        <w:rPr>
          <w:rFonts w:asciiTheme="minorEastAsia" w:hAnsiTheme="minorEastAsia" w:hint="eastAsia"/>
          <w:szCs w:val="21"/>
        </w:rPr>
        <w:t>密度为</w:t>
      </w:r>
      <m:oMath>
        <m:r>
          <w:rPr>
            <w:rFonts w:ascii="Cambria Math" w:hAnsi="Cambria Math"/>
            <w:szCs w:val="21"/>
          </w:rPr>
          <m:t>0.850</m:t>
        </m:r>
        <m:r>
          <w:rPr>
            <w:rFonts w:ascii="Cambria Math" w:hAnsi="Cambria Math" w:hint="eastAsia"/>
            <w:szCs w:val="21"/>
          </w:rPr>
          <m:t>mg</m:t>
        </m:r>
        <m:r>
          <m:rPr>
            <m:lit/>
          </m:rPr>
          <w:rPr>
            <w:rFonts w:ascii="Cambria Math" w:hAnsi="Cambria Math"/>
            <w:szCs w:val="21"/>
          </w:rPr>
          <m:t>/</m:t>
        </m:r>
        <m:r>
          <w:rPr>
            <w:rFonts w:ascii="Cambria Math" w:hAnsi="Cambria Math"/>
            <w:szCs w:val="21"/>
          </w:rPr>
          <m:t>m</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oMath>
      <w:r w:rsidR="00170D1C">
        <w:rPr>
          <w:rFonts w:asciiTheme="minorEastAsia" w:hAnsiTheme="minorEastAsia" w:hint="eastAsia"/>
          <w:szCs w:val="21"/>
        </w:rPr>
        <w:t>的燃油</w:t>
      </w:r>
      <w:r w:rsidR="00154408">
        <w:rPr>
          <w:rFonts w:asciiTheme="minorEastAsia" w:hAnsiTheme="minorEastAsia" w:hint="eastAsia"/>
          <w:szCs w:val="21"/>
        </w:rPr>
        <w:t>。因此初始情况下：</w:t>
      </w:r>
    </w:p>
    <w:tbl>
      <w:tblPr>
        <w:tblStyle w:val="4"/>
        <w:tblW w:w="0" w:type="auto"/>
        <w:tblLook w:val="04A0" w:firstRow="1" w:lastRow="0" w:firstColumn="1" w:lastColumn="0" w:noHBand="0" w:noVBand="1"/>
      </w:tblPr>
      <w:tblGrid>
        <w:gridCol w:w="2765"/>
        <w:gridCol w:w="2765"/>
        <w:gridCol w:w="2766"/>
      </w:tblGrid>
      <w:tr w:rsidR="0010743A" w14:paraId="5B1FC523" w14:textId="77777777" w:rsidTr="00107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BFA9FE0" w14:textId="77777777" w:rsidR="0010743A" w:rsidRDefault="0010743A" w:rsidP="0010743A">
            <w:pPr>
              <w:spacing w:line="276" w:lineRule="auto"/>
              <w:rPr>
                <w:rFonts w:asciiTheme="minorEastAsia" w:hAnsiTheme="minorEastAsia"/>
                <w:szCs w:val="21"/>
              </w:rPr>
            </w:pPr>
          </w:p>
        </w:tc>
        <w:tc>
          <w:tcPr>
            <w:tcW w:w="2765" w:type="dxa"/>
          </w:tcPr>
          <w:p w14:paraId="58D45CAB" w14:textId="01399157" w:rsidR="0010743A" w:rsidRDefault="00245695" w:rsidP="0010743A">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m:oMathPara>
              <m:oMath>
                <m:d>
                  <m:dPr>
                    <m:begChr m:val="{"/>
                    <m:endChr m:val=""/>
                    <m:ctrlPr>
                      <w:rPr>
                        <w:rFonts w:ascii="Cambria Math" w:hAnsi="Cambria Math"/>
                        <w:b w:val="0"/>
                        <w:bCs w:val="0"/>
                        <w:i/>
                        <w:szCs w:val="21"/>
                      </w:rPr>
                    </m:ctrlPr>
                  </m:dPr>
                  <m:e>
                    <m:eqArr>
                      <m:eqArrPr>
                        <m:ctrlPr>
                          <w:rPr>
                            <w:rFonts w:ascii="Cambria Math" w:hAnsi="Cambria Math"/>
                            <w:b w:val="0"/>
                            <w:bCs w:val="0"/>
                            <w:i/>
                            <w:szCs w:val="21"/>
                          </w:rPr>
                        </m:ctrlPr>
                      </m:eqArrPr>
                      <m:e>
                        <m:sSub>
                          <m:sSubPr>
                            <m:ctrlPr>
                              <w:rPr>
                                <w:rFonts w:ascii="Cambria Math" w:hAnsi="Cambria Math"/>
                                <w:i/>
                                <w:szCs w:val="21"/>
                              </w:rPr>
                            </m:ctrlPr>
                          </m:sSubPr>
                          <m:e>
                            <m:r>
                              <m:rPr>
                                <m:sty m:val="bi"/>
                              </m:rPr>
                              <w:rPr>
                                <w:rFonts w:ascii="Cambria Math" w:hAnsi="Cambria Math" w:hint="eastAsia"/>
                                <w:szCs w:val="21"/>
                              </w:rPr>
                              <m:t>E</m:t>
                            </m:r>
                            <m:ctrlPr>
                              <w:rPr>
                                <w:rFonts w:ascii="Cambria Math" w:hAnsi="Cambria Math" w:hint="eastAsia"/>
                                <w:i/>
                                <w:szCs w:val="21"/>
                              </w:rPr>
                            </m:ctrlPr>
                          </m:e>
                          <m:sub>
                            <m:r>
                              <m:rPr>
                                <m:sty m:val="bi"/>
                              </m:rPr>
                              <w:rPr>
                                <w:rFonts w:ascii="Cambria Math" w:hAnsi="Cambria Math"/>
                                <w:szCs w:val="21"/>
                              </w:rPr>
                              <m:t>0</m:t>
                            </m:r>
                          </m:sub>
                        </m:sSub>
                        <m:r>
                          <m:rPr>
                            <m:sty m:val="bi"/>
                          </m:rPr>
                          <w:rPr>
                            <w:rFonts w:ascii="Cambria Math" w:hAnsi="Cambria Math"/>
                            <w:szCs w:val="21"/>
                          </w:rPr>
                          <m:t>&amp;=2172.4</m:t>
                        </m:r>
                      </m:e>
                      <m:e>
                        <m:sSub>
                          <m:sSubPr>
                            <m:ctrlPr>
                              <w:rPr>
                                <w:rFonts w:ascii="Cambria Math" w:hAnsi="Cambria Math"/>
                                <w:i/>
                                <w:szCs w:val="21"/>
                              </w:rPr>
                            </m:ctrlPr>
                          </m:sSubPr>
                          <m:e>
                            <m:r>
                              <m:rPr>
                                <m:sty m:val="b"/>
                              </m:rPr>
                              <w:rPr>
                                <w:rFonts w:ascii="Cambria Math" w:hAnsi="Cambria Math"/>
                                <w:szCs w:val="21"/>
                              </w:rPr>
                              <m:t>ρ</m:t>
                            </m:r>
                            <m:ctrlPr>
                              <w:rPr>
                                <w:rFonts w:ascii="Cambria Math" w:hAnsi="Cambria Math"/>
                                <w:szCs w:val="21"/>
                              </w:rPr>
                            </m:ctrlPr>
                          </m:e>
                          <m:sub>
                            <m:r>
                              <m:rPr>
                                <m:sty m:val="bi"/>
                              </m:rPr>
                              <w:rPr>
                                <w:rFonts w:ascii="Cambria Math" w:hAnsi="Cambria Math"/>
                                <w:szCs w:val="21"/>
                              </w:rPr>
                              <m:t>0</m:t>
                            </m:r>
                          </m:sub>
                        </m:sSub>
                        <m:r>
                          <m:rPr>
                            <m:sty m:val="bi"/>
                          </m:rPr>
                          <w:rPr>
                            <w:rFonts w:ascii="Cambria Math" w:hAnsi="Cambria Math"/>
                            <w:szCs w:val="21"/>
                          </w:rPr>
                          <m:t>&amp;=0.85</m:t>
                        </m:r>
                      </m:e>
                      <m:e>
                        <m:sSub>
                          <m:sSubPr>
                            <m:ctrlPr>
                              <w:rPr>
                                <w:rFonts w:ascii="Cambria Math" w:hAnsi="Cambria Math"/>
                                <w:i/>
                                <w:szCs w:val="21"/>
                              </w:rPr>
                            </m:ctrlPr>
                          </m:sSubPr>
                          <m:e>
                            <m:r>
                              <m:rPr>
                                <m:sty m:val="bi"/>
                              </m:rPr>
                              <w:rPr>
                                <w:rFonts w:ascii="Cambria Math" w:hAnsi="Cambria Math"/>
                                <w:szCs w:val="21"/>
                              </w:rPr>
                              <m:t>V</m:t>
                            </m:r>
                          </m:e>
                          <m:sub>
                            <m:r>
                              <m:rPr>
                                <m:sty m:val="bi"/>
                              </m:rPr>
                              <w:rPr>
                                <w:rFonts w:ascii="Cambria Math" w:hAnsi="Cambria Math"/>
                                <w:szCs w:val="21"/>
                              </w:rPr>
                              <m:t>0</m:t>
                            </m:r>
                          </m:sub>
                        </m:sSub>
                        <m:r>
                          <m:rPr>
                            <m:sty m:val="bi"/>
                          </m:rPr>
                          <w:rPr>
                            <w:rFonts w:ascii="Cambria Math" w:hAnsi="Cambria Math"/>
                            <w:szCs w:val="21"/>
                          </w:rPr>
                          <m:t>&amp;=2500</m:t>
                        </m:r>
                        <m:sSup>
                          <m:sSupPr>
                            <m:ctrlPr>
                              <w:rPr>
                                <w:rFonts w:ascii="Cambria Math" w:hAnsi="Cambria Math"/>
                                <w:i/>
                                <w:szCs w:val="21"/>
                              </w:rPr>
                            </m:ctrlPr>
                          </m:sSupPr>
                          <m:e>
                            <m:r>
                              <m:rPr>
                                <m:sty m:val="b"/>
                              </m:rPr>
                              <w:rPr>
                                <w:rFonts w:ascii="Cambria Math" w:hAnsi="Cambria Math"/>
                                <w:szCs w:val="21"/>
                              </w:rPr>
                              <m:t>π</m:t>
                            </m:r>
                            <m:ctrlPr>
                              <w:rPr>
                                <w:rFonts w:ascii="Cambria Math" w:hAnsi="Cambria Math"/>
                                <w:szCs w:val="21"/>
                              </w:rPr>
                            </m:ctrlPr>
                          </m:e>
                          <m:sup>
                            <m:r>
                              <m:rPr>
                                <m:sty m:val="bi"/>
                              </m:rPr>
                              <w:rPr>
                                <w:rFonts w:ascii="Cambria Math" w:hAnsi="Cambria Math"/>
                                <w:szCs w:val="21"/>
                              </w:rPr>
                              <m:t>2</m:t>
                            </m:r>
                          </m:sup>
                        </m:sSup>
                      </m:e>
                    </m:eqArr>
                  </m:e>
                </m:d>
              </m:oMath>
            </m:oMathPara>
          </w:p>
        </w:tc>
        <w:tc>
          <w:tcPr>
            <w:tcW w:w="2766" w:type="dxa"/>
          </w:tcPr>
          <w:p w14:paraId="6B5E31CC" w14:textId="77777777" w:rsidR="0010743A" w:rsidRDefault="0010743A" w:rsidP="0010743A">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Cs w:val="21"/>
              </w:rPr>
            </w:pPr>
          </w:p>
          <w:p w14:paraId="65F3F58B" w14:textId="0A17343C" w:rsidR="0010743A" w:rsidRDefault="0010743A" w:rsidP="0010743A">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1-7)</w:t>
            </w:r>
          </w:p>
        </w:tc>
      </w:tr>
    </w:tbl>
    <w:p w14:paraId="5541517D" w14:textId="0A4252EF" w:rsidR="00665CEF" w:rsidRDefault="00205243" w:rsidP="0026231A">
      <w:pPr>
        <w:spacing w:line="276" w:lineRule="auto"/>
        <w:ind w:firstLine="420"/>
        <w:rPr>
          <w:rFonts w:asciiTheme="minorEastAsia" w:hAnsiTheme="minorEastAsia"/>
          <w:szCs w:val="21"/>
        </w:rPr>
      </w:pPr>
      <w:r>
        <w:rPr>
          <w:rFonts w:asciiTheme="minorEastAsia" w:hAnsiTheme="minorEastAsia" w:hint="eastAsia"/>
          <w:szCs w:val="21"/>
        </w:rPr>
        <w:t>由上式</w:t>
      </w:r>
      <w:r w:rsidR="0010743A">
        <w:rPr>
          <w:rFonts w:asciiTheme="minorEastAsia" w:hAnsiTheme="minorEastAsia" w:hint="eastAsia"/>
          <w:szCs w:val="21"/>
        </w:rPr>
        <w:t>(</w:t>
      </w:r>
      <w:r w:rsidR="0010743A">
        <w:rPr>
          <w:rFonts w:asciiTheme="minorEastAsia" w:hAnsiTheme="minorEastAsia"/>
          <w:szCs w:val="21"/>
        </w:rPr>
        <w:t>1-5,6,7)</w:t>
      </w:r>
      <w:r w:rsidR="0010743A">
        <w:rPr>
          <w:rFonts w:asciiTheme="minorEastAsia" w:hAnsiTheme="minorEastAsia" w:hint="eastAsia"/>
          <w:szCs w:val="21"/>
        </w:rPr>
        <w:t>，可通过不断迭代得到</w:t>
      </w:r>
      <w:r w:rsidR="003F6893">
        <w:rPr>
          <w:rFonts w:asciiTheme="minorEastAsia" w:hAnsiTheme="minorEastAsia" w:hint="eastAsia"/>
          <w:szCs w:val="21"/>
        </w:rPr>
        <w:t>质量、密度关于时间变化的函数</w:t>
      </w:r>
      <m:oMath>
        <m:r>
          <w:rPr>
            <w:rFonts w:ascii="Cambria Math" w:hAnsi="Cambria Math"/>
            <w:szCs w:val="21"/>
          </w:rPr>
          <m:t>m</m:t>
        </m:r>
        <m:d>
          <m:dPr>
            <m:ctrlPr>
              <w:rPr>
                <w:rFonts w:ascii="Cambria Math" w:hAnsi="Cambria Math"/>
                <w:i/>
                <w:szCs w:val="21"/>
              </w:rPr>
            </m:ctrlPr>
          </m:dPr>
          <m:e>
            <m:r>
              <w:rPr>
                <w:rFonts w:ascii="Cambria Math" w:hAnsi="Cambria Math"/>
                <w:szCs w:val="21"/>
              </w:rPr>
              <m:t>t</m:t>
            </m:r>
          </m:e>
        </m:d>
      </m:oMath>
      <w:r w:rsidR="006F655F">
        <w:rPr>
          <w:rFonts w:asciiTheme="minorEastAsia" w:hAnsiTheme="minorEastAsia" w:hint="eastAsia"/>
          <w:szCs w:val="21"/>
        </w:rPr>
        <w:t>、</w:t>
      </w:r>
      <m:oMath>
        <m:r>
          <w:rPr>
            <w:rFonts w:ascii="Cambria Math" w:hAnsi="Cambria Math"/>
            <w:szCs w:val="21"/>
          </w:rPr>
          <m:t>ρ</m:t>
        </m:r>
        <m:d>
          <m:dPr>
            <m:ctrlPr>
              <w:rPr>
                <w:rFonts w:ascii="Cambria Math" w:hAnsi="Cambria Math"/>
                <w:i/>
                <w:szCs w:val="21"/>
              </w:rPr>
            </m:ctrlPr>
          </m:dPr>
          <m:e>
            <m:r>
              <w:rPr>
                <w:rFonts w:ascii="Cambria Math" w:hAnsi="Cambria Math"/>
                <w:szCs w:val="21"/>
              </w:rPr>
              <m:t>t</m:t>
            </m:r>
          </m:e>
        </m:d>
      </m:oMath>
      <w:r w:rsidR="006F655F">
        <w:rPr>
          <w:rFonts w:asciiTheme="minorEastAsia" w:hAnsiTheme="minorEastAsia" w:hint="eastAsia"/>
          <w:szCs w:val="21"/>
        </w:rPr>
        <w:t>。</w:t>
      </w:r>
    </w:p>
    <w:p w14:paraId="4B075555" w14:textId="0AC9C269" w:rsidR="004763BB" w:rsidRPr="004922D8" w:rsidRDefault="004922D8" w:rsidP="004922D8">
      <w:pPr>
        <w:rPr>
          <w:rFonts w:ascii="黑体" w:eastAsia="黑体" w:hAnsi="黑体"/>
          <w:sz w:val="24"/>
          <w:szCs w:val="24"/>
        </w:rPr>
      </w:pPr>
      <w:r w:rsidRPr="00EA41F3">
        <w:rPr>
          <w:rFonts w:ascii="黑体" w:eastAsia="黑体" w:hAnsi="黑体" w:hint="eastAsia"/>
          <w:b/>
          <w:bCs/>
          <w:sz w:val="24"/>
          <w:szCs w:val="24"/>
        </w:rPr>
        <w:t>5.1.</w:t>
      </w:r>
      <w:r>
        <w:rPr>
          <w:rFonts w:ascii="黑体" w:eastAsia="黑体" w:hAnsi="黑体"/>
          <w:b/>
          <w:bCs/>
          <w:sz w:val="24"/>
          <w:szCs w:val="24"/>
        </w:rPr>
        <w:t xml:space="preserve">2 </w:t>
      </w:r>
      <w:r w:rsidR="00E951E6">
        <w:rPr>
          <w:rFonts w:ascii="黑体" w:eastAsia="黑体" w:hAnsi="黑体" w:hint="eastAsia"/>
          <w:b/>
          <w:bCs/>
          <w:sz w:val="24"/>
          <w:szCs w:val="24"/>
        </w:rPr>
        <w:t>目标</w:t>
      </w:r>
      <w:r>
        <w:rPr>
          <w:rFonts w:ascii="黑体" w:eastAsia="黑体" w:hAnsi="黑体" w:hint="eastAsia"/>
          <w:b/>
          <w:bCs/>
          <w:sz w:val="24"/>
          <w:szCs w:val="24"/>
        </w:rPr>
        <w:t>函数</w:t>
      </w:r>
      <w:r w:rsidR="00E951E6">
        <w:rPr>
          <w:rFonts w:ascii="黑体" w:eastAsia="黑体" w:hAnsi="黑体" w:hint="eastAsia"/>
          <w:b/>
          <w:bCs/>
          <w:sz w:val="24"/>
          <w:szCs w:val="24"/>
        </w:rPr>
        <w:t>的确定</w:t>
      </w:r>
    </w:p>
    <w:p w14:paraId="628B9AD8" w14:textId="65D5B1C9" w:rsidR="00482019" w:rsidRDefault="004922D8" w:rsidP="00670186">
      <w:pPr>
        <w:spacing w:line="276" w:lineRule="auto"/>
        <w:ind w:firstLine="420"/>
      </w:pPr>
      <w:r>
        <w:rPr>
          <w:rFonts w:hint="eastAsia"/>
        </w:rPr>
        <w:t>根据注释有</w:t>
      </w:r>
      <w:r w:rsidR="002107FA">
        <w:t>燃油的压力变化量与密度变化量成正比</w:t>
      </w:r>
      <w:r w:rsidR="008A4E33">
        <w:rPr>
          <w:rFonts w:hint="eastAsia"/>
        </w:rPr>
        <w:t>，</w:t>
      </w:r>
      <w:r w:rsidR="00F86F48">
        <w:rPr>
          <w:rFonts w:hint="eastAsia"/>
        </w:rPr>
        <w:t>写成如下微分方程形式</w:t>
      </w:r>
      <w:r w:rsidR="00482019">
        <w:rPr>
          <w:rFonts w:hint="eastAsia"/>
        </w:rPr>
        <w:t>：</w:t>
      </w:r>
    </w:p>
    <w:tbl>
      <w:tblPr>
        <w:tblStyle w:val="4"/>
        <w:tblW w:w="0" w:type="auto"/>
        <w:tblLook w:val="04A0" w:firstRow="1" w:lastRow="0" w:firstColumn="1" w:lastColumn="0" w:noHBand="0" w:noVBand="1"/>
      </w:tblPr>
      <w:tblGrid>
        <w:gridCol w:w="2762"/>
        <w:gridCol w:w="2773"/>
        <w:gridCol w:w="2771"/>
      </w:tblGrid>
      <w:tr w:rsidR="00780CE2" w14:paraId="5219E910" w14:textId="77777777" w:rsidTr="00780CE2">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40" w:type="dxa"/>
          </w:tcPr>
          <w:p w14:paraId="372FC439" w14:textId="77777777" w:rsidR="00780CE2" w:rsidRDefault="00780CE2" w:rsidP="00780CE2">
            <w:pPr>
              <w:spacing w:line="276" w:lineRule="auto"/>
            </w:pPr>
          </w:p>
        </w:tc>
        <w:tc>
          <w:tcPr>
            <w:tcW w:w="2841" w:type="dxa"/>
          </w:tcPr>
          <w:p w14:paraId="3E877E52" w14:textId="615A0D0D" w:rsidR="00780CE2" w:rsidRDefault="00245695" w:rsidP="00780CE2">
            <w:pPr>
              <w:spacing w:line="276" w:lineRule="auto"/>
              <w:cnfStyle w:val="100000000000" w:firstRow="1" w:lastRow="0" w:firstColumn="0" w:lastColumn="0" w:oddVBand="0" w:evenVBand="0" w:oddHBand="0" w:evenHBand="0" w:firstRowFirstColumn="0" w:firstRowLastColumn="0" w:lastRowFirstColumn="0" w:lastRowLastColumn="0"/>
            </w:pPr>
            <m:oMathPara>
              <m:oMath>
                <m:f>
                  <m:fPr>
                    <m:ctrlPr>
                      <w:rPr>
                        <w:rFonts w:ascii="Cambria Math" w:hAnsi="Cambria Math"/>
                      </w:rPr>
                    </m:ctrlPr>
                  </m:fPr>
                  <m:num>
                    <m:r>
                      <m:rPr>
                        <m:sty m:val="bi"/>
                      </m:rPr>
                      <w:rPr>
                        <w:rFonts w:ascii="Cambria Math" w:hAnsi="Cambria Math" w:hint="eastAsia"/>
                      </w:rPr>
                      <m:t>d</m:t>
                    </m:r>
                    <m:r>
                      <m:rPr>
                        <m:sty m:val="bi"/>
                      </m:rPr>
                      <w:rPr>
                        <w:rFonts w:ascii="Cambria Math" w:hAnsi="Cambria Math"/>
                      </w:rPr>
                      <m:t>P</m:t>
                    </m:r>
                    <m:ctrlPr>
                      <w:rPr>
                        <w:rFonts w:ascii="Cambria Math" w:hAnsi="Cambria Math"/>
                        <w:i/>
                      </w:rPr>
                    </m:ctrlPr>
                  </m:num>
                  <m:den>
                    <m:r>
                      <m:rPr>
                        <m:sty m:val="bi"/>
                      </m:rPr>
                      <w:rPr>
                        <w:rFonts w:ascii="Cambria Math" w:hAnsi="Cambria Math"/>
                      </w:rPr>
                      <m:t>dρ</m:t>
                    </m:r>
                    <m:ctrlPr>
                      <w:rPr>
                        <w:rFonts w:ascii="Cambria Math" w:hAnsi="Cambria Math"/>
                        <w:i/>
                      </w:rPr>
                    </m:ctrlPr>
                  </m:den>
                </m:f>
                <m:r>
                  <m:rPr>
                    <m:sty m:val="bi"/>
                  </m:rPr>
                  <w:rPr>
                    <w:rFonts w:ascii="Cambria Math" w:hAnsi="Cambria Math"/>
                  </w:rPr>
                  <m:t>=</m:t>
                </m:r>
                <m:f>
                  <m:fPr>
                    <m:ctrlPr>
                      <w:rPr>
                        <w:rFonts w:ascii="Cambria Math" w:hAnsi="Cambria Math"/>
                      </w:rPr>
                    </m:ctrlPr>
                  </m:fPr>
                  <m:num>
                    <m:r>
                      <m:rPr>
                        <m:sty m:val="bi"/>
                      </m:rPr>
                      <w:rPr>
                        <w:rFonts w:ascii="Cambria Math" w:hAnsi="Cambria Math"/>
                      </w:rPr>
                      <m:t>E</m:t>
                    </m:r>
                    <m:ctrlPr>
                      <w:rPr>
                        <w:rFonts w:ascii="Cambria Math" w:hAnsi="Cambria Math"/>
                        <w:i/>
                      </w:rPr>
                    </m:ctrlPr>
                  </m:num>
                  <m:den>
                    <m:r>
                      <m:rPr>
                        <m:sty m:val="bi"/>
                      </m:rPr>
                      <w:rPr>
                        <w:rFonts w:ascii="Cambria Math" w:hAnsi="Cambria Math"/>
                      </w:rPr>
                      <m:t>ρ</m:t>
                    </m:r>
                    <m:ctrlPr>
                      <w:rPr>
                        <w:rFonts w:ascii="Cambria Math" w:hAnsi="Cambria Math"/>
                        <w:i/>
                      </w:rPr>
                    </m:ctrlPr>
                  </m:den>
                </m:f>
              </m:oMath>
            </m:oMathPara>
          </w:p>
        </w:tc>
        <w:tc>
          <w:tcPr>
            <w:tcW w:w="2841" w:type="dxa"/>
          </w:tcPr>
          <w:p w14:paraId="4436A786" w14:textId="22788E27" w:rsidR="00780CE2" w:rsidRDefault="00780CE2" w:rsidP="00780CE2">
            <w:pPr>
              <w:spacing w:line="276" w:lineRule="auto"/>
              <w:jc w:val="right"/>
              <w:cnfStyle w:val="100000000000" w:firstRow="1" w:lastRow="0" w:firstColumn="0" w:lastColumn="0" w:oddVBand="0" w:evenVBand="0" w:oddHBand="0" w:evenHBand="0" w:firstRowFirstColumn="0" w:firstRowLastColumn="0" w:lastRowFirstColumn="0" w:lastRowLastColumn="0"/>
            </w:pPr>
            <w:r>
              <w:rPr>
                <w:rFonts w:hint="eastAsia"/>
              </w:rPr>
              <w:t>(</w:t>
            </w:r>
            <w:r>
              <w:t>1-</w:t>
            </w:r>
            <w:r w:rsidR="004922D8">
              <w:t>8</w:t>
            </w:r>
            <w:r>
              <w:t>)</w:t>
            </w:r>
          </w:p>
          <w:p w14:paraId="6F05F1CB" w14:textId="383DB1BF" w:rsidR="00780CE2" w:rsidRDefault="00780CE2" w:rsidP="00780CE2">
            <w:pPr>
              <w:spacing w:line="276" w:lineRule="auto"/>
              <w:jc w:val="right"/>
              <w:cnfStyle w:val="100000000000" w:firstRow="1" w:lastRow="0" w:firstColumn="0" w:lastColumn="0" w:oddVBand="0" w:evenVBand="0" w:oddHBand="0" w:evenHBand="0" w:firstRowFirstColumn="0" w:firstRowLastColumn="0" w:lastRowFirstColumn="0" w:lastRowLastColumn="0"/>
            </w:pPr>
          </w:p>
        </w:tc>
      </w:tr>
    </w:tbl>
    <w:p w14:paraId="68EA8088" w14:textId="5625CD5F" w:rsidR="00AB7781" w:rsidRPr="00670186" w:rsidRDefault="00AB7781" w:rsidP="00780CE2">
      <w:pPr>
        <w:spacing w:line="276" w:lineRule="auto"/>
        <w:ind w:firstLine="420"/>
      </w:pPr>
      <w:r>
        <w:rPr>
          <w:rFonts w:hint="eastAsia"/>
        </w:rPr>
        <w:t>其中，</w:t>
      </w:r>
      <w:r w:rsidR="002107FA">
        <w:rPr>
          <w:rFonts w:ascii="Cambria Math" w:hAnsi="Cambria Math" w:cs="Cambria Math"/>
        </w:rPr>
        <w:t>𝐸</w:t>
      </w:r>
      <w:r w:rsidR="002107FA">
        <w:t>为弹性模量</w:t>
      </w:r>
      <w:r w:rsidR="00964E1D">
        <w:rPr>
          <w:rFonts w:hint="eastAsia"/>
        </w:rPr>
        <w:t>，描述液体可压缩性</w:t>
      </w:r>
      <w:r w:rsidR="00964E1D">
        <w:rPr>
          <w:rFonts w:asciiTheme="minorEastAsia" w:hAnsiTheme="minorEastAsia" w:hint="eastAsia"/>
        </w:rPr>
        <w:t>：当</w:t>
      </w:r>
      <w:r w:rsidR="00964E1D" w:rsidRPr="00670186">
        <w:rPr>
          <w:rFonts w:hint="eastAsia"/>
        </w:rPr>
        <w:t>体积缩小</w:t>
      </w:r>
      <w:r w:rsidR="00964E1D">
        <w:rPr>
          <w:rFonts w:hint="eastAsia"/>
        </w:rPr>
        <w:t>时</w:t>
      </w:r>
      <w:r w:rsidR="00964E1D" w:rsidRPr="00670186">
        <w:rPr>
          <w:rFonts w:hint="eastAsia"/>
        </w:rPr>
        <w:t>密度增大，除去外力后能恢复原状的性质。</w:t>
      </w:r>
      <w:r w:rsidR="00421176">
        <w:rPr>
          <w:rFonts w:hint="eastAsia"/>
        </w:rPr>
        <w:t>附件3中给出了</w:t>
      </w:r>
      <w:r w:rsidR="00A84A4F">
        <w:rPr>
          <w:rFonts w:hint="eastAsia"/>
        </w:rPr>
        <w:t>弹性模量与压力的关系，</w:t>
      </w:r>
      <w:r w:rsidR="00704880">
        <w:rPr>
          <w:rFonts w:hint="eastAsia"/>
        </w:rPr>
        <w:t>因此可以根据附件3</w:t>
      </w:r>
      <w:r w:rsidR="002276D9">
        <w:rPr>
          <w:rFonts w:hint="eastAsia"/>
        </w:rPr>
        <w:t>找到对应</w:t>
      </w:r>
      <w:r w:rsidR="006C6F7E">
        <w:rPr>
          <w:rFonts w:hint="eastAsia"/>
        </w:rPr>
        <w:t>压力</w:t>
      </w:r>
      <w:r w:rsidR="002276D9">
        <w:rPr>
          <w:rFonts w:hint="eastAsia"/>
        </w:rPr>
        <w:t>下的</w:t>
      </w:r>
      <w:r w:rsidR="00130825">
        <w:rPr>
          <w:rFonts w:hint="eastAsia"/>
        </w:rPr>
        <w:t>弹性模量</w:t>
      </w:r>
      <w:r w:rsidR="002276D9">
        <w:rPr>
          <w:rFonts w:hint="eastAsia"/>
        </w:rPr>
        <w:t>数值。</w:t>
      </w:r>
    </w:p>
    <w:p w14:paraId="60EB66DF" w14:textId="77777777" w:rsidR="002276D9" w:rsidRDefault="00BE6917" w:rsidP="002276D9">
      <w:pPr>
        <w:keepNext/>
        <w:jc w:val="center"/>
      </w:pPr>
      <w:r w:rsidRPr="006F25B0">
        <w:rPr>
          <w:rFonts w:ascii="宋体" w:eastAsia="宋体" w:hAnsi="宋体" w:cs="宋体"/>
          <w:noProof/>
          <w:kern w:val="0"/>
          <w:sz w:val="24"/>
          <w:szCs w:val="24"/>
        </w:rPr>
        <w:drawing>
          <wp:inline distT="0" distB="0" distL="0" distR="0" wp14:anchorId="756FE364" wp14:editId="623805F1">
            <wp:extent cx="3403600" cy="18326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217"/>
                    <a:stretch/>
                  </pic:blipFill>
                  <pic:spPr bwMode="auto">
                    <a:xfrm>
                      <a:off x="0" y="0"/>
                      <a:ext cx="3422366" cy="1842754"/>
                    </a:xfrm>
                    <a:prstGeom prst="rect">
                      <a:avLst/>
                    </a:prstGeom>
                    <a:noFill/>
                    <a:ln>
                      <a:noFill/>
                    </a:ln>
                    <a:extLst>
                      <a:ext uri="{53640926-AAD7-44D8-BBD7-CCE9431645EC}">
                        <a14:shadowObscured xmlns:a14="http://schemas.microsoft.com/office/drawing/2010/main"/>
                      </a:ext>
                    </a:extLst>
                  </pic:spPr>
                </pic:pic>
              </a:graphicData>
            </a:graphic>
          </wp:inline>
        </w:drawing>
      </w:r>
    </w:p>
    <w:p w14:paraId="61397F52" w14:textId="21EB6424" w:rsidR="0057674C" w:rsidRDefault="002276D9" w:rsidP="002276D9">
      <w:pPr>
        <w:pStyle w:val="a7"/>
        <w:jc w:val="center"/>
        <w:rPr>
          <w:rFonts w:asciiTheme="minorEastAsia" w:hAnsiTheme="minorEastAsia"/>
          <w:szCs w:val="21"/>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1</w:t>
      </w:r>
      <w:r>
        <w:fldChar w:fldCharType="end"/>
      </w:r>
      <w:r>
        <w:rPr>
          <w:rFonts w:hint="eastAsia"/>
        </w:rPr>
        <w:t>：弹性模量与压力的关系</w:t>
      </w:r>
    </w:p>
    <w:p w14:paraId="41D6D790" w14:textId="63FD781B" w:rsidR="00421176" w:rsidRDefault="00782336" w:rsidP="00780CE2">
      <w:pPr>
        <w:spacing w:line="276" w:lineRule="auto"/>
        <w:ind w:firstLine="420"/>
      </w:pPr>
      <w:r>
        <w:rPr>
          <w:rFonts w:hint="eastAsia"/>
        </w:rPr>
        <w:t>结合</w:t>
      </w:r>
      <w:r w:rsidR="00780CE2">
        <w:rPr>
          <w:rFonts w:hint="eastAsia"/>
        </w:rPr>
        <w:t>初始条件</w:t>
      </w:r>
      <w:r w:rsidR="00421176">
        <w:t>压力为</w:t>
      </w:r>
      <m:oMath>
        <m:r>
          <w:rPr>
            <w:rFonts w:ascii="Cambria Math" w:hAnsi="Cambria Math"/>
          </w:rPr>
          <m:t>100MPa</m:t>
        </m:r>
      </m:oMath>
      <w:r w:rsidR="00421176">
        <w:t>时，燃油的密度为</w:t>
      </w:r>
      <m:oMath>
        <m:r>
          <w:rPr>
            <w:rFonts w:ascii="Cambria Math" w:hAnsi="Cambria Math"/>
          </w:rPr>
          <m:t>0.850mg</m:t>
        </m:r>
        <m:r>
          <m:rPr>
            <m:lit/>
          </m:rP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804EB">
        <w:rPr>
          <w:rFonts w:hint="eastAsia"/>
        </w:rPr>
        <w:t>，</w:t>
      </w:r>
      <w:r>
        <w:rPr>
          <w:rFonts w:hint="eastAsia"/>
        </w:rPr>
        <w:t>可以解出</w:t>
      </w:r>
      <w:r w:rsidR="00461CEB">
        <w:rPr>
          <w:rFonts w:hint="eastAsia"/>
        </w:rPr>
        <w:t>式</w:t>
      </w:r>
      <w:r>
        <w:rPr>
          <w:rFonts w:hint="eastAsia"/>
        </w:rPr>
        <w:t>(</w:t>
      </w:r>
      <w:r>
        <w:t>1-8)</w:t>
      </w:r>
      <w:r>
        <w:rPr>
          <w:rFonts w:hint="eastAsia"/>
        </w:rPr>
        <w:t>微分方程的常数值，</w:t>
      </w:r>
      <w:r w:rsidR="008804EB">
        <w:rPr>
          <w:rFonts w:hint="eastAsia"/>
        </w:rPr>
        <w:t>因此可</w:t>
      </w:r>
      <w:r w:rsidR="00CB4914">
        <w:rPr>
          <w:rFonts w:hint="eastAsia"/>
        </w:rPr>
        <w:t>通过最小二乘法</w:t>
      </w:r>
      <w:r w:rsidR="00544B0B">
        <w:rPr>
          <w:rFonts w:hint="eastAsia"/>
        </w:rPr>
        <w:t>拟合</w:t>
      </w:r>
      <w:r w:rsidR="008804EB">
        <w:rPr>
          <w:rFonts w:hint="eastAsia"/>
        </w:rPr>
        <w:t>求得</w:t>
      </w:r>
      <m:oMath>
        <m:r>
          <w:rPr>
            <w:rFonts w:ascii="Cambria Math" w:hAnsi="Cambria Math" w:hint="eastAsia"/>
          </w:rPr>
          <m:t>压力</m:t>
        </m:r>
        <m:r>
          <w:rPr>
            <w:rFonts w:ascii="Cambria Math" w:hAnsi="Cambria Math"/>
          </w:rPr>
          <m:t>P</m:t>
        </m:r>
      </m:oMath>
      <w:r w:rsidR="008804EB">
        <w:rPr>
          <w:rFonts w:hint="eastAsia"/>
        </w:rPr>
        <w:t>与</w:t>
      </w:r>
      <w:r w:rsidR="00A867C7">
        <w:rPr>
          <w:rFonts w:hint="eastAsia"/>
        </w:rPr>
        <w:t>密度</w:t>
      </w:r>
      <m:oMath>
        <m:r>
          <w:rPr>
            <w:rFonts w:ascii="Cambria Math" w:hAnsi="Cambria Math"/>
          </w:rPr>
          <m:t>ρ</m:t>
        </m:r>
      </m:oMath>
      <w:r w:rsidR="008804EB">
        <w:rPr>
          <w:rFonts w:hint="eastAsia"/>
        </w:rPr>
        <w:t>的</w:t>
      </w:r>
      <w:r w:rsidR="00D4165E">
        <w:rPr>
          <w:rFonts w:hint="eastAsia"/>
        </w:rPr>
        <w:t>函数关系为：</w:t>
      </w:r>
    </w:p>
    <w:tbl>
      <w:tblPr>
        <w:tblStyle w:val="4"/>
        <w:tblW w:w="0" w:type="auto"/>
        <w:tblLook w:val="04A0" w:firstRow="1" w:lastRow="0" w:firstColumn="1" w:lastColumn="0" w:noHBand="0" w:noVBand="1"/>
      </w:tblPr>
      <w:tblGrid>
        <w:gridCol w:w="2759"/>
        <w:gridCol w:w="2779"/>
        <w:gridCol w:w="2768"/>
      </w:tblGrid>
      <w:tr w:rsidR="00D4165E" w:rsidRPr="002C4FD7" w14:paraId="3BCA671C" w14:textId="77777777" w:rsidTr="00D41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2350A35D" w14:textId="77777777" w:rsidR="00D4165E" w:rsidRDefault="00D4165E" w:rsidP="00D4165E">
            <w:pPr>
              <w:spacing w:line="276" w:lineRule="auto"/>
              <w:rPr>
                <w:rFonts w:asciiTheme="minorEastAsia" w:hAnsiTheme="minorEastAsia"/>
                <w:i/>
                <w:szCs w:val="21"/>
              </w:rPr>
            </w:pPr>
          </w:p>
        </w:tc>
        <w:tc>
          <w:tcPr>
            <w:tcW w:w="2841" w:type="dxa"/>
          </w:tcPr>
          <w:p w14:paraId="6797E20D" w14:textId="50415D47" w:rsidR="00D4165E" w:rsidRDefault="002C4FD7" w:rsidP="00D4165E">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i/>
                <w:szCs w:val="21"/>
              </w:rPr>
            </w:pPr>
            <m:oMathPara>
              <m:oMath>
                <m:r>
                  <m:rPr>
                    <m:sty m:val="bi"/>
                  </m:rPr>
                  <w:rPr>
                    <w:rFonts w:ascii="Cambria Math" w:hAnsi="Cambria Math" w:hint="eastAsia"/>
                    <w:szCs w:val="21"/>
                  </w:rPr>
                  <m:t>P</m:t>
                </m:r>
                <m:r>
                  <m:rPr>
                    <m:sty m:val="bi"/>
                  </m:rPr>
                  <w:rPr>
                    <w:rFonts w:ascii="Cambria Math" w:hAnsi="Cambria Math"/>
                    <w:szCs w:val="21"/>
                  </w:rPr>
                  <m:t>=</m:t>
                </m:r>
                <m:r>
                  <m:rPr>
                    <m:sty m:val="bi"/>
                  </m:rPr>
                  <w:rPr>
                    <w:rFonts w:ascii="Cambria Math" w:hAnsi="Cambria Math" w:hint="eastAsia"/>
                    <w:szCs w:val="21"/>
                  </w:rPr>
                  <m:t>f</m:t>
                </m:r>
                <m:d>
                  <m:dPr>
                    <m:ctrlPr>
                      <w:rPr>
                        <w:rFonts w:ascii="Cambria Math" w:hAnsi="Cambria Math"/>
                        <w:i/>
                        <w:szCs w:val="21"/>
                      </w:rPr>
                    </m:ctrlPr>
                  </m:dPr>
                  <m:e>
                    <m:r>
                      <m:rPr>
                        <m:sty m:val="b"/>
                      </m:rPr>
                      <w:rPr>
                        <w:rFonts w:ascii="Cambria Math" w:hAnsi="Cambria Math"/>
                        <w:szCs w:val="21"/>
                      </w:rPr>
                      <m:t>ρ</m:t>
                    </m:r>
                  </m:e>
                </m:d>
              </m:oMath>
            </m:oMathPara>
          </w:p>
        </w:tc>
        <w:tc>
          <w:tcPr>
            <w:tcW w:w="2841" w:type="dxa"/>
          </w:tcPr>
          <w:p w14:paraId="48C80090" w14:textId="79C00202" w:rsidR="00D4165E" w:rsidRPr="002C4FD7" w:rsidRDefault="00D4165E" w:rsidP="00D4165E">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iCs/>
                <w:szCs w:val="21"/>
              </w:rPr>
            </w:pPr>
            <w:r w:rsidRPr="002C4FD7">
              <w:rPr>
                <w:rFonts w:asciiTheme="minorEastAsia" w:hAnsiTheme="minorEastAsia" w:hint="eastAsia"/>
                <w:iCs/>
                <w:szCs w:val="21"/>
              </w:rPr>
              <w:t>(</w:t>
            </w:r>
            <w:r w:rsidRPr="002C4FD7">
              <w:rPr>
                <w:rFonts w:asciiTheme="minorEastAsia" w:hAnsiTheme="minorEastAsia"/>
                <w:iCs/>
                <w:szCs w:val="21"/>
              </w:rPr>
              <w:t>1-</w:t>
            </w:r>
            <w:r w:rsidR="00F86F48" w:rsidRPr="002C4FD7">
              <w:rPr>
                <w:rFonts w:asciiTheme="minorEastAsia" w:hAnsiTheme="minorEastAsia"/>
                <w:iCs/>
                <w:szCs w:val="21"/>
              </w:rPr>
              <w:t>9</w:t>
            </w:r>
            <w:r w:rsidRPr="002C4FD7">
              <w:rPr>
                <w:rFonts w:asciiTheme="minorEastAsia" w:hAnsiTheme="minorEastAsia"/>
                <w:iCs/>
                <w:szCs w:val="21"/>
              </w:rPr>
              <w:t>)</w:t>
            </w:r>
          </w:p>
        </w:tc>
      </w:tr>
    </w:tbl>
    <w:p w14:paraId="7F8BA54E" w14:textId="097E961E" w:rsidR="00D4165E" w:rsidRDefault="00F86F48" w:rsidP="00273F01">
      <w:pPr>
        <w:spacing w:line="276" w:lineRule="auto"/>
        <w:ind w:firstLine="420"/>
        <w:rPr>
          <w:rFonts w:asciiTheme="minorEastAsia" w:hAnsiTheme="minorEastAsia"/>
          <w:iCs/>
          <w:szCs w:val="21"/>
        </w:rPr>
      </w:pPr>
      <w:r>
        <w:rPr>
          <w:rFonts w:asciiTheme="minorEastAsia" w:hAnsiTheme="minorEastAsia" w:hint="eastAsia"/>
          <w:iCs/>
          <w:szCs w:val="21"/>
        </w:rPr>
        <w:lastRenderedPageBreak/>
        <w:t>根据</w:t>
      </w:r>
      <w:r w:rsidR="002F1B68">
        <w:rPr>
          <w:rFonts w:asciiTheme="minorEastAsia" w:hAnsiTheme="minorEastAsia" w:hint="eastAsia"/>
          <w:iCs/>
          <w:szCs w:val="21"/>
        </w:rPr>
        <w:t>油管内</w:t>
      </w:r>
      <w:r w:rsidR="00B202CB">
        <w:rPr>
          <w:rFonts w:asciiTheme="minorEastAsia" w:hAnsiTheme="minorEastAsia" w:hint="eastAsia"/>
          <w:iCs/>
          <w:szCs w:val="21"/>
        </w:rPr>
        <w:t>每一时刻</w:t>
      </w:r>
      <w:r w:rsidR="002F1B68">
        <w:rPr>
          <w:rFonts w:asciiTheme="minorEastAsia" w:hAnsiTheme="minorEastAsia" w:hint="eastAsia"/>
          <w:iCs/>
          <w:szCs w:val="21"/>
        </w:rPr>
        <w:t>质量变化，</w:t>
      </w:r>
      <w:r w:rsidR="008E5CB8">
        <w:rPr>
          <w:rFonts w:asciiTheme="minorEastAsia" w:hAnsiTheme="minorEastAsia" w:hint="eastAsia"/>
          <w:iCs/>
          <w:szCs w:val="21"/>
        </w:rPr>
        <w:t>可以</w:t>
      </w:r>
      <w:r w:rsidR="002F1B68">
        <w:rPr>
          <w:rFonts w:asciiTheme="minorEastAsia" w:hAnsiTheme="minorEastAsia" w:hint="eastAsia"/>
          <w:iCs/>
          <w:szCs w:val="21"/>
        </w:rPr>
        <w:t>得出</w:t>
      </w:r>
      <w:r w:rsidR="00FA2B1F">
        <w:rPr>
          <w:rFonts w:asciiTheme="minorEastAsia" w:hAnsiTheme="minorEastAsia" w:hint="eastAsia"/>
          <w:iCs/>
          <w:szCs w:val="21"/>
        </w:rPr>
        <w:t>油管内</w:t>
      </w:r>
      <w:r w:rsidR="006B2B1C">
        <w:rPr>
          <w:rFonts w:asciiTheme="minorEastAsia" w:hAnsiTheme="minorEastAsia" w:hint="eastAsia"/>
          <w:iCs/>
          <w:szCs w:val="21"/>
        </w:rPr>
        <w:t>每一时刻</w:t>
      </w:r>
      <w:r w:rsidR="008E5CB8">
        <w:rPr>
          <w:rFonts w:asciiTheme="minorEastAsia" w:hAnsiTheme="minorEastAsia" w:hint="eastAsia"/>
          <w:iCs/>
          <w:szCs w:val="21"/>
        </w:rPr>
        <w:t>的</w:t>
      </w:r>
      <w:r w:rsidR="002F1B68">
        <w:rPr>
          <w:rFonts w:asciiTheme="minorEastAsia" w:hAnsiTheme="minorEastAsia" w:hint="eastAsia"/>
          <w:iCs/>
          <w:szCs w:val="21"/>
        </w:rPr>
        <w:t>密度</w:t>
      </w:r>
      <w:r w:rsidR="00590029">
        <w:rPr>
          <w:rFonts w:asciiTheme="minorEastAsia" w:hAnsiTheme="minorEastAsia" w:hint="eastAsia"/>
          <w:iCs/>
          <w:szCs w:val="21"/>
        </w:rPr>
        <w:t>，</w:t>
      </w:r>
      <w:r w:rsidR="00273F01">
        <w:rPr>
          <w:rFonts w:asciiTheme="minorEastAsia" w:hAnsiTheme="minorEastAsia" w:hint="eastAsia"/>
          <w:iCs/>
          <w:szCs w:val="21"/>
        </w:rPr>
        <w:t>代</w:t>
      </w:r>
      <w:r w:rsidR="00590029">
        <w:rPr>
          <w:rFonts w:asciiTheme="minorEastAsia" w:hAnsiTheme="minorEastAsia" w:hint="eastAsia"/>
          <w:iCs/>
          <w:szCs w:val="21"/>
        </w:rPr>
        <w:t>入式(</w:t>
      </w:r>
      <w:r w:rsidR="00590029">
        <w:rPr>
          <w:rFonts w:asciiTheme="minorEastAsia" w:hAnsiTheme="minorEastAsia"/>
          <w:iCs/>
          <w:szCs w:val="21"/>
        </w:rPr>
        <w:t>1-9)</w:t>
      </w:r>
      <w:r w:rsidR="00590029">
        <w:rPr>
          <w:rFonts w:asciiTheme="minorEastAsia" w:hAnsiTheme="minorEastAsia" w:hint="eastAsia"/>
          <w:iCs/>
          <w:szCs w:val="21"/>
        </w:rPr>
        <w:t>可得出：</w:t>
      </w:r>
    </w:p>
    <w:p w14:paraId="6ADBCC96" w14:textId="14E4B44B" w:rsidR="00590029" w:rsidRPr="002C4FD7" w:rsidRDefault="002C4FD7" w:rsidP="00D4165E">
      <w:pPr>
        <w:spacing w:line="276" w:lineRule="auto"/>
        <w:rPr>
          <w:rFonts w:asciiTheme="minorEastAsia" w:hAnsiTheme="minorEastAsia"/>
          <w:b/>
          <w:bCs/>
          <w:iCs/>
          <w:szCs w:val="21"/>
        </w:rPr>
      </w:pPr>
      <m:oMathPara>
        <m:oMath>
          <m:r>
            <m:rPr>
              <m:sty m:val="bi"/>
            </m:rPr>
            <w:rPr>
              <w:rFonts w:ascii="Cambria Math" w:hAnsi="Cambria Math" w:hint="eastAsia"/>
              <w:szCs w:val="21"/>
            </w:rPr>
            <m:t>P</m:t>
          </m:r>
          <m:d>
            <m:dPr>
              <m:ctrlPr>
                <w:rPr>
                  <w:rFonts w:ascii="Cambria Math" w:hAnsi="Cambria Math"/>
                  <w:b/>
                  <w:bCs/>
                  <w:i/>
                  <w:iCs/>
                  <w:szCs w:val="21"/>
                </w:rPr>
              </m:ctrlPr>
            </m:dPr>
            <m:e>
              <m:r>
                <m:rPr>
                  <m:sty m:val="bi"/>
                </m:rPr>
                <w:rPr>
                  <w:rFonts w:ascii="Cambria Math" w:hAnsi="Cambria Math"/>
                  <w:szCs w:val="21"/>
                </w:rPr>
                <m:t>t</m:t>
              </m:r>
            </m:e>
          </m:d>
          <m:r>
            <m:rPr>
              <m:sty m:val="bi"/>
            </m:rPr>
            <w:rPr>
              <w:rFonts w:ascii="Cambria Math" w:hAnsi="Cambria Math"/>
              <w:szCs w:val="21"/>
            </w:rPr>
            <m:t>=f</m:t>
          </m:r>
          <m:d>
            <m:dPr>
              <m:ctrlPr>
                <w:rPr>
                  <w:rFonts w:ascii="Cambria Math" w:hAnsi="Cambria Math"/>
                  <w:b/>
                  <w:bCs/>
                  <w:i/>
                  <w:iCs/>
                  <w:szCs w:val="21"/>
                </w:rPr>
              </m:ctrlPr>
            </m:dPr>
            <m:e>
              <m:r>
                <m:rPr>
                  <m:sty m:val="b"/>
                </m:rPr>
                <w:rPr>
                  <w:rFonts w:ascii="Cambria Math" w:hAnsi="Cambria Math"/>
                  <w:szCs w:val="21"/>
                </w:rPr>
                <m:t>ρ</m:t>
              </m:r>
              <m:d>
                <m:dPr>
                  <m:ctrlPr>
                    <w:rPr>
                      <w:rFonts w:ascii="Cambria Math" w:hAnsi="Cambria Math"/>
                      <w:b/>
                      <w:bCs/>
                      <w:i/>
                      <w:iCs/>
                      <w:szCs w:val="21"/>
                    </w:rPr>
                  </m:ctrlPr>
                </m:dPr>
                <m:e>
                  <m:r>
                    <m:rPr>
                      <m:sty m:val="bi"/>
                    </m:rPr>
                    <w:rPr>
                      <w:rFonts w:ascii="Cambria Math" w:hAnsi="Cambria Math"/>
                      <w:szCs w:val="21"/>
                    </w:rPr>
                    <m:t>t</m:t>
                  </m:r>
                </m:e>
              </m:d>
            </m:e>
          </m:d>
        </m:oMath>
      </m:oMathPara>
    </w:p>
    <w:p w14:paraId="3E04FDAC" w14:textId="14BF59AF" w:rsidR="005C7ABF" w:rsidRDefault="00CF1C9E" w:rsidP="006C1090">
      <w:pPr>
        <w:spacing w:line="276" w:lineRule="auto"/>
        <w:rPr>
          <w:rFonts w:asciiTheme="minorEastAsia" w:hAnsiTheme="minorEastAsia"/>
          <w:szCs w:val="21"/>
        </w:rPr>
      </w:pPr>
      <w:r>
        <w:rPr>
          <w:rFonts w:asciiTheme="minorEastAsia" w:hAnsiTheme="minorEastAsia"/>
          <w:szCs w:val="21"/>
        </w:rPr>
        <w:tab/>
      </w:r>
      <m:oMath>
        <m:r>
          <w:rPr>
            <w:rFonts w:ascii="Cambria Math" w:hAnsi="Cambria Math"/>
            <w:szCs w:val="21"/>
          </w:rPr>
          <m:t>P</m:t>
        </m:r>
        <m:d>
          <m:dPr>
            <m:ctrlPr>
              <w:rPr>
                <w:rFonts w:ascii="Cambria Math" w:hAnsi="Cambria Math"/>
                <w:i/>
                <w:szCs w:val="21"/>
              </w:rPr>
            </m:ctrlPr>
          </m:dPr>
          <m:e>
            <m:r>
              <w:rPr>
                <w:rFonts w:ascii="Cambria Math" w:hAnsi="Cambria Math"/>
                <w:szCs w:val="21"/>
              </w:rPr>
              <m:t>t</m:t>
            </m:r>
          </m:e>
        </m:d>
      </m:oMath>
      <w:r>
        <w:rPr>
          <w:rFonts w:asciiTheme="minorEastAsia" w:hAnsiTheme="minorEastAsia" w:hint="eastAsia"/>
          <w:szCs w:val="21"/>
        </w:rPr>
        <w:t>是高压油管内压力根据时间变化的函数，每改变单向阀的开启时长</w:t>
      </w:r>
      <m:oMath>
        <m:r>
          <w:rPr>
            <w:rFonts w:ascii="Cambria Math" w:hAnsi="Cambria Math"/>
            <w:szCs w:val="21"/>
          </w:rPr>
          <m:t>T</m:t>
        </m:r>
      </m:oMath>
      <w:r>
        <w:rPr>
          <w:rFonts w:asciiTheme="minorEastAsia" w:hAnsiTheme="minorEastAsia" w:hint="eastAsia"/>
          <w:szCs w:val="21"/>
        </w:rPr>
        <w:t>，就会导致</w:t>
      </w:r>
      <m:oMath>
        <m:r>
          <w:rPr>
            <w:rFonts w:ascii="Cambria Math" w:hAnsi="Cambria Math" w:hint="eastAsia"/>
            <w:szCs w:val="21"/>
          </w:rPr>
          <m:t>P</m:t>
        </m:r>
        <m:d>
          <m:dPr>
            <m:ctrlPr>
              <w:rPr>
                <w:rFonts w:ascii="Cambria Math" w:hAnsi="Cambria Math"/>
                <w:i/>
                <w:szCs w:val="21"/>
              </w:rPr>
            </m:ctrlPr>
          </m:dPr>
          <m:e>
            <m:r>
              <w:rPr>
                <w:rFonts w:ascii="Cambria Math" w:hAnsi="Cambria Math"/>
                <w:szCs w:val="21"/>
              </w:rPr>
              <m:t>t</m:t>
            </m:r>
          </m:e>
        </m:d>
      </m:oMath>
      <w:r w:rsidR="00344A29">
        <w:rPr>
          <w:rFonts w:asciiTheme="minorEastAsia" w:hAnsiTheme="minorEastAsia" w:hint="eastAsia"/>
          <w:szCs w:val="21"/>
        </w:rPr>
        <w:t>的函数发生变化，因此考虑将</w:t>
      </w:r>
      <m:oMath>
        <m:r>
          <w:rPr>
            <w:rFonts w:ascii="Cambria Math" w:hAnsi="Cambria Math" w:hint="eastAsia"/>
            <w:szCs w:val="21"/>
          </w:rPr>
          <m:t>P</m:t>
        </m:r>
        <m:d>
          <m:dPr>
            <m:ctrlPr>
              <w:rPr>
                <w:rFonts w:ascii="Cambria Math" w:hAnsi="Cambria Math"/>
                <w:i/>
                <w:szCs w:val="21"/>
              </w:rPr>
            </m:ctrlPr>
          </m:dPr>
          <m:e>
            <m:r>
              <w:rPr>
                <w:rFonts w:ascii="Cambria Math" w:hAnsi="Cambria Math"/>
                <w:szCs w:val="21"/>
              </w:rPr>
              <m:t>t</m:t>
            </m:r>
          </m:e>
        </m:d>
      </m:oMath>
      <w:r w:rsidR="009118BD">
        <w:rPr>
          <w:rFonts w:asciiTheme="minorEastAsia" w:hAnsiTheme="minorEastAsia" w:hint="eastAsia"/>
          <w:szCs w:val="21"/>
        </w:rPr>
        <w:t>形式变为：</w:t>
      </w:r>
    </w:p>
    <w:tbl>
      <w:tblPr>
        <w:tblStyle w:val="4"/>
        <w:tblW w:w="0" w:type="auto"/>
        <w:tblLook w:val="04A0" w:firstRow="1" w:lastRow="0" w:firstColumn="1" w:lastColumn="0" w:noHBand="0" w:noVBand="1"/>
      </w:tblPr>
      <w:tblGrid>
        <w:gridCol w:w="2765"/>
        <w:gridCol w:w="2765"/>
        <w:gridCol w:w="2766"/>
      </w:tblGrid>
      <w:tr w:rsidR="006D063D" w14:paraId="2BD51C1D" w14:textId="77777777" w:rsidTr="005C7ABF">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765" w:type="dxa"/>
          </w:tcPr>
          <w:p w14:paraId="21A133B2" w14:textId="77777777" w:rsidR="006D063D" w:rsidRDefault="006D063D" w:rsidP="00680A4C">
            <w:pPr>
              <w:rPr>
                <w:rFonts w:asciiTheme="minorEastAsia" w:hAnsiTheme="minorEastAsia"/>
                <w:szCs w:val="21"/>
              </w:rPr>
            </w:pPr>
          </w:p>
        </w:tc>
        <w:tc>
          <w:tcPr>
            <w:tcW w:w="2765" w:type="dxa"/>
          </w:tcPr>
          <w:p w14:paraId="4048EF62" w14:textId="1B681852" w:rsidR="006D063D" w:rsidRDefault="00245695" w:rsidP="00680A4C">
            <w:pP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m:oMathPara>
              <m:oMath>
                <m:sSub>
                  <m:sSubPr>
                    <m:ctrlPr>
                      <w:rPr>
                        <w:rFonts w:ascii="Cambria Math" w:hAnsi="Cambria Math"/>
                        <w:b w:val="0"/>
                        <w:bCs w:val="0"/>
                        <w:i/>
                        <w:szCs w:val="21"/>
                      </w:rPr>
                    </m:ctrlPr>
                  </m:sSubPr>
                  <m:e>
                    <m:r>
                      <m:rPr>
                        <m:sty m:val="bi"/>
                      </m:rPr>
                      <w:rPr>
                        <w:rFonts w:ascii="Cambria Math" w:hAnsi="Cambria Math" w:hint="eastAsia"/>
                        <w:szCs w:val="21"/>
                      </w:rPr>
                      <m:t>P</m:t>
                    </m:r>
                    <m:ctrlPr>
                      <w:rPr>
                        <w:rFonts w:ascii="Cambria Math" w:hAnsi="Cambria Math" w:hint="eastAsia"/>
                        <w:i/>
                        <w:szCs w:val="21"/>
                      </w:rPr>
                    </m:ctrlPr>
                  </m:e>
                  <m:sub>
                    <m:r>
                      <m:rPr>
                        <m:sty m:val="bi"/>
                      </m:rPr>
                      <w:rPr>
                        <w:rFonts w:ascii="Cambria Math" w:hAnsi="Cambria Math"/>
                        <w:szCs w:val="21"/>
                      </w:rPr>
                      <m:t>T</m:t>
                    </m:r>
                  </m:sub>
                </m:sSub>
                <m:d>
                  <m:dPr>
                    <m:ctrlPr>
                      <w:rPr>
                        <w:rFonts w:ascii="Cambria Math" w:hAnsi="Cambria Math"/>
                        <w:b w:val="0"/>
                        <w:bCs w:val="0"/>
                        <w:i/>
                        <w:szCs w:val="21"/>
                      </w:rPr>
                    </m:ctrlPr>
                  </m:dPr>
                  <m:e>
                    <m:r>
                      <m:rPr>
                        <m:sty m:val="bi"/>
                      </m:rPr>
                      <w:rPr>
                        <w:rFonts w:ascii="Cambria Math" w:hAnsi="Cambria Math"/>
                        <w:szCs w:val="21"/>
                      </w:rPr>
                      <m:t>t</m:t>
                    </m:r>
                  </m:e>
                </m:d>
                <m:r>
                  <m:rPr>
                    <m:sty m:val="bi"/>
                  </m:rPr>
                  <w:rPr>
                    <w:rFonts w:ascii="Cambria Math" w:hAnsi="Cambria Math"/>
                    <w:szCs w:val="21"/>
                  </w:rPr>
                  <m:t>,0≤T≤990</m:t>
                </m:r>
                <m:r>
                  <m:rPr>
                    <m:sty m:val="bi"/>
                  </m:rPr>
                  <w:rPr>
                    <w:rFonts w:ascii="Cambria Math" w:hAnsi="Cambria Math"/>
                    <w:szCs w:val="21"/>
                  </w:rPr>
                  <m:t>ms</m:t>
                </m:r>
              </m:oMath>
            </m:oMathPara>
          </w:p>
        </w:tc>
        <w:tc>
          <w:tcPr>
            <w:tcW w:w="2766" w:type="dxa"/>
          </w:tcPr>
          <w:p w14:paraId="49145386" w14:textId="098055A7" w:rsidR="006D063D" w:rsidRDefault="00F36D80" w:rsidP="00F36D80">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1-10)</w:t>
            </w:r>
          </w:p>
        </w:tc>
      </w:tr>
    </w:tbl>
    <w:p w14:paraId="46A802AC" w14:textId="4E82480F" w:rsidR="00A92AF4" w:rsidRDefault="00E951E6" w:rsidP="002C4FD7">
      <w:pPr>
        <w:spacing w:beforeLines="50" w:before="156" w:line="276" w:lineRule="auto"/>
        <w:rPr>
          <w:rFonts w:asciiTheme="minorEastAsia" w:hAnsiTheme="minorEastAsia"/>
          <w:iCs/>
          <w:szCs w:val="21"/>
        </w:rPr>
      </w:pPr>
      <w:r>
        <w:rPr>
          <w:rFonts w:asciiTheme="minorEastAsia" w:hAnsiTheme="minorEastAsia"/>
          <w:iCs/>
          <w:szCs w:val="21"/>
        </w:rPr>
        <w:tab/>
      </w:r>
      <w:r w:rsidR="00EB632F">
        <w:rPr>
          <w:rFonts w:asciiTheme="minorEastAsia" w:hAnsiTheme="minorEastAsia" w:hint="eastAsia"/>
          <w:iCs/>
          <w:szCs w:val="21"/>
        </w:rPr>
        <w:t>问题一</w:t>
      </w:r>
      <w:r>
        <w:rPr>
          <w:rFonts w:asciiTheme="minorEastAsia" w:hAnsiTheme="minorEastAsia" w:hint="eastAsia"/>
          <w:iCs/>
          <w:szCs w:val="21"/>
        </w:rPr>
        <w:t>要求是</w:t>
      </w:r>
      <w:r w:rsidR="003C4CF9">
        <w:rPr>
          <w:rFonts w:asciiTheme="minorEastAsia" w:hAnsiTheme="minorEastAsia" w:hint="eastAsia"/>
          <w:iCs/>
          <w:szCs w:val="21"/>
        </w:rPr>
        <w:t>将高温油管内的压力</w:t>
      </w:r>
      <w:r w:rsidR="00ED5A3D">
        <w:rPr>
          <w:rFonts w:asciiTheme="minorEastAsia" w:hAnsiTheme="minorEastAsia" w:hint="eastAsia"/>
          <w:iCs/>
          <w:szCs w:val="21"/>
        </w:rPr>
        <w:t>尽可能稳定在初始压力</w:t>
      </w:r>
      <m:oMath>
        <m:r>
          <w:rPr>
            <w:rFonts w:ascii="Cambria Math" w:hAnsi="Cambria Math"/>
            <w:szCs w:val="21"/>
          </w:rPr>
          <m:t>100</m:t>
        </m:r>
        <m:r>
          <w:rPr>
            <w:rFonts w:ascii="Cambria Math" w:hAnsi="Cambria Math" w:hint="eastAsia"/>
            <w:szCs w:val="21"/>
          </w:rPr>
          <m:t>MPa</m:t>
        </m:r>
      </m:oMath>
      <w:r w:rsidR="00872704">
        <w:rPr>
          <w:rFonts w:asciiTheme="minorEastAsia" w:hAnsiTheme="minorEastAsia" w:hint="eastAsia"/>
          <w:iCs/>
          <w:szCs w:val="21"/>
        </w:rPr>
        <w:t>，考虑目标函数</w:t>
      </w:r>
      <w:r w:rsidR="002F1D37">
        <w:rPr>
          <w:rFonts w:asciiTheme="minorEastAsia" w:hAnsiTheme="minorEastAsia" w:hint="eastAsia"/>
          <w:iCs/>
          <w:szCs w:val="21"/>
        </w:rPr>
        <w:t>为</w:t>
      </w:r>
      <m:oMath>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hint="eastAsia"/>
                <w:szCs w:val="21"/>
              </w:rPr>
              <m:t>T</m:t>
            </m:r>
          </m:sub>
        </m:sSub>
        <m:d>
          <m:dPr>
            <m:ctrlPr>
              <w:rPr>
                <w:rFonts w:ascii="Cambria Math" w:hAnsi="Cambria Math"/>
                <w:i/>
                <w:szCs w:val="21"/>
              </w:rPr>
            </m:ctrlPr>
          </m:dPr>
          <m:e>
            <m:r>
              <w:rPr>
                <w:rFonts w:ascii="Cambria Math" w:hAnsi="Cambria Math" w:hint="eastAsia"/>
                <w:szCs w:val="21"/>
              </w:rPr>
              <m:t>t</m:t>
            </m:r>
          </m:e>
        </m:d>
      </m:oMath>
      <w:r w:rsidR="00C22792">
        <w:rPr>
          <w:rFonts w:asciiTheme="minorEastAsia" w:hAnsiTheme="minorEastAsia" w:hint="eastAsia"/>
          <w:szCs w:val="21"/>
        </w:rPr>
        <w:t>拟合曲线的斜率</w:t>
      </w:r>
      <m:oMath>
        <m:sSub>
          <m:sSubPr>
            <m:ctrlPr>
              <w:rPr>
                <w:rFonts w:ascii="Cambria Math" w:hAnsi="Cambria Math"/>
                <w:i/>
                <w:iCs/>
                <w:szCs w:val="21"/>
              </w:rPr>
            </m:ctrlPr>
          </m:sSubPr>
          <m:e>
            <m:r>
              <w:rPr>
                <w:rFonts w:ascii="Cambria Math" w:hAnsi="Cambria Math"/>
                <w:szCs w:val="21"/>
              </w:rPr>
              <m:t>K</m:t>
            </m:r>
          </m:e>
          <m:sub>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szCs w:val="21"/>
                  </w:rPr>
                  <m:t>T</m:t>
                </m:r>
              </m:sub>
            </m:sSub>
          </m:sub>
        </m:sSub>
      </m:oMath>
      <w:r w:rsidR="00C22792">
        <w:rPr>
          <w:rFonts w:asciiTheme="minorEastAsia" w:hAnsiTheme="minorEastAsia" w:hint="eastAsia"/>
          <w:szCs w:val="21"/>
        </w:rPr>
        <w:t>。该斜率反映了</w:t>
      </w:r>
      <w:r w:rsidR="002C42BB">
        <w:rPr>
          <w:rFonts w:asciiTheme="minorEastAsia" w:hAnsiTheme="minorEastAsia" w:hint="eastAsia"/>
          <w:szCs w:val="21"/>
        </w:rPr>
        <w:t>压力的波动趋势</w:t>
      </w:r>
      <w:r w:rsidR="00CC0492">
        <w:rPr>
          <w:rFonts w:asciiTheme="minorEastAsia" w:hAnsiTheme="minorEastAsia" w:hint="eastAsia"/>
          <w:szCs w:val="21"/>
        </w:rPr>
        <w:t>，</w:t>
      </w:r>
      <w:r w:rsidR="002321D2">
        <w:rPr>
          <w:rFonts w:asciiTheme="minorEastAsia" w:hAnsiTheme="minorEastAsia" w:hint="eastAsia"/>
          <w:szCs w:val="21"/>
        </w:rPr>
        <w:t>得到不同单向阀开启时长下的</w:t>
      </w:r>
      <w:r w:rsidR="00CC0492">
        <w:rPr>
          <w:rFonts w:asciiTheme="minorEastAsia" w:hAnsiTheme="minorEastAsia" w:hint="eastAsia"/>
          <w:szCs w:val="21"/>
        </w:rPr>
        <w:t>斜率</w:t>
      </w:r>
      <w:r w:rsidR="002321D2">
        <w:rPr>
          <w:rFonts w:asciiTheme="minorEastAsia" w:hAnsiTheme="minorEastAsia" w:hint="eastAsia"/>
          <w:szCs w:val="21"/>
        </w:rPr>
        <w:t>绝对值集合，找到斜率绝对值</w:t>
      </w:r>
      <w:r w:rsidR="00DC32C7">
        <w:rPr>
          <w:rFonts w:asciiTheme="minorEastAsia" w:hAnsiTheme="minorEastAsia" w:hint="eastAsia"/>
          <w:szCs w:val="21"/>
        </w:rPr>
        <w:t>集合</w:t>
      </w:r>
      <w:proofErr w:type="gramStart"/>
      <w:r w:rsidR="002321D2">
        <w:rPr>
          <w:rFonts w:asciiTheme="minorEastAsia" w:hAnsiTheme="minorEastAsia" w:hint="eastAsia"/>
          <w:szCs w:val="21"/>
        </w:rPr>
        <w:t>中最趋近于</w:t>
      </w:r>
      <w:proofErr w:type="gramEnd"/>
      <w:r w:rsidR="002321D2">
        <w:rPr>
          <w:rFonts w:asciiTheme="minorEastAsia" w:hAnsiTheme="minorEastAsia" w:hint="eastAsia"/>
          <w:szCs w:val="21"/>
        </w:rPr>
        <w:t>0的开启时长，即为</w:t>
      </w:r>
      <w:r w:rsidR="007C380B">
        <w:rPr>
          <w:rFonts w:asciiTheme="minorEastAsia" w:hAnsiTheme="minorEastAsia" w:hint="eastAsia"/>
          <w:szCs w:val="21"/>
        </w:rPr>
        <w:t>给定条件下使高温油管内压力稳定的</w:t>
      </w:r>
      <w:r w:rsidR="00E766B6">
        <w:rPr>
          <w:rFonts w:asciiTheme="minorEastAsia" w:hAnsiTheme="minorEastAsia" w:hint="eastAsia"/>
          <w:szCs w:val="21"/>
        </w:rPr>
        <w:t>最佳单向阀开启时长。结合式</w:t>
      </w:r>
      <w:r w:rsidR="00A92AF4">
        <w:rPr>
          <w:rFonts w:asciiTheme="minorEastAsia" w:hAnsiTheme="minorEastAsia" w:hint="eastAsia"/>
          <w:szCs w:val="21"/>
        </w:rPr>
        <w:t>(</w:t>
      </w:r>
      <w:r w:rsidR="00A92AF4">
        <w:rPr>
          <w:rFonts w:asciiTheme="minorEastAsia" w:hAnsiTheme="minorEastAsia"/>
          <w:szCs w:val="21"/>
        </w:rPr>
        <w:t>1-</w:t>
      </w:r>
      <w:r w:rsidR="00831B4B">
        <w:rPr>
          <w:rFonts w:asciiTheme="minorEastAsia" w:hAnsiTheme="minorEastAsia"/>
          <w:szCs w:val="21"/>
        </w:rPr>
        <w:t>9</w:t>
      </w:r>
      <w:r w:rsidR="00831B4B">
        <w:rPr>
          <w:rFonts w:asciiTheme="minorEastAsia" w:hAnsiTheme="minorEastAsia" w:hint="eastAsia"/>
          <w:szCs w:val="21"/>
        </w:rPr>
        <w:t>,1</w:t>
      </w:r>
      <w:r w:rsidR="00831B4B">
        <w:rPr>
          <w:rFonts w:asciiTheme="minorEastAsia" w:hAnsiTheme="minorEastAsia"/>
          <w:szCs w:val="21"/>
        </w:rPr>
        <w:t>0</w:t>
      </w:r>
      <w:r w:rsidR="00A92AF4">
        <w:rPr>
          <w:rFonts w:asciiTheme="minorEastAsia" w:hAnsiTheme="minorEastAsia"/>
          <w:szCs w:val="21"/>
        </w:rPr>
        <w:t>)</w:t>
      </w:r>
      <w:r w:rsidR="00A92AF4">
        <w:rPr>
          <w:rFonts w:asciiTheme="minorEastAsia" w:hAnsiTheme="minorEastAsia" w:hint="eastAsia"/>
          <w:szCs w:val="21"/>
        </w:rPr>
        <w:t>，得到模型如下：</w:t>
      </w:r>
      <w:r w:rsidR="007B1C3F">
        <w:rPr>
          <w:rFonts w:asciiTheme="minorEastAsia" w:hAnsiTheme="minorEastAsia"/>
          <w:iCs/>
          <w:szCs w:val="21"/>
        </w:rPr>
        <w:t xml:space="preserve"> </w:t>
      </w:r>
    </w:p>
    <w:tbl>
      <w:tblPr>
        <w:tblStyle w:val="4"/>
        <w:tblW w:w="0" w:type="auto"/>
        <w:tblLook w:val="04A0" w:firstRow="1" w:lastRow="0" w:firstColumn="1" w:lastColumn="0" w:noHBand="0" w:noVBand="1"/>
      </w:tblPr>
      <w:tblGrid>
        <w:gridCol w:w="2765"/>
        <w:gridCol w:w="2765"/>
        <w:gridCol w:w="2766"/>
      </w:tblGrid>
      <w:tr w:rsidR="000D29AF" w14:paraId="42941596" w14:textId="77777777" w:rsidTr="007B1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A2CBBFE" w14:textId="77777777" w:rsidR="000D29AF" w:rsidRDefault="000D29AF" w:rsidP="00680A4C">
            <w:pPr>
              <w:rPr>
                <w:rFonts w:asciiTheme="minorEastAsia" w:hAnsiTheme="minorEastAsia"/>
                <w:iCs/>
                <w:szCs w:val="21"/>
              </w:rPr>
            </w:pPr>
          </w:p>
        </w:tc>
        <w:tc>
          <w:tcPr>
            <w:tcW w:w="2765" w:type="dxa"/>
          </w:tcPr>
          <w:p w14:paraId="6FEEF02A" w14:textId="161C2B40" w:rsidR="007B1C3F" w:rsidRPr="00F01655" w:rsidRDefault="00245695" w:rsidP="007B1C3F">
            <w:pPr>
              <w:cnfStyle w:val="100000000000" w:firstRow="1" w:lastRow="0" w:firstColumn="0" w:lastColumn="0" w:oddVBand="0" w:evenVBand="0" w:oddHBand="0" w:evenHBand="0" w:firstRowFirstColumn="0" w:firstRowLastColumn="0" w:lastRowFirstColumn="0" w:lastRowLastColumn="0"/>
              <w:rPr>
                <w:rFonts w:asciiTheme="minorEastAsia" w:hAnsiTheme="minorEastAsia"/>
                <w:iCs/>
                <w:szCs w:val="21"/>
              </w:rPr>
            </w:pPr>
            <m:oMathPara>
              <m:oMath>
                <m:func>
                  <m:funcPr>
                    <m:ctrlPr>
                      <w:rPr>
                        <w:rFonts w:ascii="Cambria Math" w:hAnsi="Cambria Math"/>
                        <w:i/>
                        <w:iCs/>
                        <w:szCs w:val="21"/>
                      </w:rPr>
                    </m:ctrlPr>
                  </m:funcPr>
                  <m:fName>
                    <m:limLow>
                      <m:limLowPr>
                        <m:ctrlPr>
                          <w:rPr>
                            <w:rFonts w:ascii="Cambria Math" w:hAnsi="Cambria Math"/>
                            <w:i/>
                            <w:iCs/>
                            <w:szCs w:val="21"/>
                          </w:rPr>
                        </m:ctrlPr>
                      </m:limLowPr>
                      <m:e>
                        <m:r>
                          <m:rPr>
                            <m:sty m:val="b"/>
                          </m:rPr>
                          <w:rPr>
                            <w:rFonts w:ascii="Cambria Math" w:hAnsi="Cambria Math"/>
                            <w:szCs w:val="21"/>
                          </w:rPr>
                          <m:t>min</m:t>
                        </m:r>
                      </m:e>
                      <m:lim>
                        <m:r>
                          <m:rPr>
                            <m:sty m:val="bi"/>
                          </m:rPr>
                          <w:rPr>
                            <w:rFonts w:ascii="Cambria Math" w:hAnsi="Cambria Math"/>
                            <w:szCs w:val="21"/>
                          </w:rPr>
                          <m:t>T</m:t>
                        </m:r>
                      </m:lim>
                    </m:limLow>
                  </m:fName>
                  <m:e>
                    <m:d>
                      <m:dPr>
                        <m:begChr m:val="|"/>
                        <m:endChr m:val="|"/>
                        <m:ctrlPr>
                          <w:rPr>
                            <w:rFonts w:ascii="Cambria Math" w:hAnsi="Cambria Math"/>
                            <w:i/>
                            <w:iCs/>
                            <w:szCs w:val="21"/>
                          </w:rPr>
                        </m:ctrlPr>
                      </m:dPr>
                      <m:e>
                        <m:sSub>
                          <m:sSubPr>
                            <m:ctrlPr>
                              <w:rPr>
                                <w:rFonts w:ascii="Cambria Math" w:hAnsi="Cambria Math"/>
                                <w:i/>
                                <w:iCs/>
                                <w:szCs w:val="21"/>
                              </w:rPr>
                            </m:ctrlPr>
                          </m:sSubPr>
                          <m:e>
                            <m:r>
                              <m:rPr>
                                <m:sty m:val="bi"/>
                              </m:rPr>
                              <w:rPr>
                                <w:rFonts w:ascii="Cambria Math" w:hAnsi="Cambria Math"/>
                                <w:szCs w:val="21"/>
                              </w:rPr>
                              <m:t>K</m:t>
                            </m:r>
                          </m:e>
                          <m:sub>
                            <m:sSub>
                              <m:sSubPr>
                                <m:ctrlPr>
                                  <w:rPr>
                                    <w:rFonts w:ascii="Cambria Math" w:hAnsi="Cambria Math"/>
                                    <w:i/>
                                    <w:szCs w:val="21"/>
                                  </w:rPr>
                                </m:ctrlPr>
                              </m:sSubPr>
                              <m:e>
                                <m:r>
                                  <m:rPr>
                                    <m:sty m:val="bi"/>
                                  </m:rPr>
                                  <w:rPr>
                                    <w:rFonts w:ascii="Cambria Math" w:hAnsi="Cambria Math" w:hint="eastAsia"/>
                                    <w:szCs w:val="21"/>
                                  </w:rPr>
                                  <m:t>P</m:t>
                                </m:r>
                                <m:ctrlPr>
                                  <w:rPr>
                                    <w:rFonts w:ascii="Cambria Math" w:hAnsi="Cambria Math" w:hint="eastAsia"/>
                                    <w:i/>
                                    <w:szCs w:val="21"/>
                                  </w:rPr>
                                </m:ctrlPr>
                              </m:e>
                              <m:sub>
                                <m:r>
                                  <m:rPr>
                                    <m:sty m:val="bi"/>
                                  </m:rPr>
                                  <w:rPr>
                                    <w:rFonts w:ascii="Cambria Math" w:hAnsi="Cambria Math"/>
                                    <w:szCs w:val="21"/>
                                  </w:rPr>
                                  <m:t>T</m:t>
                                </m:r>
                              </m:sub>
                            </m:sSub>
                          </m:sub>
                        </m:sSub>
                      </m:e>
                    </m:d>
                  </m:e>
                </m:func>
              </m:oMath>
            </m:oMathPara>
          </w:p>
          <w:p w14:paraId="5304B7E8" w14:textId="42D0E735" w:rsidR="007B1C3F" w:rsidRPr="007B1C3F" w:rsidRDefault="00245695" w:rsidP="00680A4C">
            <w:pP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Cs w:val="21"/>
              </w:rPr>
            </w:pPr>
            <m:oMathPara>
              <m:oMath>
                <m:sSub>
                  <m:sSubPr>
                    <m:ctrlPr>
                      <w:rPr>
                        <w:rFonts w:ascii="Cambria Math" w:hAnsi="Cambria Math"/>
                        <w:b w:val="0"/>
                        <w:bCs w:val="0"/>
                        <w:i/>
                        <w:szCs w:val="21"/>
                      </w:rPr>
                    </m:ctrlPr>
                  </m:sSubPr>
                  <m:e>
                    <m:r>
                      <m:rPr>
                        <m:sty m:val="bi"/>
                      </m:rPr>
                      <w:rPr>
                        <w:rFonts w:ascii="Cambria Math" w:hAnsi="Cambria Math" w:hint="eastAsia"/>
                        <w:szCs w:val="21"/>
                      </w:rPr>
                      <m:t>P</m:t>
                    </m:r>
                    <m:ctrlPr>
                      <w:rPr>
                        <w:rFonts w:ascii="Cambria Math" w:hAnsi="Cambria Math" w:hint="eastAsia"/>
                        <w:i/>
                        <w:szCs w:val="21"/>
                      </w:rPr>
                    </m:ctrlPr>
                  </m:e>
                  <m:sub>
                    <m:r>
                      <m:rPr>
                        <m:sty m:val="bi"/>
                      </m:rPr>
                      <w:rPr>
                        <w:rFonts w:ascii="Cambria Math" w:hAnsi="Cambria Math"/>
                        <w:szCs w:val="21"/>
                      </w:rPr>
                      <m:t>T</m:t>
                    </m:r>
                  </m:sub>
                </m:sSub>
                <m:d>
                  <m:dPr>
                    <m:ctrlPr>
                      <w:rPr>
                        <w:rFonts w:ascii="Cambria Math" w:hAnsi="Cambria Math"/>
                        <w:b w:val="0"/>
                        <w:bCs w:val="0"/>
                        <w:i/>
                        <w:szCs w:val="21"/>
                      </w:rPr>
                    </m:ctrlPr>
                  </m:dPr>
                  <m:e>
                    <m:r>
                      <m:rPr>
                        <m:sty m:val="bi"/>
                      </m:rPr>
                      <w:rPr>
                        <w:rFonts w:ascii="Cambria Math" w:hAnsi="Cambria Math"/>
                        <w:szCs w:val="21"/>
                      </w:rPr>
                      <m:t>t</m:t>
                    </m:r>
                  </m:e>
                </m:d>
                <m:r>
                  <m:rPr>
                    <m:sty m:val="bi"/>
                  </m:rPr>
                  <w:rPr>
                    <w:rFonts w:ascii="Cambria Math" w:hAnsi="Cambria Math"/>
                    <w:szCs w:val="21"/>
                  </w:rPr>
                  <m:t>=f</m:t>
                </m:r>
                <m:d>
                  <m:dPr>
                    <m:ctrlPr>
                      <w:rPr>
                        <w:rFonts w:ascii="Cambria Math" w:hAnsi="Cambria Math"/>
                        <w:i/>
                        <w:iCs/>
                        <w:szCs w:val="21"/>
                      </w:rPr>
                    </m:ctrlPr>
                  </m:dPr>
                  <m:e>
                    <m:r>
                      <m:rPr>
                        <m:sty m:val="b"/>
                      </m:rPr>
                      <w:rPr>
                        <w:rFonts w:ascii="Cambria Math" w:hAnsi="Cambria Math"/>
                        <w:szCs w:val="21"/>
                      </w:rPr>
                      <m:t>ρ</m:t>
                    </m:r>
                    <m:d>
                      <m:dPr>
                        <m:ctrlPr>
                          <w:rPr>
                            <w:rFonts w:ascii="Cambria Math" w:hAnsi="Cambria Math"/>
                            <w:i/>
                            <w:iCs/>
                            <w:szCs w:val="21"/>
                          </w:rPr>
                        </m:ctrlPr>
                      </m:dPr>
                      <m:e>
                        <m:r>
                          <m:rPr>
                            <m:sty m:val="bi"/>
                          </m:rPr>
                          <w:rPr>
                            <w:rFonts w:ascii="Cambria Math" w:hAnsi="Cambria Math"/>
                            <w:szCs w:val="21"/>
                          </w:rPr>
                          <m:t>t</m:t>
                        </m:r>
                      </m:e>
                    </m:d>
                  </m:e>
                </m:d>
              </m:oMath>
            </m:oMathPara>
          </w:p>
          <w:p w14:paraId="2134EEFE" w14:textId="6FEC3045" w:rsidR="000D29AF" w:rsidRDefault="007B1C3F" w:rsidP="00680A4C">
            <w:pPr>
              <w:cnfStyle w:val="100000000000" w:firstRow="1" w:lastRow="0" w:firstColumn="0" w:lastColumn="0" w:oddVBand="0" w:evenVBand="0" w:oddHBand="0" w:evenHBand="0" w:firstRowFirstColumn="0" w:firstRowLastColumn="0" w:lastRowFirstColumn="0" w:lastRowLastColumn="0"/>
              <w:rPr>
                <w:rFonts w:asciiTheme="minorEastAsia" w:hAnsiTheme="minorEastAsia"/>
                <w:iCs/>
                <w:szCs w:val="21"/>
              </w:rPr>
            </w:pPr>
            <m:oMathPara>
              <m:oMath>
                <m:r>
                  <m:rPr>
                    <m:sty m:val="bi"/>
                  </m:rPr>
                  <w:rPr>
                    <w:rFonts w:ascii="Cambria Math" w:hAnsi="Cambria Math"/>
                    <w:szCs w:val="21"/>
                  </w:rPr>
                  <m:t>0≤T≤990</m:t>
                </m:r>
                <m:r>
                  <m:rPr>
                    <m:sty m:val="bi"/>
                  </m:rPr>
                  <w:rPr>
                    <w:rFonts w:ascii="Cambria Math" w:hAnsi="Cambria Math"/>
                    <w:szCs w:val="21"/>
                  </w:rPr>
                  <m:t>ms</m:t>
                </m:r>
              </m:oMath>
            </m:oMathPara>
          </w:p>
        </w:tc>
        <w:tc>
          <w:tcPr>
            <w:tcW w:w="2766" w:type="dxa"/>
          </w:tcPr>
          <w:p w14:paraId="0E59AA89" w14:textId="77777777" w:rsidR="000D29AF" w:rsidRDefault="000D29AF" w:rsidP="007B1C3F">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iCs/>
                <w:szCs w:val="21"/>
              </w:rPr>
            </w:pPr>
          </w:p>
          <w:p w14:paraId="06C15986" w14:textId="0F146895" w:rsidR="007B1C3F" w:rsidRDefault="007B1C3F" w:rsidP="007B1C3F">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iCs/>
                <w:szCs w:val="21"/>
              </w:rPr>
            </w:pPr>
            <w:r>
              <w:rPr>
                <w:rFonts w:asciiTheme="minorEastAsia" w:hAnsiTheme="minorEastAsia" w:hint="eastAsia"/>
                <w:iCs/>
                <w:szCs w:val="21"/>
              </w:rPr>
              <w:t>(</w:t>
            </w:r>
            <w:r>
              <w:rPr>
                <w:rFonts w:asciiTheme="minorEastAsia" w:hAnsiTheme="minorEastAsia"/>
                <w:iCs/>
                <w:szCs w:val="21"/>
              </w:rPr>
              <w:t>1-11)</w:t>
            </w:r>
          </w:p>
        </w:tc>
      </w:tr>
    </w:tbl>
    <w:p w14:paraId="04EAFA49" w14:textId="3137658A" w:rsidR="00450795" w:rsidRPr="007B1C3F" w:rsidRDefault="00450795" w:rsidP="009D0E2E">
      <w:pPr>
        <w:spacing w:beforeLines="50" w:before="156"/>
        <w:rPr>
          <w:rFonts w:ascii="黑体" w:eastAsia="黑体" w:hAnsi="黑体"/>
          <w:sz w:val="28"/>
          <w:szCs w:val="28"/>
        </w:rPr>
      </w:pPr>
      <w:r w:rsidRPr="00EA41F3">
        <w:rPr>
          <w:rFonts w:ascii="黑体" w:eastAsia="黑体" w:hAnsi="黑体" w:hint="eastAsia"/>
          <w:b/>
          <w:bCs/>
          <w:sz w:val="28"/>
          <w:szCs w:val="28"/>
        </w:rPr>
        <w:t>5.</w:t>
      </w:r>
      <w:r w:rsidR="00FD3CAA">
        <w:rPr>
          <w:rFonts w:ascii="黑体" w:eastAsia="黑体" w:hAnsi="黑体"/>
          <w:b/>
          <w:bCs/>
          <w:sz w:val="28"/>
          <w:szCs w:val="28"/>
        </w:rPr>
        <w:t>2</w:t>
      </w:r>
      <w:r w:rsidRPr="00EA41F3">
        <w:rPr>
          <w:rFonts w:ascii="黑体" w:eastAsia="黑体" w:hAnsi="黑体" w:hint="eastAsia"/>
          <w:b/>
          <w:bCs/>
          <w:sz w:val="28"/>
          <w:szCs w:val="28"/>
        </w:rPr>
        <w:t xml:space="preserve"> 模型</w:t>
      </w:r>
      <w:r>
        <w:rPr>
          <w:rFonts w:ascii="黑体" w:eastAsia="黑体" w:hAnsi="黑体" w:hint="eastAsia"/>
          <w:b/>
          <w:bCs/>
          <w:sz w:val="28"/>
          <w:szCs w:val="28"/>
        </w:rPr>
        <w:t>求解</w:t>
      </w:r>
    </w:p>
    <w:p w14:paraId="7AE4BF6F" w14:textId="55067F4D" w:rsidR="007B1C3F" w:rsidRDefault="007B1C3F" w:rsidP="00680A4C">
      <w:pPr>
        <w:rPr>
          <w:rFonts w:asciiTheme="minorEastAsia" w:hAnsiTheme="minorEastAsia"/>
          <w:iCs/>
          <w:szCs w:val="21"/>
        </w:rPr>
      </w:pPr>
      <w:r w:rsidRPr="00EA41F3">
        <w:rPr>
          <w:rFonts w:ascii="黑体" w:eastAsia="黑体" w:hAnsi="黑体" w:hint="eastAsia"/>
          <w:b/>
          <w:bCs/>
          <w:sz w:val="24"/>
          <w:szCs w:val="24"/>
        </w:rPr>
        <w:t>5.</w:t>
      </w:r>
      <w:r w:rsidR="00FD3CAA">
        <w:rPr>
          <w:rFonts w:ascii="黑体" w:eastAsia="黑体" w:hAnsi="黑体"/>
          <w:b/>
          <w:bCs/>
          <w:sz w:val="24"/>
          <w:szCs w:val="24"/>
        </w:rPr>
        <w:t>2</w:t>
      </w:r>
      <w:r w:rsidRPr="00EA41F3">
        <w:rPr>
          <w:rFonts w:ascii="黑体" w:eastAsia="黑体" w:hAnsi="黑体" w:hint="eastAsia"/>
          <w:b/>
          <w:bCs/>
          <w:sz w:val="24"/>
          <w:szCs w:val="24"/>
        </w:rPr>
        <w:t xml:space="preserve">.1 </w:t>
      </w:r>
      <w:r w:rsidR="007A2506">
        <w:rPr>
          <w:rFonts w:ascii="黑体" w:eastAsia="黑体" w:hAnsi="黑体" w:hint="eastAsia"/>
          <w:b/>
          <w:bCs/>
          <w:sz w:val="24"/>
          <w:szCs w:val="24"/>
        </w:rPr>
        <w:t>多重搜索</w:t>
      </w:r>
      <w:r w:rsidR="00E15928">
        <w:rPr>
          <w:rFonts w:ascii="黑体" w:eastAsia="黑体" w:hAnsi="黑体" w:hint="eastAsia"/>
          <w:b/>
          <w:bCs/>
          <w:sz w:val="24"/>
          <w:szCs w:val="24"/>
        </w:rPr>
        <w:t>稳压</w:t>
      </w:r>
      <w:r w:rsidR="00FF55E3">
        <w:rPr>
          <w:rFonts w:ascii="黑体" w:eastAsia="黑体" w:hAnsi="黑体" w:hint="eastAsia"/>
          <w:b/>
          <w:bCs/>
          <w:sz w:val="24"/>
          <w:szCs w:val="24"/>
        </w:rPr>
        <w:t>最优值</w:t>
      </w:r>
    </w:p>
    <w:p w14:paraId="562BCF6B" w14:textId="467954FD" w:rsidR="00BD79A5" w:rsidRDefault="00535BE8" w:rsidP="006C1090">
      <w:pPr>
        <w:spacing w:line="276" w:lineRule="auto"/>
        <w:ind w:firstLine="420"/>
        <w:rPr>
          <w:rFonts w:asciiTheme="minorEastAsia" w:hAnsiTheme="minorEastAsia"/>
          <w:iCs/>
          <w:szCs w:val="21"/>
        </w:rPr>
      </w:pPr>
      <w:r>
        <w:rPr>
          <w:rFonts w:asciiTheme="minorEastAsia" w:hAnsiTheme="minorEastAsia" w:hint="eastAsia"/>
          <w:iCs/>
          <w:szCs w:val="21"/>
        </w:rPr>
        <w:t>对于单向阀开启的时间考虑离散化，改变不同的步长来</w:t>
      </w:r>
      <w:r w:rsidR="000627E7">
        <w:rPr>
          <w:rFonts w:asciiTheme="minorEastAsia" w:hAnsiTheme="minorEastAsia" w:hint="eastAsia"/>
          <w:iCs/>
          <w:szCs w:val="21"/>
        </w:rPr>
        <w:t>计算</w:t>
      </w:r>
      <m:oMath>
        <m:r>
          <w:rPr>
            <w:rFonts w:ascii="Cambria Math" w:hAnsi="Cambria Math" w:hint="eastAsia"/>
            <w:szCs w:val="21"/>
          </w:rPr>
          <m:t>P</m:t>
        </m:r>
        <m:d>
          <m:dPr>
            <m:ctrlPr>
              <w:rPr>
                <w:rFonts w:ascii="Cambria Math" w:hAnsi="Cambria Math"/>
                <w:i/>
                <w:iCs/>
                <w:szCs w:val="21"/>
              </w:rPr>
            </m:ctrlPr>
          </m:dPr>
          <m:e>
            <m:r>
              <w:rPr>
                <w:rFonts w:ascii="Cambria Math" w:hAnsi="Cambria Math"/>
                <w:szCs w:val="21"/>
              </w:rPr>
              <m:t>t</m:t>
            </m:r>
          </m:e>
        </m:d>
      </m:oMath>
      <w:r w:rsidR="00C511B5">
        <w:rPr>
          <w:rFonts w:asciiTheme="minorEastAsia" w:hAnsiTheme="minorEastAsia" w:hint="eastAsia"/>
          <w:iCs/>
          <w:szCs w:val="21"/>
        </w:rPr>
        <w:t>拟合曲线</w:t>
      </w:r>
      <w:r w:rsidR="00A43D4C">
        <w:rPr>
          <w:rFonts w:asciiTheme="minorEastAsia" w:hAnsiTheme="minorEastAsia" w:hint="eastAsia"/>
          <w:iCs/>
          <w:szCs w:val="21"/>
        </w:rPr>
        <w:t>的斜率</w:t>
      </w:r>
      <w:r w:rsidR="000627E7">
        <w:rPr>
          <w:rFonts w:asciiTheme="minorEastAsia" w:hAnsiTheme="minorEastAsia" w:hint="eastAsia"/>
          <w:iCs/>
          <w:szCs w:val="21"/>
        </w:rPr>
        <w:t>。</w:t>
      </w:r>
      <w:r w:rsidR="00C530E0">
        <w:rPr>
          <w:rFonts w:asciiTheme="minorEastAsia" w:hAnsiTheme="minorEastAsia" w:hint="eastAsia"/>
          <w:iCs/>
          <w:szCs w:val="21"/>
        </w:rPr>
        <w:t>首先选择的步长是</w:t>
      </w:r>
      <m:oMath>
        <m:r>
          <w:rPr>
            <w:rFonts w:ascii="Cambria Math" w:hAnsi="Cambria Math"/>
            <w:szCs w:val="21"/>
          </w:rPr>
          <m:t>1</m:t>
        </m:r>
        <m:r>
          <w:rPr>
            <w:rFonts w:ascii="Cambria Math" w:hAnsi="Cambria Math" w:hint="eastAsia"/>
            <w:szCs w:val="21"/>
          </w:rPr>
          <m:t>ms</m:t>
        </m:r>
      </m:oMath>
      <w:r w:rsidR="00915B10">
        <w:rPr>
          <w:rFonts w:asciiTheme="minorEastAsia" w:hAnsiTheme="minorEastAsia" w:hint="eastAsia"/>
          <w:iCs/>
          <w:szCs w:val="21"/>
        </w:rPr>
        <w:t>，</w:t>
      </w:r>
      <w:r w:rsidR="00EB0445">
        <w:rPr>
          <w:rFonts w:asciiTheme="minorEastAsia" w:hAnsiTheme="minorEastAsia" w:hint="eastAsia"/>
          <w:iCs/>
          <w:szCs w:val="21"/>
        </w:rPr>
        <w:t>范围是单向阀工作与喷油</w:t>
      </w:r>
      <w:proofErr w:type="gramStart"/>
      <w:r w:rsidR="00EB0445">
        <w:rPr>
          <w:rFonts w:asciiTheme="minorEastAsia" w:hAnsiTheme="minorEastAsia" w:hint="eastAsia"/>
          <w:iCs/>
          <w:szCs w:val="21"/>
        </w:rPr>
        <w:t>嘴工作</w:t>
      </w:r>
      <w:proofErr w:type="gramEnd"/>
      <w:r w:rsidR="00EB0445">
        <w:rPr>
          <w:rFonts w:asciiTheme="minorEastAsia" w:hAnsiTheme="minorEastAsia" w:hint="eastAsia"/>
          <w:iCs/>
          <w:szCs w:val="21"/>
        </w:rPr>
        <w:t>周期的最小公倍数</w:t>
      </w:r>
      <w:r w:rsidR="00E50AAA">
        <w:rPr>
          <w:rFonts w:asciiTheme="minorEastAsia" w:hAnsiTheme="minorEastAsia" w:hint="eastAsia"/>
          <w:iCs/>
          <w:szCs w:val="21"/>
        </w:rPr>
        <w:t>，即共轭周期</w:t>
      </w:r>
      <w:r w:rsidR="008C01F7">
        <w:rPr>
          <w:rFonts w:asciiTheme="minorEastAsia" w:hAnsiTheme="minorEastAsia" w:hint="eastAsia"/>
          <w:iCs/>
          <w:szCs w:val="21"/>
        </w:rPr>
        <w:t>。</w:t>
      </w:r>
      <w:r w:rsidR="00915B10">
        <w:rPr>
          <w:rFonts w:asciiTheme="minorEastAsia" w:hAnsiTheme="minorEastAsia" w:hint="eastAsia"/>
          <w:iCs/>
          <w:szCs w:val="21"/>
        </w:rPr>
        <w:t>然后</w:t>
      </w:r>
      <w:r w:rsidR="00AF4116">
        <w:rPr>
          <w:rFonts w:asciiTheme="minorEastAsia" w:hAnsiTheme="minorEastAsia" w:hint="eastAsia"/>
          <w:iCs/>
          <w:szCs w:val="21"/>
        </w:rPr>
        <w:t>缩小</w:t>
      </w:r>
      <w:r w:rsidR="00915B10">
        <w:rPr>
          <w:rFonts w:asciiTheme="minorEastAsia" w:hAnsiTheme="minorEastAsia" w:hint="eastAsia"/>
          <w:iCs/>
          <w:szCs w:val="21"/>
        </w:rPr>
        <w:t>范围后改步长为</w:t>
      </w:r>
      <m:oMath>
        <m:r>
          <w:rPr>
            <w:rFonts w:ascii="Cambria Math" w:hAnsi="Cambria Math"/>
            <w:szCs w:val="21"/>
          </w:rPr>
          <m:t>0.1</m:t>
        </m:r>
        <m:r>
          <w:rPr>
            <w:rFonts w:ascii="Cambria Math" w:hAnsi="Cambria Math" w:hint="eastAsia"/>
            <w:szCs w:val="21"/>
          </w:rPr>
          <m:t>ms</m:t>
        </m:r>
      </m:oMath>
      <w:r w:rsidR="00915B10">
        <w:rPr>
          <w:rFonts w:asciiTheme="minorEastAsia" w:hAnsiTheme="minorEastAsia" w:hint="eastAsia"/>
          <w:iCs/>
          <w:szCs w:val="21"/>
        </w:rPr>
        <w:t>、</w:t>
      </w:r>
      <m:oMath>
        <m:r>
          <w:rPr>
            <w:rFonts w:ascii="Cambria Math" w:hAnsi="Cambria Math"/>
            <w:szCs w:val="21"/>
          </w:rPr>
          <m:t>0.01</m:t>
        </m:r>
        <m:r>
          <w:rPr>
            <w:rFonts w:ascii="Cambria Math" w:hAnsi="Cambria Math" w:hint="eastAsia"/>
            <w:szCs w:val="21"/>
          </w:rPr>
          <m:t>ms</m:t>
        </m:r>
      </m:oMath>
      <w:r w:rsidR="00F62CB8">
        <w:rPr>
          <w:rFonts w:asciiTheme="minorEastAsia" w:hAnsiTheme="minorEastAsia" w:hint="eastAsia"/>
          <w:iCs/>
          <w:szCs w:val="21"/>
        </w:rPr>
        <w:t>直到找到</w:t>
      </w:r>
      <w:r w:rsidR="002B3B69">
        <w:rPr>
          <w:rFonts w:asciiTheme="minorEastAsia" w:hAnsiTheme="minorEastAsia" w:hint="eastAsia"/>
          <w:iCs/>
          <w:szCs w:val="21"/>
        </w:rPr>
        <w:t>最</w:t>
      </w:r>
      <w:r w:rsidR="00011A41">
        <w:rPr>
          <w:rFonts w:asciiTheme="minorEastAsia" w:hAnsiTheme="minorEastAsia" w:hint="eastAsia"/>
          <w:iCs/>
          <w:szCs w:val="21"/>
        </w:rPr>
        <w:t>小绝对值</w:t>
      </w:r>
      <w:r w:rsidR="00E912CD">
        <w:rPr>
          <w:rFonts w:asciiTheme="minorEastAsia" w:hAnsiTheme="minorEastAsia" w:hint="eastAsia"/>
          <w:iCs/>
          <w:szCs w:val="21"/>
        </w:rPr>
        <w:t>的斜率</w:t>
      </w:r>
      <w:r w:rsidR="000D671A">
        <w:rPr>
          <w:rFonts w:asciiTheme="minorEastAsia" w:hAnsiTheme="minorEastAsia" w:hint="eastAsia"/>
          <w:iCs/>
          <w:szCs w:val="21"/>
        </w:rPr>
        <w:t>。对于求解斜率，</w:t>
      </w:r>
      <w:r w:rsidR="00D95869">
        <w:rPr>
          <w:rFonts w:asciiTheme="minorEastAsia" w:hAnsiTheme="minorEastAsia" w:hint="eastAsia"/>
          <w:iCs/>
          <w:szCs w:val="21"/>
        </w:rPr>
        <w:t>由于时间</w:t>
      </w:r>
      <m:oMath>
        <m:r>
          <w:rPr>
            <w:rFonts w:ascii="Cambria Math" w:hAnsi="Cambria Math" w:hint="eastAsia"/>
            <w:szCs w:val="21"/>
          </w:rPr>
          <m:t>t</m:t>
        </m:r>
      </m:oMath>
      <w:r w:rsidR="00D95869">
        <w:rPr>
          <w:rFonts w:asciiTheme="minorEastAsia" w:hAnsiTheme="minorEastAsia" w:hint="eastAsia"/>
          <w:iCs/>
          <w:szCs w:val="21"/>
        </w:rPr>
        <w:t>对应的压力</w:t>
      </w:r>
      <m:oMath>
        <m:r>
          <w:rPr>
            <w:rFonts w:ascii="Cambria Math" w:hAnsi="Cambria Math" w:hint="eastAsia"/>
            <w:szCs w:val="21"/>
          </w:rPr>
          <m:t>P</m:t>
        </m:r>
      </m:oMath>
      <w:r w:rsidR="00D95869">
        <w:rPr>
          <w:rFonts w:asciiTheme="minorEastAsia" w:hAnsiTheme="minorEastAsia" w:hint="eastAsia"/>
          <w:iCs/>
          <w:szCs w:val="21"/>
        </w:rPr>
        <w:t>是离散的</w:t>
      </w:r>
      <w:r w:rsidR="00512AF0">
        <w:rPr>
          <w:rFonts w:asciiTheme="minorEastAsia" w:hAnsiTheme="minorEastAsia" w:hint="eastAsia"/>
          <w:iCs/>
          <w:szCs w:val="21"/>
        </w:rPr>
        <w:t>且大概曲线呈锯齿状上升下降</w:t>
      </w:r>
      <w:r w:rsidR="00D95869">
        <w:rPr>
          <w:rFonts w:asciiTheme="minorEastAsia" w:hAnsiTheme="minorEastAsia" w:hint="eastAsia"/>
          <w:iCs/>
          <w:szCs w:val="21"/>
        </w:rPr>
        <w:t>，</w:t>
      </w:r>
      <w:r w:rsidR="000539B2">
        <w:rPr>
          <w:rFonts w:asciiTheme="minorEastAsia" w:hAnsiTheme="minorEastAsia" w:hint="eastAsia"/>
          <w:iCs/>
          <w:szCs w:val="21"/>
        </w:rPr>
        <w:t>因此考虑使用最小二乘法对</w:t>
      </w:r>
      <w:r w:rsidR="00D95869">
        <w:rPr>
          <w:rFonts w:asciiTheme="minorEastAsia" w:hAnsiTheme="minorEastAsia" w:hint="eastAsia"/>
          <w:iCs/>
          <w:szCs w:val="21"/>
        </w:rPr>
        <w:t>离散点进行拟合</w:t>
      </w:r>
      <w:r w:rsidR="00512AF0">
        <w:rPr>
          <w:rFonts w:asciiTheme="minorEastAsia" w:hAnsiTheme="minorEastAsia" w:hint="eastAsia"/>
          <w:iCs/>
          <w:szCs w:val="21"/>
        </w:rPr>
        <w:t>得到</w:t>
      </w:r>
      <w:proofErr w:type="gramStart"/>
      <w:r w:rsidR="00512AF0">
        <w:rPr>
          <w:rFonts w:asciiTheme="minorEastAsia" w:hAnsiTheme="minorEastAsia" w:hint="eastAsia"/>
          <w:iCs/>
          <w:szCs w:val="21"/>
        </w:rPr>
        <w:t>一</w:t>
      </w:r>
      <w:proofErr w:type="gramEnd"/>
      <w:r w:rsidR="00512AF0">
        <w:rPr>
          <w:rFonts w:asciiTheme="minorEastAsia" w:hAnsiTheme="minorEastAsia" w:hint="eastAsia"/>
          <w:iCs/>
          <w:szCs w:val="21"/>
        </w:rPr>
        <w:t>次</w:t>
      </w:r>
      <w:r w:rsidR="002D00FC">
        <w:rPr>
          <w:rFonts w:asciiTheme="minorEastAsia" w:hAnsiTheme="minorEastAsia" w:hint="eastAsia"/>
          <w:iCs/>
          <w:szCs w:val="21"/>
        </w:rPr>
        <w:t>线性</w:t>
      </w:r>
      <w:r w:rsidR="00512AF0">
        <w:rPr>
          <w:rFonts w:asciiTheme="minorEastAsia" w:hAnsiTheme="minorEastAsia" w:hint="eastAsia"/>
          <w:iCs/>
          <w:szCs w:val="21"/>
        </w:rPr>
        <w:t>函数</w:t>
      </w:r>
      <w:r w:rsidR="00ED4A43">
        <w:rPr>
          <w:rFonts w:asciiTheme="minorEastAsia" w:hAnsiTheme="minorEastAsia" w:hint="eastAsia"/>
          <w:iCs/>
          <w:szCs w:val="21"/>
        </w:rPr>
        <w:t>并计算该函数的斜率值</w:t>
      </w:r>
      <w:r w:rsidR="00512AF0">
        <w:rPr>
          <w:rFonts w:asciiTheme="minorEastAsia" w:hAnsiTheme="minorEastAsia" w:hint="eastAsia"/>
          <w:iCs/>
          <w:szCs w:val="21"/>
        </w:rPr>
        <w:t>。</w:t>
      </w:r>
    </w:p>
    <w:p w14:paraId="0518A68F" w14:textId="6445A644" w:rsidR="005C7ABF" w:rsidRPr="00FB66F9" w:rsidRDefault="00E7291F" w:rsidP="006C1090">
      <w:pPr>
        <w:spacing w:line="276" w:lineRule="auto"/>
        <w:rPr>
          <w:rFonts w:asciiTheme="minorEastAsia" w:hAnsiTheme="minorEastAsia"/>
          <w:i/>
          <w:iCs/>
          <w:szCs w:val="21"/>
        </w:rPr>
      </w:pPr>
      <w:r>
        <w:rPr>
          <w:rFonts w:asciiTheme="minorEastAsia" w:hAnsiTheme="minorEastAsia"/>
          <w:iCs/>
          <w:szCs w:val="21"/>
        </w:rPr>
        <w:tab/>
      </w:r>
      <w:r>
        <w:rPr>
          <w:rFonts w:asciiTheme="minorEastAsia" w:hAnsiTheme="minorEastAsia" w:hint="eastAsia"/>
          <w:iCs/>
          <w:szCs w:val="21"/>
        </w:rPr>
        <w:t>通过改变单向阀开启的时间，可以得到斜率绝对值的集合。</w:t>
      </w:r>
      <w:r w:rsidR="00582942">
        <w:rPr>
          <w:rFonts w:asciiTheme="minorEastAsia" w:hAnsiTheme="minorEastAsia" w:hint="eastAsia"/>
          <w:iCs/>
          <w:szCs w:val="21"/>
        </w:rPr>
        <w:t>找到</w:t>
      </w:r>
      <w:r w:rsidR="00D1665B">
        <w:rPr>
          <w:rFonts w:asciiTheme="minorEastAsia" w:hAnsiTheme="minorEastAsia" w:hint="eastAsia"/>
          <w:iCs/>
          <w:szCs w:val="21"/>
        </w:rPr>
        <w:t>拟合曲线</w:t>
      </w:r>
      <w:r w:rsidR="00C415E9">
        <w:rPr>
          <w:rFonts w:asciiTheme="minorEastAsia" w:hAnsiTheme="minorEastAsia" w:hint="eastAsia"/>
          <w:iCs/>
          <w:szCs w:val="21"/>
        </w:rPr>
        <w:t>斜率绝对值</w:t>
      </w:r>
      <w:r w:rsidR="00582942">
        <w:rPr>
          <w:rFonts w:asciiTheme="minorEastAsia" w:hAnsiTheme="minorEastAsia" w:hint="eastAsia"/>
          <w:iCs/>
          <w:szCs w:val="21"/>
        </w:rPr>
        <w:t>最</w:t>
      </w:r>
      <w:r w:rsidR="00C415E9">
        <w:rPr>
          <w:rFonts w:asciiTheme="minorEastAsia" w:hAnsiTheme="minorEastAsia" w:hint="eastAsia"/>
          <w:iCs/>
          <w:szCs w:val="21"/>
        </w:rPr>
        <w:t>小</w:t>
      </w:r>
      <w:r w:rsidR="00582942">
        <w:rPr>
          <w:rFonts w:asciiTheme="minorEastAsia" w:hAnsiTheme="minorEastAsia" w:hint="eastAsia"/>
          <w:iCs/>
          <w:szCs w:val="21"/>
        </w:rPr>
        <w:t>的</w:t>
      </w:r>
      <w:r w:rsidR="00A8224D">
        <w:rPr>
          <w:rFonts w:asciiTheme="minorEastAsia" w:hAnsiTheme="minorEastAsia" w:hint="eastAsia"/>
          <w:iCs/>
          <w:szCs w:val="21"/>
        </w:rPr>
        <w:t>压力函数</w:t>
      </w:r>
      <w:r w:rsidR="00AC7118">
        <w:rPr>
          <w:rFonts w:asciiTheme="minorEastAsia" w:hAnsiTheme="minorEastAsia" w:hint="eastAsia"/>
          <w:iCs/>
          <w:szCs w:val="21"/>
        </w:rPr>
        <w:t>，</w:t>
      </w:r>
      <w:r w:rsidR="00E50AAA">
        <w:rPr>
          <w:rFonts w:asciiTheme="minorEastAsia" w:hAnsiTheme="minorEastAsia" w:hint="eastAsia"/>
          <w:iCs/>
          <w:szCs w:val="21"/>
        </w:rPr>
        <w:t>在单向阀与喷油</w:t>
      </w:r>
      <w:proofErr w:type="gramStart"/>
      <w:r w:rsidR="00E50AAA">
        <w:rPr>
          <w:rFonts w:asciiTheme="minorEastAsia" w:hAnsiTheme="minorEastAsia" w:hint="eastAsia"/>
          <w:iCs/>
          <w:szCs w:val="21"/>
        </w:rPr>
        <w:t>嘴工作</w:t>
      </w:r>
      <w:proofErr w:type="gramEnd"/>
      <w:r w:rsidR="00E50AAA">
        <w:rPr>
          <w:rFonts w:asciiTheme="minorEastAsia" w:hAnsiTheme="minorEastAsia" w:hint="eastAsia"/>
          <w:iCs/>
          <w:szCs w:val="21"/>
        </w:rPr>
        <w:t>周期的</w:t>
      </w:r>
      <w:r w:rsidR="009F47A3">
        <w:rPr>
          <w:rFonts w:asciiTheme="minorEastAsia" w:hAnsiTheme="minorEastAsia" w:hint="eastAsia"/>
          <w:iCs/>
          <w:szCs w:val="21"/>
        </w:rPr>
        <w:t>最小公倍数周期</w:t>
      </w:r>
      <w:r w:rsidR="00E50AAA">
        <w:rPr>
          <w:rFonts w:asciiTheme="minorEastAsia" w:hAnsiTheme="minorEastAsia" w:hint="eastAsia"/>
          <w:iCs/>
          <w:szCs w:val="21"/>
        </w:rPr>
        <w:t>的</w:t>
      </w:r>
      <w:r w:rsidR="00FB66F9">
        <w:rPr>
          <w:rFonts w:asciiTheme="minorEastAsia" w:hAnsiTheme="minorEastAsia" w:hint="eastAsia"/>
          <w:iCs/>
          <w:szCs w:val="21"/>
        </w:rPr>
        <w:t>图像如下：</w:t>
      </w:r>
    </w:p>
    <w:p w14:paraId="47EDE7ED" w14:textId="77777777" w:rsidR="000D6F8B" w:rsidRDefault="008C01F7" w:rsidP="000D6F8B">
      <w:pPr>
        <w:keepNext/>
        <w:jc w:val="center"/>
      </w:pPr>
      <w:r>
        <w:rPr>
          <w:rFonts w:asciiTheme="minorEastAsia" w:hAnsiTheme="minorEastAsia" w:hint="eastAsia"/>
          <w:iCs/>
          <w:noProof/>
          <w:szCs w:val="21"/>
        </w:rPr>
        <w:drawing>
          <wp:inline distT="0" distB="0" distL="0" distR="0" wp14:anchorId="2E6816C2" wp14:editId="047740FA">
            <wp:extent cx="2545692" cy="19476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72" t="5823" r="6753" b="987"/>
                    <a:stretch/>
                  </pic:blipFill>
                  <pic:spPr bwMode="auto">
                    <a:xfrm>
                      <a:off x="0" y="0"/>
                      <a:ext cx="2566342" cy="1963471"/>
                    </a:xfrm>
                    <a:prstGeom prst="rect">
                      <a:avLst/>
                    </a:prstGeom>
                    <a:noFill/>
                    <a:ln>
                      <a:noFill/>
                    </a:ln>
                    <a:extLst>
                      <a:ext uri="{53640926-AAD7-44D8-BBD7-CCE9431645EC}">
                        <a14:shadowObscured xmlns:a14="http://schemas.microsoft.com/office/drawing/2010/main"/>
                      </a:ext>
                    </a:extLst>
                  </pic:spPr>
                </pic:pic>
              </a:graphicData>
            </a:graphic>
          </wp:inline>
        </w:drawing>
      </w:r>
    </w:p>
    <w:p w14:paraId="13BC00FF" w14:textId="13214DB2" w:rsidR="005C7ABF" w:rsidRDefault="000D6F8B" w:rsidP="000D6F8B">
      <w:pPr>
        <w:pStyle w:val="a7"/>
        <w:jc w:val="center"/>
        <w:rPr>
          <w:rFonts w:asciiTheme="minorEastAsia" w:hAnsiTheme="minorEastAsia"/>
          <w:iCs/>
          <w:szCs w:val="21"/>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2</w:t>
      </w:r>
      <w:r>
        <w:fldChar w:fldCharType="end"/>
      </w:r>
      <w:r>
        <w:rPr>
          <w:rFonts w:hint="eastAsia"/>
        </w:rPr>
        <w:t>：</w:t>
      </w:r>
      <w:r>
        <w:rPr>
          <w:rFonts w:hint="eastAsia"/>
        </w:rPr>
        <w:t>1</w:t>
      </w:r>
      <w:r>
        <w:t>00</w:t>
      </w:r>
      <w:r>
        <w:rPr>
          <w:rFonts w:hint="eastAsia"/>
        </w:rPr>
        <w:t>MPa</w:t>
      </w:r>
      <w:r>
        <w:rPr>
          <w:rFonts w:hint="eastAsia"/>
        </w:rPr>
        <w:t>下压力函数</w:t>
      </w:r>
    </w:p>
    <w:p w14:paraId="397C3D82" w14:textId="7470E2AA" w:rsidR="000D6F8B" w:rsidRDefault="000D6F8B" w:rsidP="006C1090">
      <w:pPr>
        <w:spacing w:line="276" w:lineRule="auto"/>
        <w:rPr>
          <w:rFonts w:asciiTheme="minorEastAsia" w:hAnsiTheme="minorEastAsia"/>
          <w:iCs/>
          <w:szCs w:val="21"/>
        </w:rPr>
      </w:pPr>
      <w:r>
        <w:rPr>
          <w:rFonts w:asciiTheme="minorEastAsia" w:hAnsiTheme="minorEastAsia"/>
          <w:iCs/>
          <w:szCs w:val="21"/>
        </w:rPr>
        <w:tab/>
      </w:r>
      <w:r>
        <w:rPr>
          <w:rFonts w:asciiTheme="minorEastAsia" w:hAnsiTheme="minorEastAsia" w:hint="eastAsia"/>
          <w:iCs/>
          <w:szCs w:val="21"/>
        </w:rPr>
        <w:t>该图像对应的</w:t>
      </w:r>
      <w:r w:rsidR="000E2E3E">
        <w:rPr>
          <w:rFonts w:asciiTheme="minorEastAsia" w:hAnsiTheme="minorEastAsia" w:hint="eastAsia"/>
          <w:iCs/>
          <w:szCs w:val="21"/>
        </w:rPr>
        <w:t>单向阀开启时长为</w:t>
      </w:r>
      <w:r w:rsidR="00BC70E9">
        <w:rPr>
          <w:rFonts w:asciiTheme="minorEastAsia" w:hAnsiTheme="minorEastAsia" w:hint="eastAsia"/>
          <w:iCs/>
          <w:szCs w:val="21"/>
        </w:rPr>
        <w:t>0</w:t>
      </w:r>
      <w:r w:rsidR="00BC70E9">
        <w:rPr>
          <w:rFonts w:asciiTheme="minorEastAsia" w:hAnsiTheme="minorEastAsia"/>
          <w:iCs/>
          <w:szCs w:val="21"/>
        </w:rPr>
        <w:t>.29</w:t>
      </w:r>
      <w:r w:rsidR="00BC70E9">
        <w:rPr>
          <w:rFonts w:asciiTheme="minorEastAsia" w:hAnsiTheme="minorEastAsia" w:hint="eastAsia"/>
          <w:iCs/>
          <w:szCs w:val="21"/>
        </w:rPr>
        <w:t>ms</w:t>
      </w:r>
      <w:r w:rsidR="0016768C">
        <w:rPr>
          <w:rFonts w:asciiTheme="minorEastAsia" w:hAnsiTheme="minorEastAsia" w:hint="eastAsia"/>
          <w:iCs/>
          <w:szCs w:val="21"/>
        </w:rPr>
        <w:t>。此时高压油管的压力在</w:t>
      </w:r>
      <m:oMath>
        <m:r>
          <w:rPr>
            <w:rFonts w:ascii="Cambria Math" w:hAnsi="Cambria Math"/>
            <w:szCs w:val="21"/>
          </w:rPr>
          <m:t>100</m:t>
        </m:r>
        <m:r>
          <w:rPr>
            <w:rFonts w:ascii="Cambria Math" w:hAnsi="Cambria Math" w:hint="eastAsia"/>
            <w:szCs w:val="21"/>
          </w:rPr>
          <m:t>MPa</m:t>
        </m:r>
      </m:oMath>
      <w:r w:rsidR="00333036">
        <w:rPr>
          <w:rFonts w:asciiTheme="minorEastAsia" w:hAnsiTheme="minorEastAsia" w:hint="eastAsia"/>
          <w:iCs/>
          <w:szCs w:val="21"/>
        </w:rPr>
        <w:t>附近</w:t>
      </w:r>
      <w:r w:rsidR="009A5A6F">
        <w:rPr>
          <w:rFonts w:asciiTheme="minorEastAsia" w:hAnsiTheme="minorEastAsia" w:hint="eastAsia"/>
          <w:iCs/>
          <w:szCs w:val="21"/>
        </w:rPr>
        <w:t>以较小的幅度</w:t>
      </w:r>
      <w:r w:rsidR="00333036">
        <w:rPr>
          <w:rFonts w:asciiTheme="minorEastAsia" w:hAnsiTheme="minorEastAsia" w:hint="eastAsia"/>
          <w:iCs/>
          <w:szCs w:val="21"/>
        </w:rPr>
        <w:t>波动</w:t>
      </w:r>
      <w:r w:rsidR="009A5A6F">
        <w:rPr>
          <w:rFonts w:asciiTheme="minorEastAsia" w:hAnsiTheme="minorEastAsia" w:hint="eastAsia"/>
          <w:iCs/>
          <w:szCs w:val="21"/>
        </w:rPr>
        <w:t>，其波动</w:t>
      </w:r>
      <w:r w:rsidR="007B4710">
        <w:rPr>
          <w:rFonts w:asciiTheme="minorEastAsia" w:hAnsiTheme="minorEastAsia" w:hint="eastAsia"/>
          <w:iCs/>
          <w:szCs w:val="21"/>
        </w:rPr>
        <w:t>压力差约为</w:t>
      </w:r>
      <m:oMath>
        <m:r>
          <w:rPr>
            <w:rFonts w:ascii="Cambria Math" w:hAnsi="Cambria Math"/>
            <w:szCs w:val="21"/>
          </w:rPr>
          <m:t>2.5</m:t>
        </m:r>
        <m:r>
          <w:rPr>
            <w:rFonts w:ascii="Cambria Math" w:hAnsi="Cambria Math" w:hint="eastAsia"/>
            <w:szCs w:val="21"/>
          </w:rPr>
          <m:t>MPa</m:t>
        </m:r>
      </m:oMath>
      <w:r w:rsidR="007B4710">
        <w:rPr>
          <w:rFonts w:asciiTheme="minorEastAsia" w:hAnsiTheme="minorEastAsia" w:hint="eastAsia"/>
          <w:iCs/>
          <w:szCs w:val="21"/>
        </w:rPr>
        <w:t>，曲线的最大值在</w:t>
      </w:r>
      <m:oMath>
        <m:r>
          <w:rPr>
            <w:rFonts w:ascii="Cambria Math" w:hAnsi="Cambria Math"/>
            <w:szCs w:val="21"/>
          </w:rPr>
          <m:t>100</m:t>
        </m:r>
        <m:r>
          <w:rPr>
            <w:rFonts w:ascii="Cambria Math" w:hAnsi="Cambria Math" w:hint="eastAsia"/>
            <w:szCs w:val="21"/>
          </w:rPr>
          <m:t>MPa</m:t>
        </m:r>
      </m:oMath>
      <w:r w:rsidR="00DA3CD4">
        <w:rPr>
          <w:rFonts w:asciiTheme="minorEastAsia" w:hAnsiTheme="minorEastAsia" w:hint="eastAsia"/>
          <w:iCs/>
          <w:szCs w:val="21"/>
        </w:rPr>
        <w:t>直线的下方周期性地波动</w:t>
      </w:r>
      <w:r w:rsidR="00333036">
        <w:rPr>
          <w:rFonts w:asciiTheme="minorEastAsia" w:hAnsiTheme="minorEastAsia" w:hint="eastAsia"/>
          <w:iCs/>
          <w:szCs w:val="21"/>
        </w:rPr>
        <w:t>。</w:t>
      </w:r>
    </w:p>
    <w:p w14:paraId="648F75DE" w14:textId="4A5F76BD" w:rsidR="008E69EC" w:rsidRDefault="0059289F" w:rsidP="006C1090">
      <w:pPr>
        <w:spacing w:line="276" w:lineRule="auto"/>
        <w:rPr>
          <w:rFonts w:asciiTheme="minorEastAsia" w:hAnsiTheme="minorEastAsia"/>
          <w:iCs/>
          <w:szCs w:val="21"/>
        </w:rPr>
      </w:pPr>
      <w:r>
        <w:rPr>
          <w:rFonts w:asciiTheme="minorEastAsia" w:hAnsiTheme="minorEastAsia"/>
          <w:iCs/>
          <w:szCs w:val="21"/>
        </w:rPr>
        <w:tab/>
      </w:r>
      <w:r>
        <w:rPr>
          <w:rFonts w:asciiTheme="minorEastAsia" w:hAnsiTheme="minorEastAsia" w:hint="eastAsia"/>
          <w:iCs/>
          <w:szCs w:val="21"/>
        </w:rPr>
        <w:t>对于</w:t>
      </w:r>
      <w:proofErr w:type="gramStart"/>
      <w:r>
        <w:rPr>
          <w:rFonts w:asciiTheme="minorEastAsia" w:hAnsiTheme="minorEastAsia" w:hint="eastAsia"/>
          <w:iCs/>
          <w:szCs w:val="21"/>
        </w:rPr>
        <w:t>第二小问</w:t>
      </w:r>
      <w:r w:rsidR="00DA3B08">
        <w:rPr>
          <w:rFonts w:asciiTheme="minorEastAsia" w:hAnsiTheme="minorEastAsia" w:hint="eastAsia"/>
          <w:iCs/>
          <w:szCs w:val="21"/>
        </w:rPr>
        <w:t>有</w:t>
      </w:r>
      <w:proofErr w:type="gramEnd"/>
      <w:r>
        <w:rPr>
          <w:rFonts w:asciiTheme="minorEastAsia" w:hAnsiTheme="minorEastAsia" w:hint="eastAsia"/>
          <w:iCs/>
          <w:szCs w:val="21"/>
        </w:rPr>
        <w:t>两个部分：设置</w:t>
      </w:r>
      <w:r w:rsidR="00B61CE5">
        <w:rPr>
          <w:rFonts w:asciiTheme="minorEastAsia" w:hAnsiTheme="minorEastAsia" w:hint="eastAsia"/>
          <w:iCs/>
          <w:szCs w:val="21"/>
        </w:rPr>
        <w:t>单向阀开启</w:t>
      </w:r>
      <w:r w:rsidR="005715B7">
        <w:rPr>
          <w:rFonts w:asciiTheme="minorEastAsia" w:hAnsiTheme="minorEastAsia" w:hint="eastAsia"/>
          <w:iCs/>
          <w:szCs w:val="21"/>
        </w:rPr>
        <w:t>时长</w:t>
      </w:r>
      <w:r w:rsidR="00B61CE5">
        <w:rPr>
          <w:rFonts w:asciiTheme="minorEastAsia" w:hAnsiTheme="minorEastAsia" w:hint="eastAsia"/>
          <w:iCs/>
          <w:szCs w:val="21"/>
        </w:rPr>
        <w:t>，使管内压力</w:t>
      </w:r>
      <w:r w:rsidR="005715B7">
        <w:rPr>
          <w:rFonts w:asciiTheme="minorEastAsia" w:hAnsiTheme="minorEastAsia" w:hint="eastAsia"/>
          <w:iCs/>
          <w:szCs w:val="21"/>
        </w:rPr>
        <w:t>在不同时间段内</w:t>
      </w:r>
      <w:r w:rsidR="00B61CE5">
        <w:rPr>
          <w:rFonts w:asciiTheme="minorEastAsia" w:hAnsiTheme="minorEastAsia" w:hint="eastAsia"/>
          <w:iCs/>
          <w:szCs w:val="21"/>
        </w:rPr>
        <w:t>由</w:t>
      </w:r>
      <m:oMath>
        <m:r>
          <w:rPr>
            <w:rFonts w:ascii="Cambria Math" w:hAnsi="Cambria Math"/>
            <w:szCs w:val="21"/>
          </w:rPr>
          <m:t>100</m:t>
        </m:r>
        <m:r>
          <w:rPr>
            <w:rFonts w:ascii="Cambria Math" w:hAnsi="Cambria Math" w:hint="eastAsia"/>
            <w:szCs w:val="21"/>
          </w:rPr>
          <m:t>MPa</m:t>
        </m:r>
      </m:oMath>
      <w:r w:rsidR="00B61CE5">
        <w:rPr>
          <w:rFonts w:asciiTheme="minorEastAsia" w:hAnsiTheme="minorEastAsia" w:hint="eastAsia"/>
          <w:iCs/>
          <w:szCs w:val="21"/>
        </w:rPr>
        <w:t>上升为</w:t>
      </w:r>
      <m:oMath>
        <m:r>
          <w:rPr>
            <w:rFonts w:ascii="Cambria Math" w:hAnsi="Cambria Math"/>
            <w:szCs w:val="21"/>
          </w:rPr>
          <m:t>150</m:t>
        </m:r>
        <m:r>
          <w:rPr>
            <w:rFonts w:ascii="Cambria Math" w:hAnsi="Cambria Math" w:hint="eastAsia"/>
            <w:szCs w:val="21"/>
          </w:rPr>
          <m:t>MPa</m:t>
        </m:r>
      </m:oMath>
      <w:r w:rsidR="005715B7">
        <w:rPr>
          <w:rFonts w:asciiTheme="minorEastAsia" w:hAnsiTheme="minorEastAsia" w:hint="eastAsia"/>
          <w:iCs/>
          <w:szCs w:val="21"/>
        </w:rPr>
        <w:t>；改变开启时长，让管内压力稳定在</w:t>
      </w:r>
      <m:oMath>
        <m:r>
          <w:rPr>
            <w:rFonts w:ascii="Cambria Math" w:hAnsi="Cambria Math"/>
            <w:szCs w:val="21"/>
          </w:rPr>
          <m:t>150</m:t>
        </m:r>
        <m:r>
          <w:rPr>
            <w:rFonts w:ascii="Cambria Math" w:hAnsi="Cambria Math" w:hint="eastAsia"/>
            <w:szCs w:val="21"/>
          </w:rPr>
          <m:t>MPa</m:t>
        </m:r>
      </m:oMath>
      <w:r w:rsidR="00B61CE5">
        <w:rPr>
          <w:rFonts w:asciiTheme="minorEastAsia" w:hAnsiTheme="minorEastAsia" w:hint="eastAsia"/>
          <w:iCs/>
          <w:szCs w:val="21"/>
        </w:rPr>
        <w:t>。</w:t>
      </w:r>
      <w:r w:rsidR="0015723C">
        <w:rPr>
          <w:rFonts w:asciiTheme="minorEastAsia" w:hAnsiTheme="minorEastAsia" w:hint="eastAsia"/>
          <w:iCs/>
          <w:szCs w:val="21"/>
        </w:rPr>
        <w:t>而对于第二个阶段，也是</w:t>
      </w:r>
      <w:r w:rsidR="00756047">
        <w:rPr>
          <w:rFonts w:asciiTheme="minorEastAsia" w:hAnsiTheme="minorEastAsia" w:hint="eastAsia"/>
          <w:iCs/>
          <w:szCs w:val="21"/>
        </w:rPr>
        <w:t>使用该模型，只是初始条件由</w:t>
      </w:r>
      <m:oMath>
        <m:r>
          <w:rPr>
            <w:rFonts w:ascii="Cambria Math" w:hAnsi="Cambria Math"/>
            <w:szCs w:val="21"/>
          </w:rPr>
          <m:t>100</m:t>
        </m:r>
        <m:r>
          <w:rPr>
            <w:rFonts w:ascii="Cambria Math" w:hAnsi="Cambria Math" w:hint="eastAsia"/>
            <w:szCs w:val="21"/>
          </w:rPr>
          <m:t>Mpa</m:t>
        </m:r>
      </m:oMath>
      <w:r w:rsidR="00756047">
        <w:rPr>
          <w:rFonts w:asciiTheme="minorEastAsia" w:hAnsiTheme="minorEastAsia" w:hint="eastAsia"/>
          <w:iCs/>
          <w:szCs w:val="21"/>
        </w:rPr>
        <w:t>变为</w:t>
      </w:r>
      <m:oMath>
        <m:r>
          <w:rPr>
            <w:rFonts w:ascii="Cambria Math" w:hAnsi="Cambria Math"/>
            <w:szCs w:val="21"/>
          </w:rPr>
          <m:t>150</m:t>
        </m:r>
        <m:r>
          <w:rPr>
            <w:rFonts w:ascii="Cambria Math" w:hAnsi="Cambria Math" w:hint="eastAsia"/>
            <w:szCs w:val="21"/>
          </w:rPr>
          <m:t>MPa</m:t>
        </m:r>
      </m:oMath>
      <w:r w:rsidR="00756047">
        <w:rPr>
          <w:rFonts w:asciiTheme="minorEastAsia" w:hAnsiTheme="minorEastAsia" w:hint="eastAsia"/>
          <w:iCs/>
          <w:szCs w:val="21"/>
        </w:rPr>
        <w:t>。</w:t>
      </w:r>
      <w:r w:rsidR="002878CD">
        <w:rPr>
          <w:rFonts w:asciiTheme="minorEastAsia" w:hAnsiTheme="minorEastAsia" w:hint="eastAsia"/>
          <w:iCs/>
          <w:szCs w:val="21"/>
        </w:rPr>
        <w:t>计算得出</w:t>
      </w:r>
      <m:oMath>
        <m:r>
          <w:rPr>
            <w:rFonts w:ascii="Cambria Math" w:hAnsi="Cambria Math"/>
            <w:szCs w:val="21"/>
          </w:rPr>
          <m:t>150</m:t>
        </m:r>
        <m:r>
          <w:rPr>
            <w:rFonts w:ascii="Cambria Math" w:hAnsi="Cambria Math" w:hint="eastAsia"/>
            <w:szCs w:val="21"/>
          </w:rPr>
          <m:t>MPa</m:t>
        </m:r>
      </m:oMath>
      <w:r w:rsidR="002878CD">
        <w:rPr>
          <w:rFonts w:asciiTheme="minorEastAsia" w:hAnsiTheme="minorEastAsia" w:hint="eastAsia"/>
          <w:iCs/>
          <w:szCs w:val="21"/>
        </w:rPr>
        <w:t>对应的单向阀开启时长为0</w:t>
      </w:r>
      <w:r w:rsidR="002878CD">
        <w:rPr>
          <w:rFonts w:asciiTheme="minorEastAsia" w:hAnsiTheme="minorEastAsia"/>
          <w:iCs/>
          <w:szCs w:val="21"/>
        </w:rPr>
        <w:t>.71</w:t>
      </w:r>
      <w:r w:rsidR="002878CD">
        <w:rPr>
          <w:rFonts w:asciiTheme="minorEastAsia" w:hAnsiTheme="minorEastAsia" w:hint="eastAsia"/>
          <w:iCs/>
          <w:szCs w:val="21"/>
        </w:rPr>
        <w:t>ms。</w:t>
      </w:r>
    </w:p>
    <w:p w14:paraId="484ED556" w14:textId="633785E3" w:rsidR="008E69EC" w:rsidRDefault="008E69EC" w:rsidP="009632EE">
      <w:pPr>
        <w:keepNext/>
        <w:jc w:val="center"/>
      </w:pPr>
      <w:r>
        <w:rPr>
          <w:rFonts w:asciiTheme="minorEastAsia" w:hAnsiTheme="minorEastAsia"/>
          <w:iCs/>
          <w:noProof/>
          <w:szCs w:val="21"/>
        </w:rPr>
        <w:lastRenderedPageBreak/>
        <w:drawing>
          <wp:inline distT="0" distB="0" distL="0" distR="0" wp14:anchorId="5AC7D493" wp14:editId="09B68261">
            <wp:extent cx="2501470" cy="19110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22" t="4894" r="6601" b="1333"/>
                    <a:stretch/>
                  </pic:blipFill>
                  <pic:spPr bwMode="auto">
                    <a:xfrm>
                      <a:off x="0" y="0"/>
                      <a:ext cx="2516588" cy="1922646"/>
                    </a:xfrm>
                    <a:prstGeom prst="rect">
                      <a:avLst/>
                    </a:prstGeom>
                    <a:noFill/>
                    <a:ln>
                      <a:noFill/>
                    </a:ln>
                    <a:extLst>
                      <a:ext uri="{53640926-AAD7-44D8-BBD7-CCE9431645EC}">
                        <a14:shadowObscured xmlns:a14="http://schemas.microsoft.com/office/drawing/2010/main"/>
                      </a:ext>
                    </a:extLst>
                  </pic:spPr>
                </pic:pic>
              </a:graphicData>
            </a:graphic>
          </wp:inline>
        </w:drawing>
      </w:r>
      <w:r w:rsidR="00FD3CAA">
        <w:rPr>
          <w:rFonts w:asciiTheme="minorEastAsia" w:hAnsiTheme="minorEastAsia"/>
          <w:noProof/>
          <w:szCs w:val="21"/>
        </w:rPr>
        <w:drawing>
          <wp:inline distT="0" distB="0" distL="0" distR="0" wp14:anchorId="64183200" wp14:editId="13306FDE">
            <wp:extent cx="2482596" cy="18890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52" t="6438" r="7586" b="1403"/>
                    <a:stretch/>
                  </pic:blipFill>
                  <pic:spPr bwMode="auto">
                    <a:xfrm>
                      <a:off x="0" y="0"/>
                      <a:ext cx="2542322" cy="1934456"/>
                    </a:xfrm>
                    <a:prstGeom prst="rect">
                      <a:avLst/>
                    </a:prstGeom>
                    <a:noFill/>
                    <a:ln>
                      <a:noFill/>
                    </a:ln>
                    <a:extLst>
                      <a:ext uri="{53640926-AAD7-44D8-BBD7-CCE9431645EC}">
                        <a14:shadowObscured xmlns:a14="http://schemas.microsoft.com/office/drawing/2010/main"/>
                      </a:ext>
                    </a:extLst>
                  </pic:spPr>
                </pic:pic>
              </a:graphicData>
            </a:graphic>
          </wp:inline>
        </w:drawing>
      </w:r>
    </w:p>
    <w:p w14:paraId="17269B8B" w14:textId="3AC3E944" w:rsidR="009632EE" w:rsidRDefault="009632EE" w:rsidP="009632EE">
      <w:pPr>
        <w:pStyle w:val="a7"/>
        <w:jc w:val="cente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3</w:t>
      </w:r>
      <w:r>
        <w:fldChar w:fldCharType="end"/>
      </w:r>
      <w:r>
        <w:rPr>
          <w:rFonts w:hint="eastAsia"/>
        </w:rPr>
        <w:t>：</w:t>
      </w:r>
      <w:r w:rsidRPr="00944F79">
        <w:t>150MPa</w:t>
      </w:r>
      <w:r w:rsidRPr="00944F79">
        <w:t>不同时间下压力曲线</w:t>
      </w:r>
    </w:p>
    <w:p w14:paraId="1D460FE5" w14:textId="76FB6388" w:rsidR="009B4103" w:rsidRPr="00EB632F" w:rsidRDefault="009E76FF" w:rsidP="00EB632F">
      <w:pPr>
        <w:spacing w:beforeLines="50" w:before="156"/>
        <w:rPr>
          <w:rFonts w:asciiTheme="minorEastAsia" w:hAnsiTheme="minorEastAsia"/>
          <w:iCs/>
          <w:szCs w:val="21"/>
        </w:rPr>
      </w:pPr>
      <w:r w:rsidRPr="00EA41F3">
        <w:rPr>
          <w:rFonts w:ascii="黑体" w:eastAsia="黑体" w:hAnsi="黑体" w:hint="eastAsia"/>
          <w:b/>
          <w:bCs/>
          <w:sz w:val="24"/>
          <w:szCs w:val="24"/>
        </w:rPr>
        <w:t>5.</w:t>
      </w:r>
      <w:r>
        <w:rPr>
          <w:rFonts w:ascii="黑体" w:eastAsia="黑体" w:hAnsi="黑体"/>
          <w:b/>
          <w:bCs/>
          <w:sz w:val="24"/>
          <w:szCs w:val="24"/>
        </w:rPr>
        <w:t>2</w:t>
      </w:r>
      <w:r w:rsidRPr="00EA41F3">
        <w:rPr>
          <w:rFonts w:ascii="黑体" w:eastAsia="黑体" w:hAnsi="黑体" w:hint="eastAsia"/>
          <w:b/>
          <w:bCs/>
          <w:sz w:val="24"/>
          <w:szCs w:val="24"/>
        </w:rPr>
        <w:t>.</w:t>
      </w:r>
      <w:r>
        <w:rPr>
          <w:rFonts w:ascii="黑体" w:eastAsia="黑体" w:hAnsi="黑体"/>
          <w:b/>
          <w:bCs/>
          <w:sz w:val="24"/>
          <w:szCs w:val="24"/>
        </w:rPr>
        <w:t>2</w:t>
      </w:r>
      <w:proofErr w:type="gramStart"/>
      <w:r w:rsidR="0060654B">
        <w:rPr>
          <w:rFonts w:ascii="黑体" w:eastAsia="黑体" w:hAnsi="黑体" w:hint="eastAsia"/>
          <w:b/>
          <w:bCs/>
          <w:sz w:val="24"/>
          <w:szCs w:val="24"/>
        </w:rPr>
        <w:t>二</w:t>
      </w:r>
      <w:proofErr w:type="gramEnd"/>
      <w:r w:rsidR="0060654B">
        <w:rPr>
          <w:rFonts w:ascii="黑体" w:eastAsia="黑体" w:hAnsi="黑体" w:hint="eastAsia"/>
          <w:b/>
          <w:bCs/>
          <w:sz w:val="24"/>
          <w:szCs w:val="24"/>
        </w:rPr>
        <w:t>分</w:t>
      </w:r>
      <w:r w:rsidR="00EB632F">
        <w:rPr>
          <w:rFonts w:ascii="黑体" w:eastAsia="黑体" w:hAnsi="黑体" w:hint="eastAsia"/>
          <w:b/>
          <w:bCs/>
          <w:sz w:val="24"/>
          <w:szCs w:val="24"/>
        </w:rPr>
        <w:t>搜索</w:t>
      </w:r>
      <w:r w:rsidR="0060654B">
        <w:rPr>
          <w:rFonts w:ascii="黑体" w:eastAsia="黑体" w:hAnsi="黑体" w:hint="eastAsia"/>
          <w:b/>
          <w:bCs/>
          <w:sz w:val="24"/>
          <w:szCs w:val="24"/>
        </w:rPr>
        <w:t>升压</w:t>
      </w:r>
      <w:r w:rsidR="00EB632F">
        <w:rPr>
          <w:rFonts w:ascii="黑体" w:eastAsia="黑体" w:hAnsi="黑体" w:hint="eastAsia"/>
          <w:b/>
          <w:bCs/>
          <w:sz w:val="24"/>
          <w:szCs w:val="24"/>
        </w:rPr>
        <w:t>最优值</w:t>
      </w:r>
    </w:p>
    <w:p w14:paraId="024CBA6C" w14:textId="74F95BDC" w:rsidR="009B4103" w:rsidRDefault="009B4103" w:rsidP="006C1090">
      <w:pPr>
        <w:spacing w:line="276" w:lineRule="auto"/>
        <w:ind w:firstLine="420"/>
        <w:rPr>
          <w:rFonts w:asciiTheme="minorEastAsia" w:hAnsiTheme="minorEastAsia"/>
          <w:szCs w:val="21"/>
        </w:rPr>
      </w:pPr>
      <w:r>
        <w:rPr>
          <w:rFonts w:asciiTheme="minorEastAsia" w:hAnsiTheme="minorEastAsia" w:hint="eastAsia"/>
          <w:szCs w:val="21"/>
        </w:rPr>
        <w:t>针对第二小问，要求以调整单向阀开启的时长，将高压油管内的压力从</w:t>
      </w:r>
      <m:oMath>
        <m:r>
          <w:rPr>
            <w:rFonts w:ascii="Cambria Math" w:hAnsi="Cambria Math"/>
            <w:szCs w:val="21"/>
          </w:rPr>
          <m:t>100</m:t>
        </m:r>
        <m:r>
          <w:rPr>
            <w:rFonts w:ascii="Cambria Math" w:hAnsi="Cambria Math" w:hint="eastAsia"/>
            <w:szCs w:val="21"/>
          </w:rPr>
          <m:t>MPa</m:t>
        </m:r>
      </m:oMath>
      <w:r>
        <w:rPr>
          <w:rFonts w:asciiTheme="minorEastAsia" w:hAnsiTheme="minorEastAsia" w:hint="eastAsia"/>
          <w:szCs w:val="21"/>
        </w:rPr>
        <w:t>增加到</w:t>
      </w:r>
      <m:oMath>
        <m:r>
          <w:rPr>
            <w:rFonts w:ascii="Cambria Math" w:hAnsi="Cambria Math"/>
            <w:szCs w:val="21"/>
          </w:rPr>
          <m:t>150</m:t>
        </m:r>
        <m:r>
          <w:rPr>
            <w:rFonts w:ascii="Cambria Math" w:hAnsi="Cambria Math" w:hint="eastAsia"/>
            <w:szCs w:val="21"/>
          </w:rPr>
          <m:t>MPa</m:t>
        </m:r>
      </m:oMath>
      <w:r>
        <w:rPr>
          <w:rFonts w:asciiTheme="minorEastAsia" w:hAnsiTheme="minorEastAsia" w:hint="eastAsia"/>
          <w:szCs w:val="21"/>
        </w:rPr>
        <w:t>，且经过不同的时间(</w:t>
      </w:r>
      <m:oMath>
        <m:r>
          <w:rPr>
            <w:rFonts w:ascii="Cambria Math" w:hAnsi="Cambria Math"/>
            <w:szCs w:val="21"/>
          </w:rPr>
          <m:t>2s,5s,10s</m:t>
        </m:r>
      </m:oMath>
      <w:r>
        <w:rPr>
          <w:rFonts w:asciiTheme="minorEastAsia" w:hAnsiTheme="minorEastAsia"/>
          <w:szCs w:val="21"/>
        </w:rPr>
        <w:t>)</w:t>
      </w:r>
      <w:r>
        <w:rPr>
          <w:rFonts w:asciiTheme="minorEastAsia" w:hAnsiTheme="minorEastAsia" w:hint="eastAsia"/>
          <w:szCs w:val="21"/>
        </w:rPr>
        <w:t>的调整过程后稳定在</w:t>
      </w:r>
      <m:oMath>
        <m:r>
          <w:rPr>
            <w:rFonts w:ascii="Cambria Math" w:hAnsi="Cambria Math"/>
            <w:szCs w:val="21"/>
          </w:rPr>
          <m:t>150</m:t>
        </m:r>
        <m:r>
          <w:rPr>
            <w:rFonts w:ascii="Cambria Math" w:hAnsi="Cambria Math" w:hint="eastAsia"/>
            <w:szCs w:val="21"/>
          </w:rPr>
          <m:t>MPa</m:t>
        </m:r>
      </m:oMath>
      <w:r>
        <w:rPr>
          <w:rFonts w:asciiTheme="minorEastAsia" w:hAnsiTheme="minorEastAsia" w:hint="eastAsia"/>
          <w:szCs w:val="21"/>
        </w:rPr>
        <w:t>。考虑将这个过程分为两次调整开启时长，第一次使从油管内压力由</w:t>
      </w:r>
      <m:oMath>
        <m:r>
          <w:rPr>
            <w:rFonts w:ascii="Cambria Math" w:hAnsi="Cambria Math"/>
            <w:szCs w:val="21"/>
          </w:rPr>
          <m:t>100</m:t>
        </m:r>
        <m:r>
          <w:rPr>
            <w:rFonts w:ascii="Cambria Math" w:hAnsi="Cambria Math" w:hint="eastAsia"/>
            <w:szCs w:val="21"/>
          </w:rPr>
          <m:t>MPa</m:t>
        </m:r>
      </m:oMath>
      <w:r>
        <w:rPr>
          <w:rFonts w:asciiTheme="minorEastAsia" w:hAnsiTheme="minorEastAsia" w:hint="eastAsia"/>
          <w:szCs w:val="21"/>
        </w:rPr>
        <w:t>升为</w:t>
      </w:r>
      <m:oMath>
        <m:r>
          <w:rPr>
            <w:rFonts w:ascii="Cambria Math" w:hAnsi="Cambria Math"/>
            <w:szCs w:val="21"/>
          </w:rPr>
          <m:t>150</m:t>
        </m:r>
        <m:r>
          <w:rPr>
            <w:rFonts w:ascii="Cambria Math" w:hAnsi="Cambria Math" w:hint="eastAsia"/>
            <w:szCs w:val="21"/>
          </w:rPr>
          <m:t>MPa</m:t>
        </m:r>
      </m:oMath>
      <w:r>
        <w:rPr>
          <w:rFonts w:asciiTheme="minorEastAsia" w:hAnsiTheme="minorEastAsia" w:hint="eastAsia"/>
          <w:szCs w:val="21"/>
        </w:rPr>
        <w:t>；第二次使达到</w:t>
      </w:r>
      <m:oMath>
        <m:r>
          <w:rPr>
            <w:rFonts w:ascii="Cambria Math" w:hAnsi="Cambria Math"/>
            <w:szCs w:val="21"/>
          </w:rPr>
          <m:t>150</m:t>
        </m:r>
        <m:r>
          <w:rPr>
            <w:rFonts w:ascii="Cambria Math" w:hAnsi="Cambria Math" w:hint="eastAsia"/>
            <w:szCs w:val="21"/>
          </w:rPr>
          <m:t>MPa</m:t>
        </m:r>
      </m:oMath>
      <w:r>
        <w:rPr>
          <w:rFonts w:asciiTheme="minorEastAsia" w:hAnsiTheme="minorEastAsia" w:hint="eastAsia"/>
          <w:szCs w:val="21"/>
        </w:rPr>
        <w:t>的压力稳定下来。第二次的过程可</w:t>
      </w:r>
      <w:proofErr w:type="gramStart"/>
      <w:r>
        <w:rPr>
          <w:rFonts w:asciiTheme="minorEastAsia" w:hAnsiTheme="minorEastAsia" w:hint="eastAsia"/>
          <w:szCs w:val="21"/>
        </w:rPr>
        <w:t>基于第一小问</w:t>
      </w:r>
      <w:proofErr w:type="gramEnd"/>
      <w:r>
        <w:rPr>
          <w:rFonts w:asciiTheme="minorEastAsia" w:hAnsiTheme="minorEastAsia" w:hint="eastAsia"/>
          <w:szCs w:val="21"/>
        </w:rPr>
        <w:t>的模型进行求解，因此来分析第一次的升压过程。</w:t>
      </w:r>
    </w:p>
    <w:p w14:paraId="6EE66A62" w14:textId="49D7D2AF" w:rsidR="00680A4C" w:rsidRPr="00205211" w:rsidRDefault="009B4103" w:rsidP="006C1090">
      <w:pPr>
        <w:spacing w:line="276" w:lineRule="auto"/>
        <w:rPr>
          <w:rFonts w:asciiTheme="minorEastAsia" w:hAnsiTheme="minorEastAsia"/>
          <w:i/>
          <w:szCs w:val="21"/>
        </w:rPr>
      </w:pPr>
      <w:r>
        <w:rPr>
          <w:rFonts w:asciiTheme="minorEastAsia" w:hAnsiTheme="minorEastAsia"/>
          <w:szCs w:val="21"/>
        </w:rPr>
        <w:tab/>
      </w:r>
      <w:r>
        <w:rPr>
          <w:rFonts w:asciiTheme="minorEastAsia" w:hAnsiTheme="minorEastAsia" w:hint="eastAsia"/>
          <w:szCs w:val="21"/>
        </w:rPr>
        <w:t>当单向阀开启时长越长，压力增</w:t>
      </w:r>
      <w:r w:rsidR="000E4C5E">
        <w:rPr>
          <w:rFonts w:asciiTheme="minorEastAsia" w:hAnsiTheme="minorEastAsia" w:hint="eastAsia"/>
          <w:szCs w:val="21"/>
        </w:rPr>
        <w:t>大的速度会逐渐上升</w:t>
      </w:r>
      <w:r>
        <w:rPr>
          <w:rFonts w:asciiTheme="minorEastAsia" w:hAnsiTheme="minorEastAsia" w:hint="eastAsia"/>
          <w:szCs w:val="21"/>
        </w:rPr>
        <w:t>，不同的</w:t>
      </w:r>
      <m:oMath>
        <m:r>
          <w:rPr>
            <w:rFonts w:ascii="Cambria Math" w:hAnsi="Cambria Math" w:hint="eastAsia"/>
            <w:szCs w:val="21"/>
          </w:rPr>
          <m:t>P</m:t>
        </m:r>
        <m:d>
          <m:dPr>
            <m:ctrlPr>
              <w:rPr>
                <w:rFonts w:ascii="Cambria Math" w:hAnsi="Cambria Math"/>
                <w:i/>
                <w:szCs w:val="21"/>
              </w:rPr>
            </m:ctrlPr>
          </m:dPr>
          <m:e>
            <m:r>
              <w:rPr>
                <w:rFonts w:ascii="Cambria Math" w:hAnsi="Cambria Math"/>
                <w:szCs w:val="21"/>
              </w:rPr>
              <m:t>t</m:t>
            </m:r>
          </m:e>
        </m:d>
      </m:oMath>
      <w:r>
        <w:rPr>
          <w:rFonts w:asciiTheme="minorEastAsia" w:hAnsiTheme="minorEastAsia" w:hint="eastAsia"/>
          <w:szCs w:val="21"/>
        </w:rPr>
        <w:t>曲线之中满足增压过程要求时间(</w:t>
      </w:r>
      <m:oMath>
        <m:r>
          <w:rPr>
            <w:rFonts w:ascii="Cambria Math" w:hAnsi="Cambria Math"/>
            <w:szCs w:val="21"/>
          </w:rPr>
          <m:t>2s,5s,10s</m:t>
        </m:r>
      </m:oMath>
      <w:r>
        <w:rPr>
          <w:rFonts w:asciiTheme="minorEastAsia" w:hAnsiTheme="minorEastAsia"/>
          <w:szCs w:val="21"/>
        </w:rPr>
        <w:t>)</w:t>
      </w:r>
      <w:r>
        <w:rPr>
          <w:rFonts w:asciiTheme="minorEastAsia" w:hAnsiTheme="minorEastAsia" w:hint="eastAsia"/>
          <w:szCs w:val="21"/>
        </w:rPr>
        <w:t>的即为需要求解的压力曲线，通过该压力曲线即可得到相应的单向阀开启时长。</w:t>
      </w:r>
      <w:r w:rsidR="005E1AEE">
        <w:rPr>
          <w:rFonts w:asciiTheme="minorEastAsia" w:hAnsiTheme="minorEastAsia" w:hint="eastAsia"/>
          <w:szCs w:val="21"/>
        </w:rPr>
        <w:t>在搜索</w:t>
      </w:r>
      <w:r w:rsidR="00EA100D">
        <w:rPr>
          <w:rFonts w:asciiTheme="minorEastAsia" w:hAnsiTheme="minorEastAsia" w:hint="eastAsia"/>
          <w:szCs w:val="21"/>
        </w:rPr>
        <w:t>最优开启时长时，根据单向阀开启时长与压力增加</w:t>
      </w:r>
      <w:r w:rsidR="00EF276C">
        <w:rPr>
          <w:rFonts w:asciiTheme="minorEastAsia" w:hAnsiTheme="minorEastAsia" w:hint="eastAsia"/>
          <w:szCs w:val="21"/>
        </w:rPr>
        <w:t>速度正</w:t>
      </w:r>
      <w:r w:rsidR="006B62C9">
        <w:rPr>
          <w:rFonts w:asciiTheme="minorEastAsia" w:hAnsiTheme="minorEastAsia" w:hint="eastAsia"/>
          <w:szCs w:val="21"/>
        </w:rPr>
        <w:t>相关</w:t>
      </w:r>
      <w:r w:rsidR="00120592">
        <w:rPr>
          <w:rFonts w:asciiTheme="minorEastAsia" w:hAnsiTheme="minorEastAsia" w:hint="eastAsia"/>
          <w:szCs w:val="21"/>
        </w:rPr>
        <w:t>的</w:t>
      </w:r>
      <w:r w:rsidR="00EA100D">
        <w:rPr>
          <w:rFonts w:asciiTheme="minorEastAsia" w:hAnsiTheme="minorEastAsia" w:hint="eastAsia"/>
          <w:szCs w:val="21"/>
        </w:rPr>
        <w:t>关系，考虑使用二分法进行搜索。最终得到的</w:t>
      </w:r>
      <m:oMath>
        <m:r>
          <w:rPr>
            <w:rFonts w:ascii="Cambria Math" w:hAnsi="Cambria Math"/>
            <w:szCs w:val="21"/>
          </w:rPr>
          <m:t>2s,5s,10s</m:t>
        </m:r>
      </m:oMath>
      <w:r w:rsidR="00B86EC5">
        <w:rPr>
          <w:rFonts w:asciiTheme="minorEastAsia" w:hAnsiTheme="minorEastAsia" w:hint="eastAsia"/>
          <w:szCs w:val="21"/>
        </w:rPr>
        <w:t>的</w:t>
      </w:r>
      <w:r w:rsidR="003A1452">
        <w:rPr>
          <w:rFonts w:asciiTheme="minorEastAsia" w:hAnsiTheme="minorEastAsia" w:hint="eastAsia"/>
          <w:szCs w:val="21"/>
        </w:rPr>
        <w:t>单向阀开启时长分别为</w:t>
      </w:r>
      <m:oMath>
        <m:r>
          <w:rPr>
            <w:rFonts w:ascii="Cambria Math" w:hAnsi="Cambria Math"/>
            <w:szCs w:val="21"/>
          </w:rPr>
          <m:t>0.89ms,0.73ms,0.73ms</m:t>
        </m:r>
      </m:oMath>
      <w:r w:rsidR="00205211">
        <w:rPr>
          <w:rFonts w:asciiTheme="minorEastAsia" w:hAnsiTheme="minorEastAsia" w:hint="eastAsia"/>
          <w:szCs w:val="21"/>
        </w:rPr>
        <w:t>。相应的</w:t>
      </w:r>
      <w:r w:rsidR="00B86EC5">
        <w:rPr>
          <w:rFonts w:asciiTheme="minorEastAsia" w:hAnsiTheme="minorEastAsia" w:hint="eastAsia"/>
          <w:szCs w:val="21"/>
        </w:rPr>
        <w:t>压力变化曲线</w:t>
      </w:r>
      <w:r w:rsidR="00131611">
        <w:rPr>
          <w:rFonts w:asciiTheme="minorEastAsia" w:hAnsiTheme="minorEastAsia" w:hint="eastAsia"/>
          <w:szCs w:val="21"/>
        </w:rPr>
        <w:t>(选取</w:t>
      </w:r>
      <w:r w:rsidR="00762B9F">
        <w:rPr>
          <w:rFonts w:asciiTheme="minorEastAsia" w:hAnsiTheme="minorEastAsia" w:hint="eastAsia"/>
          <w:szCs w:val="21"/>
        </w:rPr>
        <w:t>了</w:t>
      </w:r>
      <w:r w:rsidR="00131611">
        <w:rPr>
          <w:rFonts w:asciiTheme="minorEastAsia" w:hAnsiTheme="minorEastAsia" w:hint="eastAsia"/>
          <w:szCs w:val="21"/>
        </w:rPr>
        <w:t>不同的时间范围</w:t>
      </w:r>
      <w:r w:rsidR="00131611">
        <w:rPr>
          <w:rFonts w:asciiTheme="minorEastAsia" w:hAnsiTheme="minorEastAsia"/>
          <w:szCs w:val="21"/>
        </w:rPr>
        <w:t>)</w:t>
      </w:r>
      <w:r w:rsidR="00B86EC5">
        <w:rPr>
          <w:rFonts w:asciiTheme="minorEastAsia" w:hAnsiTheme="minorEastAsia" w:hint="eastAsia"/>
          <w:szCs w:val="21"/>
        </w:rPr>
        <w:t>如下所示：</w:t>
      </w:r>
    </w:p>
    <w:p w14:paraId="74FBFE03" w14:textId="79BA2881" w:rsidR="009B4103" w:rsidRDefault="007A51C9" w:rsidP="009632EE">
      <w:pPr>
        <w:keepNext/>
        <w:jc w:val="center"/>
        <w:rPr>
          <w:rFonts w:asciiTheme="minorEastAsia" w:hAnsiTheme="minorEastAsia"/>
          <w:szCs w:val="21"/>
        </w:rPr>
      </w:pPr>
      <w:r>
        <w:rPr>
          <w:rFonts w:asciiTheme="minorEastAsia" w:hAnsiTheme="minorEastAsia"/>
          <w:noProof/>
          <w:szCs w:val="21"/>
        </w:rPr>
        <w:drawing>
          <wp:inline distT="0" distB="0" distL="0" distR="0" wp14:anchorId="74D0B28E" wp14:editId="6C4F1CAE">
            <wp:extent cx="1693940" cy="1339373"/>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44" t="6028" r="7914" b="1069"/>
                    <a:stretch/>
                  </pic:blipFill>
                  <pic:spPr bwMode="auto">
                    <a:xfrm>
                      <a:off x="0" y="0"/>
                      <a:ext cx="1728864" cy="1366987"/>
                    </a:xfrm>
                    <a:prstGeom prst="rect">
                      <a:avLst/>
                    </a:prstGeom>
                    <a:noFill/>
                    <a:ln>
                      <a:noFill/>
                    </a:ln>
                    <a:extLst>
                      <a:ext uri="{53640926-AAD7-44D8-BBD7-CCE9431645EC}">
                        <a14:shadowObscured xmlns:a14="http://schemas.microsoft.com/office/drawing/2010/main"/>
                      </a:ext>
                    </a:extLst>
                  </pic:spPr>
                </pic:pic>
              </a:graphicData>
            </a:graphic>
          </wp:inline>
        </w:drawing>
      </w:r>
      <w:r w:rsidR="00AE246B">
        <w:rPr>
          <w:rFonts w:asciiTheme="minorEastAsia" w:hAnsiTheme="minorEastAsia"/>
          <w:noProof/>
          <w:szCs w:val="21"/>
        </w:rPr>
        <w:drawing>
          <wp:inline distT="0" distB="0" distL="0" distR="0" wp14:anchorId="6ACB94CB" wp14:editId="3435BE34">
            <wp:extent cx="1728216" cy="1339476"/>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164" t="5780" r="5984" b="1387"/>
                    <a:stretch/>
                  </pic:blipFill>
                  <pic:spPr bwMode="auto">
                    <a:xfrm>
                      <a:off x="0" y="0"/>
                      <a:ext cx="1750021" cy="1356376"/>
                    </a:xfrm>
                    <a:prstGeom prst="rect">
                      <a:avLst/>
                    </a:prstGeom>
                    <a:noFill/>
                    <a:ln>
                      <a:noFill/>
                    </a:ln>
                    <a:extLst>
                      <a:ext uri="{53640926-AAD7-44D8-BBD7-CCE9431645EC}">
                        <a14:shadowObscured xmlns:a14="http://schemas.microsoft.com/office/drawing/2010/main"/>
                      </a:ext>
                    </a:extLst>
                  </pic:spPr>
                </pic:pic>
              </a:graphicData>
            </a:graphic>
          </wp:inline>
        </w:drawing>
      </w:r>
      <w:r w:rsidR="00AE246B">
        <w:rPr>
          <w:rFonts w:asciiTheme="minorEastAsia" w:hAnsiTheme="minorEastAsia"/>
          <w:noProof/>
          <w:szCs w:val="21"/>
        </w:rPr>
        <w:drawing>
          <wp:inline distT="0" distB="0" distL="0" distR="0" wp14:anchorId="559BAA49" wp14:editId="581573C2">
            <wp:extent cx="1659890" cy="1325843"/>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941" t="5482" r="8522" b="1314"/>
                    <a:stretch/>
                  </pic:blipFill>
                  <pic:spPr bwMode="auto">
                    <a:xfrm>
                      <a:off x="0" y="0"/>
                      <a:ext cx="1682553" cy="1343945"/>
                    </a:xfrm>
                    <a:prstGeom prst="rect">
                      <a:avLst/>
                    </a:prstGeom>
                    <a:noFill/>
                    <a:ln>
                      <a:noFill/>
                    </a:ln>
                    <a:extLst>
                      <a:ext uri="{53640926-AAD7-44D8-BBD7-CCE9431645EC}">
                        <a14:shadowObscured xmlns:a14="http://schemas.microsoft.com/office/drawing/2010/main"/>
                      </a:ext>
                    </a:extLst>
                  </pic:spPr>
                </pic:pic>
              </a:graphicData>
            </a:graphic>
          </wp:inline>
        </w:drawing>
      </w:r>
    </w:p>
    <w:p w14:paraId="41AFF7EA" w14:textId="030AC981" w:rsidR="00AE246B" w:rsidRDefault="009632EE" w:rsidP="009632EE">
      <w:pPr>
        <w:pStyle w:val="a7"/>
        <w:jc w:val="center"/>
        <w:rPr>
          <w:rFonts w:asciiTheme="minorEastAsia" w:hAnsiTheme="minorEastAsia"/>
          <w:szCs w:val="21"/>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4</w:t>
      </w:r>
      <w:r>
        <w:fldChar w:fldCharType="end"/>
      </w:r>
      <w:r>
        <w:rPr>
          <w:rFonts w:hint="eastAsia"/>
        </w:rPr>
        <w:t>：</w:t>
      </w:r>
      <w:r w:rsidRPr="000432B9">
        <w:t>2s,5s,10s</w:t>
      </w:r>
      <w:r w:rsidRPr="000432B9">
        <w:t>升压时间下压力曲线</w:t>
      </w:r>
    </w:p>
    <w:p w14:paraId="5F6D7523" w14:textId="398ECF21" w:rsidR="00AE246B" w:rsidRDefault="009E76FF" w:rsidP="00680A4C">
      <w:pPr>
        <w:rPr>
          <w:rFonts w:ascii="黑体" w:eastAsia="黑体" w:hAnsi="黑体"/>
          <w:b/>
          <w:bCs/>
          <w:sz w:val="24"/>
          <w:szCs w:val="24"/>
        </w:rPr>
      </w:pPr>
      <w:r w:rsidRPr="00EA41F3">
        <w:rPr>
          <w:rFonts w:ascii="黑体" w:eastAsia="黑体" w:hAnsi="黑体" w:hint="eastAsia"/>
          <w:b/>
          <w:bCs/>
          <w:sz w:val="24"/>
          <w:szCs w:val="24"/>
        </w:rPr>
        <w:t>5.</w:t>
      </w:r>
      <w:r>
        <w:rPr>
          <w:rFonts w:ascii="黑体" w:eastAsia="黑体" w:hAnsi="黑体"/>
          <w:b/>
          <w:bCs/>
          <w:sz w:val="24"/>
          <w:szCs w:val="24"/>
        </w:rPr>
        <w:t>2</w:t>
      </w:r>
      <w:r w:rsidRPr="00EA41F3">
        <w:rPr>
          <w:rFonts w:ascii="黑体" w:eastAsia="黑体" w:hAnsi="黑体" w:hint="eastAsia"/>
          <w:b/>
          <w:bCs/>
          <w:sz w:val="24"/>
          <w:szCs w:val="24"/>
        </w:rPr>
        <w:t>.</w:t>
      </w:r>
      <w:r>
        <w:rPr>
          <w:rFonts w:ascii="黑体" w:eastAsia="黑体" w:hAnsi="黑体"/>
          <w:b/>
          <w:bCs/>
          <w:sz w:val="24"/>
          <w:szCs w:val="24"/>
        </w:rPr>
        <w:t xml:space="preserve">3 </w:t>
      </w:r>
      <w:r>
        <w:rPr>
          <w:rFonts w:ascii="黑体" w:eastAsia="黑体" w:hAnsi="黑体" w:hint="eastAsia"/>
          <w:b/>
          <w:bCs/>
          <w:sz w:val="24"/>
          <w:szCs w:val="24"/>
        </w:rPr>
        <w:t>结果展示</w:t>
      </w:r>
    </w:p>
    <w:p w14:paraId="254BA19B" w14:textId="558D71B4" w:rsidR="009E76FF" w:rsidRDefault="00907921" w:rsidP="006C1090">
      <w:pPr>
        <w:spacing w:line="276" w:lineRule="auto"/>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在高压油管的初始压力为</w:t>
      </w:r>
      <m:oMath>
        <m:r>
          <w:rPr>
            <w:rFonts w:ascii="Cambria Math" w:hAnsi="Cambria Math"/>
            <w:szCs w:val="21"/>
          </w:rPr>
          <m:t>100</m:t>
        </m:r>
        <m:r>
          <w:rPr>
            <w:rFonts w:ascii="Cambria Math" w:hAnsi="Cambria Math" w:hint="eastAsia"/>
            <w:szCs w:val="21"/>
          </w:rPr>
          <m:t>MPa</m:t>
        </m:r>
      </m:oMath>
      <w:r>
        <w:rPr>
          <w:rFonts w:asciiTheme="minorEastAsia" w:hAnsiTheme="minorEastAsia" w:hint="eastAsia"/>
          <w:szCs w:val="21"/>
        </w:rPr>
        <w:t>的情况下，设置单向阀</w:t>
      </w:r>
      <w:r w:rsidR="006B5EF4">
        <w:rPr>
          <w:rFonts w:asciiTheme="minorEastAsia" w:hAnsiTheme="minorEastAsia" w:hint="eastAsia"/>
          <w:szCs w:val="21"/>
        </w:rPr>
        <w:t>每次开启的时长为0</w:t>
      </w:r>
      <w:r w:rsidR="006B5EF4">
        <w:rPr>
          <w:rFonts w:asciiTheme="minorEastAsia" w:hAnsiTheme="minorEastAsia"/>
          <w:szCs w:val="21"/>
        </w:rPr>
        <w:t>.29</w:t>
      </w:r>
      <w:r w:rsidR="006B5EF4">
        <w:rPr>
          <w:rFonts w:asciiTheme="minorEastAsia" w:hAnsiTheme="minorEastAsia" w:hint="eastAsia"/>
          <w:szCs w:val="21"/>
        </w:rPr>
        <w:t>ms可以使高压油管内的压力尽可能稳定在</w:t>
      </w:r>
      <m:oMath>
        <m:r>
          <w:rPr>
            <w:rFonts w:ascii="Cambria Math" w:hAnsi="Cambria Math"/>
            <w:szCs w:val="21"/>
          </w:rPr>
          <m:t>100</m:t>
        </m:r>
        <m:r>
          <w:rPr>
            <w:rFonts w:ascii="Cambria Math" w:hAnsi="Cambria Math" w:hint="eastAsia"/>
            <w:szCs w:val="21"/>
          </w:rPr>
          <m:t>MPa</m:t>
        </m:r>
      </m:oMath>
      <w:r w:rsidR="006B5EF4">
        <w:rPr>
          <w:rFonts w:asciiTheme="minorEastAsia" w:hAnsiTheme="minorEastAsia" w:hint="eastAsia"/>
          <w:szCs w:val="21"/>
        </w:rPr>
        <w:t>左右。</w:t>
      </w:r>
    </w:p>
    <w:p w14:paraId="7089926A" w14:textId="37A393B2" w:rsidR="00D140E8" w:rsidRPr="004D1E8F" w:rsidRDefault="006B5EF4" w:rsidP="004D1E8F">
      <w:pPr>
        <w:spacing w:line="276" w:lineRule="auto"/>
        <w:rPr>
          <w:rFonts w:asciiTheme="minorEastAsia" w:hAnsiTheme="minorEastAsia"/>
          <w:i/>
          <w:szCs w:val="21"/>
        </w:rPr>
      </w:pPr>
      <w:r>
        <w:rPr>
          <w:rFonts w:asciiTheme="minorEastAsia" w:hAnsiTheme="minorEastAsia"/>
          <w:szCs w:val="21"/>
        </w:rPr>
        <w:tab/>
      </w:r>
      <w:r w:rsidR="00BC21E8">
        <w:rPr>
          <w:rFonts w:asciiTheme="minorEastAsia" w:hAnsiTheme="minorEastAsia" w:hint="eastAsia"/>
          <w:szCs w:val="21"/>
        </w:rPr>
        <w:t>分别</w:t>
      </w:r>
      <w:r w:rsidR="001E3A60">
        <w:rPr>
          <w:rFonts w:asciiTheme="minorEastAsia" w:hAnsiTheme="minorEastAsia" w:hint="eastAsia"/>
          <w:szCs w:val="21"/>
        </w:rPr>
        <w:t>经过</w:t>
      </w:r>
      <m:oMath>
        <m:r>
          <w:rPr>
            <w:rFonts w:ascii="Cambria Math" w:hAnsi="Cambria Math"/>
            <w:szCs w:val="21"/>
          </w:rPr>
          <m:t>2</m:t>
        </m:r>
        <m:r>
          <w:rPr>
            <w:rFonts w:ascii="Cambria Math" w:hAnsi="Cambria Math" w:hint="eastAsia"/>
            <w:szCs w:val="21"/>
          </w:rPr>
          <m:t>s</m:t>
        </m:r>
        <m:r>
          <w:rPr>
            <w:rFonts w:ascii="Cambria Math" w:hAnsi="Cambria Math"/>
            <w:szCs w:val="21"/>
          </w:rPr>
          <m:t>,5s,10s</m:t>
        </m:r>
      </m:oMath>
      <w:r w:rsidR="001E3A60">
        <w:rPr>
          <w:rFonts w:asciiTheme="minorEastAsia" w:hAnsiTheme="minorEastAsia" w:hint="eastAsia"/>
          <w:szCs w:val="21"/>
        </w:rPr>
        <w:t>的</w:t>
      </w:r>
      <w:r w:rsidR="00BC21E8">
        <w:rPr>
          <w:rFonts w:asciiTheme="minorEastAsia" w:hAnsiTheme="minorEastAsia" w:hint="eastAsia"/>
          <w:szCs w:val="21"/>
        </w:rPr>
        <w:t>调整过程，该过程分别设置</w:t>
      </w:r>
      <w:r w:rsidR="009461D2">
        <w:rPr>
          <w:rFonts w:asciiTheme="minorEastAsia" w:hAnsiTheme="minorEastAsia" w:hint="eastAsia"/>
          <w:szCs w:val="21"/>
        </w:rPr>
        <w:t>开启时长为</w:t>
      </w:r>
      <m:oMath>
        <m:r>
          <w:rPr>
            <w:rFonts w:ascii="Cambria Math" w:hAnsi="Cambria Math"/>
            <w:szCs w:val="21"/>
          </w:rPr>
          <m:t>0.89</m:t>
        </m:r>
        <m:r>
          <w:rPr>
            <w:rFonts w:ascii="Cambria Math" w:hAnsi="Cambria Math" w:hint="eastAsia"/>
            <w:szCs w:val="21"/>
          </w:rPr>
          <m:t>ms</m:t>
        </m:r>
        <m:r>
          <w:rPr>
            <w:rFonts w:ascii="Cambria Math" w:hAnsi="Cambria Math"/>
            <w:szCs w:val="21"/>
          </w:rPr>
          <m:t>,0.73ms,0.73ms</m:t>
        </m:r>
      </m:oMath>
      <w:r w:rsidR="009461D2">
        <w:rPr>
          <w:rFonts w:asciiTheme="minorEastAsia" w:hAnsiTheme="minorEastAsia" w:hint="eastAsia"/>
          <w:szCs w:val="21"/>
        </w:rPr>
        <w:t>可以使油管内的压力从</w:t>
      </w:r>
      <m:oMath>
        <m:r>
          <w:rPr>
            <w:rFonts w:ascii="Cambria Math" w:hAnsi="Cambria Math"/>
            <w:szCs w:val="21"/>
          </w:rPr>
          <m:t>100</m:t>
        </m:r>
        <m:r>
          <w:rPr>
            <w:rFonts w:ascii="Cambria Math" w:hAnsi="Cambria Math" w:hint="eastAsia"/>
            <w:szCs w:val="21"/>
          </w:rPr>
          <m:t>MPa</m:t>
        </m:r>
      </m:oMath>
      <w:r w:rsidR="009461D2">
        <w:rPr>
          <w:rFonts w:asciiTheme="minorEastAsia" w:hAnsiTheme="minorEastAsia" w:hint="eastAsia"/>
          <w:szCs w:val="21"/>
        </w:rPr>
        <w:t>上升到</w:t>
      </w:r>
      <m:oMath>
        <m:r>
          <w:rPr>
            <w:rFonts w:ascii="Cambria Math" w:hAnsi="Cambria Math"/>
            <w:szCs w:val="21"/>
          </w:rPr>
          <m:t>150</m:t>
        </m:r>
        <m:r>
          <w:rPr>
            <w:rFonts w:ascii="Cambria Math" w:hAnsi="Cambria Math" w:hint="eastAsia"/>
            <w:szCs w:val="21"/>
          </w:rPr>
          <m:t>MPa</m:t>
        </m:r>
      </m:oMath>
      <w:r w:rsidR="009461D2">
        <w:rPr>
          <w:rFonts w:asciiTheme="minorEastAsia" w:hAnsiTheme="minorEastAsia" w:hint="eastAsia"/>
          <w:szCs w:val="21"/>
        </w:rPr>
        <w:t>。</w:t>
      </w:r>
      <w:r w:rsidR="00D140E8">
        <w:rPr>
          <w:rFonts w:asciiTheme="minorEastAsia" w:hAnsiTheme="minorEastAsia" w:hint="eastAsia"/>
          <w:szCs w:val="21"/>
        </w:rPr>
        <w:t>此后要将压力稳定在</w:t>
      </w:r>
      <m:oMath>
        <m:r>
          <w:rPr>
            <w:rFonts w:ascii="Cambria Math" w:hAnsi="Cambria Math"/>
            <w:szCs w:val="21"/>
          </w:rPr>
          <m:t>150</m:t>
        </m:r>
        <m:r>
          <w:rPr>
            <w:rFonts w:ascii="Cambria Math" w:hAnsi="Cambria Math" w:hint="eastAsia"/>
            <w:szCs w:val="21"/>
          </w:rPr>
          <m:t>MPa</m:t>
        </m:r>
      </m:oMath>
      <w:r w:rsidR="00D140E8">
        <w:rPr>
          <w:rFonts w:asciiTheme="minorEastAsia" w:hAnsiTheme="minorEastAsia" w:hint="eastAsia"/>
          <w:szCs w:val="21"/>
        </w:rPr>
        <w:t>，则再将开启时长调整为</w:t>
      </w:r>
      <m:oMath>
        <m:r>
          <w:rPr>
            <w:rFonts w:ascii="Cambria Math" w:hAnsi="Cambria Math"/>
            <w:szCs w:val="21"/>
          </w:rPr>
          <m:t>0.71</m:t>
        </m:r>
        <m:r>
          <w:rPr>
            <w:rFonts w:ascii="Cambria Math" w:hAnsi="Cambria Math" w:hint="eastAsia"/>
            <w:szCs w:val="21"/>
          </w:rPr>
          <m:t>ms</m:t>
        </m:r>
      </m:oMath>
      <w:r w:rsidR="00D140E8">
        <w:rPr>
          <w:rFonts w:asciiTheme="minorEastAsia" w:hAnsiTheme="minorEastAsia" w:hint="eastAsia"/>
          <w:szCs w:val="21"/>
        </w:rPr>
        <w:t>。</w:t>
      </w:r>
    </w:p>
    <w:p w14:paraId="3DB6E997" w14:textId="61F44ED6" w:rsidR="00680A4C" w:rsidRPr="004D4C2A" w:rsidRDefault="00680A4C" w:rsidP="009D0E2E">
      <w:pPr>
        <w:pageBreakBefore/>
        <w:jc w:val="center"/>
        <w:rPr>
          <w:rFonts w:asciiTheme="minorEastAsia" w:hAnsiTheme="minorEastAsia"/>
          <w:b/>
          <w:bCs/>
          <w:sz w:val="30"/>
          <w:szCs w:val="30"/>
        </w:rPr>
      </w:pPr>
      <w:r w:rsidRPr="00EF2FE6">
        <w:rPr>
          <w:rFonts w:asciiTheme="minorEastAsia" w:hAnsiTheme="minorEastAsia" w:hint="eastAsia"/>
          <w:b/>
          <w:bCs/>
          <w:sz w:val="30"/>
          <w:szCs w:val="30"/>
        </w:rPr>
        <w:lastRenderedPageBreak/>
        <w:t>六、问题二</w:t>
      </w:r>
      <w:r w:rsidR="004D4C2A">
        <w:rPr>
          <w:rFonts w:asciiTheme="minorEastAsia" w:hAnsiTheme="minorEastAsia" w:hint="eastAsia"/>
          <w:b/>
          <w:bCs/>
          <w:sz w:val="30"/>
          <w:szCs w:val="30"/>
        </w:rPr>
        <w:t>模型建立与求解</w:t>
      </w:r>
    </w:p>
    <w:p w14:paraId="44A2A3E1" w14:textId="40BB4FD0" w:rsidR="00B54DD9" w:rsidRPr="00D140E8" w:rsidRDefault="00B54DD9" w:rsidP="00B54DD9">
      <w:pPr>
        <w:rPr>
          <w:rFonts w:ascii="黑体" w:eastAsia="黑体" w:hAnsi="黑体"/>
          <w:sz w:val="22"/>
        </w:rPr>
      </w:pPr>
      <w:r w:rsidRPr="00D140E8">
        <w:rPr>
          <w:rFonts w:ascii="黑体" w:eastAsia="黑体" w:hAnsi="黑体"/>
          <w:b/>
          <w:bCs/>
          <w:sz w:val="28"/>
          <w:szCs w:val="28"/>
        </w:rPr>
        <w:t xml:space="preserve">6.1 </w:t>
      </w:r>
      <w:r w:rsidR="00084AB8">
        <w:rPr>
          <w:rFonts w:ascii="黑体" w:eastAsia="黑体" w:hAnsi="黑体" w:hint="eastAsia"/>
          <w:b/>
          <w:bCs/>
          <w:sz w:val="28"/>
          <w:szCs w:val="28"/>
        </w:rPr>
        <w:t>管内稳压</w:t>
      </w:r>
      <w:r w:rsidRPr="00D140E8">
        <w:rPr>
          <w:rFonts w:ascii="黑体" w:eastAsia="黑体" w:hAnsi="黑体" w:hint="eastAsia"/>
          <w:b/>
          <w:bCs/>
          <w:sz w:val="28"/>
          <w:szCs w:val="28"/>
        </w:rPr>
        <w:t>模型的</w:t>
      </w:r>
      <w:r w:rsidR="00084AB8">
        <w:rPr>
          <w:rFonts w:ascii="黑体" w:eastAsia="黑体" w:hAnsi="黑体" w:hint="eastAsia"/>
          <w:b/>
          <w:bCs/>
          <w:sz w:val="28"/>
          <w:szCs w:val="28"/>
        </w:rPr>
        <w:t>改进</w:t>
      </w:r>
    </w:p>
    <w:p w14:paraId="54BBA507" w14:textId="5E625AE0" w:rsidR="00680A4C" w:rsidRPr="00D140E8" w:rsidRDefault="00B54DD9" w:rsidP="00680A4C">
      <w:pPr>
        <w:rPr>
          <w:rFonts w:ascii="黑体" w:eastAsia="黑体" w:hAnsi="黑体"/>
          <w:sz w:val="22"/>
        </w:rPr>
      </w:pPr>
      <w:r w:rsidRPr="00D140E8">
        <w:rPr>
          <w:rFonts w:ascii="黑体" w:eastAsia="黑体" w:hAnsi="黑体"/>
          <w:b/>
          <w:bCs/>
          <w:sz w:val="22"/>
        </w:rPr>
        <w:t xml:space="preserve">6.1.1 </w:t>
      </w:r>
      <w:r w:rsidR="00084AB8">
        <w:rPr>
          <w:rFonts w:ascii="黑体" w:eastAsia="黑体" w:hAnsi="黑体" w:hint="eastAsia"/>
          <w:b/>
          <w:bCs/>
          <w:sz w:val="22"/>
        </w:rPr>
        <w:t>油泵供油</w:t>
      </w:r>
      <w:r w:rsidR="00AB4395">
        <w:rPr>
          <w:rFonts w:ascii="黑体" w:eastAsia="黑体" w:hAnsi="黑体" w:hint="eastAsia"/>
          <w:b/>
          <w:bCs/>
          <w:sz w:val="22"/>
        </w:rPr>
        <w:t>速率</w:t>
      </w:r>
    </w:p>
    <w:p w14:paraId="3B2AF9F6" w14:textId="78543002" w:rsidR="00680A4C" w:rsidRPr="00EF2FE6" w:rsidRDefault="00B54DD9" w:rsidP="006C1090">
      <w:pPr>
        <w:spacing w:line="276" w:lineRule="auto"/>
        <w:ind w:firstLine="420"/>
        <w:rPr>
          <w:rFonts w:asciiTheme="minorEastAsia" w:hAnsiTheme="minorEastAsia"/>
          <w:szCs w:val="21"/>
        </w:rPr>
      </w:pPr>
      <w:r w:rsidRPr="00B54DD9">
        <w:rPr>
          <w:rFonts w:asciiTheme="minorEastAsia" w:hAnsiTheme="minorEastAsia" w:hint="eastAsia"/>
          <w:szCs w:val="21"/>
        </w:rPr>
        <w:t>凸轮是一个具有曲线轮廓或凹槽的构件，一般为主动件，作等速回转运动或</w:t>
      </w:r>
      <w:hyperlink r:id="rId15" w:tgtFrame="_blank" w:history="1">
        <w:r w:rsidRPr="00B54DD9">
          <w:rPr>
            <w:rFonts w:asciiTheme="minorEastAsia" w:hAnsiTheme="minorEastAsia" w:hint="eastAsia"/>
            <w:szCs w:val="21"/>
          </w:rPr>
          <w:t>往复直线运动</w:t>
        </w:r>
      </w:hyperlink>
      <w:r w:rsidRPr="00B54DD9">
        <w:rPr>
          <w:rFonts w:asciiTheme="minorEastAsia" w:hAnsiTheme="minorEastAsia" w:hint="eastAsia"/>
          <w:szCs w:val="21"/>
        </w:rPr>
        <w:t>。</w:t>
      </w:r>
      <w:r w:rsidR="00AB1812">
        <w:rPr>
          <w:rFonts w:asciiTheme="minorEastAsia" w:hAnsiTheme="minorEastAsia" w:hint="eastAsia"/>
          <w:szCs w:val="21"/>
        </w:rPr>
        <w:t>高压油泵的柱塞</w:t>
      </w:r>
      <w:r w:rsidRPr="00B54DD9">
        <w:rPr>
          <w:rFonts w:asciiTheme="minorEastAsia" w:hAnsiTheme="minorEastAsia" w:hint="eastAsia"/>
          <w:szCs w:val="21"/>
        </w:rPr>
        <w:t>与凸轮</w:t>
      </w:r>
      <w:r w:rsidR="00AB1812">
        <w:rPr>
          <w:rFonts w:asciiTheme="minorEastAsia" w:hAnsiTheme="minorEastAsia" w:hint="eastAsia"/>
          <w:szCs w:val="21"/>
        </w:rPr>
        <w:t>边缘</w:t>
      </w:r>
      <w:r w:rsidRPr="00B54DD9">
        <w:rPr>
          <w:rFonts w:asciiTheme="minorEastAsia" w:hAnsiTheme="minorEastAsia" w:hint="eastAsia"/>
          <w:szCs w:val="21"/>
        </w:rPr>
        <w:t>接触</w:t>
      </w:r>
      <w:r w:rsidR="00AB1812">
        <w:rPr>
          <w:rFonts w:asciiTheme="minorEastAsia" w:hAnsiTheme="minorEastAsia" w:hint="eastAsia"/>
          <w:szCs w:val="21"/>
        </w:rPr>
        <w:t>，</w:t>
      </w:r>
      <w:r w:rsidRPr="00B54DD9">
        <w:rPr>
          <w:rFonts w:asciiTheme="minorEastAsia" w:hAnsiTheme="minorEastAsia" w:hint="eastAsia"/>
          <w:szCs w:val="21"/>
        </w:rPr>
        <w:t>做往复直线运动，为从动件。</w:t>
      </w:r>
      <w:r w:rsidR="00AB1812">
        <w:rPr>
          <w:rFonts w:asciiTheme="minorEastAsia" w:hAnsiTheme="minorEastAsia" w:hint="eastAsia"/>
          <w:szCs w:val="21"/>
        </w:rPr>
        <w:t>凸轮驱动柱塞上下运动，其上下移动的距离与</w:t>
      </w:r>
      <w:r w:rsidR="003A1387">
        <w:rPr>
          <w:rFonts w:asciiTheme="minorEastAsia" w:hAnsiTheme="minorEastAsia" w:hint="eastAsia"/>
          <w:szCs w:val="21"/>
        </w:rPr>
        <w:t>凸轮的</w:t>
      </w:r>
      <w:r w:rsidR="005B761B">
        <w:rPr>
          <w:rFonts w:asciiTheme="minorEastAsia" w:hAnsiTheme="minorEastAsia" w:hint="eastAsia"/>
          <w:szCs w:val="21"/>
        </w:rPr>
        <w:t>转动角</w:t>
      </w:r>
      <w:r w:rsidR="00233560">
        <w:rPr>
          <w:rFonts w:asciiTheme="minorEastAsia" w:hAnsiTheme="minorEastAsia" w:hint="eastAsia"/>
          <w:szCs w:val="21"/>
        </w:rPr>
        <w:t>度</w:t>
      </w:r>
      <w:r w:rsidR="00235175">
        <w:rPr>
          <w:rFonts w:asciiTheme="minorEastAsia" w:hAnsiTheme="minorEastAsia" w:hint="eastAsia"/>
          <w:szCs w:val="21"/>
        </w:rPr>
        <w:t>有关。</w:t>
      </w:r>
    </w:p>
    <w:p w14:paraId="0CEFD4B3" w14:textId="77777777" w:rsidR="00235175" w:rsidRDefault="00235175" w:rsidP="00235175">
      <w:pPr>
        <w:keepNext/>
        <w:widowControl/>
        <w:jc w:val="center"/>
      </w:pPr>
      <w:r w:rsidRPr="00235175">
        <w:rPr>
          <w:rFonts w:ascii="宋体" w:eastAsia="宋体" w:hAnsi="宋体" w:cs="宋体"/>
          <w:noProof/>
          <w:kern w:val="0"/>
          <w:sz w:val="24"/>
          <w:szCs w:val="24"/>
        </w:rPr>
        <w:drawing>
          <wp:inline distT="0" distB="0" distL="0" distR="0" wp14:anchorId="7A5AF093" wp14:editId="634045CF">
            <wp:extent cx="2051097" cy="1993064"/>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22" t="8679" r="6729" b="9844"/>
                    <a:stretch/>
                  </pic:blipFill>
                  <pic:spPr bwMode="auto">
                    <a:xfrm>
                      <a:off x="0" y="0"/>
                      <a:ext cx="2120285" cy="2060295"/>
                    </a:xfrm>
                    <a:prstGeom prst="rect">
                      <a:avLst/>
                    </a:prstGeom>
                    <a:noFill/>
                    <a:ln>
                      <a:noFill/>
                    </a:ln>
                    <a:extLst>
                      <a:ext uri="{53640926-AAD7-44D8-BBD7-CCE9431645EC}">
                        <a14:shadowObscured xmlns:a14="http://schemas.microsoft.com/office/drawing/2010/main"/>
                      </a:ext>
                    </a:extLst>
                  </pic:spPr>
                </pic:pic>
              </a:graphicData>
            </a:graphic>
          </wp:inline>
        </w:drawing>
      </w:r>
    </w:p>
    <w:p w14:paraId="12865ED8" w14:textId="3EE8CD66" w:rsidR="00AB1812" w:rsidRPr="00AB1812" w:rsidRDefault="00235175" w:rsidP="00235175">
      <w:pPr>
        <w:pStyle w:val="a7"/>
        <w:jc w:val="center"/>
        <w:rPr>
          <w:rFonts w:ascii="宋体" w:eastAsia="宋体" w:hAnsi="宋体" w:cs="宋体"/>
          <w:kern w:val="0"/>
          <w:sz w:val="24"/>
          <w:szCs w:val="24"/>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5</w:t>
      </w:r>
      <w:r>
        <w:fldChar w:fldCharType="end"/>
      </w:r>
      <w:r>
        <w:rPr>
          <w:rFonts w:hint="eastAsia"/>
        </w:rPr>
        <w:t>：凸轮的轮廓曲线‘</w:t>
      </w:r>
    </w:p>
    <w:p w14:paraId="23043BD7" w14:textId="7BE735ED" w:rsidR="008E738A" w:rsidRDefault="008B3C98" w:rsidP="006C1090">
      <w:pPr>
        <w:spacing w:line="276" w:lineRule="auto"/>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凸轮作为主动件，驱动柱塞从动件运动，其运动的轨迹为</w:t>
      </w:r>
      <w:r w:rsidR="009B4375">
        <w:rPr>
          <w:rFonts w:asciiTheme="minorEastAsia" w:hAnsiTheme="minorEastAsia" w:hint="eastAsia"/>
          <w:szCs w:val="21"/>
        </w:rPr>
        <w:t>周期性的</w:t>
      </w:r>
      <w:r>
        <w:rPr>
          <w:rFonts w:asciiTheme="minorEastAsia" w:hAnsiTheme="minorEastAsia" w:hint="eastAsia"/>
          <w:szCs w:val="21"/>
        </w:rPr>
        <w:t>简谐运动</w:t>
      </w:r>
      <w:r w:rsidR="009B4375">
        <w:rPr>
          <w:rFonts w:asciiTheme="minorEastAsia" w:hAnsiTheme="minorEastAsia" w:hint="eastAsia"/>
          <w:szCs w:val="21"/>
        </w:rPr>
        <w:t>。设凸轮转动的角速度为</w:t>
      </w:r>
      <m:oMath>
        <m:r>
          <w:rPr>
            <w:rFonts w:ascii="Cambria Math" w:hAnsi="Cambria Math" w:hint="eastAsia"/>
            <w:szCs w:val="21"/>
          </w:rPr>
          <m:t>w</m:t>
        </m:r>
      </m:oMath>
      <w:r w:rsidR="009B4375">
        <w:rPr>
          <w:rFonts w:asciiTheme="minorEastAsia" w:hAnsiTheme="minorEastAsia" w:hint="eastAsia"/>
          <w:szCs w:val="21"/>
        </w:rPr>
        <w:t>，转动的角度为</w:t>
      </w:r>
      <m:oMath>
        <m:r>
          <w:rPr>
            <w:rFonts w:ascii="Cambria Math" w:hAnsi="Cambria Math"/>
            <w:szCs w:val="21"/>
          </w:rPr>
          <m:t>θ</m:t>
        </m:r>
      </m:oMath>
      <w:r w:rsidR="009B4375">
        <w:rPr>
          <w:rFonts w:asciiTheme="minorEastAsia" w:hAnsiTheme="minorEastAsia" w:hint="eastAsia"/>
          <w:szCs w:val="21"/>
        </w:rPr>
        <w:t>，有：</w:t>
      </w:r>
    </w:p>
    <w:p w14:paraId="700CC96B" w14:textId="0EC3AD64" w:rsidR="009B4375" w:rsidRPr="008A6656" w:rsidRDefault="008A6656" w:rsidP="00680A4C">
      <w:pPr>
        <w:rPr>
          <w:rFonts w:asciiTheme="minorEastAsia" w:hAnsiTheme="minorEastAsia"/>
          <w:b/>
          <w:bCs/>
          <w:i/>
          <w:szCs w:val="21"/>
        </w:rPr>
      </w:pPr>
      <m:oMathPara>
        <m:oMath>
          <m:r>
            <m:rPr>
              <m:sty m:val="bi"/>
            </m:rPr>
            <w:rPr>
              <w:rFonts w:ascii="Cambria Math" w:hAnsi="Cambria Math"/>
              <w:szCs w:val="21"/>
            </w:rPr>
            <m:t>θ=</m:t>
          </m:r>
          <m:r>
            <m:rPr>
              <m:sty m:val="bi"/>
            </m:rPr>
            <w:rPr>
              <w:rFonts w:ascii="Cambria Math" w:hAnsi="Cambria Math" w:hint="eastAsia"/>
              <w:szCs w:val="21"/>
            </w:rPr>
            <m:t>wt</m:t>
          </m:r>
          <m:r>
            <m:rPr>
              <m:sty m:val="bi"/>
            </m:rPr>
            <w:rPr>
              <w:rFonts w:ascii="Cambria Math" w:hAnsi="Cambria Math"/>
              <w:szCs w:val="21"/>
            </w:rPr>
            <m:t>±2</m:t>
          </m:r>
          <m:r>
            <m:rPr>
              <m:sty m:val="bi"/>
            </m:rPr>
            <w:rPr>
              <w:rFonts w:ascii="Cambria Math" w:hAnsi="Cambria Math" w:hint="eastAsia"/>
              <w:szCs w:val="21"/>
            </w:rPr>
            <m:t>k</m:t>
          </m:r>
          <m:r>
            <m:rPr>
              <m:sty m:val="bi"/>
            </m:rPr>
            <w:rPr>
              <w:rFonts w:ascii="Cambria Math" w:hAnsi="Cambria Math"/>
              <w:szCs w:val="21"/>
            </w:rPr>
            <m:t>π,k=1,2,</m:t>
          </m:r>
          <m:r>
            <m:rPr>
              <m:sty m:val="bi"/>
            </m:rPr>
            <w:rPr>
              <w:rFonts w:ascii="Cambria Math" w:hAnsi="Cambria Math" w:hint="eastAsia"/>
              <w:szCs w:val="21"/>
            </w:rPr>
            <m:t>···</m:t>
          </m:r>
        </m:oMath>
      </m:oMathPara>
    </w:p>
    <w:p w14:paraId="3D300AB3" w14:textId="13373555" w:rsidR="008B3C98" w:rsidRDefault="009B4375" w:rsidP="006C1090">
      <w:pPr>
        <w:spacing w:line="276" w:lineRule="auto"/>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关于柱塞上下运动的</w:t>
      </w:r>
      <w:r w:rsidR="00DD7D55">
        <w:rPr>
          <w:rFonts w:asciiTheme="minorEastAsia" w:hAnsiTheme="minorEastAsia" w:hint="eastAsia"/>
          <w:szCs w:val="21"/>
        </w:rPr>
        <w:t>轨迹曲线，根据简谐运动的性质以及附件中给出的关于凸轮轮廓曲线的数据，设上下移动的距离为</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DD7D55">
        <w:rPr>
          <w:rFonts w:asciiTheme="minorEastAsia" w:hAnsiTheme="minorEastAsia" w:hint="eastAsia"/>
          <w:szCs w:val="21"/>
        </w:rPr>
        <w:t>，可知：</w:t>
      </w:r>
    </w:p>
    <w:tbl>
      <w:tblPr>
        <w:tblStyle w:val="4"/>
        <w:tblW w:w="0" w:type="auto"/>
        <w:tblLook w:val="04A0" w:firstRow="1" w:lastRow="0" w:firstColumn="1" w:lastColumn="0" w:noHBand="0" w:noVBand="1"/>
      </w:tblPr>
      <w:tblGrid>
        <w:gridCol w:w="2410"/>
        <w:gridCol w:w="3260"/>
        <w:gridCol w:w="2626"/>
      </w:tblGrid>
      <w:tr w:rsidR="006C1090" w14:paraId="3E7BBC39" w14:textId="77777777" w:rsidTr="00E40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5A10060" w14:textId="77777777" w:rsidR="006C1090" w:rsidRDefault="006C1090" w:rsidP="00680A4C">
            <w:pPr>
              <w:rPr>
                <w:rFonts w:asciiTheme="minorEastAsia" w:hAnsiTheme="minorEastAsia"/>
                <w:szCs w:val="21"/>
              </w:rPr>
            </w:pPr>
          </w:p>
        </w:tc>
        <w:tc>
          <w:tcPr>
            <w:tcW w:w="3260" w:type="dxa"/>
          </w:tcPr>
          <w:p w14:paraId="1C984F73" w14:textId="587C9A08" w:rsidR="006C1090" w:rsidRPr="006C1090" w:rsidRDefault="00C67840" w:rsidP="00680A4C">
            <w:pPr>
              <w:cnfStyle w:val="100000000000" w:firstRow="1" w:lastRow="0" w:firstColumn="0" w:lastColumn="0" w:oddVBand="0" w:evenVBand="0" w:oddHBand="0" w:evenHBand="0" w:firstRowFirstColumn="0" w:firstRowLastColumn="0" w:lastRowFirstColumn="0" w:lastRowLastColumn="0"/>
              <w:rPr>
                <w:rFonts w:asciiTheme="minorEastAsia" w:hAnsiTheme="minorEastAsia"/>
                <w:i/>
                <w:szCs w:val="21"/>
              </w:rPr>
            </w:pPr>
            <m:oMathPara>
              <m:oMath>
                <m:r>
                  <m:rPr>
                    <m:sty m:val="bi"/>
                  </m:rPr>
                  <w:rPr>
                    <w:rFonts w:ascii="Cambria Math" w:hAnsi="Cambria Math" w:hint="eastAsia"/>
                    <w:szCs w:val="21"/>
                  </w:rPr>
                  <m:t>x</m:t>
                </m:r>
                <m:r>
                  <m:rPr>
                    <m:sty m:val="bi"/>
                  </m:rPr>
                  <w:rPr>
                    <w:rFonts w:ascii="Cambria Math" w:hAnsi="Cambria Math"/>
                    <w:szCs w:val="21"/>
                  </w:rPr>
                  <m:t>=2.413</m:t>
                </m:r>
                <m:r>
                  <m:rPr>
                    <m:sty m:val="b"/>
                  </m:rPr>
                  <w:rPr>
                    <w:rFonts w:ascii="Cambria Math" w:hAnsi="Cambria Math"/>
                    <w:szCs w:val="21"/>
                  </w:rPr>
                  <m:t>cos</m:t>
                </m:r>
                <m:d>
                  <m:dPr>
                    <m:ctrlPr>
                      <w:rPr>
                        <w:rFonts w:ascii="Cambria Math" w:hAnsi="Cambria Math"/>
                        <w:b w:val="0"/>
                        <w:bCs w:val="0"/>
                        <w:szCs w:val="21"/>
                      </w:rPr>
                    </m:ctrlPr>
                  </m:dPr>
                  <m:e>
                    <m:r>
                      <m:rPr>
                        <m:sty m:val="bi"/>
                      </m:rPr>
                      <w:rPr>
                        <w:rFonts w:ascii="Cambria Math" w:hAnsi="Cambria Math"/>
                        <w:szCs w:val="21"/>
                      </w:rPr>
                      <m:t>wt+φ</m:t>
                    </m:r>
                    <m:ctrlPr>
                      <w:rPr>
                        <w:rFonts w:ascii="Cambria Math" w:hAnsi="Cambria Math"/>
                        <w:b w:val="0"/>
                        <w:bCs w:val="0"/>
                        <w:i/>
                        <w:szCs w:val="21"/>
                      </w:rPr>
                    </m:ctrlPr>
                  </m:e>
                </m:d>
                <m:r>
                  <m:rPr>
                    <m:sty m:val="bi"/>
                  </m:rPr>
                  <w:rPr>
                    <w:rFonts w:ascii="Cambria Math" w:hAnsi="Cambria Math"/>
                    <w:szCs w:val="21"/>
                  </w:rPr>
                  <m:t>+4.826</m:t>
                </m:r>
              </m:oMath>
            </m:oMathPara>
          </w:p>
        </w:tc>
        <w:tc>
          <w:tcPr>
            <w:tcW w:w="2626" w:type="dxa"/>
          </w:tcPr>
          <w:p w14:paraId="1A2CA9D3" w14:textId="1C6D2AF3" w:rsidR="006C1090" w:rsidRDefault="006C1090" w:rsidP="006C1090">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2-1)</w:t>
            </w:r>
          </w:p>
        </w:tc>
      </w:tr>
    </w:tbl>
    <w:p w14:paraId="5184AB7D" w14:textId="2E76A495" w:rsidR="008B3C98" w:rsidRDefault="00DD7D55" w:rsidP="006C1090">
      <w:pPr>
        <w:spacing w:line="276" w:lineRule="auto"/>
        <w:ind w:firstLine="420"/>
        <w:rPr>
          <w:rFonts w:asciiTheme="minorEastAsia" w:hAnsiTheme="minorEastAsia"/>
          <w:szCs w:val="21"/>
        </w:rPr>
      </w:pPr>
      <w:r>
        <w:rPr>
          <w:rFonts w:asciiTheme="minorEastAsia" w:hAnsiTheme="minorEastAsia" w:hint="eastAsia"/>
          <w:szCs w:val="21"/>
        </w:rPr>
        <w:t>经检验，当</w:t>
      </w:r>
      <m:oMath>
        <m:r>
          <w:rPr>
            <w:rFonts w:ascii="Cambria Math" w:hAnsi="Cambria Math" w:hint="eastAsia"/>
            <w:szCs w:val="21"/>
          </w:rPr>
          <m:t>w</m:t>
        </m:r>
        <m:r>
          <w:rPr>
            <w:rFonts w:ascii="Cambria Math" w:hAnsi="Cambria Math"/>
            <w:szCs w:val="21"/>
          </w:rPr>
          <m:t>=1</m:t>
        </m:r>
        <m:r>
          <w:rPr>
            <w:rFonts w:ascii="Cambria Math" w:hAnsi="Cambria Math" w:hint="eastAsia"/>
            <w:szCs w:val="21"/>
          </w:rPr>
          <m:t>rad</m:t>
        </m:r>
        <m:r>
          <m:rPr>
            <m:lit/>
          </m:rPr>
          <w:rPr>
            <w:rFonts w:ascii="Cambria Math" w:hAnsi="Cambria Math"/>
            <w:szCs w:val="21"/>
          </w:rPr>
          <m:t>/</m:t>
        </m:r>
        <m:r>
          <w:rPr>
            <w:rFonts w:ascii="Cambria Math" w:hAnsi="Cambria Math" w:hint="eastAsia"/>
            <w:szCs w:val="21"/>
          </w:rPr>
          <m:t>s</m:t>
        </m:r>
        <m:r>
          <w:rPr>
            <w:rFonts w:ascii="Cambria Math" w:hAnsi="Cambria Math"/>
            <w:szCs w:val="21"/>
          </w:rPr>
          <m:t>,φ=0</m:t>
        </m:r>
      </m:oMath>
      <w:r>
        <w:rPr>
          <w:rFonts w:asciiTheme="minorEastAsia" w:hAnsiTheme="minorEastAsia" w:hint="eastAsia"/>
          <w:szCs w:val="21"/>
        </w:rPr>
        <w:t>时</w:t>
      </w:r>
      <w:r w:rsidR="007D40BA">
        <w:rPr>
          <w:rFonts w:asciiTheme="minorEastAsia" w:hAnsiTheme="minorEastAsia" w:hint="eastAsia"/>
          <w:szCs w:val="21"/>
        </w:rPr>
        <w:t>，在直角坐标系下</w:t>
      </w:r>
      <m:oMath>
        <m:r>
          <w:rPr>
            <w:rFonts w:ascii="Cambria Math" w:hAnsi="Cambria Math"/>
            <w:szCs w:val="21"/>
          </w:rPr>
          <m:t>x</m:t>
        </m:r>
        <m:d>
          <m:dPr>
            <m:ctrlPr>
              <w:rPr>
                <w:rFonts w:ascii="Cambria Math" w:hAnsi="Cambria Math"/>
                <w:i/>
                <w:szCs w:val="21"/>
              </w:rPr>
            </m:ctrlPr>
          </m:dPr>
          <m:e>
            <m:r>
              <w:rPr>
                <w:rFonts w:ascii="Cambria Math" w:hAnsi="Cambria Math"/>
                <w:szCs w:val="21"/>
              </w:rPr>
              <m:t>t</m:t>
            </m:r>
          </m:e>
        </m:d>
      </m:oMath>
      <w:r w:rsidR="007D40BA">
        <w:rPr>
          <w:rFonts w:asciiTheme="minorEastAsia" w:hAnsiTheme="minorEastAsia" w:hint="eastAsia"/>
          <w:szCs w:val="21"/>
        </w:rPr>
        <w:t>图像与凸轮轮廓曲线完全重合。</w:t>
      </w:r>
      <w:r w:rsidR="00084AB8">
        <w:rPr>
          <w:rFonts w:asciiTheme="minorEastAsia" w:hAnsiTheme="minorEastAsia" w:hint="eastAsia"/>
          <w:szCs w:val="21"/>
        </w:rPr>
        <w:t>假设在柱塞上下运动的过程中，燃油通过单向阀进入高压油管，油泵内燃油质量保持不变。初始状态为</w:t>
      </w:r>
      <m:oMath>
        <m:r>
          <w:rPr>
            <w:rFonts w:ascii="Cambria Math" w:hAnsi="Cambria Math"/>
            <w:szCs w:val="21"/>
          </w:rPr>
          <m:t>t=0</m:t>
        </m:r>
      </m:oMath>
      <w:r w:rsidR="00E40F6E">
        <w:rPr>
          <w:rFonts w:asciiTheme="minorEastAsia" w:hAnsiTheme="minorEastAsia" w:hint="eastAsia"/>
          <w:szCs w:val="21"/>
        </w:rPr>
        <w:t>时</w:t>
      </w:r>
      <w:r w:rsidR="00084AB8">
        <w:rPr>
          <w:rFonts w:asciiTheme="minorEastAsia" w:hAnsiTheme="minorEastAsia" w:hint="eastAsia"/>
          <w:szCs w:val="21"/>
        </w:rPr>
        <w:t>从下止点进油，</w:t>
      </w:r>
      <m:oMath>
        <m:r>
          <w:rPr>
            <w:rFonts w:ascii="Cambria Math" w:hAnsi="Cambria Math"/>
            <w:szCs w:val="21"/>
          </w:rPr>
          <m:t>0.5</m:t>
        </m:r>
        <m:r>
          <w:rPr>
            <w:rFonts w:ascii="Cambria Math" w:hAnsi="Cambria Math" w:hint="eastAsia"/>
            <w:szCs w:val="21"/>
          </w:rPr>
          <m:t>MPa</m:t>
        </m:r>
      </m:oMath>
      <w:r w:rsidR="00084AB8">
        <w:rPr>
          <w:rFonts w:asciiTheme="minorEastAsia" w:hAnsiTheme="minorEastAsia" w:hint="eastAsia"/>
          <w:szCs w:val="21"/>
        </w:rPr>
        <w:t>的低压燃油会充满整个柱塞腔。</w:t>
      </w:r>
      <w:proofErr w:type="gramStart"/>
      <w:r w:rsidR="006C1090">
        <w:rPr>
          <w:rFonts w:asciiTheme="minorEastAsia" w:hAnsiTheme="minorEastAsia" w:hint="eastAsia"/>
          <w:szCs w:val="21"/>
        </w:rPr>
        <w:t>对式</w:t>
      </w:r>
      <w:proofErr w:type="gramEnd"/>
      <w:r w:rsidR="006C1090">
        <w:rPr>
          <w:rFonts w:asciiTheme="minorEastAsia" w:hAnsiTheme="minorEastAsia" w:hint="eastAsia"/>
          <w:szCs w:val="21"/>
        </w:rPr>
        <w:t>(</w:t>
      </w:r>
      <w:r w:rsidR="006C1090">
        <w:rPr>
          <w:rFonts w:asciiTheme="minorEastAsia" w:hAnsiTheme="minorEastAsia"/>
          <w:szCs w:val="21"/>
        </w:rPr>
        <w:t>2-1)</w:t>
      </w:r>
      <w:r w:rsidR="006C1090">
        <w:rPr>
          <w:rFonts w:asciiTheme="minorEastAsia" w:hAnsiTheme="minorEastAsia" w:hint="eastAsia"/>
          <w:szCs w:val="21"/>
        </w:rPr>
        <w:t>向右平移</w:t>
      </w:r>
      <m:oMath>
        <m:r>
          <w:rPr>
            <w:rFonts w:ascii="Cambria Math" w:hAnsi="Cambria Math"/>
            <w:szCs w:val="21"/>
          </w:rPr>
          <m:t>π</m:t>
        </m:r>
      </m:oMath>
      <w:r w:rsidR="006C1090">
        <w:rPr>
          <w:rFonts w:asciiTheme="minorEastAsia" w:hAnsiTheme="minorEastAsia" w:hint="eastAsia"/>
          <w:szCs w:val="21"/>
        </w:rPr>
        <w:t>：</w:t>
      </w:r>
    </w:p>
    <w:tbl>
      <w:tblPr>
        <w:tblStyle w:val="4"/>
        <w:tblW w:w="0" w:type="auto"/>
        <w:tblLook w:val="04A0" w:firstRow="1" w:lastRow="0" w:firstColumn="1" w:lastColumn="0" w:noHBand="0" w:noVBand="1"/>
      </w:tblPr>
      <w:tblGrid>
        <w:gridCol w:w="2765"/>
        <w:gridCol w:w="2765"/>
        <w:gridCol w:w="2766"/>
      </w:tblGrid>
      <w:tr w:rsidR="006C1090" w14:paraId="35E4E0C8" w14:textId="77777777" w:rsidTr="006C1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6A9528" w14:textId="77777777" w:rsidR="006C1090" w:rsidRDefault="006C1090" w:rsidP="006C1090">
            <w:pPr>
              <w:rPr>
                <w:rFonts w:asciiTheme="minorEastAsia" w:hAnsiTheme="minorEastAsia"/>
                <w:i/>
                <w:szCs w:val="21"/>
              </w:rPr>
            </w:pPr>
          </w:p>
        </w:tc>
        <w:tc>
          <w:tcPr>
            <w:tcW w:w="2765" w:type="dxa"/>
          </w:tcPr>
          <w:p w14:paraId="4BE8E12B" w14:textId="28EE948A" w:rsidR="006C1090" w:rsidRDefault="006C1090" w:rsidP="006C1090">
            <w:pPr>
              <w:cnfStyle w:val="100000000000" w:firstRow="1" w:lastRow="0" w:firstColumn="0" w:lastColumn="0" w:oddVBand="0" w:evenVBand="0" w:oddHBand="0" w:evenHBand="0" w:firstRowFirstColumn="0" w:firstRowLastColumn="0" w:lastRowFirstColumn="0" w:lastRowLastColumn="0"/>
              <w:rPr>
                <w:rFonts w:asciiTheme="minorEastAsia" w:hAnsiTheme="minorEastAsia"/>
                <w:i/>
                <w:szCs w:val="21"/>
              </w:rPr>
            </w:pPr>
            <m:oMathPara>
              <m:oMath>
                <m:r>
                  <m:rPr>
                    <m:sty m:val="bi"/>
                  </m:rPr>
                  <w:rPr>
                    <w:rFonts w:ascii="Cambria Math" w:hAnsi="Cambria Math" w:hint="eastAsia"/>
                    <w:szCs w:val="21"/>
                  </w:rPr>
                  <m:t>x</m:t>
                </m:r>
                <m:r>
                  <m:rPr>
                    <m:sty m:val="bi"/>
                  </m:rPr>
                  <w:rPr>
                    <w:rFonts w:ascii="Cambria Math" w:hAnsi="Cambria Math"/>
                    <w:szCs w:val="21"/>
                  </w:rPr>
                  <m:t>=-2.413</m:t>
                </m:r>
                <m:r>
                  <m:rPr>
                    <m:sty m:val="b"/>
                  </m:rPr>
                  <w:rPr>
                    <w:rFonts w:ascii="Cambria Math" w:hAnsi="Cambria Math"/>
                    <w:szCs w:val="21"/>
                  </w:rPr>
                  <m:t>cos</m:t>
                </m:r>
                <m:r>
                  <m:rPr>
                    <m:sty m:val="bi"/>
                  </m:rPr>
                  <w:rPr>
                    <w:rFonts w:ascii="Cambria Math" w:hAnsi="Cambria Math"/>
                    <w:szCs w:val="21"/>
                  </w:rPr>
                  <m:t>wt+4.826</m:t>
                </m:r>
              </m:oMath>
            </m:oMathPara>
          </w:p>
        </w:tc>
        <w:tc>
          <w:tcPr>
            <w:tcW w:w="2766" w:type="dxa"/>
          </w:tcPr>
          <w:p w14:paraId="40130CF5" w14:textId="1B48C65C" w:rsidR="006C1090" w:rsidRPr="006C1090" w:rsidRDefault="006C1090" w:rsidP="006C1090">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iCs/>
                <w:szCs w:val="21"/>
              </w:rPr>
            </w:pPr>
            <w:r>
              <w:rPr>
                <w:rFonts w:asciiTheme="minorEastAsia" w:hAnsiTheme="minorEastAsia" w:hint="eastAsia"/>
                <w:iCs/>
                <w:szCs w:val="21"/>
              </w:rPr>
              <w:t>(</w:t>
            </w:r>
            <w:r>
              <w:rPr>
                <w:rFonts w:asciiTheme="minorEastAsia" w:hAnsiTheme="minorEastAsia"/>
                <w:iCs/>
                <w:szCs w:val="21"/>
              </w:rPr>
              <w:t>2-2)</w:t>
            </w:r>
          </w:p>
        </w:tc>
      </w:tr>
    </w:tbl>
    <w:p w14:paraId="6CE79310" w14:textId="64051516" w:rsidR="00010323" w:rsidRDefault="006C1090" w:rsidP="00876514">
      <w:pPr>
        <w:rPr>
          <w:rFonts w:asciiTheme="minorEastAsia" w:hAnsiTheme="minorEastAsia"/>
          <w:szCs w:val="21"/>
        </w:rPr>
      </w:pPr>
      <w:r>
        <w:rPr>
          <w:rFonts w:asciiTheme="minorEastAsia" w:hAnsiTheme="minorEastAsia"/>
          <w:szCs w:val="21"/>
        </w:rPr>
        <w:tab/>
      </w:r>
      <w:r w:rsidR="00A1318B">
        <w:rPr>
          <w:rFonts w:asciiTheme="minorEastAsia" w:hAnsiTheme="minorEastAsia" w:hint="eastAsia"/>
          <w:szCs w:val="21"/>
        </w:rPr>
        <w:t>在时间</w:t>
      </w:r>
      <m:oMath>
        <m:r>
          <w:rPr>
            <w:rFonts w:ascii="Cambria Math" w:hAnsi="Cambria Math" w:hint="eastAsia"/>
            <w:szCs w:val="21"/>
          </w:rPr>
          <m:t>t</m:t>
        </m:r>
      </m:oMath>
      <w:r w:rsidR="00A1318B">
        <w:rPr>
          <w:rFonts w:asciiTheme="minorEastAsia" w:hAnsiTheme="minorEastAsia" w:hint="eastAsia"/>
          <w:szCs w:val="21"/>
        </w:rPr>
        <w:t>与前一时刻的</w:t>
      </w:r>
      <w:r w:rsidR="006A1D4D">
        <w:rPr>
          <w:rFonts w:asciiTheme="minorEastAsia" w:hAnsiTheme="minorEastAsia" w:hint="eastAsia"/>
          <w:szCs w:val="21"/>
        </w:rPr>
        <w:t>距离差为</w:t>
      </w:r>
      <m:oMath>
        <m:r>
          <m:rPr>
            <m:sty m:val="bi"/>
          </m:rPr>
          <w:rPr>
            <w:rFonts w:ascii="Cambria Math" w:hAnsi="Cambria Math"/>
            <w:szCs w:val="21"/>
          </w:rPr>
          <m:t>∆</m:t>
        </m:r>
        <m:r>
          <m:rPr>
            <m:sty m:val="bi"/>
          </m:rPr>
          <w:rPr>
            <w:rFonts w:ascii="Cambria Math" w:hAnsi="Cambria Math" w:hint="eastAsia"/>
            <w:szCs w:val="21"/>
          </w:rPr>
          <m:t>x</m:t>
        </m:r>
      </m:oMath>
      <w:r w:rsidR="00876514">
        <w:rPr>
          <w:rFonts w:asciiTheme="minorEastAsia" w:hAnsiTheme="minorEastAsia" w:hint="eastAsia"/>
          <w:szCs w:val="21"/>
        </w:rPr>
        <w:t>，</w:t>
      </w:r>
      <w:r w:rsidR="006A1D4D">
        <w:rPr>
          <w:rFonts w:asciiTheme="minorEastAsia" w:hAnsiTheme="minorEastAsia" w:hint="eastAsia"/>
          <w:szCs w:val="21"/>
        </w:rPr>
        <w:t>考虑柱塞腔中燃油的质量保持不变，</w:t>
      </w:r>
      <w:r w:rsidR="00010323">
        <w:rPr>
          <w:rFonts w:asciiTheme="minorEastAsia" w:hAnsiTheme="minorEastAsia" w:hint="eastAsia"/>
          <w:szCs w:val="21"/>
        </w:rPr>
        <w:t>柱塞腔的体积变化量为：</w:t>
      </w:r>
    </w:p>
    <w:tbl>
      <w:tblPr>
        <w:tblStyle w:val="4"/>
        <w:tblW w:w="0" w:type="auto"/>
        <w:tblLook w:val="04A0" w:firstRow="1" w:lastRow="0" w:firstColumn="1" w:lastColumn="0" w:noHBand="0" w:noVBand="1"/>
      </w:tblPr>
      <w:tblGrid>
        <w:gridCol w:w="2765"/>
        <w:gridCol w:w="2765"/>
        <w:gridCol w:w="2766"/>
      </w:tblGrid>
      <w:tr w:rsidR="00010323" w14:paraId="2A4E126F" w14:textId="77777777" w:rsidTr="0001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20DD56C" w14:textId="77777777" w:rsidR="00010323" w:rsidRDefault="00010323" w:rsidP="00680A4C">
            <w:pPr>
              <w:rPr>
                <w:rFonts w:asciiTheme="minorEastAsia" w:hAnsiTheme="minorEastAsia"/>
                <w:szCs w:val="21"/>
              </w:rPr>
            </w:pPr>
          </w:p>
        </w:tc>
        <w:tc>
          <w:tcPr>
            <w:tcW w:w="2765" w:type="dxa"/>
          </w:tcPr>
          <w:p w14:paraId="07C1480F" w14:textId="7BEF4E4B" w:rsidR="00010323" w:rsidRDefault="00010323" w:rsidP="00680A4C">
            <w:pP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m:oMathPara>
              <m:oMath>
                <m:r>
                  <m:rPr>
                    <m:sty m:val="bi"/>
                  </m:rPr>
                  <w:rPr>
                    <w:rFonts w:ascii="Cambria Math" w:hAnsi="Cambria Math"/>
                    <w:szCs w:val="21"/>
                  </w:rPr>
                  <m:t>∆</m:t>
                </m:r>
                <m:r>
                  <m:rPr>
                    <m:sty m:val="bi"/>
                  </m:rPr>
                  <w:rPr>
                    <w:rFonts w:ascii="Cambria Math" w:hAnsi="Cambria Math" w:hint="eastAsia"/>
                    <w:szCs w:val="21"/>
                  </w:rPr>
                  <m:t>V</m:t>
                </m:r>
                <m:r>
                  <m:rPr>
                    <m:sty m:val="bi"/>
                  </m:rPr>
                  <w:rPr>
                    <w:rFonts w:ascii="Cambria Math" w:hAnsi="Cambria Math"/>
                    <w:szCs w:val="21"/>
                  </w:rPr>
                  <m:t>=∆</m:t>
                </m:r>
                <m:r>
                  <m:rPr>
                    <m:sty m:val="bi"/>
                  </m:rPr>
                  <w:rPr>
                    <w:rFonts w:ascii="Cambria Math" w:hAnsi="Cambria Math" w:hint="eastAsia"/>
                    <w:szCs w:val="21"/>
                  </w:rPr>
                  <m:t>x</m:t>
                </m:r>
                <m:r>
                  <m:rPr>
                    <m:sty m:val="bi"/>
                  </m:rPr>
                  <w:rPr>
                    <w:rFonts w:ascii="Cambria Math" w:hAnsi="Cambria Math"/>
                    <w:szCs w:val="21"/>
                  </w:rPr>
                  <m:t>π</m:t>
                </m:r>
                <m:sSup>
                  <m:sSupPr>
                    <m:ctrlPr>
                      <w:rPr>
                        <w:rFonts w:ascii="Cambria Math" w:hAnsi="Cambria Math"/>
                        <w:b w:val="0"/>
                        <w:bCs w:val="0"/>
                        <w:i/>
                        <w:szCs w:val="21"/>
                      </w:rPr>
                    </m:ctrlPr>
                  </m:sSupPr>
                  <m:e>
                    <m:r>
                      <m:rPr>
                        <m:sty m:val="bi"/>
                      </m:rPr>
                      <w:rPr>
                        <w:rFonts w:ascii="Cambria Math" w:hAnsi="Cambria Math" w:hint="eastAsia"/>
                        <w:szCs w:val="21"/>
                      </w:rPr>
                      <m:t>r</m:t>
                    </m:r>
                    <m:ctrlPr>
                      <w:rPr>
                        <w:rFonts w:ascii="Cambria Math" w:hAnsi="Cambria Math" w:hint="eastAsia"/>
                        <w:i/>
                        <w:szCs w:val="21"/>
                      </w:rPr>
                    </m:ctrlPr>
                  </m:e>
                  <m:sup>
                    <m:r>
                      <m:rPr>
                        <m:sty m:val="bi"/>
                      </m:rPr>
                      <w:rPr>
                        <w:rFonts w:ascii="Cambria Math" w:hAnsi="Cambria Math"/>
                        <w:szCs w:val="21"/>
                      </w:rPr>
                      <m:t>2</m:t>
                    </m:r>
                  </m:sup>
                </m:sSup>
              </m:oMath>
            </m:oMathPara>
          </w:p>
        </w:tc>
        <w:tc>
          <w:tcPr>
            <w:tcW w:w="2766" w:type="dxa"/>
          </w:tcPr>
          <w:p w14:paraId="1CF6274A" w14:textId="195DB8BA" w:rsidR="00010323" w:rsidRDefault="00010323" w:rsidP="00010323">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2-</w:t>
            </w:r>
            <w:r w:rsidR="00876514">
              <w:rPr>
                <w:rFonts w:asciiTheme="minorEastAsia" w:hAnsiTheme="minorEastAsia"/>
                <w:szCs w:val="21"/>
              </w:rPr>
              <w:t>3</w:t>
            </w:r>
            <w:r>
              <w:rPr>
                <w:rFonts w:asciiTheme="minorEastAsia" w:hAnsiTheme="minorEastAsia"/>
                <w:szCs w:val="21"/>
              </w:rPr>
              <w:t>)</w:t>
            </w:r>
          </w:p>
        </w:tc>
      </w:tr>
    </w:tbl>
    <w:p w14:paraId="255706A5" w14:textId="10BFB66D" w:rsidR="00010323" w:rsidRDefault="00010323" w:rsidP="00680A4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设前一时刻下的燃油密度为</w:t>
      </w:r>
      <m:oMath>
        <m:sSub>
          <m:sSubPr>
            <m:ctrlPr>
              <w:rPr>
                <w:rFonts w:ascii="Cambria Math" w:hAnsi="Cambria Math"/>
                <w:i/>
                <w:szCs w:val="21"/>
              </w:rPr>
            </m:ctrlPr>
          </m:sSubPr>
          <m:e>
            <m:r>
              <m:rPr>
                <m:sty m:val="p"/>
              </m:rPr>
              <w:rPr>
                <w:rFonts w:ascii="Cambria Math" w:hAnsi="Cambria Math"/>
                <w:szCs w:val="21"/>
              </w:rPr>
              <m:t>ρ</m:t>
            </m:r>
            <m:ctrlPr>
              <w:rPr>
                <w:rFonts w:ascii="Cambria Math" w:hAnsi="Cambria Math"/>
                <w:szCs w:val="21"/>
              </w:rPr>
            </m:ctrlPr>
          </m:e>
          <m:sub>
            <m:r>
              <w:rPr>
                <w:rFonts w:ascii="Cambria Math" w:hAnsi="Cambria Math"/>
                <w:szCs w:val="21"/>
              </w:rPr>
              <m:t>t-1</m:t>
            </m:r>
          </m:sub>
        </m:sSub>
      </m:oMath>
      <w:r>
        <w:rPr>
          <w:rFonts w:asciiTheme="minorEastAsia" w:hAnsiTheme="minorEastAsia" w:hint="eastAsia"/>
          <w:szCs w:val="21"/>
        </w:rPr>
        <w:t>，该时刻的燃油密度为</w:t>
      </w:r>
      <m:oMath>
        <m:sSub>
          <m:sSubPr>
            <m:ctrlPr>
              <w:rPr>
                <w:rFonts w:ascii="Cambria Math" w:hAnsi="Cambria Math"/>
                <w:i/>
                <w:szCs w:val="21"/>
              </w:rPr>
            </m:ctrlPr>
          </m:sSubPr>
          <m:e>
            <m:r>
              <m:rPr>
                <m:sty m:val="p"/>
              </m:rPr>
              <w:rPr>
                <w:rFonts w:ascii="Cambria Math" w:hAnsi="Cambria Math"/>
                <w:szCs w:val="21"/>
              </w:rPr>
              <m:t>ρ</m:t>
            </m:r>
            <m:ctrlPr>
              <w:rPr>
                <w:rFonts w:ascii="Cambria Math" w:hAnsi="Cambria Math"/>
                <w:szCs w:val="21"/>
              </w:rPr>
            </m:ctrlPr>
          </m:e>
          <m:sub>
            <m:r>
              <w:rPr>
                <w:rFonts w:ascii="Cambria Math" w:hAnsi="Cambria Math"/>
                <w:szCs w:val="21"/>
              </w:rPr>
              <m:t>t</m:t>
            </m:r>
          </m:sub>
        </m:sSub>
      </m:oMath>
      <w:r w:rsidR="004B20E9">
        <w:rPr>
          <w:rFonts w:asciiTheme="minorEastAsia" w:hAnsiTheme="minorEastAsia" w:hint="eastAsia"/>
          <w:szCs w:val="21"/>
        </w:rPr>
        <w:t>。结合式(</w:t>
      </w:r>
      <w:r w:rsidR="004B20E9">
        <w:rPr>
          <w:rFonts w:asciiTheme="minorEastAsia" w:hAnsiTheme="minorEastAsia"/>
          <w:szCs w:val="21"/>
        </w:rPr>
        <w:t>2-</w:t>
      </w:r>
      <w:r w:rsidR="00876514">
        <w:rPr>
          <w:rFonts w:asciiTheme="minorEastAsia" w:hAnsiTheme="minorEastAsia"/>
          <w:szCs w:val="21"/>
        </w:rPr>
        <w:t>3</w:t>
      </w:r>
      <w:r w:rsidR="004B20E9">
        <w:rPr>
          <w:rFonts w:asciiTheme="minorEastAsia" w:hAnsiTheme="minorEastAsia"/>
          <w:szCs w:val="21"/>
        </w:rPr>
        <w:t>)</w:t>
      </w:r>
      <w:r w:rsidR="004B20E9">
        <w:rPr>
          <w:rFonts w:asciiTheme="minorEastAsia" w:hAnsiTheme="minorEastAsia" w:hint="eastAsia"/>
          <w:szCs w:val="21"/>
        </w:rPr>
        <w:t>得</w:t>
      </w:r>
      <w:r>
        <w:rPr>
          <w:rFonts w:asciiTheme="minorEastAsia" w:hAnsiTheme="minorEastAsia" w:hint="eastAsia"/>
          <w:szCs w:val="21"/>
        </w:rPr>
        <w:t>：</w:t>
      </w:r>
    </w:p>
    <w:tbl>
      <w:tblPr>
        <w:tblStyle w:val="4"/>
        <w:tblW w:w="0" w:type="auto"/>
        <w:tblLook w:val="04A0" w:firstRow="1" w:lastRow="0" w:firstColumn="1" w:lastColumn="0" w:noHBand="0" w:noVBand="1"/>
      </w:tblPr>
      <w:tblGrid>
        <w:gridCol w:w="2765"/>
        <w:gridCol w:w="2765"/>
        <w:gridCol w:w="2766"/>
      </w:tblGrid>
      <w:tr w:rsidR="00010323" w14:paraId="199944D1" w14:textId="77777777" w:rsidTr="0001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F702F33" w14:textId="77777777" w:rsidR="00010323" w:rsidRDefault="00010323" w:rsidP="00680A4C">
            <w:pPr>
              <w:rPr>
                <w:rFonts w:asciiTheme="minorEastAsia" w:hAnsiTheme="minorEastAsia"/>
                <w:szCs w:val="21"/>
              </w:rPr>
            </w:pPr>
          </w:p>
        </w:tc>
        <w:tc>
          <w:tcPr>
            <w:tcW w:w="2765" w:type="dxa"/>
          </w:tcPr>
          <w:p w14:paraId="5DCF64EF" w14:textId="53F9447F" w:rsidR="00010323" w:rsidRDefault="00245695" w:rsidP="00680A4C">
            <w:pP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m:oMathPara>
              <m:oMath>
                <m:sSub>
                  <m:sSubPr>
                    <m:ctrlPr>
                      <w:rPr>
                        <w:rFonts w:ascii="Cambria Math" w:hAnsi="Cambria Math"/>
                        <w:b w:val="0"/>
                        <w:bCs w:val="0"/>
                        <w:i/>
                        <w:szCs w:val="21"/>
                      </w:rPr>
                    </m:ctrlPr>
                  </m:sSubPr>
                  <m:e>
                    <m:r>
                      <m:rPr>
                        <m:sty m:val="b"/>
                      </m:rPr>
                      <w:rPr>
                        <w:rFonts w:ascii="Cambria Math" w:hAnsi="Cambria Math"/>
                        <w:szCs w:val="21"/>
                      </w:rPr>
                      <m:t>ρ</m:t>
                    </m:r>
                    <m:ctrlPr>
                      <w:rPr>
                        <w:rFonts w:ascii="Cambria Math" w:hAnsi="Cambria Math"/>
                        <w:szCs w:val="21"/>
                      </w:rPr>
                    </m:ctrlPr>
                  </m:e>
                  <m:sub>
                    <m:r>
                      <m:rPr>
                        <m:sty m:val="bi"/>
                      </m:rPr>
                      <w:rPr>
                        <w:rFonts w:ascii="Cambria Math" w:hAnsi="Cambria Math"/>
                        <w:szCs w:val="21"/>
                      </w:rPr>
                      <m:t>t</m:t>
                    </m:r>
                  </m:sub>
                </m:sSub>
                <m:r>
                  <m:rPr>
                    <m:sty m:val="bi"/>
                  </m:rPr>
                  <w:rPr>
                    <w:rFonts w:ascii="Cambria Math" w:hAnsi="Cambria Math"/>
                    <w:szCs w:val="21"/>
                  </w:rPr>
                  <m:t>=</m:t>
                </m:r>
                <m:f>
                  <m:fPr>
                    <m:ctrlPr>
                      <w:rPr>
                        <w:rFonts w:ascii="Cambria Math" w:hAnsi="Cambria Math"/>
                        <w:b w:val="0"/>
                        <w:bCs w:val="0"/>
                        <w:szCs w:val="21"/>
                      </w:rPr>
                    </m:ctrlPr>
                  </m:fPr>
                  <m:num>
                    <m:sSub>
                      <m:sSubPr>
                        <m:ctrlPr>
                          <w:rPr>
                            <w:rFonts w:ascii="Cambria Math" w:hAnsi="Cambria Math"/>
                            <w:b w:val="0"/>
                            <w:bCs w:val="0"/>
                            <w:i/>
                            <w:szCs w:val="21"/>
                          </w:rPr>
                        </m:ctrlPr>
                      </m:sSubPr>
                      <m:e>
                        <m:r>
                          <m:rPr>
                            <m:sty m:val="b"/>
                          </m:rPr>
                          <w:rPr>
                            <w:rFonts w:ascii="Cambria Math" w:hAnsi="Cambria Math"/>
                            <w:szCs w:val="21"/>
                          </w:rPr>
                          <m:t>ρ</m:t>
                        </m:r>
                      </m:e>
                      <m:sub>
                        <m:r>
                          <m:rPr>
                            <m:sty m:val="bi"/>
                          </m:rPr>
                          <w:rPr>
                            <w:rFonts w:ascii="Cambria Math" w:hAnsi="Cambria Math"/>
                            <w:szCs w:val="21"/>
                          </w:rPr>
                          <m:t>t-1</m:t>
                        </m:r>
                      </m:sub>
                    </m:sSub>
                    <m:sSub>
                      <m:sSubPr>
                        <m:ctrlPr>
                          <w:rPr>
                            <w:rFonts w:ascii="Cambria Math" w:hAnsi="Cambria Math"/>
                            <w:b w:val="0"/>
                            <w:bCs w:val="0"/>
                            <w:i/>
                            <w:szCs w:val="21"/>
                          </w:rPr>
                        </m:ctrlPr>
                      </m:sSubPr>
                      <m:e>
                        <m:r>
                          <m:rPr>
                            <m:sty m:val="bi"/>
                          </m:rPr>
                          <w:rPr>
                            <w:rFonts w:ascii="Cambria Math" w:hAnsi="Cambria Math"/>
                            <w:szCs w:val="21"/>
                          </w:rPr>
                          <m:t>V</m:t>
                        </m:r>
                        <m:ctrlPr>
                          <w:rPr>
                            <w:rFonts w:ascii="Cambria Math" w:hAnsi="Cambria Math"/>
                            <w:i/>
                            <w:szCs w:val="21"/>
                          </w:rPr>
                        </m:ctrlPr>
                      </m:e>
                      <m:sub>
                        <m:r>
                          <m:rPr>
                            <m:sty m:val="bi"/>
                          </m:rPr>
                          <w:rPr>
                            <w:rFonts w:ascii="Cambria Math" w:hAnsi="Cambria Math"/>
                            <w:szCs w:val="21"/>
                          </w:rPr>
                          <m:t>t-1</m:t>
                        </m:r>
                      </m:sub>
                    </m:sSub>
                    <m:ctrlPr>
                      <w:rPr>
                        <w:rFonts w:ascii="Cambria Math" w:hAnsi="Cambria Math"/>
                        <w:b w:val="0"/>
                        <w:bCs w:val="0"/>
                        <w:i/>
                        <w:szCs w:val="21"/>
                      </w:rPr>
                    </m:ctrlPr>
                  </m:num>
                  <m:den>
                    <m:sSub>
                      <m:sSubPr>
                        <m:ctrlPr>
                          <w:rPr>
                            <w:rFonts w:ascii="Cambria Math" w:hAnsi="Cambria Math"/>
                            <w:b w:val="0"/>
                            <w:bCs w:val="0"/>
                            <w:i/>
                            <w:szCs w:val="21"/>
                          </w:rPr>
                        </m:ctrlPr>
                      </m:sSubPr>
                      <m:e>
                        <m:r>
                          <m:rPr>
                            <m:sty m:val="bi"/>
                          </m:rPr>
                          <w:rPr>
                            <w:rFonts w:ascii="Cambria Math" w:hAnsi="Cambria Math"/>
                            <w:szCs w:val="21"/>
                          </w:rPr>
                          <m:t>V</m:t>
                        </m:r>
                      </m:e>
                      <m:sub>
                        <m:r>
                          <m:rPr>
                            <m:sty m:val="bi"/>
                          </m:rPr>
                          <w:rPr>
                            <w:rFonts w:ascii="Cambria Math" w:hAnsi="Cambria Math"/>
                            <w:szCs w:val="21"/>
                          </w:rPr>
                          <m:t>t</m:t>
                        </m:r>
                      </m:sub>
                    </m:sSub>
                    <m:r>
                      <m:rPr>
                        <m:sty m:val="bi"/>
                      </m:rPr>
                      <w:rPr>
                        <w:rFonts w:ascii="Cambria Math" w:hAnsi="Cambria Math"/>
                        <w:szCs w:val="21"/>
                      </w:rPr>
                      <m:t>+∆V</m:t>
                    </m:r>
                    <m:ctrlPr>
                      <w:rPr>
                        <w:rFonts w:ascii="Cambria Math" w:hAnsi="Cambria Math"/>
                        <w:b w:val="0"/>
                        <w:bCs w:val="0"/>
                        <w:i/>
                        <w:szCs w:val="21"/>
                      </w:rPr>
                    </m:ctrlPr>
                  </m:den>
                </m:f>
              </m:oMath>
            </m:oMathPara>
          </w:p>
        </w:tc>
        <w:tc>
          <w:tcPr>
            <w:tcW w:w="2766" w:type="dxa"/>
          </w:tcPr>
          <w:p w14:paraId="78601883" w14:textId="4BB88C03" w:rsidR="00010323" w:rsidRDefault="004B20E9" w:rsidP="004B20E9">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2-</w:t>
            </w:r>
            <w:r w:rsidR="00876514">
              <w:rPr>
                <w:rFonts w:asciiTheme="minorEastAsia" w:hAnsiTheme="minorEastAsia"/>
                <w:szCs w:val="21"/>
              </w:rPr>
              <w:t>4</w:t>
            </w:r>
            <w:r>
              <w:rPr>
                <w:rFonts w:asciiTheme="minorEastAsia" w:hAnsiTheme="minorEastAsia"/>
                <w:szCs w:val="21"/>
              </w:rPr>
              <w:t>)</w:t>
            </w:r>
          </w:p>
        </w:tc>
      </w:tr>
    </w:tbl>
    <w:p w14:paraId="42211FB4" w14:textId="321635D3" w:rsidR="00DC418A" w:rsidRDefault="004B20E9" w:rsidP="00480E52">
      <w:pPr>
        <w:spacing w:line="276" w:lineRule="auto"/>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上式可以根据迭代关系求出</w:t>
      </w:r>
      <m:oMath>
        <m:r>
          <m:rPr>
            <m:sty m:val="p"/>
          </m:rPr>
          <w:rPr>
            <w:rFonts w:ascii="Cambria Math" w:hAnsi="Cambria Math"/>
            <w:szCs w:val="21"/>
          </w:rPr>
          <m:t>ρ</m:t>
        </m:r>
        <m:d>
          <m:dPr>
            <m:ctrlPr>
              <w:rPr>
                <w:rFonts w:ascii="Cambria Math" w:hAnsi="Cambria Math"/>
                <w:i/>
                <w:szCs w:val="21"/>
              </w:rPr>
            </m:ctrlPr>
          </m:dPr>
          <m:e>
            <m:r>
              <w:rPr>
                <w:rFonts w:ascii="Cambria Math" w:hAnsi="Cambria Math"/>
                <w:szCs w:val="21"/>
              </w:rPr>
              <m:t>t</m:t>
            </m:r>
          </m:e>
        </m:d>
      </m:oMath>
      <w:r>
        <w:rPr>
          <w:rFonts w:asciiTheme="minorEastAsia" w:hAnsiTheme="minorEastAsia" w:hint="eastAsia"/>
          <w:szCs w:val="21"/>
        </w:rPr>
        <w:t>，结合式(</w:t>
      </w:r>
      <w:r>
        <w:rPr>
          <w:rFonts w:asciiTheme="minorEastAsia" w:hAnsiTheme="minorEastAsia"/>
          <w:szCs w:val="21"/>
        </w:rPr>
        <w:t>1-8)</w:t>
      </w:r>
      <w:r w:rsidR="005D3702">
        <w:rPr>
          <w:rFonts w:asciiTheme="minorEastAsia" w:hAnsiTheme="minorEastAsia" w:hint="eastAsia"/>
          <w:szCs w:val="21"/>
        </w:rPr>
        <w:t>和(</w:t>
      </w:r>
      <w:r w:rsidR="005D3702">
        <w:rPr>
          <w:rFonts w:asciiTheme="minorEastAsia" w:hAnsiTheme="minorEastAsia"/>
          <w:szCs w:val="21"/>
        </w:rPr>
        <w:t>1-9)</w:t>
      </w:r>
      <w:r>
        <w:rPr>
          <w:rFonts w:asciiTheme="minorEastAsia" w:hAnsiTheme="minorEastAsia" w:hint="eastAsia"/>
          <w:szCs w:val="21"/>
        </w:rPr>
        <w:t>进而得到柱塞</w:t>
      </w:r>
      <w:proofErr w:type="gramStart"/>
      <w:r>
        <w:rPr>
          <w:rFonts w:asciiTheme="minorEastAsia" w:hAnsiTheme="minorEastAsia" w:hint="eastAsia"/>
          <w:szCs w:val="21"/>
        </w:rPr>
        <w:t>腔</w:t>
      </w:r>
      <w:proofErr w:type="gramEnd"/>
      <w:r>
        <w:rPr>
          <w:rFonts w:asciiTheme="minorEastAsia" w:hAnsiTheme="minorEastAsia" w:hint="eastAsia"/>
          <w:szCs w:val="21"/>
        </w:rPr>
        <w:t>内得压力变化函数</w:t>
      </w:r>
      <m:oMath>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hint="eastAsia"/>
                <w:szCs w:val="21"/>
              </w:rPr>
              <m:t>p</m:t>
            </m:r>
          </m:sub>
        </m:sSub>
        <m:d>
          <m:dPr>
            <m:ctrlPr>
              <w:rPr>
                <w:rFonts w:ascii="Cambria Math" w:hAnsi="Cambria Math"/>
                <w:i/>
                <w:szCs w:val="21"/>
              </w:rPr>
            </m:ctrlPr>
          </m:dPr>
          <m:e>
            <m:r>
              <w:rPr>
                <w:rFonts w:ascii="Cambria Math" w:hAnsi="Cambria Math"/>
                <w:szCs w:val="21"/>
              </w:rPr>
              <m:t>t</m:t>
            </m:r>
          </m:e>
        </m:d>
      </m:oMath>
      <w:r>
        <w:rPr>
          <w:rFonts w:asciiTheme="minorEastAsia" w:hAnsiTheme="minorEastAsia" w:hint="eastAsia"/>
          <w:szCs w:val="21"/>
        </w:rPr>
        <w:t>。</w:t>
      </w:r>
      <w:r w:rsidR="003307EA">
        <w:rPr>
          <w:rFonts w:asciiTheme="minorEastAsia" w:hAnsiTheme="minorEastAsia" w:hint="eastAsia"/>
          <w:szCs w:val="21"/>
        </w:rPr>
        <w:t>设高压油管内压力为</w:t>
      </w:r>
      <m:oMath>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hint="eastAsia"/>
                <w:szCs w:val="21"/>
              </w:rPr>
              <m:t>t</m:t>
            </m:r>
          </m:sub>
        </m:sSub>
      </m:oMath>
      <w:r w:rsidR="003307EA">
        <w:rPr>
          <w:rFonts w:asciiTheme="minorEastAsia" w:hAnsiTheme="minorEastAsia" w:hint="eastAsia"/>
          <w:szCs w:val="21"/>
        </w:rPr>
        <w:t>。当</w:t>
      </w:r>
      <m:oMath>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szCs w:val="21"/>
              </w:rPr>
              <m:t>p</m:t>
            </m:r>
          </m:sub>
        </m:sSub>
        <m:r>
          <w:rPr>
            <w:rFonts w:ascii="Cambria Math" w:hAnsi="Cambria Math"/>
            <w:szCs w:val="21"/>
          </w:rPr>
          <m:t>&gt;</m:t>
        </m:r>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hint="eastAsia"/>
                <w:szCs w:val="21"/>
              </w:rPr>
              <m:t>t</m:t>
            </m:r>
          </m:sub>
        </m:sSub>
      </m:oMath>
      <w:r w:rsidR="003307EA">
        <w:rPr>
          <w:rFonts w:asciiTheme="minorEastAsia" w:hAnsiTheme="minorEastAsia" w:hint="eastAsia"/>
          <w:szCs w:val="21"/>
        </w:rPr>
        <w:t>时，单向阀开启，油泵内高压燃油流入高压油管。</w:t>
      </w:r>
      <w:r w:rsidR="00DC418A">
        <w:rPr>
          <w:rFonts w:asciiTheme="minorEastAsia" w:hAnsiTheme="minorEastAsia" w:hint="eastAsia"/>
          <w:szCs w:val="21"/>
        </w:rPr>
        <w:t>因此考虑使用决策变量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oMath>
      <w:r w:rsidR="007D7750">
        <w:rPr>
          <w:rFonts w:asciiTheme="minorEastAsia" w:hAnsiTheme="minorEastAsia" w:hint="eastAsia"/>
          <w:szCs w:val="21"/>
        </w:rPr>
        <w:t>表征单向阀是否开启</w:t>
      </w:r>
      <w:r w:rsidR="00DC418A">
        <w:rPr>
          <w:rFonts w:asciiTheme="minorEastAsia" w:hAnsiTheme="minorEastAsia" w:hint="eastAsia"/>
          <w:szCs w:val="21"/>
        </w:rPr>
        <w:t>：</w:t>
      </w:r>
    </w:p>
    <w:tbl>
      <w:tblPr>
        <w:tblStyle w:val="4"/>
        <w:tblW w:w="0" w:type="auto"/>
        <w:tblLook w:val="04A0" w:firstRow="1" w:lastRow="0" w:firstColumn="1" w:lastColumn="0" w:noHBand="0" w:noVBand="1"/>
      </w:tblPr>
      <w:tblGrid>
        <w:gridCol w:w="2765"/>
        <w:gridCol w:w="2765"/>
        <w:gridCol w:w="2766"/>
      </w:tblGrid>
      <w:tr w:rsidR="007D7750" w14:paraId="7981605B" w14:textId="77777777" w:rsidTr="007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668CF64" w14:textId="77777777" w:rsidR="007D7750" w:rsidRDefault="007D7750" w:rsidP="00680A4C">
            <w:pPr>
              <w:rPr>
                <w:rFonts w:asciiTheme="minorEastAsia" w:hAnsiTheme="minorEastAsia"/>
                <w:szCs w:val="21"/>
              </w:rPr>
            </w:pPr>
          </w:p>
        </w:tc>
        <w:tc>
          <w:tcPr>
            <w:tcW w:w="2765" w:type="dxa"/>
          </w:tcPr>
          <w:p w14:paraId="0DE91037" w14:textId="6111C2E2" w:rsidR="007D7750" w:rsidRDefault="00245695" w:rsidP="00680A4C">
            <w:pP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m:oMathPara>
              <m:oMath>
                <m:sSub>
                  <m:sSubPr>
                    <m:ctrlPr>
                      <w:rPr>
                        <w:rFonts w:ascii="Cambria Math" w:hAnsi="Cambria Math"/>
                        <w:i/>
                        <w:szCs w:val="21"/>
                      </w:rPr>
                    </m:ctrlPr>
                  </m:sSubPr>
                  <m:e>
                    <m:r>
                      <m:rPr>
                        <m:sty m:val="bi"/>
                      </m:rPr>
                      <w:rPr>
                        <w:rFonts w:ascii="Cambria Math" w:hAnsi="Cambria Math"/>
                        <w:szCs w:val="21"/>
                      </w:rPr>
                      <m:t>x</m:t>
                    </m:r>
                  </m:e>
                  <m:sub>
                    <m:r>
                      <m:rPr>
                        <m:sty m:val="bi"/>
                      </m:rPr>
                      <w:rPr>
                        <w:rFonts w:ascii="Cambria Math" w:hAnsi="Cambria Math"/>
                        <w:szCs w:val="21"/>
                      </w:rPr>
                      <m:t>t</m:t>
                    </m:r>
                  </m:sub>
                </m:sSub>
                <m:r>
                  <m:rPr>
                    <m:sty m:val="bi"/>
                  </m:rPr>
                  <w:rPr>
                    <w:rFonts w:ascii="Cambria Math" w:hAnsi="Cambria Math"/>
                    <w:szCs w:val="21"/>
                  </w:rPr>
                  <m:t>=</m:t>
                </m:r>
                <m:d>
                  <m:dPr>
                    <m:begChr m:val="{"/>
                    <m:endChr m:val=""/>
                    <m:ctrlPr>
                      <w:rPr>
                        <w:rFonts w:ascii="Cambria Math" w:hAnsi="Cambria Math"/>
                        <w:b w:val="0"/>
                        <w:bCs w:val="0"/>
                        <w:i/>
                        <w:szCs w:val="21"/>
                      </w:rPr>
                    </m:ctrlPr>
                  </m:dPr>
                  <m:e>
                    <m:eqArr>
                      <m:eqArrPr>
                        <m:ctrlPr>
                          <w:rPr>
                            <w:rFonts w:ascii="Cambria Math" w:hAnsi="Cambria Math"/>
                            <w:b w:val="0"/>
                            <w:bCs w:val="0"/>
                            <w:i/>
                            <w:szCs w:val="21"/>
                          </w:rPr>
                        </m:ctrlPr>
                      </m:eqArrPr>
                      <m:e>
                        <m:r>
                          <m:rPr>
                            <m:sty m:val="bi"/>
                          </m:rPr>
                          <w:rPr>
                            <w:rFonts w:ascii="Cambria Math" w:hAnsi="Cambria Math"/>
                            <w:szCs w:val="21"/>
                          </w:rPr>
                          <m:t>1,&amp;</m:t>
                        </m:r>
                        <m:sSub>
                          <m:sSubPr>
                            <m:ctrlPr>
                              <w:rPr>
                                <w:rFonts w:ascii="Cambria Math" w:hAnsi="Cambria Math"/>
                                <w:i/>
                                <w:szCs w:val="21"/>
                              </w:rPr>
                            </m:ctrlPr>
                          </m:sSubPr>
                          <m:e>
                            <m:r>
                              <m:rPr>
                                <m:sty m:val="bi"/>
                              </m:rPr>
                              <w:rPr>
                                <w:rFonts w:ascii="Cambria Math" w:hAnsi="Cambria Math" w:hint="eastAsia"/>
                                <w:szCs w:val="21"/>
                              </w:rPr>
                              <m:t>P</m:t>
                            </m:r>
                            <m:ctrlPr>
                              <w:rPr>
                                <w:rFonts w:ascii="Cambria Math" w:hAnsi="Cambria Math" w:hint="eastAsia"/>
                                <w:i/>
                                <w:szCs w:val="21"/>
                              </w:rPr>
                            </m:ctrlPr>
                          </m:e>
                          <m:sub>
                            <m:r>
                              <m:rPr>
                                <m:sty m:val="bi"/>
                              </m:rPr>
                              <w:rPr>
                                <w:rFonts w:ascii="Cambria Math" w:hAnsi="Cambria Math"/>
                                <w:szCs w:val="21"/>
                              </w:rPr>
                              <m:t>p</m:t>
                            </m:r>
                          </m:sub>
                        </m:sSub>
                        <m:r>
                          <m:rPr>
                            <m:sty m:val="bi"/>
                          </m:rPr>
                          <w:rPr>
                            <w:rFonts w:ascii="Cambria Math" w:hAnsi="Cambria Math"/>
                            <w:szCs w:val="21"/>
                          </w:rPr>
                          <m:t>&gt;</m:t>
                        </m:r>
                        <m:sSub>
                          <m:sSubPr>
                            <m:ctrlPr>
                              <w:rPr>
                                <w:rFonts w:ascii="Cambria Math" w:hAnsi="Cambria Math"/>
                                <w:i/>
                                <w:szCs w:val="21"/>
                              </w:rPr>
                            </m:ctrlPr>
                          </m:sSubPr>
                          <m:e>
                            <m:r>
                              <m:rPr>
                                <m:sty m:val="bi"/>
                              </m:rPr>
                              <w:rPr>
                                <w:rFonts w:ascii="Cambria Math" w:hAnsi="Cambria Math" w:hint="eastAsia"/>
                                <w:szCs w:val="21"/>
                              </w:rPr>
                              <m:t>P</m:t>
                            </m:r>
                            <m:ctrlPr>
                              <w:rPr>
                                <w:rFonts w:ascii="Cambria Math" w:hAnsi="Cambria Math" w:hint="eastAsia"/>
                                <w:i/>
                                <w:szCs w:val="21"/>
                              </w:rPr>
                            </m:ctrlPr>
                          </m:e>
                          <m:sub>
                            <m:r>
                              <m:rPr>
                                <m:sty m:val="bi"/>
                              </m:rPr>
                              <w:rPr>
                                <w:rFonts w:ascii="Cambria Math" w:hAnsi="Cambria Math" w:hint="eastAsia"/>
                                <w:szCs w:val="21"/>
                              </w:rPr>
                              <m:t>t</m:t>
                            </m:r>
                          </m:sub>
                        </m:sSub>
                      </m:e>
                      <m:e>
                        <m:r>
                          <m:rPr>
                            <m:sty m:val="bi"/>
                          </m:rPr>
                          <w:rPr>
                            <w:rFonts w:ascii="Cambria Math" w:hAnsi="Cambria Math"/>
                            <w:szCs w:val="21"/>
                          </w:rPr>
                          <m:t>0,</m:t>
                        </m:r>
                        <m:sSub>
                          <m:sSubPr>
                            <m:ctrlPr>
                              <w:rPr>
                                <w:rFonts w:ascii="Cambria Math" w:hAnsi="Cambria Math"/>
                                <w:i/>
                                <w:szCs w:val="21"/>
                              </w:rPr>
                            </m:ctrlPr>
                          </m:sSubPr>
                          <m:e>
                            <m:r>
                              <m:rPr>
                                <m:sty m:val="bi"/>
                              </m:rPr>
                              <w:rPr>
                                <w:rFonts w:ascii="Cambria Math" w:hAnsi="Cambria Math" w:hint="eastAsia"/>
                                <w:szCs w:val="21"/>
                              </w:rPr>
                              <m:t>P</m:t>
                            </m:r>
                            <m:ctrlPr>
                              <w:rPr>
                                <w:rFonts w:ascii="Cambria Math" w:hAnsi="Cambria Math" w:hint="eastAsia"/>
                                <w:i/>
                                <w:szCs w:val="21"/>
                              </w:rPr>
                            </m:ctrlPr>
                          </m:e>
                          <m:sub>
                            <m:r>
                              <m:rPr>
                                <m:sty m:val="bi"/>
                              </m:rPr>
                              <w:rPr>
                                <w:rFonts w:ascii="Cambria Math" w:hAnsi="Cambria Math"/>
                                <w:szCs w:val="21"/>
                              </w:rPr>
                              <m:t>p</m:t>
                            </m:r>
                          </m:sub>
                        </m:sSub>
                        <m:r>
                          <m:rPr>
                            <m:sty m:val="bi"/>
                          </m:rPr>
                          <w:rPr>
                            <w:rFonts w:ascii="Cambria Math" w:hAnsi="Cambria Math"/>
                            <w:szCs w:val="21"/>
                          </w:rPr>
                          <m:t>≤</m:t>
                        </m:r>
                        <m:sSub>
                          <m:sSubPr>
                            <m:ctrlPr>
                              <w:rPr>
                                <w:rFonts w:ascii="Cambria Math" w:hAnsi="Cambria Math"/>
                                <w:i/>
                                <w:szCs w:val="21"/>
                              </w:rPr>
                            </m:ctrlPr>
                          </m:sSubPr>
                          <m:e>
                            <m:r>
                              <m:rPr>
                                <m:sty m:val="bi"/>
                              </m:rPr>
                              <w:rPr>
                                <w:rFonts w:ascii="Cambria Math" w:hAnsi="Cambria Math" w:hint="eastAsia"/>
                                <w:szCs w:val="21"/>
                              </w:rPr>
                              <m:t>P</m:t>
                            </m:r>
                            <m:ctrlPr>
                              <w:rPr>
                                <w:rFonts w:ascii="Cambria Math" w:hAnsi="Cambria Math" w:hint="eastAsia"/>
                                <w:i/>
                                <w:szCs w:val="21"/>
                              </w:rPr>
                            </m:ctrlPr>
                          </m:e>
                          <m:sub>
                            <m:r>
                              <m:rPr>
                                <m:sty m:val="bi"/>
                              </m:rPr>
                              <w:rPr>
                                <w:rFonts w:ascii="Cambria Math" w:hAnsi="Cambria Math" w:hint="eastAsia"/>
                                <w:szCs w:val="21"/>
                              </w:rPr>
                              <m:t>t</m:t>
                            </m:r>
                          </m:sub>
                        </m:sSub>
                      </m:e>
                    </m:eqArr>
                  </m:e>
                </m:d>
              </m:oMath>
            </m:oMathPara>
          </w:p>
        </w:tc>
        <w:tc>
          <w:tcPr>
            <w:tcW w:w="2766" w:type="dxa"/>
          </w:tcPr>
          <w:p w14:paraId="411FBC23" w14:textId="2C357DB4" w:rsidR="007D7750" w:rsidRDefault="007D7750" w:rsidP="007D7750">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2-</w:t>
            </w:r>
            <w:r w:rsidR="00DD64BB">
              <w:rPr>
                <w:rFonts w:asciiTheme="minorEastAsia" w:hAnsiTheme="minorEastAsia"/>
                <w:szCs w:val="21"/>
              </w:rPr>
              <w:t>5</w:t>
            </w:r>
            <w:r>
              <w:rPr>
                <w:rFonts w:asciiTheme="minorEastAsia" w:hAnsiTheme="minorEastAsia"/>
                <w:szCs w:val="21"/>
              </w:rPr>
              <w:t>)</w:t>
            </w:r>
          </w:p>
        </w:tc>
      </w:tr>
    </w:tbl>
    <w:p w14:paraId="5E4FF605" w14:textId="3DA61E9D" w:rsidR="003307EA" w:rsidRDefault="00BF4AED" w:rsidP="00480E52">
      <w:pPr>
        <w:spacing w:line="276" w:lineRule="auto"/>
        <w:ind w:firstLine="420"/>
        <w:rPr>
          <w:rFonts w:asciiTheme="minorEastAsia" w:hAnsiTheme="minorEastAsia"/>
          <w:szCs w:val="21"/>
        </w:rPr>
      </w:pPr>
      <w:r>
        <w:rPr>
          <w:rFonts w:asciiTheme="minorEastAsia" w:hAnsiTheme="minorEastAsia" w:hint="eastAsia"/>
          <w:szCs w:val="21"/>
        </w:rPr>
        <w:t>设</w:t>
      </w:r>
      <w:r w:rsidR="009661FE">
        <w:rPr>
          <w:rFonts w:asciiTheme="minorEastAsia" w:hAnsiTheme="minorEastAsia" w:hint="eastAsia"/>
          <w:szCs w:val="21"/>
        </w:rPr>
        <w:t>高压油泵的供油</w:t>
      </w:r>
      <w:r w:rsidR="00AB4395">
        <w:rPr>
          <w:rFonts w:asciiTheme="minorEastAsia" w:hAnsiTheme="minorEastAsia" w:hint="eastAsia"/>
          <w:szCs w:val="21"/>
        </w:rPr>
        <w:t>速率</w:t>
      </w:r>
      <w:r>
        <w:rPr>
          <w:rFonts w:asciiTheme="minorEastAsia" w:hAnsiTheme="minorEastAsia" w:hint="eastAsia"/>
          <w:szCs w:val="21"/>
        </w:rPr>
        <w:t>为</w:t>
      </w:r>
      <m:oMath>
        <m:r>
          <w:rPr>
            <w:rFonts w:ascii="Cambria Math" w:hAnsi="Cambria Math" w:hint="eastAsia"/>
            <w:szCs w:val="21"/>
          </w:rPr>
          <m:t>I</m:t>
        </m:r>
      </m:oMath>
      <w:r w:rsidR="009661FE">
        <w:rPr>
          <w:rFonts w:asciiTheme="minorEastAsia" w:hAnsiTheme="minorEastAsia" w:hint="eastAsia"/>
          <w:szCs w:val="21"/>
        </w:rPr>
        <w:t>，</w:t>
      </w:r>
      <w:r>
        <w:rPr>
          <w:rFonts w:asciiTheme="minorEastAsia" w:hAnsiTheme="minorEastAsia" w:hint="eastAsia"/>
          <w:szCs w:val="21"/>
        </w:rPr>
        <w:t>结合式(</w:t>
      </w:r>
      <w:r>
        <w:rPr>
          <w:rFonts w:asciiTheme="minorEastAsia" w:hAnsiTheme="minorEastAsia"/>
          <w:szCs w:val="21"/>
        </w:rPr>
        <w:t>1-1</w:t>
      </w:r>
      <w:r w:rsidR="00DD64BB">
        <w:rPr>
          <w:rFonts w:asciiTheme="minorEastAsia" w:hAnsiTheme="minorEastAsia"/>
          <w:szCs w:val="21"/>
        </w:rPr>
        <w:t>)</w:t>
      </w:r>
      <w:r w:rsidR="00DD64BB">
        <w:rPr>
          <w:rFonts w:asciiTheme="minorEastAsia" w:hAnsiTheme="minorEastAsia" w:hint="eastAsia"/>
          <w:szCs w:val="21"/>
        </w:rPr>
        <w:t>和</w:t>
      </w:r>
      <w:r w:rsidR="00DD64BB">
        <w:rPr>
          <w:rFonts w:asciiTheme="minorEastAsia" w:hAnsiTheme="minorEastAsia"/>
          <w:szCs w:val="21"/>
        </w:rPr>
        <w:t>(</w:t>
      </w:r>
      <w:r w:rsidR="007D7750">
        <w:rPr>
          <w:rFonts w:asciiTheme="minorEastAsia" w:hAnsiTheme="minorEastAsia"/>
          <w:szCs w:val="21"/>
        </w:rPr>
        <w:t>2-</w:t>
      </w:r>
      <w:r w:rsidR="00DD64BB">
        <w:rPr>
          <w:rFonts w:asciiTheme="minorEastAsia" w:hAnsiTheme="minorEastAsia"/>
          <w:szCs w:val="21"/>
        </w:rPr>
        <w:t>5</w:t>
      </w:r>
      <w:r>
        <w:rPr>
          <w:rFonts w:asciiTheme="minorEastAsia" w:hAnsiTheme="minorEastAsia"/>
          <w:szCs w:val="21"/>
        </w:rPr>
        <w:t>)</w:t>
      </w:r>
      <w:r w:rsidR="009661FE">
        <w:rPr>
          <w:rFonts w:asciiTheme="minorEastAsia" w:hAnsiTheme="minorEastAsia" w:hint="eastAsia"/>
          <w:szCs w:val="21"/>
        </w:rPr>
        <w:t>考虑其供油</w:t>
      </w:r>
      <w:r>
        <w:rPr>
          <w:rFonts w:asciiTheme="minorEastAsia" w:hAnsiTheme="minorEastAsia" w:hint="eastAsia"/>
          <w:szCs w:val="21"/>
        </w:rPr>
        <w:t>量</w:t>
      </w:r>
      <w:r w:rsidR="007D7750">
        <w:rPr>
          <w:rFonts w:asciiTheme="minorEastAsia" w:hAnsiTheme="minorEastAsia" w:hint="eastAsia"/>
          <w:szCs w:val="21"/>
        </w:rPr>
        <w:t>为单向阀开启条件下燃</w:t>
      </w:r>
      <w:r w:rsidR="007D7750">
        <w:rPr>
          <w:rFonts w:asciiTheme="minorEastAsia" w:hAnsiTheme="minorEastAsia" w:hint="eastAsia"/>
          <w:szCs w:val="21"/>
        </w:rPr>
        <w:lastRenderedPageBreak/>
        <w:t>油的流量</w:t>
      </w:r>
      <w:r w:rsidR="009661FE">
        <w:rPr>
          <w:rFonts w:asciiTheme="minorEastAsia" w:hAnsiTheme="minorEastAsia" w:hint="eastAsia"/>
          <w:szCs w:val="21"/>
        </w:rPr>
        <w:t>：</w:t>
      </w:r>
    </w:p>
    <w:tbl>
      <w:tblPr>
        <w:tblStyle w:val="4"/>
        <w:tblW w:w="0" w:type="auto"/>
        <w:tblLook w:val="04A0" w:firstRow="1" w:lastRow="0" w:firstColumn="1" w:lastColumn="0" w:noHBand="0" w:noVBand="1"/>
      </w:tblPr>
      <w:tblGrid>
        <w:gridCol w:w="2127"/>
        <w:gridCol w:w="3827"/>
        <w:gridCol w:w="2352"/>
      </w:tblGrid>
      <w:tr w:rsidR="009661FE" w14:paraId="2E2456B8" w14:textId="77777777" w:rsidTr="007D7750">
        <w:trPr>
          <w:cnfStyle w:val="100000000000" w:firstRow="1" w:lastRow="0" w:firstColumn="0" w:lastColumn="0" w:oddVBand="0" w:evenVBand="0" w:oddHBand="0"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127" w:type="dxa"/>
          </w:tcPr>
          <w:p w14:paraId="152617FF" w14:textId="77777777" w:rsidR="009661FE" w:rsidRPr="008A6656" w:rsidRDefault="009661FE" w:rsidP="00680A4C">
            <w:pPr>
              <w:rPr>
                <w:rFonts w:asciiTheme="minorEastAsia" w:hAnsiTheme="minorEastAsia"/>
                <w:szCs w:val="21"/>
              </w:rPr>
            </w:pPr>
          </w:p>
        </w:tc>
        <w:tc>
          <w:tcPr>
            <w:tcW w:w="3827" w:type="dxa"/>
          </w:tcPr>
          <w:p w14:paraId="71736135" w14:textId="0A533509" w:rsidR="009661FE" w:rsidRPr="008A6656" w:rsidRDefault="008A6656" w:rsidP="00680A4C">
            <w:pPr>
              <w:cnfStyle w:val="100000000000" w:firstRow="1" w:lastRow="0" w:firstColumn="0" w:lastColumn="0" w:oddVBand="0" w:evenVBand="0" w:oddHBand="0" w:evenHBand="0" w:firstRowFirstColumn="0" w:firstRowLastColumn="0" w:lastRowFirstColumn="0" w:lastRowLastColumn="0"/>
              <w:rPr>
                <w:rFonts w:asciiTheme="minorEastAsia" w:hAnsiTheme="minorEastAsia"/>
                <w:i/>
                <w:sz w:val="18"/>
                <w:szCs w:val="18"/>
              </w:rPr>
            </w:pPr>
            <m:oMathPara>
              <m:oMath>
                <m:r>
                  <m:rPr>
                    <m:sty m:val="bi"/>
                  </m:rPr>
                  <w:rPr>
                    <w:rFonts w:ascii="Cambria Math" w:hAnsi="Cambria Math"/>
                    <w:sz w:val="20"/>
                    <w:szCs w:val="20"/>
                  </w:rPr>
                  <m:t>I</m:t>
                </m:r>
                <m:d>
                  <m:dPr>
                    <m:ctrlPr>
                      <w:rPr>
                        <w:rFonts w:ascii="Cambria Math" w:hAnsi="Cambria Math"/>
                        <w:i/>
                        <w:sz w:val="20"/>
                        <w:szCs w:val="20"/>
                      </w:rPr>
                    </m:ctrlPr>
                  </m:dPr>
                  <m:e>
                    <m:r>
                      <m:rPr>
                        <m:sty m:val="bi"/>
                      </m:rPr>
                      <w:rPr>
                        <w:rFonts w:ascii="Cambria Math" w:hAnsi="Cambria Math"/>
                        <w:sz w:val="20"/>
                        <w:szCs w:val="20"/>
                      </w:rPr>
                      <m:t>t</m:t>
                    </m:r>
                  </m:e>
                </m:d>
                <m:r>
                  <m:rPr>
                    <m:sty m:val="bi"/>
                  </m:rPr>
                  <w:rPr>
                    <w:rFonts w:ascii="Cambria Math" w:hAnsi="Cambria Math"/>
                    <w:sz w:val="20"/>
                    <w:szCs w:val="20"/>
                  </w:rPr>
                  <m:t>=</m:t>
                </m:r>
                <m:r>
                  <m:rPr>
                    <m:sty m:val="bi"/>
                  </m:rPr>
                  <w:rPr>
                    <w:rFonts w:ascii="Cambria Math" w:hAnsi="Cambria Math" w:hint="eastAsia"/>
                    <w:sz w:val="20"/>
                    <w:szCs w:val="20"/>
                  </w:rPr>
                  <m:t>CA</m:t>
                </m:r>
                <m:rad>
                  <m:radPr>
                    <m:degHide m:val="1"/>
                    <m:ctrlPr>
                      <w:rPr>
                        <w:rFonts w:ascii="Cambria Math" w:hAnsi="Cambria Math"/>
                        <w:i/>
                        <w:sz w:val="20"/>
                        <w:szCs w:val="20"/>
                      </w:rPr>
                    </m:ctrlPr>
                  </m:radPr>
                  <m:deg/>
                  <m:e>
                    <m:f>
                      <m:fPr>
                        <m:ctrlPr>
                          <w:rPr>
                            <w:rFonts w:ascii="Cambria Math" w:hAnsi="Cambria Math"/>
                            <w:i/>
                            <w:sz w:val="20"/>
                            <w:szCs w:val="20"/>
                          </w:rPr>
                        </m:ctrlPr>
                      </m:fPr>
                      <m:num>
                        <m:r>
                          <m:rPr>
                            <m:sty m:val="bi"/>
                          </m:rPr>
                          <w:rPr>
                            <w:rFonts w:ascii="Cambria Math" w:hAnsi="Cambria Math"/>
                            <w:sz w:val="20"/>
                            <w:szCs w:val="20"/>
                          </w:rPr>
                          <m:t>2</m:t>
                        </m:r>
                        <m:d>
                          <m:dPr>
                            <m:ctrlPr>
                              <w:rPr>
                                <w:rFonts w:ascii="Cambria Math" w:hAnsi="Cambria Math"/>
                                <w:i/>
                                <w:sz w:val="20"/>
                                <w:szCs w:val="20"/>
                              </w:rPr>
                            </m:ctrlPr>
                          </m:dPr>
                          <m:e>
                            <m:sSub>
                              <m:sSubPr>
                                <m:ctrlPr>
                                  <w:rPr>
                                    <w:rFonts w:ascii="Cambria Math" w:hAnsi="Cambria Math"/>
                                    <w:i/>
                                    <w:sz w:val="20"/>
                                    <w:szCs w:val="20"/>
                                  </w:rPr>
                                </m:ctrlPr>
                              </m:sSubPr>
                              <m:e>
                                <m:r>
                                  <m:rPr>
                                    <m:sty m:val="bi"/>
                                  </m:rPr>
                                  <w:rPr>
                                    <w:rFonts w:ascii="Cambria Math" w:hAnsi="Cambria Math" w:hint="eastAsia"/>
                                    <w:sz w:val="20"/>
                                    <w:szCs w:val="20"/>
                                  </w:rPr>
                                  <m:t>P</m:t>
                                </m:r>
                              </m:e>
                              <m:sub>
                                <m:r>
                                  <m:rPr>
                                    <m:sty m:val="bi"/>
                                  </m:rPr>
                                  <w:rPr>
                                    <w:rFonts w:ascii="Cambria Math" w:hAnsi="Cambria Math"/>
                                    <w:sz w:val="20"/>
                                    <w:szCs w:val="20"/>
                                  </w:rPr>
                                  <m:t>p</m:t>
                                </m:r>
                              </m:sub>
                            </m:sSub>
                            <m:r>
                              <m:rPr>
                                <m:sty m:val="bi"/>
                              </m:rP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t</m:t>
                                </m:r>
                              </m:sub>
                            </m:sSub>
                          </m:e>
                        </m:d>
                      </m:num>
                      <m:den>
                        <m:sSub>
                          <m:sSubPr>
                            <m:ctrlPr>
                              <w:rPr>
                                <w:rFonts w:ascii="Cambria Math" w:hAnsi="Cambria Math"/>
                                <w:i/>
                                <w:sz w:val="20"/>
                                <w:szCs w:val="20"/>
                              </w:rPr>
                            </m:ctrlPr>
                          </m:sSubPr>
                          <m:e>
                            <m:r>
                              <m:rPr>
                                <m:sty m:val="bi"/>
                              </m:rPr>
                              <w:rPr>
                                <w:rFonts w:ascii="Cambria Math" w:hAnsi="Cambria Math"/>
                                <w:sz w:val="20"/>
                                <w:szCs w:val="20"/>
                              </w:rPr>
                              <m:t>ρ</m:t>
                            </m:r>
                          </m:e>
                          <m:sub>
                            <m:r>
                              <m:rPr>
                                <m:sty m:val="bi"/>
                              </m:rPr>
                              <w:rPr>
                                <w:rFonts w:ascii="Cambria Math" w:hAnsi="Cambria Math"/>
                                <w:sz w:val="20"/>
                                <w:szCs w:val="20"/>
                              </w:rPr>
                              <m:t>p</m:t>
                            </m:r>
                          </m:sub>
                        </m:sSub>
                      </m:den>
                    </m:f>
                  </m:e>
                </m:rad>
                <m:sSub>
                  <m:sSubPr>
                    <m:ctrlPr>
                      <w:rPr>
                        <w:rFonts w:ascii="Cambria Math" w:hAnsi="Cambria Math"/>
                        <w:i/>
                        <w:sz w:val="20"/>
                        <w:szCs w:val="20"/>
                      </w:rPr>
                    </m:ctrlPr>
                  </m:sSubPr>
                  <m:e>
                    <m:r>
                      <m:rPr>
                        <m:sty m:val="bi"/>
                      </m:rPr>
                      <w:rPr>
                        <w:rFonts w:ascii="Cambria Math" w:hAnsi="Cambria Math" w:hint="eastAsia"/>
                        <w:sz w:val="20"/>
                        <w:szCs w:val="20"/>
                      </w:rPr>
                      <m:t>x</m:t>
                    </m:r>
                    <m:ctrlPr>
                      <w:rPr>
                        <w:rFonts w:ascii="Cambria Math" w:hAnsi="Cambria Math" w:hint="eastAsia"/>
                        <w:i/>
                        <w:sz w:val="20"/>
                        <w:szCs w:val="20"/>
                      </w:rPr>
                    </m:ctrlPr>
                  </m:e>
                  <m:sub>
                    <m:r>
                      <m:rPr>
                        <m:sty m:val="bi"/>
                      </m:rPr>
                      <w:rPr>
                        <w:rFonts w:ascii="Cambria Math" w:hAnsi="Cambria Math" w:hint="eastAsia"/>
                        <w:sz w:val="20"/>
                        <w:szCs w:val="20"/>
                      </w:rPr>
                      <m:t>t</m:t>
                    </m:r>
                  </m:sub>
                </m:sSub>
              </m:oMath>
            </m:oMathPara>
          </w:p>
        </w:tc>
        <w:tc>
          <w:tcPr>
            <w:tcW w:w="2352" w:type="dxa"/>
          </w:tcPr>
          <w:p w14:paraId="0D48ACA7" w14:textId="77777777" w:rsidR="009661FE" w:rsidRDefault="009661FE" w:rsidP="007D7750">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Cs w:val="21"/>
              </w:rPr>
            </w:pPr>
          </w:p>
          <w:p w14:paraId="72652AB5" w14:textId="6870CE53" w:rsidR="007D7750" w:rsidRDefault="007D7750" w:rsidP="007D7750">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2-</w:t>
            </w:r>
            <w:r w:rsidR="004339C1">
              <w:rPr>
                <w:rFonts w:asciiTheme="minorEastAsia" w:hAnsiTheme="minorEastAsia"/>
                <w:szCs w:val="21"/>
              </w:rPr>
              <w:t>6</w:t>
            </w:r>
            <w:r>
              <w:rPr>
                <w:rFonts w:asciiTheme="minorEastAsia" w:hAnsiTheme="minorEastAsia"/>
                <w:szCs w:val="21"/>
              </w:rPr>
              <w:t>)</w:t>
            </w:r>
          </w:p>
        </w:tc>
      </w:tr>
    </w:tbl>
    <w:p w14:paraId="2BBFB500" w14:textId="6E5D280E" w:rsidR="009661FE" w:rsidRPr="003307EA" w:rsidRDefault="004957D8" w:rsidP="00AB4395">
      <w:pPr>
        <w:spacing w:beforeLines="50" w:before="156"/>
        <w:rPr>
          <w:rFonts w:asciiTheme="minorEastAsia" w:hAnsiTheme="minorEastAsia"/>
          <w:szCs w:val="21"/>
        </w:rPr>
      </w:pPr>
      <w:r w:rsidRPr="00D140E8">
        <w:rPr>
          <w:rFonts w:ascii="黑体" w:eastAsia="黑体" w:hAnsi="黑体"/>
          <w:b/>
          <w:bCs/>
          <w:sz w:val="22"/>
        </w:rPr>
        <w:t>6.1.</w:t>
      </w:r>
      <w:r>
        <w:rPr>
          <w:rFonts w:ascii="黑体" w:eastAsia="黑体" w:hAnsi="黑体"/>
          <w:b/>
          <w:bCs/>
          <w:sz w:val="22"/>
        </w:rPr>
        <w:t>2</w:t>
      </w:r>
      <w:r w:rsidRPr="00D140E8">
        <w:rPr>
          <w:rFonts w:ascii="黑体" w:eastAsia="黑体" w:hAnsi="黑体"/>
          <w:b/>
          <w:bCs/>
          <w:sz w:val="22"/>
        </w:rPr>
        <w:t xml:space="preserve"> </w:t>
      </w:r>
      <w:proofErr w:type="gramStart"/>
      <w:r>
        <w:rPr>
          <w:rFonts w:ascii="黑体" w:eastAsia="黑体" w:hAnsi="黑体" w:hint="eastAsia"/>
          <w:b/>
          <w:bCs/>
          <w:sz w:val="22"/>
        </w:rPr>
        <w:t>针阀出油</w:t>
      </w:r>
      <w:proofErr w:type="gramEnd"/>
      <w:r w:rsidR="00AB4395">
        <w:rPr>
          <w:rFonts w:ascii="黑体" w:eastAsia="黑体" w:hAnsi="黑体" w:hint="eastAsia"/>
          <w:b/>
          <w:bCs/>
          <w:sz w:val="22"/>
        </w:rPr>
        <w:t>速率</w:t>
      </w:r>
    </w:p>
    <w:p w14:paraId="4D763B68" w14:textId="00CFFCE6" w:rsidR="008E738A" w:rsidRDefault="004957D8" w:rsidP="00480E52">
      <w:pPr>
        <w:spacing w:line="276" w:lineRule="auto"/>
        <w:ind w:firstLine="420"/>
      </w:pPr>
      <w:r>
        <w:rPr>
          <w:rFonts w:hint="eastAsia"/>
        </w:rPr>
        <w:t>喷油是由喷油嘴</w:t>
      </w:r>
      <w:proofErr w:type="gramStart"/>
      <w:r>
        <w:rPr>
          <w:rFonts w:hint="eastAsia"/>
        </w:rPr>
        <w:t>的</w:t>
      </w:r>
      <w:r>
        <w:t>针阀</w:t>
      </w:r>
      <w:r>
        <w:rPr>
          <w:rFonts w:hint="eastAsia"/>
        </w:rPr>
        <w:t>控制</w:t>
      </w:r>
      <w:proofErr w:type="gramEnd"/>
      <w:r>
        <w:rPr>
          <w:rFonts w:hint="eastAsia"/>
        </w:rPr>
        <w:t>。当</w:t>
      </w:r>
      <w:proofErr w:type="gramStart"/>
      <w:r>
        <w:t>针阀升</w:t>
      </w:r>
      <w:proofErr w:type="gramEnd"/>
      <w:r>
        <w:t>程为0时，</w:t>
      </w:r>
      <w:proofErr w:type="gramStart"/>
      <w:r>
        <w:t>针阀关闭</w:t>
      </w:r>
      <w:proofErr w:type="gramEnd"/>
      <w:r>
        <w:t>；</w:t>
      </w:r>
      <w:proofErr w:type="gramStart"/>
      <w:r>
        <w:t>针阀升</w:t>
      </w:r>
      <w:proofErr w:type="gramEnd"/>
      <w:r>
        <w:t>程大于0时，</w:t>
      </w:r>
      <w:proofErr w:type="gramStart"/>
      <w:r>
        <w:t>针阀开启</w:t>
      </w:r>
      <w:proofErr w:type="gramEnd"/>
      <w:r>
        <w:t>，</w:t>
      </w:r>
      <w:proofErr w:type="gramStart"/>
      <w:r>
        <w:t>燃油向喷孔流</w:t>
      </w:r>
      <w:proofErr w:type="gramEnd"/>
      <w:r>
        <w:t>动，通过喷孔喷出</w:t>
      </w:r>
      <w:r>
        <w:rPr>
          <w:rFonts w:hint="eastAsia"/>
        </w:rPr>
        <w:t>。根据附件2给出的</w:t>
      </w:r>
      <w:proofErr w:type="gramStart"/>
      <w:r>
        <w:rPr>
          <w:rFonts w:hint="eastAsia"/>
        </w:rPr>
        <w:t>针阀</w:t>
      </w:r>
      <w:r w:rsidR="00887C0C">
        <w:rPr>
          <w:rFonts w:hint="eastAsia"/>
        </w:rPr>
        <w:t>运动</w:t>
      </w:r>
      <w:proofErr w:type="gramEnd"/>
      <w:r w:rsidR="00887C0C">
        <w:rPr>
          <w:rFonts w:hint="eastAsia"/>
        </w:rPr>
        <w:t>曲线，</w:t>
      </w:r>
      <w:proofErr w:type="gramStart"/>
      <w:r w:rsidR="00887C0C">
        <w:rPr>
          <w:rFonts w:hint="eastAsia"/>
        </w:rPr>
        <w:t>设针阀的</w:t>
      </w:r>
      <w:proofErr w:type="gramEnd"/>
      <w:r w:rsidR="00887C0C">
        <w:rPr>
          <w:rFonts w:hint="eastAsia"/>
        </w:rPr>
        <w:t>升程为</w:t>
      </w:r>
      <m:oMath>
        <m:r>
          <w:rPr>
            <w:rFonts w:ascii="Cambria Math" w:hAnsi="Cambria Math" w:hint="eastAsia"/>
          </w:rPr>
          <m:t>L</m:t>
        </m:r>
      </m:oMath>
      <w:r w:rsidR="00887C0C">
        <w:rPr>
          <w:rFonts w:hint="eastAsia"/>
        </w:rPr>
        <w:t>，</w:t>
      </w:r>
      <w:r w:rsidR="00932758">
        <w:rPr>
          <w:rFonts w:hint="eastAsia"/>
        </w:rPr>
        <w:t>由于附件中给出的步长为</w:t>
      </w:r>
      <m:oMath>
        <m:r>
          <w:rPr>
            <w:rFonts w:ascii="Cambria Math" w:hAnsi="Cambria Math" w:hint="eastAsia"/>
          </w:rPr>
          <m:t>0</m:t>
        </m:r>
        <m:r>
          <w:rPr>
            <w:rFonts w:ascii="Cambria Math" w:hAnsi="Cambria Math"/>
          </w:rPr>
          <m:t>.01</m:t>
        </m:r>
        <m:r>
          <w:rPr>
            <w:rFonts w:ascii="Cambria Math" w:hAnsi="Cambria Math" w:hint="eastAsia"/>
          </w:rPr>
          <m:t>ms</m:t>
        </m:r>
      </m:oMath>
      <w:r w:rsidR="00932758">
        <w:rPr>
          <w:rFonts w:hint="eastAsia"/>
        </w:rPr>
        <w:t>，因此在计算时直接查找附件中给定的</w:t>
      </w:r>
      <w:proofErr w:type="gramStart"/>
      <w:r w:rsidR="00932758">
        <w:rPr>
          <w:rFonts w:hint="eastAsia"/>
        </w:rPr>
        <w:t>升程即可</w:t>
      </w:r>
      <w:proofErr w:type="gramEnd"/>
      <w:r w:rsidR="00932758">
        <w:rPr>
          <w:rFonts w:hint="eastAsia"/>
        </w:rPr>
        <w:t>。</w:t>
      </w:r>
    </w:p>
    <w:p w14:paraId="2A9040DD" w14:textId="77777777" w:rsidR="00B16B87" w:rsidRDefault="00B16B87" w:rsidP="00B16B87">
      <w:pPr>
        <w:keepNext/>
        <w:jc w:val="center"/>
      </w:pPr>
      <w:r w:rsidRPr="00B16B87">
        <w:rPr>
          <w:rFonts w:asciiTheme="minorEastAsia" w:hAnsiTheme="minorEastAsia"/>
          <w:noProof/>
          <w:szCs w:val="21"/>
        </w:rPr>
        <w:drawing>
          <wp:inline distT="0" distB="0" distL="0" distR="0" wp14:anchorId="0CA9E710" wp14:editId="6B9B1A32">
            <wp:extent cx="2171088" cy="1556950"/>
            <wp:effectExtent l="0" t="0" r="63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t="4442" r="-12"/>
                    <a:stretch/>
                  </pic:blipFill>
                  <pic:spPr bwMode="auto">
                    <a:xfrm>
                      <a:off x="0" y="0"/>
                      <a:ext cx="2173570" cy="1558730"/>
                    </a:xfrm>
                    <a:prstGeom prst="rect">
                      <a:avLst/>
                    </a:prstGeom>
                    <a:noFill/>
                    <a:ln>
                      <a:noFill/>
                    </a:ln>
                    <a:extLst>
                      <a:ext uri="{53640926-AAD7-44D8-BBD7-CCE9431645EC}">
                        <a14:shadowObscured xmlns:a14="http://schemas.microsoft.com/office/drawing/2010/main"/>
                      </a:ext>
                    </a:extLst>
                  </pic:spPr>
                </pic:pic>
              </a:graphicData>
            </a:graphic>
          </wp:inline>
        </w:drawing>
      </w:r>
    </w:p>
    <w:p w14:paraId="3496ED8B" w14:textId="2F1EAA35" w:rsidR="00B16B87" w:rsidRDefault="00B16B87" w:rsidP="00B16B87">
      <w:pPr>
        <w:pStyle w:val="a7"/>
        <w:jc w:val="center"/>
        <w:rPr>
          <w:rFonts w:asciiTheme="minorEastAsia" w:hAnsiTheme="minorEastAsia"/>
          <w:szCs w:val="21"/>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6</w:t>
      </w:r>
      <w:r>
        <w:fldChar w:fldCharType="end"/>
      </w:r>
      <w:r>
        <w:rPr>
          <w:rFonts w:hint="eastAsia"/>
        </w:rPr>
        <w:t>：升程</w:t>
      </w:r>
      <w:r>
        <w:t>-</w:t>
      </w:r>
      <w:r>
        <w:rPr>
          <w:rFonts w:hint="eastAsia"/>
        </w:rPr>
        <w:t>时间关系图</w:t>
      </w:r>
    </w:p>
    <w:p w14:paraId="1530239F" w14:textId="09C3B8D8" w:rsidR="00AB4395" w:rsidRPr="008A6656" w:rsidRDefault="0012020D" w:rsidP="00480E52">
      <w:pPr>
        <w:spacing w:line="276" w:lineRule="auto"/>
      </w:pPr>
      <w:r>
        <w:rPr>
          <w:rFonts w:asciiTheme="minorEastAsia" w:eastAsia="Yu Mincho" w:hAnsiTheme="minorEastAsia"/>
          <w:szCs w:val="21"/>
        </w:rPr>
        <w:tab/>
      </w:r>
      <w:r w:rsidRPr="008A6656">
        <w:rPr>
          <w:rFonts w:hint="eastAsia"/>
        </w:rPr>
        <w:t>根据上图可知，升程与时间有一定的关系</w:t>
      </w:r>
      <w:r w:rsidR="00806006" w:rsidRPr="008A6656">
        <w:rPr>
          <w:rFonts w:hint="eastAsia"/>
        </w:rPr>
        <w:t>。当升程为</w:t>
      </w:r>
      <m:oMath>
        <m:r>
          <w:rPr>
            <w:rFonts w:ascii="Cambria Math" w:hAnsi="Cambria Math"/>
          </w:rPr>
          <m:t>L</m:t>
        </m:r>
      </m:oMath>
      <w:r w:rsidR="00806006" w:rsidRPr="008A6656">
        <w:rPr>
          <w:rFonts w:hint="eastAsia"/>
        </w:rPr>
        <w:t>时，</w:t>
      </w:r>
      <w:r w:rsidR="00D27A4E" w:rsidRPr="008A6656">
        <w:rPr>
          <w:rFonts w:hint="eastAsia"/>
        </w:rPr>
        <w:t>高压油管内燃油通过喷油嘴</w:t>
      </w:r>
      <m:oMath>
        <m:r>
          <m:rPr>
            <m:sty m:val="p"/>
          </m:rPr>
          <w:rPr>
            <w:rFonts w:ascii="Cambria Math" w:hAnsi="Cambria Math"/>
          </w:rPr>
          <m:t>1.4</m:t>
        </m:r>
        <m:r>
          <w:rPr>
            <w:rFonts w:ascii="Cambria Math" w:hAnsi="Cambria Math" w:hint="eastAsia"/>
          </w:rPr>
          <m:t>mm</m:t>
        </m:r>
      </m:oMath>
      <w:r w:rsidR="00D27A4E" w:rsidRPr="008A6656">
        <w:rPr>
          <w:rFonts w:hint="eastAsia"/>
        </w:rPr>
        <w:t>的小孔进入气缸，在之后与缸内的高温空气混合。实际情况下，气缸内的气压为</w:t>
      </w:r>
      <m:oMath>
        <m:r>
          <m:rPr>
            <m:sty m:val="p"/>
          </m:rPr>
          <w:rPr>
            <w:rFonts w:ascii="Cambria Math" w:hAnsi="Cambria Math"/>
          </w:rPr>
          <m:t>3.5</m:t>
        </m:r>
        <m:r>
          <w:rPr>
            <w:rFonts w:ascii="Cambria Math" w:hAnsi="Cambria Math" w:hint="eastAsia"/>
          </w:rPr>
          <m:t>MPa</m:t>
        </m:r>
        <m:r>
          <m:rPr>
            <m:sty m:val="p"/>
          </m:rPr>
          <w:rPr>
            <w:rFonts w:ascii="Cambria Math" w:hAnsi="Cambria Math"/>
          </w:rPr>
          <m:t>~4.5</m:t>
        </m:r>
        <m:r>
          <w:rPr>
            <w:rFonts w:ascii="Cambria Math" w:hAnsi="Cambria Math" w:hint="eastAsia"/>
          </w:rPr>
          <m:t>MPa</m:t>
        </m:r>
      </m:oMath>
      <w:r w:rsidR="00D27A4E" w:rsidRPr="008A6656">
        <w:rPr>
          <w:rFonts w:hint="eastAsia"/>
        </w:rPr>
        <w:t>，为简化模型考虑气缸内的气压恒为</w:t>
      </w:r>
      <m:oMath>
        <m:r>
          <m:rPr>
            <m:sty m:val="p"/>
          </m:rPr>
          <w:rPr>
            <w:rFonts w:ascii="Cambria Math" w:hAnsi="Cambria Math"/>
          </w:rPr>
          <m:t>4</m:t>
        </m:r>
        <m:r>
          <w:rPr>
            <w:rFonts w:ascii="Cambria Math" w:hAnsi="Cambria Math" w:hint="eastAsia"/>
          </w:rPr>
          <m:t>MPa</m:t>
        </m:r>
      </m:oMath>
      <w:r w:rsidR="00D27A4E" w:rsidRPr="008A6656">
        <w:rPr>
          <w:rFonts w:hint="eastAsia"/>
        </w:rPr>
        <w:t>。</w:t>
      </w:r>
      <w:r w:rsidR="00110977" w:rsidRPr="008A6656">
        <w:rPr>
          <w:rFonts w:hint="eastAsia"/>
        </w:rPr>
        <w:t>在燃油通过喷油嘴的小孔之前，首先</w:t>
      </w:r>
      <w:r w:rsidR="00F96A5F" w:rsidRPr="008A6656">
        <w:rPr>
          <w:rFonts w:hint="eastAsia"/>
        </w:rPr>
        <w:t>燃油</w:t>
      </w:r>
      <w:r w:rsidR="00110977" w:rsidRPr="008A6656">
        <w:rPr>
          <w:rFonts w:hint="eastAsia"/>
        </w:rPr>
        <w:t>要</w:t>
      </w:r>
      <w:proofErr w:type="gramStart"/>
      <w:r w:rsidR="00110977" w:rsidRPr="008A6656">
        <w:rPr>
          <w:rFonts w:hint="eastAsia"/>
        </w:rPr>
        <w:t>经过针阀与</w:t>
      </w:r>
      <w:proofErr w:type="gramEnd"/>
      <w:r w:rsidR="00110977" w:rsidRPr="008A6656">
        <w:rPr>
          <w:rFonts w:hint="eastAsia"/>
        </w:rPr>
        <w:t>密封座之间的缝隙</w:t>
      </w:r>
      <w:r w:rsidR="00F96A5F" w:rsidRPr="008A6656">
        <w:rPr>
          <w:rFonts w:hint="eastAsia"/>
        </w:rPr>
        <w:t>。</w:t>
      </w:r>
    </w:p>
    <w:p w14:paraId="0BF6032B" w14:textId="77777777" w:rsidR="00FB6396" w:rsidRDefault="00FB6396" w:rsidP="00FB6396">
      <w:pPr>
        <w:keepNext/>
        <w:jc w:val="center"/>
      </w:pPr>
      <w:r>
        <w:rPr>
          <w:noProof/>
        </w:rPr>
        <w:drawing>
          <wp:inline distT="0" distB="0" distL="0" distR="0" wp14:anchorId="7C881A1C" wp14:editId="577915B6">
            <wp:extent cx="3041480" cy="2585954"/>
            <wp:effectExtent l="0" t="0" r="698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6160" cy="2598436"/>
                    </a:xfrm>
                    <a:prstGeom prst="rect">
                      <a:avLst/>
                    </a:prstGeom>
                    <a:noFill/>
                    <a:ln>
                      <a:noFill/>
                    </a:ln>
                  </pic:spPr>
                </pic:pic>
              </a:graphicData>
            </a:graphic>
          </wp:inline>
        </w:drawing>
      </w:r>
    </w:p>
    <w:p w14:paraId="2D15DB30" w14:textId="1A6C6C1D" w:rsidR="00AB4395" w:rsidRPr="00FB6396" w:rsidRDefault="00FB6396" w:rsidP="00FB6396">
      <w:pPr>
        <w:pStyle w:val="a7"/>
        <w:jc w:val="cente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7</w:t>
      </w:r>
      <w:r>
        <w:fldChar w:fldCharType="end"/>
      </w:r>
      <w:r>
        <w:rPr>
          <w:rFonts w:hint="eastAsia"/>
        </w:rPr>
        <w:t>：</w:t>
      </w:r>
      <w:proofErr w:type="gramStart"/>
      <w:r w:rsidR="00B16B87">
        <w:rPr>
          <w:rFonts w:hint="eastAsia"/>
        </w:rPr>
        <w:t>针阀与</w:t>
      </w:r>
      <w:proofErr w:type="gramEnd"/>
      <w:r w:rsidR="00B16B87">
        <w:rPr>
          <w:rFonts w:hint="eastAsia"/>
        </w:rPr>
        <w:t>喷孔模型</w:t>
      </w:r>
    </w:p>
    <w:p w14:paraId="4C539713" w14:textId="5488235C" w:rsidR="008E738A" w:rsidRPr="008A6656" w:rsidRDefault="00F96A5F" w:rsidP="00480E52">
      <w:pPr>
        <w:spacing w:line="276" w:lineRule="auto"/>
        <w:ind w:firstLine="420"/>
        <w:rPr>
          <w:rFonts w:ascii="宋体" w:eastAsia="宋体" w:hAnsi="宋体" w:cs="宋体"/>
          <w:szCs w:val="21"/>
        </w:rPr>
      </w:pPr>
      <w:proofErr w:type="gramStart"/>
      <w:r w:rsidRPr="008A6656">
        <w:rPr>
          <w:rFonts w:asciiTheme="minorEastAsia" w:hAnsiTheme="minorEastAsia" w:cs="宋体" w:hint="eastAsia"/>
          <w:szCs w:val="21"/>
        </w:rPr>
        <w:t>设</w:t>
      </w:r>
      <w:r w:rsidR="00E05F1A" w:rsidRPr="008A6656">
        <w:rPr>
          <w:rFonts w:asciiTheme="minorEastAsia" w:hAnsiTheme="minorEastAsia" w:cs="宋体" w:hint="eastAsia"/>
          <w:szCs w:val="21"/>
        </w:rPr>
        <w:t>针阀</w:t>
      </w:r>
      <w:r w:rsidR="00C736A4" w:rsidRPr="008A6656">
        <w:rPr>
          <w:rFonts w:asciiTheme="minorEastAsia" w:hAnsiTheme="minorEastAsia" w:cs="宋体" w:hint="eastAsia"/>
          <w:szCs w:val="21"/>
        </w:rPr>
        <w:t>横</w:t>
      </w:r>
      <w:r w:rsidR="00E05F1A" w:rsidRPr="008A6656">
        <w:rPr>
          <w:rFonts w:asciiTheme="minorEastAsia" w:hAnsiTheme="minorEastAsia" w:cs="宋体" w:hint="eastAsia"/>
          <w:szCs w:val="21"/>
        </w:rPr>
        <w:t>截</w:t>
      </w:r>
      <w:proofErr w:type="gramEnd"/>
      <w:r w:rsidR="00E05F1A" w:rsidRPr="008A6656">
        <w:rPr>
          <w:rFonts w:asciiTheme="minorEastAsia" w:hAnsiTheme="minorEastAsia" w:cs="宋体" w:hint="eastAsia"/>
          <w:szCs w:val="21"/>
        </w:rPr>
        <w:t>面积为</w:t>
      </w:r>
      <m:oMath>
        <m:sSub>
          <m:sSubPr>
            <m:ctrlPr>
              <w:rPr>
                <w:rFonts w:ascii="Cambria Math" w:hAnsi="Cambria Math" w:cs="宋体"/>
                <w:szCs w:val="21"/>
              </w:rPr>
            </m:ctrlPr>
          </m:sSubPr>
          <m:e>
            <m:r>
              <w:rPr>
                <w:rFonts w:ascii="Cambria Math" w:hAnsi="Cambria Math" w:cs="宋体" w:hint="eastAsia"/>
                <w:szCs w:val="21"/>
              </w:rPr>
              <m:t>S</m:t>
            </m:r>
            <m:ctrlPr>
              <w:rPr>
                <w:rFonts w:ascii="Cambria Math" w:hAnsi="Cambria Math" w:cs="宋体" w:hint="eastAsia"/>
                <w:szCs w:val="21"/>
              </w:rPr>
            </m:ctrlPr>
          </m:e>
          <m:sub>
            <m:r>
              <m:rPr>
                <m:sty m:val="p"/>
              </m:rPr>
              <w:rPr>
                <w:rFonts w:ascii="Cambria Math" w:hAnsi="Cambria Math" w:cs="宋体"/>
                <w:szCs w:val="21"/>
              </w:rPr>
              <m:t>0</m:t>
            </m:r>
          </m:sub>
        </m:sSub>
      </m:oMath>
      <w:r w:rsidR="00E05F1A" w:rsidRPr="008A6656">
        <w:rPr>
          <w:rFonts w:asciiTheme="minorEastAsia" w:hAnsiTheme="minorEastAsia" w:cs="宋体" w:hint="eastAsia"/>
          <w:szCs w:val="21"/>
        </w:rPr>
        <w:t>，</w:t>
      </w:r>
      <w:r w:rsidR="00C736A4" w:rsidRPr="008A6656">
        <w:rPr>
          <w:rFonts w:asciiTheme="minorEastAsia" w:hAnsiTheme="minorEastAsia" w:cs="宋体" w:hint="eastAsia"/>
          <w:szCs w:val="21"/>
        </w:rPr>
        <w:t>喷</w:t>
      </w:r>
      <w:r w:rsidRPr="008A6656">
        <w:rPr>
          <w:rFonts w:asciiTheme="minorEastAsia" w:hAnsiTheme="minorEastAsia" w:cs="宋体" w:hint="eastAsia"/>
          <w:szCs w:val="21"/>
        </w:rPr>
        <w:t>孔</w:t>
      </w:r>
      <w:r w:rsidR="00C736A4" w:rsidRPr="008A6656">
        <w:rPr>
          <w:rFonts w:asciiTheme="minorEastAsia" w:hAnsiTheme="minorEastAsia" w:cs="宋体" w:hint="eastAsia"/>
          <w:szCs w:val="21"/>
        </w:rPr>
        <w:t>横截</w:t>
      </w:r>
      <w:r w:rsidRPr="008A6656">
        <w:rPr>
          <w:rFonts w:asciiTheme="minorEastAsia" w:hAnsiTheme="minorEastAsia" w:cs="宋体" w:hint="eastAsia"/>
          <w:szCs w:val="21"/>
        </w:rPr>
        <w:t>面积为</w:t>
      </w:r>
      <m:oMath>
        <m:sSub>
          <m:sSubPr>
            <m:ctrlPr>
              <w:rPr>
                <w:rFonts w:ascii="Cambria Math" w:hAnsi="Cambria Math" w:cs="宋体"/>
                <w:szCs w:val="21"/>
              </w:rPr>
            </m:ctrlPr>
          </m:sSubPr>
          <m:e>
            <m:r>
              <w:rPr>
                <w:rFonts w:ascii="Cambria Math" w:hAnsi="Cambria Math" w:cs="宋体"/>
                <w:szCs w:val="21"/>
              </w:rPr>
              <m:t>S</m:t>
            </m:r>
          </m:e>
          <m:sub>
            <m:r>
              <m:rPr>
                <m:sty m:val="p"/>
              </m:rPr>
              <w:rPr>
                <w:rFonts w:ascii="Cambria Math" w:hAnsi="Cambria Math" w:cs="宋体"/>
                <w:szCs w:val="21"/>
              </w:rPr>
              <m:t>1</m:t>
            </m:r>
          </m:sub>
        </m:sSub>
      </m:oMath>
      <w:r w:rsidRPr="008A6656">
        <w:rPr>
          <w:rFonts w:asciiTheme="minorEastAsia" w:hAnsiTheme="minorEastAsia" w:cs="宋体" w:hint="eastAsia"/>
          <w:szCs w:val="21"/>
        </w:rPr>
        <w:t>,</w:t>
      </w:r>
      <w:r w:rsidR="00C37B62" w:rsidRPr="008A6656">
        <w:rPr>
          <w:rFonts w:asciiTheme="minorEastAsia" w:hAnsiTheme="minorEastAsia" w:cs="宋体" w:hint="eastAsia"/>
          <w:szCs w:val="21"/>
        </w:rPr>
        <w:t>喷油嘴外气缸内压力为</w:t>
      </w:r>
      <m:oMath>
        <m:sSub>
          <m:sSubPr>
            <m:ctrlPr>
              <w:rPr>
                <w:rFonts w:ascii="Cambria Math" w:hAnsi="Cambria Math" w:cs="宋体"/>
                <w:szCs w:val="21"/>
              </w:rPr>
            </m:ctrlPr>
          </m:sSubPr>
          <m:e>
            <m:r>
              <w:rPr>
                <w:rFonts w:ascii="Cambria Math" w:hAnsi="Cambria Math" w:cs="宋体" w:hint="eastAsia"/>
                <w:szCs w:val="21"/>
              </w:rPr>
              <m:t>P</m:t>
            </m:r>
            <m:ctrlPr>
              <w:rPr>
                <w:rFonts w:ascii="Cambria Math" w:hAnsi="Cambria Math" w:cs="宋体" w:hint="eastAsia"/>
                <w:szCs w:val="21"/>
              </w:rPr>
            </m:ctrlPr>
          </m:e>
          <m:sub>
            <m:r>
              <w:rPr>
                <w:rFonts w:ascii="Cambria Math" w:hAnsi="Cambria Math" w:cs="宋体" w:hint="eastAsia"/>
                <w:szCs w:val="21"/>
              </w:rPr>
              <m:t>c</m:t>
            </m:r>
          </m:sub>
        </m:sSub>
        <m:r>
          <m:rPr>
            <m:sty m:val="p"/>
          </m:rPr>
          <w:rPr>
            <w:rFonts w:ascii="Cambria Math" w:hAnsi="Cambria Math" w:cs="宋体" w:hint="eastAsia"/>
            <w:szCs w:val="21"/>
          </w:rPr>
          <m:t>=4</m:t>
        </m:r>
        <m:r>
          <w:rPr>
            <w:rFonts w:ascii="Cambria Math" w:hAnsi="Cambria Math" w:cs="宋体" w:hint="eastAsia"/>
            <w:szCs w:val="21"/>
          </w:rPr>
          <m:t>MPa</m:t>
        </m:r>
      </m:oMath>
      <w:r w:rsidR="00C37B62" w:rsidRPr="008A6656">
        <w:rPr>
          <w:rFonts w:asciiTheme="minorEastAsia" w:hAnsiTheme="minorEastAsia" w:cs="宋体" w:hint="eastAsia"/>
          <w:szCs w:val="21"/>
        </w:rPr>
        <w:t>。</w:t>
      </w:r>
      <w:r w:rsidRPr="008A6656">
        <w:rPr>
          <w:rFonts w:asciiTheme="minorEastAsia" w:hAnsiTheme="minorEastAsia" w:cs="宋体" w:hint="eastAsia"/>
          <w:szCs w:val="21"/>
        </w:rPr>
        <w:t>考虑该缝隙的面积与</w:t>
      </w:r>
      <w:r w:rsidR="0061082A">
        <w:rPr>
          <w:rFonts w:asciiTheme="minorEastAsia" w:hAnsiTheme="minorEastAsia" w:cs="宋体" w:hint="eastAsia"/>
          <w:szCs w:val="21"/>
        </w:rPr>
        <w:t>喷</w:t>
      </w:r>
      <w:r w:rsidRPr="008A6656">
        <w:rPr>
          <w:rFonts w:asciiTheme="minorEastAsia" w:hAnsiTheme="minorEastAsia" w:cs="宋体" w:hint="eastAsia"/>
          <w:szCs w:val="21"/>
        </w:rPr>
        <w:t>孔面积的大小关系</w:t>
      </w:r>
      <w:r w:rsidR="0061082A">
        <w:rPr>
          <w:rFonts w:asciiTheme="minorEastAsia" w:hAnsiTheme="minorEastAsia" w:cs="宋体" w:hint="eastAsia"/>
          <w:szCs w:val="21"/>
        </w:rPr>
        <w:t>决定了小孔面积</w:t>
      </w:r>
      <m:oMath>
        <m:r>
          <w:rPr>
            <w:rFonts w:ascii="Cambria Math" w:hAnsi="Cambria Math" w:cs="宋体" w:hint="eastAsia"/>
            <w:szCs w:val="21"/>
          </w:rPr>
          <m:t>A</m:t>
        </m:r>
      </m:oMath>
      <w:r w:rsidR="00C736A4" w:rsidRPr="008A6656">
        <w:rPr>
          <w:rFonts w:asciiTheme="minorEastAsia" w:hAnsiTheme="minorEastAsia" w:cs="宋体" w:hint="eastAsia"/>
          <w:szCs w:val="21"/>
        </w:rPr>
        <w:t>(</w:t>
      </w:r>
      <m:oMath>
        <m:r>
          <w:rPr>
            <w:rFonts w:ascii="Cambria Math" w:hAnsi="Cambria Math" w:cs="宋体"/>
            <w:szCs w:val="21"/>
          </w:rPr>
          <m:t>k=1,2,</m:t>
        </m:r>
        <m:r>
          <w:rPr>
            <w:rFonts w:ascii="Cambria Math" w:hAnsi="Cambria Math" w:cs="宋体" w:hint="eastAsia"/>
            <w:szCs w:val="21"/>
          </w:rPr>
          <m:t>···</m:t>
        </m:r>
      </m:oMath>
      <w:r w:rsidR="00C736A4" w:rsidRPr="008A6656">
        <w:rPr>
          <w:rFonts w:asciiTheme="minorEastAsia" w:hAnsiTheme="minorEastAsia" w:cs="宋体"/>
          <w:szCs w:val="21"/>
        </w:rPr>
        <w:t>)</w:t>
      </w:r>
      <w:r w:rsidRPr="008A6656">
        <w:rPr>
          <w:rFonts w:asciiTheme="minorEastAsia" w:hAnsiTheme="minorEastAsia" w:cs="宋体" w:hint="eastAsia"/>
          <w:szCs w:val="21"/>
        </w:rPr>
        <w:t>：</w:t>
      </w:r>
    </w:p>
    <w:tbl>
      <w:tblPr>
        <w:tblStyle w:val="4"/>
        <w:tblW w:w="0" w:type="auto"/>
        <w:tblLook w:val="04A0" w:firstRow="1" w:lastRow="0" w:firstColumn="1" w:lastColumn="0" w:noHBand="0" w:noVBand="1"/>
      </w:tblPr>
      <w:tblGrid>
        <w:gridCol w:w="1276"/>
        <w:gridCol w:w="5528"/>
        <w:gridCol w:w="1501"/>
      </w:tblGrid>
      <w:tr w:rsidR="00C736A4" w:rsidRPr="008A6656" w14:paraId="7B9661F2" w14:textId="77777777" w:rsidTr="00061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1BB36CB" w14:textId="77777777" w:rsidR="00C736A4" w:rsidRPr="008A6656" w:rsidRDefault="00C736A4" w:rsidP="008A6656">
            <w:pPr>
              <w:spacing w:line="276" w:lineRule="auto"/>
              <w:ind w:firstLine="420"/>
              <w:rPr>
                <w:rFonts w:asciiTheme="minorEastAsia" w:hAnsiTheme="minorEastAsia" w:cs="宋体"/>
                <w:b w:val="0"/>
                <w:bCs w:val="0"/>
                <w:szCs w:val="21"/>
              </w:rPr>
            </w:pPr>
          </w:p>
        </w:tc>
        <w:tc>
          <w:tcPr>
            <w:tcW w:w="5528" w:type="dxa"/>
          </w:tcPr>
          <w:p w14:paraId="6631F5FF" w14:textId="1AB27C33" w:rsidR="00C736A4" w:rsidRPr="008A6656" w:rsidRDefault="00C736A4" w:rsidP="008A6656">
            <w:pPr>
              <w:spacing w:line="276" w:lineRule="auto"/>
              <w:ind w:firstLine="420"/>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szCs w:val="21"/>
              </w:rPr>
            </w:pPr>
            <m:oMathPara>
              <m:oMath>
                <m:r>
                  <m:rPr>
                    <m:sty m:val="bi"/>
                  </m:rPr>
                  <w:rPr>
                    <w:rFonts w:ascii="Cambria Math" w:hAnsi="Cambria Math" w:cs="宋体" w:hint="eastAsia"/>
                    <w:szCs w:val="21"/>
                  </w:rPr>
                  <m:t>A</m:t>
                </m:r>
                <m:r>
                  <m:rPr>
                    <m:sty m:val="b"/>
                  </m:rPr>
                  <w:rPr>
                    <w:rFonts w:ascii="Cambria Math" w:hAnsi="Cambria Math" w:cs="宋体"/>
                    <w:szCs w:val="21"/>
                  </w:rPr>
                  <m:t>=</m:t>
                </m:r>
                <m:d>
                  <m:dPr>
                    <m:begChr m:val="{"/>
                    <m:endChr m:val=""/>
                    <m:ctrlPr>
                      <w:rPr>
                        <w:rFonts w:ascii="Cambria Math" w:hAnsi="Cambria Math" w:cs="宋体"/>
                        <w:b w:val="0"/>
                        <w:bCs w:val="0"/>
                        <w:szCs w:val="21"/>
                      </w:rPr>
                    </m:ctrlPr>
                  </m:dPr>
                  <m:e>
                    <m:eqArr>
                      <m:eqArrPr>
                        <m:ctrlPr>
                          <w:rPr>
                            <w:rFonts w:ascii="Cambria Math" w:hAnsi="Cambria Math" w:cs="宋体"/>
                            <w:b w:val="0"/>
                            <w:bCs w:val="0"/>
                            <w:szCs w:val="21"/>
                          </w:rPr>
                        </m:ctrlPr>
                      </m:eqArrPr>
                      <m:e>
                        <m:r>
                          <m:rPr>
                            <m:sty m:val="bi"/>
                          </m:rPr>
                          <w:rPr>
                            <w:rFonts w:ascii="Cambria Math" w:hAnsi="Cambria Math" w:cs="宋体"/>
                            <w:szCs w:val="21"/>
                          </w:rPr>
                          <m:t>min</m:t>
                        </m:r>
                        <m:d>
                          <m:dPr>
                            <m:ctrlPr>
                              <w:rPr>
                                <w:rFonts w:ascii="Cambria Math" w:hAnsi="Cambria Math" w:cs="宋体"/>
                                <w:b w:val="0"/>
                                <w:bCs w:val="0"/>
                                <w:szCs w:val="21"/>
                              </w:rPr>
                            </m:ctrlPr>
                          </m:dPr>
                          <m:e>
                            <m:sSub>
                              <m:sSubPr>
                                <m:ctrlPr>
                                  <w:rPr>
                                    <w:rFonts w:ascii="Cambria Math" w:hAnsi="Cambria Math" w:cs="宋体"/>
                                    <w:b w:val="0"/>
                                    <w:bCs w:val="0"/>
                                    <w:szCs w:val="21"/>
                                  </w:rPr>
                                </m:ctrlPr>
                              </m:sSubPr>
                              <m:e>
                                <m:r>
                                  <m:rPr>
                                    <m:sty m:val="bi"/>
                                  </m:rPr>
                                  <w:rPr>
                                    <w:rFonts w:ascii="Cambria Math" w:hAnsi="Cambria Math" w:cs="宋体"/>
                                    <w:szCs w:val="21"/>
                                  </w:rPr>
                                  <m:t>S</m:t>
                                </m:r>
                              </m:e>
                              <m:sub>
                                <m:r>
                                  <m:rPr>
                                    <m:sty m:val="bi"/>
                                  </m:rPr>
                                  <w:rPr>
                                    <w:rFonts w:ascii="Cambria Math" w:hAnsi="Cambria Math" w:cs="宋体"/>
                                    <w:szCs w:val="21"/>
                                  </w:rPr>
                                  <m:t>t</m:t>
                                </m:r>
                              </m:sub>
                            </m:sSub>
                            <m:r>
                              <m:rPr>
                                <m:sty m:val="b"/>
                              </m:rPr>
                              <w:rPr>
                                <w:rFonts w:ascii="Cambria Math" w:hAnsi="Cambria Math" w:cs="宋体"/>
                                <w:szCs w:val="21"/>
                              </w:rPr>
                              <m:t>,</m:t>
                            </m:r>
                            <m:sSub>
                              <m:sSubPr>
                                <m:ctrlPr>
                                  <w:rPr>
                                    <w:rFonts w:ascii="Cambria Math" w:hAnsi="Cambria Math" w:cs="宋体"/>
                                    <w:b w:val="0"/>
                                    <w:bCs w:val="0"/>
                                    <w:szCs w:val="21"/>
                                  </w:rPr>
                                </m:ctrlPr>
                              </m:sSubPr>
                              <m:e>
                                <m:r>
                                  <m:rPr>
                                    <m:sty m:val="bi"/>
                                  </m:rPr>
                                  <w:rPr>
                                    <w:rFonts w:ascii="Cambria Math" w:hAnsi="Cambria Math" w:cs="宋体"/>
                                    <w:szCs w:val="21"/>
                                  </w:rPr>
                                  <m:t>S</m:t>
                                </m:r>
                              </m:e>
                              <m:sub>
                                <m:r>
                                  <m:rPr>
                                    <m:sty m:val="b"/>
                                  </m:rPr>
                                  <w:rPr>
                                    <w:rFonts w:ascii="Cambria Math" w:hAnsi="Cambria Math" w:cs="宋体"/>
                                    <w:szCs w:val="21"/>
                                  </w:rPr>
                                  <m:t>1</m:t>
                                </m:r>
                              </m:sub>
                            </m:sSub>
                          </m:e>
                        </m:d>
                        <m:r>
                          <m:rPr>
                            <m:sty m:val="b"/>
                          </m:rPr>
                          <w:rPr>
                            <w:rFonts w:ascii="Cambria Math" w:hAnsi="Cambria Math" w:cs="宋体"/>
                            <w:szCs w:val="21"/>
                          </w:rPr>
                          <m:t>,&amp;100(</m:t>
                        </m:r>
                        <m:r>
                          <m:rPr>
                            <m:sty m:val="bi"/>
                          </m:rPr>
                          <w:rPr>
                            <w:rFonts w:ascii="Cambria Math" w:hAnsi="Cambria Math" w:cs="宋体"/>
                            <w:szCs w:val="21"/>
                          </w:rPr>
                          <m:t>k</m:t>
                        </m:r>
                        <m:r>
                          <m:rPr>
                            <m:sty m:val="b"/>
                          </m:rPr>
                          <w:rPr>
                            <w:rFonts w:ascii="Cambria Math" w:hAnsi="Cambria Math" w:cs="宋体"/>
                            <w:szCs w:val="21"/>
                          </w:rPr>
                          <m:t>-1)≤</m:t>
                        </m:r>
                        <m:r>
                          <m:rPr>
                            <m:sty m:val="bi"/>
                          </m:rPr>
                          <w:rPr>
                            <w:rFonts w:ascii="Cambria Math" w:hAnsi="Cambria Math" w:cs="宋体"/>
                            <w:szCs w:val="21"/>
                          </w:rPr>
                          <m:t>t</m:t>
                        </m:r>
                        <m:r>
                          <m:rPr>
                            <m:sty m:val="b"/>
                          </m:rPr>
                          <w:rPr>
                            <w:rFonts w:ascii="Cambria Math" w:hAnsi="Cambria Math" w:cs="宋体"/>
                            <w:szCs w:val="21"/>
                          </w:rPr>
                          <m:t>≤2.45+100(</m:t>
                        </m:r>
                        <m:r>
                          <m:rPr>
                            <m:sty m:val="bi"/>
                          </m:rPr>
                          <w:rPr>
                            <w:rFonts w:ascii="Cambria Math" w:hAnsi="Cambria Math" w:cs="宋体"/>
                            <w:szCs w:val="21"/>
                          </w:rPr>
                          <m:t>k</m:t>
                        </m:r>
                        <m:r>
                          <m:rPr>
                            <m:sty m:val="b"/>
                          </m:rPr>
                          <w:rPr>
                            <w:rFonts w:ascii="Cambria Math" w:hAnsi="Cambria Math" w:cs="宋体"/>
                            <w:szCs w:val="21"/>
                          </w:rPr>
                          <m:t>-1)</m:t>
                        </m:r>
                      </m:e>
                      <m:e>
                        <m:r>
                          <m:rPr>
                            <m:sty m:val="b"/>
                          </m:rPr>
                          <w:rPr>
                            <w:rFonts w:ascii="Cambria Math" w:hAnsi="Cambria Math" w:cs="宋体"/>
                            <w:szCs w:val="21"/>
                          </w:rPr>
                          <m:t>0,&amp;2.45+100(</m:t>
                        </m:r>
                        <m:r>
                          <m:rPr>
                            <m:sty m:val="bi"/>
                          </m:rPr>
                          <w:rPr>
                            <w:rFonts w:ascii="Cambria Math" w:hAnsi="Cambria Math" w:cs="宋体"/>
                            <w:szCs w:val="21"/>
                          </w:rPr>
                          <m:t>k</m:t>
                        </m:r>
                        <m:r>
                          <m:rPr>
                            <m:sty m:val="b"/>
                          </m:rPr>
                          <w:rPr>
                            <w:rFonts w:ascii="Cambria Math" w:hAnsi="Cambria Math" w:cs="宋体"/>
                            <w:szCs w:val="21"/>
                          </w:rPr>
                          <m:t>-1)&lt;</m:t>
                        </m:r>
                        <m:r>
                          <m:rPr>
                            <m:sty m:val="bi"/>
                          </m:rPr>
                          <w:rPr>
                            <w:rFonts w:ascii="Cambria Math" w:hAnsi="Cambria Math" w:cs="宋体"/>
                            <w:szCs w:val="21"/>
                          </w:rPr>
                          <m:t>t</m:t>
                        </m:r>
                        <m:r>
                          <m:rPr>
                            <m:sty m:val="b"/>
                          </m:rPr>
                          <w:rPr>
                            <w:rFonts w:ascii="Cambria Math" w:hAnsi="Cambria Math" w:cs="宋体"/>
                            <w:szCs w:val="21"/>
                          </w:rPr>
                          <m:t>&lt;100</m:t>
                        </m:r>
                        <m:r>
                          <m:rPr>
                            <m:sty m:val="bi"/>
                          </m:rPr>
                          <w:rPr>
                            <w:rFonts w:ascii="Cambria Math" w:hAnsi="Cambria Math" w:cs="宋体"/>
                            <w:szCs w:val="21"/>
                          </w:rPr>
                          <m:t>k</m:t>
                        </m:r>
                      </m:e>
                    </m:eqArr>
                  </m:e>
                </m:d>
              </m:oMath>
            </m:oMathPara>
          </w:p>
        </w:tc>
        <w:tc>
          <w:tcPr>
            <w:tcW w:w="1501" w:type="dxa"/>
          </w:tcPr>
          <w:p w14:paraId="25B71466" w14:textId="32BA1896" w:rsidR="00C736A4" w:rsidRPr="008A6656" w:rsidRDefault="00C736A4" w:rsidP="008A6656">
            <w:pPr>
              <w:spacing w:line="276" w:lineRule="auto"/>
              <w:ind w:firstLine="420"/>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szCs w:val="21"/>
              </w:rPr>
            </w:pPr>
            <w:r w:rsidRPr="008A6656">
              <w:rPr>
                <w:rFonts w:asciiTheme="minorEastAsia" w:hAnsiTheme="minorEastAsia" w:cs="宋体" w:hint="eastAsia"/>
                <w:szCs w:val="21"/>
              </w:rPr>
              <w:t>(</w:t>
            </w:r>
            <w:r w:rsidRPr="008A6656">
              <w:rPr>
                <w:rFonts w:asciiTheme="minorEastAsia" w:hAnsiTheme="minorEastAsia" w:cs="宋体"/>
                <w:szCs w:val="21"/>
              </w:rPr>
              <w:t>2-</w:t>
            </w:r>
            <w:r w:rsidR="004339C1">
              <w:rPr>
                <w:rFonts w:asciiTheme="minorEastAsia" w:hAnsiTheme="minorEastAsia" w:cs="宋体"/>
                <w:szCs w:val="21"/>
              </w:rPr>
              <w:t>7</w:t>
            </w:r>
            <w:r w:rsidRPr="008A6656">
              <w:rPr>
                <w:rFonts w:asciiTheme="minorEastAsia" w:hAnsiTheme="minorEastAsia" w:cs="宋体"/>
                <w:szCs w:val="21"/>
              </w:rPr>
              <w:t>)</w:t>
            </w:r>
          </w:p>
        </w:tc>
      </w:tr>
    </w:tbl>
    <w:p w14:paraId="5D7762F1" w14:textId="0D663F84" w:rsidR="00806006" w:rsidRPr="008A6656" w:rsidRDefault="00C736A4"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设喷油嘴喷出燃油</w:t>
      </w:r>
      <w:r w:rsidR="00AB4395" w:rsidRPr="008A6656">
        <w:rPr>
          <w:rFonts w:asciiTheme="minorEastAsia" w:hAnsiTheme="minorEastAsia" w:cs="宋体" w:hint="eastAsia"/>
          <w:szCs w:val="21"/>
        </w:rPr>
        <w:t>速率</w:t>
      </w:r>
      <w:r w:rsidRPr="008A6656">
        <w:rPr>
          <w:rFonts w:asciiTheme="minorEastAsia" w:hAnsiTheme="minorEastAsia" w:cs="宋体" w:hint="eastAsia"/>
          <w:szCs w:val="21"/>
        </w:rPr>
        <w:t>为</w:t>
      </w:r>
      <m:oMath>
        <m:r>
          <w:rPr>
            <w:rFonts w:ascii="Cambria Math" w:hAnsi="Cambria Math" w:cs="宋体"/>
            <w:szCs w:val="21"/>
          </w:rPr>
          <m:t>O</m:t>
        </m:r>
      </m:oMath>
      <w:r w:rsidRPr="008A6656">
        <w:rPr>
          <w:rFonts w:asciiTheme="minorEastAsia" w:hAnsiTheme="minorEastAsia" w:cs="宋体" w:hint="eastAsia"/>
          <w:szCs w:val="21"/>
        </w:rPr>
        <w:t>，结合式(</w:t>
      </w:r>
      <w:r w:rsidRPr="008A6656">
        <w:rPr>
          <w:rFonts w:asciiTheme="minorEastAsia" w:hAnsiTheme="minorEastAsia" w:cs="宋体"/>
          <w:szCs w:val="21"/>
        </w:rPr>
        <w:t>1-1</w:t>
      </w:r>
      <w:r w:rsidR="004339C1">
        <w:rPr>
          <w:rFonts w:asciiTheme="minorEastAsia" w:hAnsiTheme="minorEastAsia" w:cs="宋体" w:hint="eastAsia"/>
          <w:szCs w:val="21"/>
        </w:rPr>
        <w:t>)和</w:t>
      </w:r>
      <w:r w:rsidR="004339C1">
        <w:rPr>
          <w:rFonts w:asciiTheme="minorEastAsia" w:hAnsiTheme="minorEastAsia" w:cs="宋体"/>
          <w:szCs w:val="21"/>
        </w:rPr>
        <w:t>(</w:t>
      </w:r>
      <w:r w:rsidRPr="008A6656">
        <w:rPr>
          <w:rFonts w:asciiTheme="minorEastAsia" w:hAnsiTheme="minorEastAsia" w:cs="宋体"/>
          <w:szCs w:val="21"/>
        </w:rPr>
        <w:t>2-</w:t>
      </w:r>
      <w:r w:rsidR="004339C1">
        <w:rPr>
          <w:rFonts w:asciiTheme="minorEastAsia" w:hAnsiTheme="minorEastAsia" w:cs="宋体"/>
          <w:szCs w:val="21"/>
        </w:rPr>
        <w:t>7</w:t>
      </w:r>
      <w:r w:rsidRPr="008A6656">
        <w:rPr>
          <w:rFonts w:asciiTheme="minorEastAsia" w:hAnsiTheme="minorEastAsia" w:cs="宋体"/>
          <w:szCs w:val="21"/>
        </w:rPr>
        <w:t>)</w:t>
      </w:r>
      <w:r w:rsidR="004339C1">
        <w:rPr>
          <w:rFonts w:asciiTheme="minorEastAsia" w:hAnsiTheme="minorEastAsia" w:cs="宋体" w:hint="eastAsia"/>
          <w:szCs w:val="21"/>
        </w:rPr>
        <w:t>，</w:t>
      </w:r>
      <w:r w:rsidRPr="008A6656">
        <w:rPr>
          <w:rFonts w:asciiTheme="minorEastAsia" w:hAnsiTheme="minorEastAsia" w:cs="宋体" w:hint="eastAsia"/>
          <w:szCs w:val="21"/>
        </w:rPr>
        <w:t>其</w:t>
      </w:r>
      <w:r w:rsidR="00C37B62" w:rsidRPr="008A6656">
        <w:rPr>
          <w:rFonts w:asciiTheme="minorEastAsia" w:hAnsiTheme="minorEastAsia" w:cs="宋体" w:hint="eastAsia"/>
          <w:szCs w:val="21"/>
        </w:rPr>
        <w:t>表达式如下：</w:t>
      </w:r>
    </w:p>
    <w:tbl>
      <w:tblPr>
        <w:tblStyle w:val="4"/>
        <w:tblW w:w="0" w:type="auto"/>
        <w:tblLook w:val="04A0" w:firstRow="1" w:lastRow="0" w:firstColumn="1" w:lastColumn="0" w:noHBand="0" w:noVBand="1"/>
      </w:tblPr>
      <w:tblGrid>
        <w:gridCol w:w="2552"/>
        <w:gridCol w:w="2978"/>
        <w:gridCol w:w="2766"/>
      </w:tblGrid>
      <w:tr w:rsidR="00C37B62" w14:paraId="71742C5C" w14:textId="77777777" w:rsidTr="00061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D31D2DF" w14:textId="77777777" w:rsidR="00C37B62" w:rsidRDefault="00C37B62" w:rsidP="00C37B62">
            <w:pPr>
              <w:rPr>
                <w:rFonts w:ascii="宋体" w:eastAsia="宋体" w:hAnsi="宋体" w:cs="宋体"/>
                <w:szCs w:val="21"/>
              </w:rPr>
            </w:pPr>
          </w:p>
        </w:tc>
        <w:tc>
          <w:tcPr>
            <w:tcW w:w="2978" w:type="dxa"/>
          </w:tcPr>
          <w:p w14:paraId="7B73BBBB" w14:textId="74055C3E" w:rsidR="00C37B62" w:rsidRDefault="00C37B62" w:rsidP="00C37B62">
            <w:pP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m:oMathPara>
              <m:oMath>
                <m:r>
                  <m:rPr>
                    <m:sty m:val="bi"/>
                  </m:rPr>
                  <w:rPr>
                    <w:rFonts w:ascii="Cambria Math" w:eastAsia="宋体" w:hAnsi="Cambria Math" w:cs="宋体" w:hint="eastAsia"/>
                    <w:szCs w:val="21"/>
                  </w:rPr>
                  <m:t>O</m:t>
                </m:r>
                <m:d>
                  <m:dPr>
                    <m:ctrlPr>
                      <w:rPr>
                        <w:rFonts w:ascii="Cambria Math" w:eastAsia="宋体" w:hAnsi="Cambria Math" w:cs="宋体"/>
                        <w:b w:val="0"/>
                        <w:bCs w:val="0"/>
                        <w:i/>
                        <w:szCs w:val="21"/>
                      </w:rPr>
                    </m:ctrlPr>
                  </m:dPr>
                  <m:e>
                    <m:r>
                      <m:rPr>
                        <m:sty m:val="bi"/>
                      </m:rPr>
                      <w:rPr>
                        <w:rFonts w:ascii="Cambria Math" w:eastAsia="宋体" w:hAnsi="Cambria Math" w:cs="宋体"/>
                        <w:szCs w:val="21"/>
                      </w:rPr>
                      <m:t>t</m:t>
                    </m:r>
                  </m:e>
                </m:d>
                <m:r>
                  <m:rPr>
                    <m:sty m:val="bi"/>
                  </m:rPr>
                  <w:rPr>
                    <w:rFonts w:ascii="Cambria Math" w:eastAsia="宋体" w:hAnsi="Cambria Math" w:cs="宋体"/>
                    <w:szCs w:val="21"/>
                  </w:rPr>
                  <m:t>=CA</m:t>
                </m:r>
                <m:rad>
                  <m:radPr>
                    <m:degHide m:val="1"/>
                    <m:ctrlPr>
                      <w:rPr>
                        <w:rFonts w:ascii="Cambria Math" w:eastAsia="宋体" w:hAnsi="Cambria Math" w:cs="宋体"/>
                        <w:i/>
                        <w:szCs w:val="21"/>
                      </w:rPr>
                    </m:ctrlPr>
                  </m:radPr>
                  <m:deg/>
                  <m:e>
                    <m:f>
                      <m:fPr>
                        <m:ctrlPr>
                          <w:rPr>
                            <w:rFonts w:ascii="Cambria Math" w:eastAsia="宋体" w:hAnsi="Cambria Math" w:cs="宋体"/>
                            <w:i/>
                            <w:szCs w:val="21"/>
                          </w:rPr>
                        </m:ctrlPr>
                      </m:fPr>
                      <m:num>
                        <m:r>
                          <m:rPr>
                            <m:sty m:val="bi"/>
                          </m:rPr>
                          <w:rPr>
                            <w:rFonts w:ascii="Cambria Math" w:eastAsia="宋体" w:hAnsi="Cambria Math" w:cs="宋体"/>
                            <w:szCs w:val="21"/>
                          </w:rPr>
                          <m:t>2</m:t>
                        </m:r>
                        <m:d>
                          <m:dPr>
                            <m:ctrlPr>
                              <w:rPr>
                                <w:rFonts w:ascii="Cambria Math" w:eastAsia="宋体" w:hAnsi="Cambria Math" w:cs="宋体"/>
                                <w:b w:val="0"/>
                                <w:bCs w:val="0"/>
                                <w:i/>
                                <w:szCs w:val="21"/>
                              </w:rPr>
                            </m:ctrlPr>
                          </m:dPr>
                          <m:e>
                            <m:sSub>
                              <m:sSubPr>
                                <m:ctrlPr>
                                  <w:rPr>
                                    <w:rFonts w:ascii="Cambria Math" w:eastAsia="宋体" w:hAnsi="Cambria Math" w:cs="宋体"/>
                                    <w:b w:val="0"/>
                                    <w:bCs w:val="0"/>
                                    <w:i/>
                                    <w:szCs w:val="21"/>
                                  </w:rPr>
                                </m:ctrlPr>
                              </m:sSubPr>
                              <m:e>
                                <m:r>
                                  <m:rPr>
                                    <m:sty m:val="bi"/>
                                  </m:rPr>
                                  <w:rPr>
                                    <w:rFonts w:ascii="Cambria Math" w:eastAsia="宋体" w:hAnsi="Cambria Math" w:cs="宋体"/>
                                    <w:szCs w:val="21"/>
                                  </w:rPr>
                                  <m:t>P</m:t>
                                </m:r>
                              </m:e>
                              <m:sub>
                                <m:r>
                                  <m:rPr>
                                    <m:sty m:val="bi"/>
                                  </m:rPr>
                                  <w:rPr>
                                    <w:rFonts w:ascii="Cambria Math" w:eastAsia="宋体" w:hAnsi="Cambria Math" w:cs="宋体"/>
                                    <w:szCs w:val="21"/>
                                  </w:rPr>
                                  <m:t>t</m:t>
                                </m:r>
                              </m:sub>
                            </m:sSub>
                            <m:r>
                              <m:rPr>
                                <m:sty m:val="bi"/>
                              </m:rPr>
                              <w:rPr>
                                <w:rFonts w:ascii="Cambria Math" w:eastAsia="宋体" w:hAnsi="Cambria Math" w:cs="宋体"/>
                                <w:szCs w:val="21"/>
                              </w:rPr>
                              <m:t>-</m:t>
                            </m:r>
                            <m:sSub>
                              <m:sSubPr>
                                <m:ctrlPr>
                                  <w:rPr>
                                    <w:rFonts w:ascii="Cambria Math" w:eastAsia="宋体" w:hAnsi="Cambria Math" w:cs="宋体"/>
                                    <w:b w:val="0"/>
                                    <w:bCs w:val="0"/>
                                    <w:i/>
                                    <w:szCs w:val="21"/>
                                  </w:rPr>
                                </m:ctrlPr>
                              </m:sSubPr>
                              <m:e>
                                <m:r>
                                  <m:rPr>
                                    <m:sty m:val="bi"/>
                                  </m:rPr>
                                  <w:rPr>
                                    <w:rFonts w:ascii="Cambria Math" w:eastAsia="宋体" w:hAnsi="Cambria Math" w:cs="宋体"/>
                                    <w:szCs w:val="21"/>
                                  </w:rPr>
                                  <m:t>P</m:t>
                                </m:r>
                              </m:e>
                              <m:sub>
                                <m:r>
                                  <m:rPr>
                                    <m:sty m:val="bi"/>
                                  </m:rPr>
                                  <w:rPr>
                                    <w:rFonts w:ascii="Cambria Math" w:eastAsia="宋体" w:hAnsi="Cambria Math" w:cs="宋体" w:hint="eastAsia"/>
                                    <w:szCs w:val="21"/>
                                  </w:rPr>
                                  <m:t>c</m:t>
                                </m:r>
                              </m:sub>
                            </m:sSub>
                          </m:e>
                        </m:d>
                      </m:num>
                      <m:den>
                        <m:sSub>
                          <m:sSubPr>
                            <m:ctrlPr>
                              <w:rPr>
                                <w:rFonts w:ascii="Cambria Math" w:eastAsia="宋体" w:hAnsi="Cambria Math" w:cs="宋体"/>
                                <w:b w:val="0"/>
                                <w:bCs w:val="0"/>
                                <w:i/>
                                <w:szCs w:val="21"/>
                              </w:rPr>
                            </m:ctrlPr>
                          </m:sSubPr>
                          <m:e>
                            <m:r>
                              <m:rPr>
                                <m:sty m:val="b"/>
                              </m:rPr>
                              <w:rPr>
                                <w:rFonts w:ascii="Cambria Math" w:eastAsia="宋体" w:hAnsi="Cambria Math" w:cs="宋体"/>
                                <w:szCs w:val="21"/>
                              </w:rPr>
                              <m:t>ρ</m:t>
                            </m:r>
                            <m:ctrlPr>
                              <w:rPr>
                                <w:rFonts w:ascii="Cambria Math" w:eastAsia="宋体" w:hAnsi="Cambria Math" w:cs="宋体"/>
                                <w:szCs w:val="21"/>
                              </w:rPr>
                            </m:ctrlPr>
                          </m:e>
                          <m:sub>
                            <m:r>
                              <m:rPr>
                                <m:sty m:val="bi"/>
                              </m:rPr>
                              <w:rPr>
                                <w:rFonts w:ascii="Cambria Math" w:eastAsia="宋体" w:hAnsi="Cambria Math" w:cs="宋体"/>
                                <w:szCs w:val="21"/>
                              </w:rPr>
                              <m:t>t</m:t>
                            </m:r>
                          </m:sub>
                        </m:sSub>
                      </m:den>
                    </m:f>
                  </m:e>
                </m:rad>
              </m:oMath>
            </m:oMathPara>
          </w:p>
        </w:tc>
        <w:tc>
          <w:tcPr>
            <w:tcW w:w="2766" w:type="dxa"/>
          </w:tcPr>
          <w:p w14:paraId="7250F4C7" w14:textId="77777777" w:rsidR="00C37B62" w:rsidRDefault="00C37B62" w:rsidP="00C37B62">
            <w:pPr>
              <w:jc w:val="right"/>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szCs w:val="21"/>
              </w:rPr>
            </w:pPr>
          </w:p>
          <w:p w14:paraId="21F5E58E" w14:textId="5CCA34A0" w:rsidR="00C37B62" w:rsidRPr="008A6656" w:rsidRDefault="00C37B62" w:rsidP="00C37B62">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szCs w:val="21"/>
              </w:rPr>
            </w:pPr>
            <w:r w:rsidRPr="008A6656">
              <w:rPr>
                <w:rFonts w:asciiTheme="minorEastAsia" w:hAnsiTheme="minorEastAsia" w:cs="宋体" w:hint="eastAsia"/>
                <w:szCs w:val="21"/>
              </w:rPr>
              <w:t>(</w:t>
            </w:r>
            <w:r w:rsidRPr="008A6656">
              <w:rPr>
                <w:rFonts w:asciiTheme="minorEastAsia" w:hAnsiTheme="minorEastAsia" w:cs="宋体"/>
                <w:szCs w:val="21"/>
              </w:rPr>
              <w:t>2-</w:t>
            </w:r>
            <w:r w:rsidR="005B0079">
              <w:rPr>
                <w:rFonts w:asciiTheme="minorEastAsia" w:hAnsiTheme="minorEastAsia" w:cs="宋体"/>
                <w:szCs w:val="21"/>
              </w:rPr>
              <w:t>8</w:t>
            </w:r>
            <w:r w:rsidRPr="008A6656">
              <w:rPr>
                <w:rFonts w:asciiTheme="minorEastAsia" w:hAnsiTheme="minorEastAsia" w:cs="宋体"/>
                <w:szCs w:val="21"/>
              </w:rPr>
              <w:t>)</w:t>
            </w:r>
          </w:p>
        </w:tc>
      </w:tr>
    </w:tbl>
    <w:p w14:paraId="35842446" w14:textId="44A9115F" w:rsidR="00C37B62" w:rsidRPr="00806006" w:rsidRDefault="00AB4395" w:rsidP="00A04EF8">
      <w:pPr>
        <w:spacing w:beforeLines="50" w:before="156"/>
        <w:rPr>
          <w:rFonts w:ascii="宋体" w:eastAsia="宋体" w:hAnsi="宋体" w:cs="宋体"/>
          <w:szCs w:val="21"/>
        </w:rPr>
      </w:pPr>
      <w:r w:rsidRPr="00D140E8">
        <w:rPr>
          <w:rFonts w:ascii="黑体" w:eastAsia="黑体" w:hAnsi="黑体"/>
          <w:b/>
          <w:bCs/>
          <w:sz w:val="22"/>
        </w:rPr>
        <w:t>6.1.</w:t>
      </w:r>
      <w:r>
        <w:rPr>
          <w:rFonts w:ascii="黑体" w:eastAsia="黑体" w:hAnsi="黑体"/>
          <w:b/>
          <w:bCs/>
          <w:sz w:val="22"/>
        </w:rPr>
        <w:t xml:space="preserve">3 </w:t>
      </w:r>
      <w:r>
        <w:rPr>
          <w:rFonts w:ascii="黑体" w:eastAsia="黑体" w:hAnsi="黑体" w:hint="eastAsia"/>
          <w:b/>
          <w:bCs/>
          <w:sz w:val="22"/>
        </w:rPr>
        <w:t>管内压力变化</w:t>
      </w:r>
    </w:p>
    <w:p w14:paraId="69CC66C0" w14:textId="1416E4F7" w:rsidR="00806006" w:rsidRPr="008A6656" w:rsidRDefault="002B030F" w:rsidP="00480E52">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高压油管内燃油一方面从高压油泵单向阀控制流入，一方面由喷油嘴</w:t>
      </w:r>
      <w:proofErr w:type="gramStart"/>
      <w:r w:rsidRPr="008A6656">
        <w:rPr>
          <w:rFonts w:asciiTheme="minorEastAsia" w:hAnsiTheme="minorEastAsia" w:cs="宋体" w:hint="eastAsia"/>
          <w:szCs w:val="21"/>
        </w:rPr>
        <w:t>的针阀控制流</w:t>
      </w:r>
      <w:proofErr w:type="gramEnd"/>
      <w:r w:rsidRPr="008A6656">
        <w:rPr>
          <w:rFonts w:asciiTheme="minorEastAsia" w:hAnsiTheme="minorEastAsia" w:cs="宋体" w:hint="eastAsia"/>
          <w:szCs w:val="21"/>
        </w:rPr>
        <w:t>出。</w:t>
      </w:r>
      <w:r w:rsidR="00095FD9" w:rsidRPr="008A6656">
        <w:rPr>
          <w:rFonts w:asciiTheme="minorEastAsia" w:hAnsiTheme="minorEastAsia" w:cs="宋体" w:hint="eastAsia"/>
          <w:szCs w:val="21"/>
        </w:rPr>
        <w:t>在时刻</w:t>
      </w:r>
      <m:oMath>
        <m:r>
          <w:rPr>
            <w:rFonts w:ascii="Cambria Math" w:hAnsi="Cambria Math" w:cs="宋体" w:hint="eastAsia"/>
            <w:szCs w:val="21"/>
          </w:rPr>
          <m:t>t</m:t>
        </m:r>
      </m:oMath>
      <w:r w:rsidR="00095FD9" w:rsidRPr="008A6656">
        <w:rPr>
          <w:rFonts w:asciiTheme="minorEastAsia" w:hAnsiTheme="minorEastAsia" w:cs="宋体" w:hint="eastAsia"/>
          <w:szCs w:val="21"/>
        </w:rPr>
        <w:t>，管内质量是：</w:t>
      </w:r>
    </w:p>
    <w:tbl>
      <w:tblPr>
        <w:tblStyle w:val="4"/>
        <w:tblW w:w="0" w:type="auto"/>
        <w:tblLook w:val="04A0" w:firstRow="1" w:lastRow="0" w:firstColumn="1" w:lastColumn="0" w:noHBand="0" w:noVBand="1"/>
      </w:tblPr>
      <w:tblGrid>
        <w:gridCol w:w="2410"/>
        <w:gridCol w:w="3402"/>
        <w:gridCol w:w="2484"/>
      </w:tblGrid>
      <w:tr w:rsidR="00095FD9" w14:paraId="56251E62" w14:textId="77777777" w:rsidTr="00095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AAFA9F" w14:textId="77777777" w:rsidR="00095FD9" w:rsidRPr="00095FD9" w:rsidRDefault="00095FD9" w:rsidP="00095FD9">
            <w:pPr>
              <w:rPr>
                <w:rFonts w:ascii="宋体" w:eastAsia="宋体" w:hAnsi="宋体" w:cs="宋体"/>
                <w:szCs w:val="21"/>
              </w:rPr>
            </w:pPr>
          </w:p>
        </w:tc>
        <w:tc>
          <w:tcPr>
            <w:tcW w:w="3402" w:type="dxa"/>
          </w:tcPr>
          <w:p w14:paraId="3D5DA225" w14:textId="45481EE5" w:rsidR="00095FD9" w:rsidRPr="000618A6" w:rsidRDefault="00245695" w:rsidP="00095FD9">
            <w:pP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m:oMathPara>
              <m:oMath>
                <m:sSub>
                  <m:sSubPr>
                    <m:ctrlPr>
                      <w:rPr>
                        <w:rFonts w:ascii="Cambria Math" w:eastAsia="宋体" w:hAnsi="Cambria Math" w:cs="宋体"/>
                        <w:i/>
                        <w:szCs w:val="21"/>
                      </w:rPr>
                    </m:ctrlPr>
                  </m:sSubPr>
                  <m:e>
                    <m:r>
                      <m:rPr>
                        <m:sty m:val="bi"/>
                      </m:rPr>
                      <w:rPr>
                        <w:rFonts w:ascii="Cambria Math" w:eastAsia="宋体" w:hAnsi="Cambria Math" w:cs="宋体" w:hint="eastAsia"/>
                        <w:szCs w:val="21"/>
                      </w:rPr>
                      <m:t>m</m:t>
                    </m:r>
                    <m:ctrlPr>
                      <w:rPr>
                        <w:rFonts w:ascii="Cambria Math" w:eastAsia="宋体" w:hAnsi="Cambria Math" w:cs="宋体" w:hint="eastAsia"/>
                        <w:i/>
                        <w:szCs w:val="21"/>
                      </w:rPr>
                    </m:ctrlPr>
                  </m:e>
                  <m:sub>
                    <m:r>
                      <m:rPr>
                        <m:sty m:val="bi"/>
                      </m:rPr>
                      <w:rPr>
                        <w:rFonts w:ascii="Cambria Math" w:eastAsia="宋体" w:hAnsi="Cambria Math" w:cs="宋体"/>
                        <w:szCs w:val="21"/>
                      </w:rPr>
                      <m:t>t</m:t>
                    </m:r>
                  </m:sub>
                </m:sSub>
                <m:r>
                  <m:rPr>
                    <m:sty m:val="bi"/>
                  </m:rPr>
                  <w:rPr>
                    <w:rFonts w:ascii="Cambria Math" w:eastAsia="宋体" w:hAnsi="Cambria Math" w:cs="宋体"/>
                    <w:szCs w:val="21"/>
                  </w:rPr>
                  <m:t>=</m:t>
                </m:r>
                <m:sSub>
                  <m:sSubPr>
                    <m:ctrlPr>
                      <w:rPr>
                        <w:rFonts w:ascii="Cambria Math" w:eastAsia="宋体" w:hAnsi="Cambria Math" w:cs="宋体"/>
                        <w:i/>
                        <w:szCs w:val="21"/>
                      </w:rPr>
                    </m:ctrlPr>
                  </m:sSubPr>
                  <m:e>
                    <m:r>
                      <m:rPr>
                        <m:sty m:val="bi"/>
                      </m:rPr>
                      <w:rPr>
                        <w:rFonts w:ascii="Cambria Math" w:eastAsia="宋体" w:hAnsi="Cambria Math" w:cs="宋体"/>
                        <w:szCs w:val="21"/>
                      </w:rPr>
                      <m:t>m</m:t>
                    </m:r>
                  </m:e>
                  <m:sub>
                    <m:r>
                      <m:rPr>
                        <m:sty m:val="bi"/>
                      </m:rPr>
                      <w:rPr>
                        <w:rFonts w:ascii="Cambria Math" w:eastAsia="宋体" w:hAnsi="Cambria Math" w:cs="宋体"/>
                        <w:szCs w:val="21"/>
                      </w:rPr>
                      <m:t>t-1</m:t>
                    </m:r>
                  </m:sub>
                </m:sSub>
                <m:r>
                  <m:rPr>
                    <m:sty m:val="bi"/>
                  </m:rPr>
                  <w:rPr>
                    <w:rFonts w:ascii="Cambria Math" w:eastAsia="宋体" w:hAnsi="Cambria Math" w:cs="宋体"/>
                    <w:szCs w:val="21"/>
                  </w:rPr>
                  <m:t>+</m:t>
                </m:r>
                <m:d>
                  <m:dPr>
                    <m:ctrlPr>
                      <w:rPr>
                        <w:rFonts w:ascii="Cambria Math" w:eastAsia="宋体" w:hAnsi="Cambria Math" w:cs="宋体"/>
                        <w:i/>
                        <w:szCs w:val="21"/>
                      </w:rPr>
                    </m:ctrlPr>
                  </m:dPr>
                  <m:e>
                    <m:r>
                      <m:rPr>
                        <m:sty m:val="bi"/>
                      </m:rPr>
                      <w:rPr>
                        <w:rFonts w:ascii="Cambria Math" w:eastAsia="宋体" w:hAnsi="Cambria Math" w:cs="宋体"/>
                        <w:szCs w:val="21"/>
                      </w:rPr>
                      <m:t>I</m:t>
                    </m:r>
                    <m:d>
                      <m:dPr>
                        <m:ctrlPr>
                          <w:rPr>
                            <w:rFonts w:ascii="Cambria Math" w:eastAsia="宋体" w:hAnsi="Cambria Math" w:cs="宋体"/>
                            <w:i/>
                            <w:szCs w:val="21"/>
                          </w:rPr>
                        </m:ctrlPr>
                      </m:dPr>
                      <m:e>
                        <m:r>
                          <m:rPr>
                            <m:sty m:val="bi"/>
                          </m:rPr>
                          <w:rPr>
                            <w:rFonts w:ascii="Cambria Math" w:eastAsia="宋体" w:hAnsi="Cambria Math" w:cs="宋体"/>
                            <w:szCs w:val="21"/>
                          </w:rPr>
                          <m:t>t</m:t>
                        </m:r>
                      </m:e>
                    </m:d>
                    <m:sSub>
                      <m:sSubPr>
                        <m:ctrlPr>
                          <w:rPr>
                            <w:rFonts w:ascii="Cambria Math" w:eastAsia="宋体" w:hAnsi="Cambria Math" w:cs="宋体"/>
                            <w:i/>
                            <w:szCs w:val="21"/>
                          </w:rPr>
                        </m:ctrlPr>
                      </m:sSubPr>
                      <m:e>
                        <m:r>
                          <m:rPr>
                            <m:sty m:val="b"/>
                          </m:rPr>
                          <w:rPr>
                            <w:rFonts w:ascii="Cambria Math" w:eastAsia="宋体" w:hAnsi="Cambria Math" w:cs="宋体"/>
                            <w:szCs w:val="21"/>
                          </w:rPr>
                          <m:t>ρ</m:t>
                        </m:r>
                        <m:ctrlPr>
                          <w:rPr>
                            <w:rFonts w:ascii="Cambria Math" w:eastAsia="宋体" w:hAnsi="Cambria Math" w:cs="宋体"/>
                            <w:szCs w:val="21"/>
                          </w:rPr>
                        </m:ctrlPr>
                      </m:e>
                      <m:sub>
                        <m:r>
                          <m:rPr>
                            <m:sty m:val="bi"/>
                          </m:rPr>
                          <w:rPr>
                            <w:rFonts w:ascii="Cambria Math" w:eastAsia="宋体" w:hAnsi="Cambria Math" w:cs="宋体"/>
                            <w:szCs w:val="21"/>
                          </w:rPr>
                          <m:t>p</m:t>
                        </m:r>
                      </m:sub>
                    </m:sSub>
                    <m:r>
                      <m:rPr>
                        <m:sty m:val="bi"/>
                      </m:rPr>
                      <w:rPr>
                        <w:rFonts w:ascii="Cambria Math" w:eastAsia="宋体" w:hAnsi="Cambria Math" w:cs="宋体"/>
                        <w:szCs w:val="21"/>
                      </w:rPr>
                      <m:t>-O</m:t>
                    </m:r>
                    <m:d>
                      <m:dPr>
                        <m:ctrlPr>
                          <w:rPr>
                            <w:rFonts w:ascii="Cambria Math" w:eastAsia="宋体" w:hAnsi="Cambria Math" w:cs="宋体"/>
                            <w:i/>
                            <w:szCs w:val="21"/>
                          </w:rPr>
                        </m:ctrlPr>
                      </m:dPr>
                      <m:e>
                        <m:r>
                          <m:rPr>
                            <m:sty m:val="bi"/>
                          </m:rPr>
                          <w:rPr>
                            <w:rFonts w:ascii="Cambria Math" w:eastAsia="宋体" w:hAnsi="Cambria Math" w:cs="宋体"/>
                            <w:szCs w:val="21"/>
                          </w:rPr>
                          <m:t>t</m:t>
                        </m:r>
                      </m:e>
                    </m:d>
                    <m:sSub>
                      <m:sSubPr>
                        <m:ctrlPr>
                          <w:rPr>
                            <w:rFonts w:ascii="Cambria Math" w:eastAsia="宋体" w:hAnsi="Cambria Math" w:cs="宋体"/>
                            <w:i/>
                            <w:szCs w:val="21"/>
                          </w:rPr>
                        </m:ctrlPr>
                      </m:sSubPr>
                      <m:e>
                        <m:r>
                          <m:rPr>
                            <m:sty m:val="b"/>
                          </m:rPr>
                          <w:rPr>
                            <w:rFonts w:ascii="Cambria Math" w:eastAsia="宋体" w:hAnsi="Cambria Math" w:cs="宋体"/>
                            <w:szCs w:val="21"/>
                          </w:rPr>
                          <m:t>ρ</m:t>
                        </m:r>
                      </m:e>
                      <m:sub>
                        <m:r>
                          <m:rPr>
                            <m:sty m:val="bi"/>
                          </m:rPr>
                          <w:rPr>
                            <w:rFonts w:ascii="Cambria Math" w:eastAsia="宋体" w:hAnsi="Cambria Math" w:cs="宋体"/>
                            <w:szCs w:val="21"/>
                          </w:rPr>
                          <m:t>t</m:t>
                        </m:r>
                      </m:sub>
                    </m:sSub>
                  </m:e>
                </m:d>
                <m:r>
                  <m:rPr>
                    <m:sty m:val="bi"/>
                  </m:rPr>
                  <w:rPr>
                    <w:rFonts w:ascii="Cambria Math" w:eastAsia="宋体" w:hAnsi="Cambria Math" w:cs="宋体"/>
                    <w:szCs w:val="21"/>
                  </w:rPr>
                  <m:t>dt</m:t>
                </m:r>
              </m:oMath>
            </m:oMathPara>
          </w:p>
        </w:tc>
        <w:tc>
          <w:tcPr>
            <w:tcW w:w="2484" w:type="dxa"/>
          </w:tcPr>
          <w:p w14:paraId="4C222CFF" w14:textId="0A2943CB" w:rsidR="00095FD9" w:rsidRPr="00186400" w:rsidRDefault="00095FD9" w:rsidP="00095FD9">
            <w:pPr>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szCs w:val="21"/>
              </w:rPr>
            </w:pPr>
            <w:r w:rsidRPr="00186400">
              <w:rPr>
                <w:rFonts w:asciiTheme="minorEastAsia" w:hAnsiTheme="minorEastAsia" w:cs="宋体" w:hint="eastAsia"/>
                <w:szCs w:val="21"/>
              </w:rPr>
              <w:t>(</w:t>
            </w:r>
            <w:r w:rsidRPr="00186400">
              <w:rPr>
                <w:rFonts w:asciiTheme="minorEastAsia" w:hAnsiTheme="minorEastAsia" w:cs="宋体"/>
                <w:szCs w:val="21"/>
              </w:rPr>
              <w:t>2-</w:t>
            </w:r>
            <w:r w:rsidR="005B0079">
              <w:rPr>
                <w:rFonts w:asciiTheme="minorEastAsia" w:hAnsiTheme="minorEastAsia" w:cs="宋体"/>
                <w:szCs w:val="21"/>
              </w:rPr>
              <w:t>9</w:t>
            </w:r>
            <w:r w:rsidRPr="00186400">
              <w:rPr>
                <w:rFonts w:asciiTheme="minorEastAsia" w:hAnsiTheme="minorEastAsia" w:cs="宋体"/>
                <w:szCs w:val="21"/>
              </w:rPr>
              <w:t>)</w:t>
            </w:r>
          </w:p>
        </w:tc>
      </w:tr>
    </w:tbl>
    <w:p w14:paraId="49136C35" w14:textId="60219458" w:rsidR="009548F7" w:rsidRDefault="003F43B8" w:rsidP="008A6656">
      <w:pPr>
        <w:spacing w:line="276" w:lineRule="auto"/>
        <w:ind w:firstLine="420"/>
        <w:rPr>
          <w:rFonts w:asciiTheme="minorEastAsia" w:hAnsiTheme="minorEastAsia"/>
          <w:szCs w:val="21"/>
        </w:rPr>
      </w:pPr>
      <w:r>
        <w:rPr>
          <w:rFonts w:ascii="宋体" w:eastAsia="宋体" w:hAnsi="宋体" w:cs="宋体"/>
          <w:szCs w:val="21"/>
        </w:rPr>
        <w:tab/>
      </w:r>
      <w:r w:rsidR="009548F7" w:rsidRPr="008A6656">
        <w:rPr>
          <w:rFonts w:asciiTheme="minorEastAsia" w:hAnsiTheme="minorEastAsia" w:cs="宋体" w:hint="eastAsia"/>
          <w:szCs w:val="21"/>
        </w:rPr>
        <w:t>由于油管的固定容积为</w:t>
      </w:r>
      <m:oMath>
        <m:sSub>
          <m:sSubPr>
            <m:ctrlPr>
              <w:rPr>
                <w:rFonts w:ascii="Cambria Math" w:hAnsi="Cambria Math" w:cs="宋体"/>
                <w:szCs w:val="21"/>
              </w:rPr>
            </m:ctrlPr>
          </m:sSubPr>
          <m:e>
            <m:r>
              <w:rPr>
                <w:rFonts w:ascii="Cambria Math" w:hAnsi="Cambria Math" w:cs="宋体" w:hint="eastAsia"/>
                <w:szCs w:val="21"/>
              </w:rPr>
              <m:t>V</m:t>
            </m:r>
            <m:ctrlPr>
              <w:rPr>
                <w:rFonts w:ascii="Cambria Math" w:hAnsi="Cambria Math" w:cs="宋体" w:hint="eastAsia"/>
                <w:szCs w:val="21"/>
              </w:rPr>
            </m:ctrlPr>
          </m:e>
          <m:sub>
            <m:r>
              <m:rPr>
                <m:sty m:val="p"/>
              </m:rPr>
              <w:rPr>
                <w:rFonts w:ascii="Cambria Math" w:hAnsi="Cambria Math" w:cs="宋体" w:hint="eastAsia"/>
                <w:szCs w:val="21"/>
              </w:rPr>
              <m:t>0</m:t>
            </m:r>
          </m:sub>
        </m:sSub>
      </m:oMath>
      <w:r w:rsidR="009548F7" w:rsidRPr="008A6656">
        <w:rPr>
          <w:rFonts w:asciiTheme="minorEastAsia" w:hAnsiTheme="minorEastAsia" w:cs="宋体" w:hint="eastAsia"/>
          <w:szCs w:val="21"/>
        </w:rPr>
        <w:t>，该时刻的高温油管内燃油的密度为：</w:t>
      </w:r>
    </w:p>
    <w:tbl>
      <w:tblPr>
        <w:tblStyle w:val="4"/>
        <w:tblW w:w="0" w:type="auto"/>
        <w:tblLook w:val="04A0" w:firstRow="1" w:lastRow="0" w:firstColumn="1" w:lastColumn="0" w:noHBand="0" w:noVBand="1"/>
      </w:tblPr>
      <w:tblGrid>
        <w:gridCol w:w="2765"/>
        <w:gridCol w:w="2765"/>
        <w:gridCol w:w="2766"/>
      </w:tblGrid>
      <w:tr w:rsidR="009548F7" w14:paraId="04815D78" w14:textId="77777777" w:rsidTr="0024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92B0C6B" w14:textId="77777777" w:rsidR="009548F7" w:rsidRDefault="009548F7" w:rsidP="00245695">
            <w:pPr>
              <w:spacing w:line="276" w:lineRule="auto"/>
              <w:rPr>
                <w:rFonts w:asciiTheme="minorEastAsia" w:hAnsiTheme="minorEastAsia"/>
                <w:szCs w:val="21"/>
              </w:rPr>
            </w:pPr>
          </w:p>
        </w:tc>
        <w:tc>
          <w:tcPr>
            <w:tcW w:w="2765" w:type="dxa"/>
          </w:tcPr>
          <w:p w14:paraId="53880C35" w14:textId="77777777" w:rsidR="009548F7" w:rsidRPr="001F0D0C" w:rsidRDefault="00245695" w:rsidP="00245695">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i/>
                <w:szCs w:val="21"/>
              </w:rPr>
            </w:pPr>
            <m:oMathPara>
              <m:oMath>
                <m:sSub>
                  <m:sSubPr>
                    <m:ctrlPr>
                      <w:rPr>
                        <w:rFonts w:ascii="Cambria Math" w:hAnsi="Cambria Math"/>
                        <w:i/>
                        <w:szCs w:val="21"/>
                      </w:rPr>
                    </m:ctrlPr>
                  </m:sSubPr>
                  <m:e>
                    <m:r>
                      <m:rPr>
                        <m:sty m:val="b"/>
                      </m:rPr>
                      <w:rPr>
                        <w:rFonts w:ascii="Cambria Math" w:hAnsi="Cambria Math"/>
                        <w:szCs w:val="21"/>
                      </w:rPr>
                      <m:t>ρ</m:t>
                    </m:r>
                    <m:ctrlPr>
                      <w:rPr>
                        <w:rFonts w:ascii="Cambria Math" w:hAnsi="Cambria Math"/>
                        <w:szCs w:val="21"/>
                      </w:rPr>
                    </m:ctrlPr>
                  </m:e>
                  <m:sub>
                    <m:r>
                      <m:rPr>
                        <m:sty m:val="bi"/>
                      </m:rPr>
                      <w:rPr>
                        <w:rFonts w:ascii="Cambria Math" w:hAnsi="Cambria Math"/>
                        <w:szCs w:val="21"/>
                      </w:rPr>
                      <m:t>t</m:t>
                    </m:r>
                  </m:sub>
                </m:sSub>
                <m:r>
                  <m:rPr>
                    <m:sty m:val="bi"/>
                  </m:rPr>
                  <w:rPr>
                    <w:rFonts w:ascii="Cambria Math" w:hAnsi="Cambria Math"/>
                    <w:szCs w:val="21"/>
                  </w:rPr>
                  <m:t>=</m:t>
                </m:r>
                <m:f>
                  <m:fPr>
                    <m:ctrlPr>
                      <w:rPr>
                        <w:rFonts w:ascii="Cambria Math" w:hAnsi="Cambria Math"/>
                        <w:szCs w:val="21"/>
                      </w:rPr>
                    </m:ctrlPr>
                  </m:fPr>
                  <m:num>
                    <m:sSub>
                      <m:sSubPr>
                        <m:ctrlPr>
                          <w:rPr>
                            <w:rFonts w:ascii="Cambria Math" w:hAnsi="Cambria Math"/>
                            <w:i/>
                            <w:szCs w:val="21"/>
                          </w:rPr>
                        </m:ctrlPr>
                      </m:sSubPr>
                      <m:e>
                        <m:r>
                          <m:rPr>
                            <m:sty m:val="bi"/>
                          </m:rPr>
                          <w:rPr>
                            <w:rFonts w:ascii="Cambria Math" w:hAnsi="Cambria Math"/>
                            <w:szCs w:val="21"/>
                          </w:rPr>
                          <m:t>m</m:t>
                        </m:r>
                      </m:e>
                      <m:sub>
                        <m:r>
                          <m:rPr>
                            <m:sty m:val="bi"/>
                          </m:rPr>
                          <w:rPr>
                            <w:rFonts w:ascii="Cambria Math" w:hAnsi="Cambria Math"/>
                            <w:szCs w:val="21"/>
                          </w:rPr>
                          <m:t>t</m:t>
                        </m:r>
                      </m:sub>
                    </m:sSub>
                    <m:ctrlPr>
                      <w:rPr>
                        <w:rFonts w:ascii="Cambria Math" w:hAnsi="Cambria Math"/>
                        <w:i/>
                        <w:szCs w:val="21"/>
                      </w:rPr>
                    </m:ctrlPr>
                  </m:num>
                  <m:den>
                    <m:sSub>
                      <m:sSubPr>
                        <m:ctrlPr>
                          <w:rPr>
                            <w:rFonts w:ascii="Cambria Math" w:hAnsi="Cambria Math"/>
                            <w:i/>
                            <w:szCs w:val="21"/>
                          </w:rPr>
                        </m:ctrlPr>
                      </m:sSubPr>
                      <m:e>
                        <m:r>
                          <m:rPr>
                            <m:sty m:val="bi"/>
                          </m:rPr>
                          <w:rPr>
                            <w:rFonts w:ascii="Cambria Math" w:hAnsi="Cambria Math"/>
                            <w:szCs w:val="21"/>
                          </w:rPr>
                          <m:t>V</m:t>
                        </m:r>
                      </m:e>
                      <m:sub>
                        <m:r>
                          <m:rPr>
                            <m:sty m:val="bi"/>
                          </m:rPr>
                          <w:rPr>
                            <w:rFonts w:ascii="Cambria Math" w:hAnsi="Cambria Math"/>
                            <w:szCs w:val="21"/>
                          </w:rPr>
                          <m:t>0</m:t>
                        </m:r>
                      </m:sub>
                    </m:sSub>
                    <m:ctrlPr>
                      <w:rPr>
                        <w:rFonts w:ascii="Cambria Math" w:hAnsi="Cambria Math"/>
                        <w:i/>
                        <w:szCs w:val="21"/>
                      </w:rPr>
                    </m:ctrlPr>
                  </m:den>
                </m:f>
              </m:oMath>
            </m:oMathPara>
          </w:p>
        </w:tc>
        <w:tc>
          <w:tcPr>
            <w:tcW w:w="2766" w:type="dxa"/>
          </w:tcPr>
          <w:p w14:paraId="254934F5" w14:textId="4C2DF1C9" w:rsidR="009548F7" w:rsidRDefault="009548F7" w:rsidP="00245695">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2-1</w:t>
            </w:r>
            <w:r w:rsidR="005B0079">
              <w:rPr>
                <w:rFonts w:asciiTheme="minorEastAsia" w:hAnsiTheme="minorEastAsia"/>
                <w:szCs w:val="21"/>
              </w:rPr>
              <w:t>0</w:t>
            </w:r>
            <w:r>
              <w:rPr>
                <w:rFonts w:asciiTheme="minorEastAsia" w:hAnsiTheme="minorEastAsia"/>
                <w:szCs w:val="21"/>
              </w:rPr>
              <w:t>)</w:t>
            </w:r>
          </w:p>
        </w:tc>
      </w:tr>
    </w:tbl>
    <w:p w14:paraId="0549DAF2" w14:textId="3B29EC5F" w:rsidR="00095FD9" w:rsidRPr="008A6656" w:rsidRDefault="009548F7" w:rsidP="00480E52">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通过式</w:t>
      </w:r>
      <w:r w:rsidR="005B0079">
        <w:rPr>
          <w:rFonts w:asciiTheme="minorEastAsia" w:hAnsiTheme="minorEastAsia" w:cs="宋体" w:hint="eastAsia"/>
          <w:szCs w:val="21"/>
        </w:rPr>
        <w:t>(</w:t>
      </w:r>
      <w:r w:rsidR="005B0079">
        <w:rPr>
          <w:rFonts w:asciiTheme="minorEastAsia" w:hAnsiTheme="minorEastAsia" w:cs="宋体"/>
          <w:szCs w:val="21"/>
        </w:rPr>
        <w:t>2-9)</w:t>
      </w:r>
      <w:r w:rsidR="005B0079">
        <w:rPr>
          <w:rFonts w:asciiTheme="minorEastAsia" w:hAnsiTheme="minorEastAsia" w:cs="宋体" w:hint="eastAsia"/>
          <w:szCs w:val="21"/>
        </w:rPr>
        <w:t>、</w:t>
      </w:r>
      <w:r w:rsidRPr="008A6656">
        <w:rPr>
          <w:rFonts w:asciiTheme="minorEastAsia" w:hAnsiTheme="minorEastAsia" w:cs="宋体" w:hint="eastAsia"/>
          <w:szCs w:val="21"/>
        </w:rPr>
        <w:t>(</w:t>
      </w:r>
      <w:r w:rsidRPr="008A6656">
        <w:rPr>
          <w:rFonts w:asciiTheme="minorEastAsia" w:hAnsiTheme="minorEastAsia" w:cs="宋体"/>
          <w:szCs w:val="21"/>
        </w:rPr>
        <w:t>2-10)</w:t>
      </w:r>
      <w:r w:rsidRPr="008A6656">
        <w:rPr>
          <w:rFonts w:asciiTheme="minorEastAsia" w:hAnsiTheme="minorEastAsia" w:cs="宋体" w:hint="eastAsia"/>
          <w:szCs w:val="21"/>
        </w:rPr>
        <w:t>，可以不断迭代出高压油管内燃油密度为</w:t>
      </w:r>
      <m:oMath>
        <m:sSub>
          <m:sSubPr>
            <m:ctrlPr>
              <w:rPr>
                <w:rFonts w:ascii="Cambria Math" w:hAnsi="Cambria Math" w:cs="宋体"/>
                <w:szCs w:val="21"/>
              </w:rPr>
            </m:ctrlPr>
          </m:sSubPr>
          <m:e>
            <m:r>
              <m:rPr>
                <m:sty m:val="p"/>
              </m:rPr>
              <w:rPr>
                <w:rFonts w:ascii="Cambria Math" w:hAnsi="Cambria Math" w:cs="宋体"/>
                <w:szCs w:val="21"/>
              </w:rPr>
              <m:t>ρ</m:t>
            </m:r>
          </m:e>
          <m:sub>
            <m:r>
              <w:rPr>
                <w:rFonts w:ascii="Cambria Math" w:hAnsi="Cambria Math" w:cs="宋体"/>
                <w:szCs w:val="21"/>
              </w:rPr>
              <m:t>t</m:t>
            </m:r>
          </m:sub>
        </m:sSub>
        <m:d>
          <m:dPr>
            <m:ctrlPr>
              <w:rPr>
                <w:rFonts w:ascii="Cambria Math" w:hAnsi="Cambria Math" w:cs="宋体"/>
                <w:szCs w:val="21"/>
              </w:rPr>
            </m:ctrlPr>
          </m:dPr>
          <m:e>
            <m:r>
              <w:rPr>
                <w:rFonts w:ascii="Cambria Math" w:hAnsi="Cambria Math" w:cs="宋体"/>
                <w:szCs w:val="21"/>
              </w:rPr>
              <m:t>t</m:t>
            </m:r>
          </m:e>
        </m:d>
      </m:oMath>
      <w:r w:rsidRPr="008A6656">
        <w:rPr>
          <w:rFonts w:asciiTheme="minorEastAsia" w:hAnsiTheme="minorEastAsia" w:cs="宋体" w:hint="eastAsia"/>
          <w:szCs w:val="21"/>
        </w:rPr>
        <w:t>，根据式(</w:t>
      </w:r>
      <w:r w:rsidRPr="008A6656">
        <w:rPr>
          <w:rFonts w:asciiTheme="minorEastAsia" w:hAnsiTheme="minorEastAsia" w:cs="宋体"/>
          <w:szCs w:val="21"/>
        </w:rPr>
        <w:t>1-8,9)</w:t>
      </w:r>
      <w:r w:rsidRPr="008A6656">
        <w:rPr>
          <w:rFonts w:asciiTheme="minorEastAsia" w:hAnsiTheme="minorEastAsia" w:cs="宋体" w:hint="eastAsia"/>
          <w:szCs w:val="21"/>
        </w:rPr>
        <w:t>知油管内燃油压力</w:t>
      </w:r>
      <m:oMath>
        <m:sSub>
          <m:sSubPr>
            <m:ctrlPr>
              <w:rPr>
                <w:rFonts w:ascii="Cambria Math" w:hAnsi="Cambria Math" w:cs="宋体"/>
                <w:szCs w:val="21"/>
              </w:rPr>
            </m:ctrlPr>
          </m:sSubPr>
          <m:e>
            <m:r>
              <w:rPr>
                <w:rFonts w:ascii="Cambria Math" w:hAnsi="Cambria Math" w:cs="宋体" w:hint="eastAsia"/>
                <w:szCs w:val="21"/>
              </w:rPr>
              <m:t>P</m:t>
            </m:r>
            <m:ctrlPr>
              <w:rPr>
                <w:rFonts w:ascii="Cambria Math" w:hAnsi="Cambria Math" w:cs="宋体" w:hint="eastAsia"/>
                <w:szCs w:val="21"/>
              </w:rPr>
            </m:ctrlPr>
          </m:e>
          <m:sub>
            <m:r>
              <w:rPr>
                <w:rFonts w:ascii="Cambria Math" w:hAnsi="Cambria Math" w:cs="宋体"/>
                <w:szCs w:val="21"/>
              </w:rPr>
              <m:t>t</m:t>
            </m:r>
          </m:sub>
        </m:sSub>
        <m:d>
          <m:dPr>
            <m:ctrlPr>
              <w:rPr>
                <w:rFonts w:ascii="Cambria Math" w:hAnsi="Cambria Math" w:cs="宋体"/>
                <w:szCs w:val="21"/>
              </w:rPr>
            </m:ctrlPr>
          </m:dPr>
          <m:e>
            <m:r>
              <w:rPr>
                <w:rFonts w:ascii="Cambria Math" w:hAnsi="Cambria Math" w:cs="宋体"/>
                <w:szCs w:val="21"/>
              </w:rPr>
              <m:t>t</m:t>
            </m:r>
          </m:e>
        </m:d>
      </m:oMath>
      <w:r w:rsidRPr="008A6656">
        <w:rPr>
          <w:rFonts w:asciiTheme="minorEastAsia" w:hAnsiTheme="minorEastAsia" w:cs="宋体" w:hint="eastAsia"/>
          <w:szCs w:val="21"/>
        </w:rPr>
        <w:t>:</w:t>
      </w:r>
    </w:p>
    <w:p w14:paraId="2F37A4C5" w14:textId="2DBC1C14" w:rsidR="00AB4395" w:rsidRPr="000618A6" w:rsidRDefault="00245695" w:rsidP="00680A4C">
      <w:pPr>
        <w:rPr>
          <w:rFonts w:ascii="宋体" w:eastAsia="宋体" w:hAnsi="宋体" w:cs="宋体"/>
          <w:b/>
          <w:bCs/>
          <w:i/>
          <w:szCs w:val="21"/>
        </w:rPr>
      </w:pPr>
      <m:oMathPara>
        <m:oMath>
          <m:sSub>
            <m:sSubPr>
              <m:ctrlPr>
                <w:rPr>
                  <w:rFonts w:ascii="Cambria Math" w:eastAsia="宋体" w:hAnsi="Cambria Math" w:cs="宋体"/>
                  <w:b/>
                  <w:bCs/>
                  <w:i/>
                  <w:szCs w:val="21"/>
                </w:rPr>
              </m:ctrlPr>
            </m:sSubPr>
            <m:e>
              <m:r>
                <m:rPr>
                  <m:sty m:val="bi"/>
                </m:rPr>
                <w:rPr>
                  <w:rFonts w:ascii="Cambria Math" w:eastAsia="宋体" w:hAnsi="Cambria Math" w:cs="宋体" w:hint="eastAsia"/>
                  <w:szCs w:val="21"/>
                </w:rPr>
                <m:t>P</m:t>
              </m:r>
              <m:ctrlPr>
                <w:rPr>
                  <w:rFonts w:ascii="Cambria Math" w:eastAsia="宋体" w:hAnsi="Cambria Math" w:cs="宋体" w:hint="eastAsia"/>
                  <w:b/>
                  <w:bCs/>
                  <w:i/>
                  <w:szCs w:val="21"/>
                </w:rPr>
              </m:ctrlPr>
            </m:e>
            <m:sub>
              <m:r>
                <m:rPr>
                  <m:sty m:val="bi"/>
                </m:rPr>
                <w:rPr>
                  <w:rFonts w:ascii="Cambria Math" w:eastAsia="宋体" w:hAnsi="Cambria Math" w:cs="宋体"/>
                  <w:szCs w:val="21"/>
                </w:rPr>
                <m:t>t</m:t>
              </m:r>
            </m:sub>
          </m:sSub>
          <m:d>
            <m:dPr>
              <m:ctrlPr>
                <w:rPr>
                  <w:rFonts w:ascii="Cambria Math" w:eastAsia="宋体" w:hAnsi="Cambria Math" w:cs="宋体"/>
                  <w:b/>
                  <w:bCs/>
                  <w:i/>
                  <w:szCs w:val="21"/>
                </w:rPr>
              </m:ctrlPr>
            </m:dPr>
            <m:e>
              <m:r>
                <m:rPr>
                  <m:sty m:val="bi"/>
                </m:rPr>
                <w:rPr>
                  <w:rFonts w:ascii="Cambria Math" w:eastAsia="宋体" w:hAnsi="Cambria Math" w:cs="宋体"/>
                  <w:szCs w:val="21"/>
                </w:rPr>
                <m:t>t</m:t>
              </m:r>
            </m:e>
          </m:d>
          <m:r>
            <m:rPr>
              <m:sty m:val="bi"/>
            </m:rPr>
            <w:rPr>
              <w:rFonts w:ascii="Cambria Math" w:eastAsia="宋体" w:hAnsi="Cambria Math" w:cs="宋体"/>
              <w:szCs w:val="21"/>
            </w:rPr>
            <m:t>=f</m:t>
          </m:r>
          <m:d>
            <m:dPr>
              <m:ctrlPr>
                <w:rPr>
                  <w:rFonts w:ascii="Cambria Math" w:eastAsia="宋体" w:hAnsi="Cambria Math" w:cs="宋体"/>
                  <w:b/>
                  <w:bCs/>
                  <w:i/>
                  <w:szCs w:val="21"/>
                </w:rPr>
              </m:ctrlPr>
            </m:dPr>
            <m:e>
              <m:sSub>
                <m:sSubPr>
                  <m:ctrlPr>
                    <w:rPr>
                      <w:rFonts w:ascii="Cambria Math" w:eastAsia="宋体" w:hAnsi="Cambria Math" w:cs="宋体"/>
                      <w:b/>
                      <w:bCs/>
                      <w:i/>
                      <w:szCs w:val="21"/>
                    </w:rPr>
                  </m:ctrlPr>
                </m:sSubPr>
                <m:e>
                  <m:r>
                    <m:rPr>
                      <m:sty m:val="b"/>
                    </m:rPr>
                    <w:rPr>
                      <w:rFonts w:ascii="Cambria Math" w:eastAsia="宋体" w:hAnsi="Cambria Math" w:cs="宋体"/>
                      <w:szCs w:val="21"/>
                    </w:rPr>
                    <m:t>ρ</m:t>
                  </m:r>
                </m:e>
                <m:sub>
                  <m:r>
                    <m:rPr>
                      <m:sty m:val="bi"/>
                    </m:rPr>
                    <w:rPr>
                      <w:rFonts w:ascii="Cambria Math" w:eastAsia="宋体" w:hAnsi="Cambria Math" w:cs="宋体"/>
                      <w:szCs w:val="21"/>
                    </w:rPr>
                    <m:t>t</m:t>
                  </m:r>
                </m:sub>
              </m:sSub>
              <m:d>
                <m:dPr>
                  <m:ctrlPr>
                    <w:rPr>
                      <w:rFonts w:ascii="Cambria Math" w:eastAsia="宋体" w:hAnsi="Cambria Math" w:cs="宋体"/>
                      <w:b/>
                      <w:bCs/>
                      <w:i/>
                      <w:szCs w:val="21"/>
                    </w:rPr>
                  </m:ctrlPr>
                </m:dPr>
                <m:e>
                  <m:r>
                    <m:rPr>
                      <m:sty m:val="bi"/>
                    </m:rPr>
                    <w:rPr>
                      <w:rFonts w:ascii="Cambria Math" w:eastAsia="宋体" w:hAnsi="Cambria Math" w:cs="宋体"/>
                      <w:szCs w:val="21"/>
                    </w:rPr>
                    <m:t>t</m:t>
                  </m:r>
                </m:e>
              </m:d>
            </m:e>
          </m:d>
        </m:oMath>
      </m:oMathPara>
    </w:p>
    <w:p w14:paraId="3A0DC6DF" w14:textId="3D0D03EE" w:rsidR="00806006" w:rsidRDefault="00AB4395" w:rsidP="009548F7">
      <w:pPr>
        <w:spacing w:beforeLines="50" w:before="156"/>
        <w:rPr>
          <w:rFonts w:ascii="宋体" w:eastAsia="宋体" w:hAnsi="宋体" w:cs="宋体"/>
          <w:szCs w:val="21"/>
        </w:rPr>
      </w:pPr>
      <w:r w:rsidRPr="00D140E8">
        <w:rPr>
          <w:rFonts w:ascii="黑体" w:eastAsia="黑体" w:hAnsi="黑体"/>
          <w:b/>
          <w:bCs/>
          <w:sz w:val="28"/>
          <w:szCs w:val="28"/>
        </w:rPr>
        <w:t>6.</w:t>
      </w:r>
      <w:r>
        <w:rPr>
          <w:rFonts w:ascii="黑体" w:eastAsia="黑体" w:hAnsi="黑体"/>
          <w:b/>
          <w:bCs/>
          <w:sz w:val="28"/>
          <w:szCs w:val="28"/>
        </w:rPr>
        <w:t>2</w:t>
      </w:r>
      <w:r w:rsidRPr="00D140E8">
        <w:rPr>
          <w:rFonts w:ascii="黑体" w:eastAsia="黑体" w:hAnsi="黑体"/>
          <w:b/>
          <w:bCs/>
          <w:sz w:val="28"/>
          <w:szCs w:val="28"/>
        </w:rPr>
        <w:t xml:space="preserve"> </w:t>
      </w:r>
      <w:r>
        <w:rPr>
          <w:rFonts w:ascii="黑体" w:eastAsia="黑体" w:hAnsi="黑体" w:hint="eastAsia"/>
          <w:b/>
          <w:bCs/>
          <w:sz w:val="28"/>
          <w:szCs w:val="28"/>
        </w:rPr>
        <w:t>模型求解</w:t>
      </w:r>
    </w:p>
    <w:p w14:paraId="620D504A" w14:textId="7A5B88EC" w:rsidR="00172D91" w:rsidRPr="008A6656" w:rsidRDefault="00A51470" w:rsidP="008A6656">
      <w:pPr>
        <w:spacing w:line="276" w:lineRule="auto"/>
        <w:ind w:firstLine="420"/>
        <w:rPr>
          <w:rFonts w:asciiTheme="minorEastAsia" w:hAnsiTheme="minorEastAsia" w:cs="宋体"/>
          <w:szCs w:val="21"/>
        </w:rPr>
      </w:pPr>
      <w:r>
        <w:rPr>
          <w:rFonts w:asciiTheme="minorEastAsia" w:hAnsiTheme="minorEastAsia"/>
          <w:szCs w:val="21"/>
        </w:rPr>
        <w:tab/>
      </w:r>
      <w:r w:rsidR="00203B5F" w:rsidRPr="008A6656">
        <w:rPr>
          <w:rFonts w:asciiTheme="minorEastAsia" w:hAnsiTheme="minorEastAsia" w:cs="宋体" w:hint="eastAsia"/>
          <w:szCs w:val="21"/>
        </w:rPr>
        <w:t>通过求解</w:t>
      </w:r>
      <w:r w:rsidR="0047308A" w:rsidRPr="008A6656">
        <w:rPr>
          <w:rFonts w:asciiTheme="minorEastAsia" w:hAnsiTheme="minorEastAsia" w:cs="宋体" w:hint="eastAsia"/>
          <w:szCs w:val="21"/>
        </w:rPr>
        <w:t>，</w:t>
      </w:r>
      <w:r w:rsidR="00535BA8" w:rsidRPr="008A6656">
        <w:rPr>
          <w:rFonts w:asciiTheme="minorEastAsia" w:hAnsiTheme="minorEastAsia" w:cs="宋体" w:hint="eastAsia"/>
          <w:szCs w:val="21"/>
        </w:rPr>
        <w:t>在角速度</w:t>
      </w:r>
      <m:oMath>
        <m:r>
          <w:rPr>
            <w:rFonts w:ascii="Cambria Math" w:hAnsi="Cambria Math" w:cs="宋体"/>
            <w:szCs w:val="21"/>
          </w:rPr>
          <m:t>w</m:t>
        </m:r>
        <m:r>
          <m:rPr>
            <m:sty m:val="p"/>
          </m:rPr>
          <w:rPr>
            <w:rFonts w:ascii="Cambria Math" w:hAnsi="Cambria Math" w:cs="宋体"/>
            <w:szCs w:val="21"/>
          </w:rPr>
          <m:t>=12.1</m:t>
        </m:r>
        <m:r>
          <w:rPr>
            <w:rFonts w:ascii="Cambria Math" w:hAnsi="Cambria Math" w:cs="宋体"/>
            <w:szCs w:val="21"/>
          </w:rPr>
          <m:t>rad</m:t>
        </m:r>
        <m:r>
          <m:rPr>
            <m:lit/>
            <m:sty m:val="p"/>
          </m:rPr>
          <w:rPr>
            <w:rFonts w:ascii="Cambria Math" w:hAnsi="Cambria Math" w:cs="宋体"/>
            <w:szCs w:val="21"/>
          </w:rPr>
          <m:t>/</m:t>
        </m:r>
        <m:r>
          <w:rPr>
            <w:rFonts w:ascii="Cambria Math" w:hAnsi="Cambria Math" w:cs="宋体"/>
            <w:szCs w:val="21"/>
          </w:rPr>
          <m:t>s</m:t>
        </m:r>
      </m:oMath>
      <w:r w:rsidR="003954EE" w:rsidRPr="008A6656">
        <w:rPr>
          <w:rFonts w:asciiTheme="minorEastAsia" w:hAnsiTheme="minorEastAsia" w:cs="宋体" w:hint="eastAsia"/>
          <w:szCs w:val="21"/>
        </w:rPr>
        <w:t>下</w:t>
      </w:r>
      <w:r w:rsidR="00A148ED" w:rsidRPr="008A6656">
        <w:rPr>
          <w:rFonts w:asciiTheme="minorEastAsia" w:hAnsiTheme="minorEastAsia" w:cs="宋体" w:hint="eastAsia"/>
          <w:szCs w:val="21"/>
        </w:rPr>
        <w:t>，高压油管内的</w:t>
      </w:r>
      <w:r w:rsidR="006C6F7E">
        <w:rPr>
          <w:rFonts w:asciiTheme="minorEastAsia" w:hAnsiTheme="minorEastAsia" w:cs="宋体" w:hint="eastAsia"/>
          <w:szCs w:val="21"/>
        </w:rPr>
        <w:t>压力</w:t>
      </w:r>
      <w:r w:rsidR="00A148ED" w:rsidRPr="008A6656">
        <w:rPr>
          <w:rFonts w:asciiTheme="minorEastAsia" w:hAnsiTheme="minorEastAsia" w:cs="宋体" w:hint="eastAsia"/>
          <w:szCs w:val="21"/>
        </w:rPr>
        <w:t>稳定在</w:t>
      </w:r>
      <m:oMath>
        <m:r>
          <m:rPr>
            <m:sty m:val="p"/>
          </m:rPr>
          <w:rPr>
            <w:rFonts w:ascii="Cambria Math" w:hAnsi="Cambria Math" w:cs="宋体"/>
            <w:szCs w:val="21"/>
          </w:rPr>
          <m:t>100</m:t>
        </m:r>
        <m:r>
          <w:rPr>
            <w:rFonts w:ascii="Cambria Math" w:hAnsi="Cambria Math" w:cs="宋体" w:hint="eastAsia"/>
            <w:szCs w:val="21"/>
          </w:rPr>
          <m:t>MPa</m:t>
        </m:r>
      </m:oMath>
      <w:r w:rsidR="00A148ED" w:rsidRPr="008A6656">
        <w:rPr>
          <w:rFonts w:asciiTheme="minorEastAsia" w:hAnsiTheme="minorEastAsia" w:cs="宋体" w:hint="eastAsia"/>
          <w:szCs w:val="21"/>
        </w:rPr>
        <w:t>左右。</w:t>
      </w:r>
      <w:r w:rsidR="00A908C0" w:rsidRPr="008A6656">
        <w:rPr>
          <w:rFonts w:asciiTheme="minorEastAsia" w:hAnsiTheme="minorEastAsia" w:cs="宋体" w:hint="eastAsia"/>
          <w:szCs w:val="21"/>
        </w:rPr>
        <w:t>如下图，本文选取了不同的时间范围(</w:t>
      </w:r>
      <m:oMath>
        <m:r>
          <m:rPr>
            <m:sty m:val="p"/>
          </m:rPr>
          <w:rPr>
            <w:rFonts w:ascii="Cambria Math" w:hAnsi="Cambria Math" w:cs="宋体"/>
            <w:szCs w:val="21"/>
          </w:rPr>
          <m:t>10</m:t>
        </m:r>
        <m:r>
          <w:rPr>
            <w:rFonts w:ascii="Cambria Math" w:hAnsi="Cambria Math" w:cs="宋体"/>
            <w:szCs w:val="21"/>
          </w:rPr>
          <m:t>s</m:t>
        </m:r>
        <m:r>
          <m:rPr>
            <m:sty m:val="p"/>
          </m:rPr>
          <w:rPr>
            <w:rFonts w:ascii="Cambria Math" w:hAnsi="Cambria Math" w:cs="宋体"/>
            <w:szCs w:val="21"/>
          </w:rPr>
          <m:t>,500</m:t>
        </m:r>
        <m:r>
          <w:rPr>
            <w:rFonts w:ascii="Cambria Math" w:hAnsi="Cambria Math" w:cs="宋体"/>
            <w:szCs w:val="21"/>
          </w:rPr>
          <m:t>s</m:t>
        </m:r>
      </m:oMath>
      <w:r w:rsidR="00A908C0" w:rsidRPr="008A6656">
        <w:rPr>
          <w:rFonts w:asciiTheme="minorEastAsia" w:hAnsiTheme="minorEastAsia" w:cs="宋体"/>
          <w:szCs w:val="21"/>
        </w:rPr>
        <w:t>)</w:t>
      </w:r>
      <w:r w:rsidR="00A66F9A" w:rsidRPr="008A6656">
        <w:rPr>
          <w:rFonts w:asciiTheme="minorEastAsia" w:hAnsiTheme="minorEastAsia" w:cs="宋体" w:hint="eastAsia"/>
          <w:szCs w:val="21"/>
        </w:rPr>
        <w:t>，</w:t>
      </w:r>
      <w:r w:rsidR="00480E52" w:rsidRPr="008A6656">
        <w:rPr>
          <w:rFonts w:asciiTheme="minorEastAsia" w:hAnsiTheme="minorEastAsia" w:cs="宋体" w:hint="eastAsia"/>
          <w:szCs w:val="21"/>
        </w:rPr>
        <w:t>在短时间内，有一定的波动规律，但是不是非常明显；因此本文再次选取了更长的时间</w:t>
      </w:r>
      <m:oMath>
        <m:r>
          <m:rPr>
            <m:sty m:val="p"/>
          </m:rPr>
          <w:rPr>
            <w:rFonts w:ascii="Cambria Math" w:hAnsi="Cambria Math" w:cs="宋体"/>
            <w:szCs w:val="21"/>
          </w:rPr>
          <m:t>10</m:t>
        </m:r>
        <m:r>
          <w:rPr>
            <w:rFonts w:ascii="Cambria Math" w:hAnsi="Cambria Math" w:cs="宋体" w:hint="eastAsia"/>
            <w:szCs w:val="21"/>
          </w:rPr>
          <m:t>s</m:t>
        </m:r>
      </m:oMath>
      <w:r w:rsidR="00480E52" w:rsidRPr="008A6656">
        <w:rPr>
          <w:rFonts w:asciiTheme="minorEastAsia" w:hAnsiTheme="minorEastAsia" w:cs="宋体" w:hint="eastAsia"/>
          <w:szCs w:val="21"/>
        </w:rPr>
        <w:t>，</w:t>
      </w:r>
      <w:r w:rsidR="00A66F9A" w:rsidRPr="008A6656">
        <w:rPr>
          <w:rFonts w:asciiTheme="minorEastAsia" w:hAnsiTheme="minorEastAsia" w:cs="宋体" w:hint="eastAsia"/>
          <w:szCs w:val="21"/>
        </w:rPr>
        <w:t>可见在长期的时间段内</w:t>
      </w:r>
      <w:r w:rsidR="00480E52" w:rsidRPr="008A6656">
        <w:rPr>
          <w:rFonts w:asciiTheme="minorEastAsia" w:hAnsiTheme="minorEastAsia" w:cs="宋体" w:hint="eastAsia"/>
          <w:szCs w:val="21"/>
        </w:rPr>
        <w:t>，高压油管内的</w:t>
      </w:r>
      <w:r w:rsidR="00A66F9A" w:rsidRPr="008A6656">
        <w:rPr>
          <w:rFonts w:asciiTheme="minorEastAsia" w:hAnsiTheme="minorEastAsia" w:cs="宋体" w:hint="eastAsia"/>
          <w:szCs w:val="21"/>
        </w:rPr>
        <w:t>压力</w:t>
      </w:r>
      <w:r w:rsidR="00480E52" w:rsidRPr="008A6656">
        <w:rPr>
          <w:rFonts w:asciiTheme="minorEastAsia" w:hAnsiTheme="minorEastAsia" w:cs="宋体" w:hint="eastAsia"/>
          <w:szCs w:val="21"/>
        </w:rPr>
        <w:t>稳定在</w:t>
      </w:r>
      <m:oMath>
        <m:r>
          <m:rPr>
            <m:sty m:val="p"/>
          </m:rPr>
          <w:rPr>
            <w:rFonts w:ascii="Cambria Math" w:hAnsi="Cambria Math" w:cs="宋体"/>
            <w:szCs w:val="21"/>
          </w:rPr>
          <m:t>97</m:t>
        </m:r>
        <m:r>
          <w:rPr>
            <w:rFonts w:ascii="Cambria Math" w:hAnsi="Cambria Math" w:cs="宋体" w:hint="eastAsia"/>
            <w:szCs w:val="21"/>
          </w:rPr>
          <m:t>MPa</m:t>
        </m:r>
        <m:r>
          <m:rPr>
            <m:sty m:val="p"/>
          </m:rPr>
          <w:rPr>
            <w:rFonts w:ascii="Cambria Math" w:hAnsi="Cambria Math" w:cs="宋体"/>
            <w:szCs w:val="21"/>
          </w:rPr>
          <m:t>~105</m:t>
        </m:r>
        <m:r>
          <w:rPr>
            <w:rFonts w:ascii="Cambria Math" w:hAnsi="Cambria Math" w:cs="宋体" w:hint="eastAsia"/>
            <w:szCs w:val="21"/>
          </w:rPr>
          <m:t>MPa</m:t>
        </m:r>
      </m:oMath>
      <w:r w:rsidR="00480E52" w:rsidRPr="008A6656">
        <w:rPr>
          <w:rFonts w:asciiTheme="minorEastAsia" w:hAnsiTheme="minorEastAsia" w:cs="宋体" w:hint="eastAsia"/>
          <w:szCs w:val="21"/>
        </w:rPr>
        <w:t>。</w:t>
      </w:r>
    </w:p>
    <w:p w14:paraId="0234FCEA" w14:textId="5BDCE29B" w:rsidR="00172D91" w:rsidRPr="00A51470" w:rsidRDefault="00203B5F" w:rsidP="00480E52">
      <w:pPr>
        <w:keepNext/>
        <w:rPr>
          <w:rFonts w:asciiTheme="minorEastAsia" w:hAnsiTheme="minorEastAsia"/>
          <w:i/>
          <w:szCs w:val="21"/>
        </w:rPr>
      </w:pPr>
      <w:r>
        <w:rPr>
          <w:rFonts w:asciiTheme="minorEastAsia" w:hAnsiTheme="minorEastAsia" w:hint="eastAsia"/>
          <w:i/>
          <w:noProof/>
          <w:szCs w:val="21"/>
        </w:rPr>
        <w:drawing>
          <wp:inline distT="0" distB="0" distL="0" distR="0" wp14:anchorId="3587E2B2" wp14:editId="6C53CF15">
            <wp:extent cx="2572056" cy="2011306"/>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348" t="5577" r="6027"/>
                    <a:stretch/>
                  </pic:blipFill>
                  <pic:spPr bwMode="auto">
                    <a:xfrm>
                      <a:off x="0" y="0"/>
                      <a:ext cx="2595029" cy="202927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EastAsia" w:hAnsiTheme="minorEastAsia" w:hint="eastAsia"/>
          <w:i/>
          <w:noProof/>
          <w:szCs w:val="21"/>
        </w:rPr>
        <w:drawing>
          <wp:inline distT="0" distB="0" distL="0" distR="0" wp14:anchorId="506F8E3D" wp14:editId="22B3A447">
            <wp:extent cx="2562225" cy="206351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193" t="5816" r="7916" b="-253"/>
                    <a:stretch/>
                  </pic:blipFill>
                  <pic:spPr bwMode="auto">
                    <a:xfrm>
                      <a:off x="0" y="0"/>
                      <a:ext cx="2566503" cy="2066957"/>
                    </a:xfrm>
                    <a:prstGeom prst="rect">
                      <a:avLst/>
                    </a:prstGeom>
                    <a:noFill/>
                    <a:ln>
                      <a:noFill/>
                    </a:ln>
                    <a:extLst>
                      <a:ext uri="{53640926-AAD7-44D8-BBD7-CCE9431645EC}">
                        <a14:shadowObscured xmlns:a14="http://schemas.microsoft.com/office/drawing/2010/main"/>
                      </a:ext>
                    </a:extLst>
                  </pic:spPr>
                </pic:pic>
              </a:graphicData>
            </a:graphic>
          </wp:inline>
        </w:drawing>
      </w:r>
    </w:p>
    <w:p w14:paraId="0F6B9A76" w14:textId="62864233" w:rsidR="008E738A" w:rsidRDefault="00480E52" w:rsidP="00480E52">
      <w:pPr>
        <w:pStyle w:val="a7"/>
        <w:jc w:val="center"/>
        <w:rPr>
          <w:rFonts w:asciiTheme="minorEastAsia" w:hAnsiTheme="minorEastAsia"/>
          <w:szCs w:val="21"/>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8</w:t>
      </w:r>
      <w:r>
        <w:fldChar w:fldCharType="end"/>
      </w:r>
      <w:r>
        <w:rPr>
          <w:rFonts w:hint="eastAsia"/>
        </w:rPr>
        <w:t>：</w:t>
      </w:r>
      <w:r>
        <w:rPr>
          <w:rFonts w:hint="eastAsia"/>
        </w:rPr>
        <w:t>1</w:t>
      </w:r>
      <w:r>
        <w:t>0</w:t>
      </w:r>
      <w:r>
        <w:rPr>
          <w:rFonts w:hint="eastAsia"/>
        </w:rPr>
        <w:t>s,</w:t>
      </w:r>
      <w:r>
        <w:t>500s</w:t>
      </w:r>
      <w:r>
        <w:rPr>
          <w:rFonts w:hint="eastAsia"/>
        </w:rPr>
        <w:t>下压力波动情况</w:t>
      </w:r>
    </w:p>
    <w:p w14:paraId="23958D87" w14:textId="77777777" w:rsidR="008E738A" w:rsidRDefault="008E738A" w:rsidP="00680A4C">
      <w:pPr>
        <w:rPr>
          <w:rFonts w:asciiTheme="minorEastAsia" w:hAnsiTheme="minorEastAsia"/>
          <w:szCs w:val="21"/>
        </w:rPr>
      </w:pPr>
    </w:p>
    <w:p w14:paraId="7014DC0E" w14:textId="77777777" w:rsidR="00480E52" w:rsidRDefault="00480E52" w:rsidP="00680A4C">
      <w:pPr>
        <w:rPr>
          <w:rFonts w:asciiTheme="minorEastAsia" w:hAnsiTheme="minorEastAsia"/>
          <w:szCs w:val="21"/>
        </w:rPr>
      </w:pPr>
    </w:p>
    <w:p w14:paraId="36E04799" w14:textId="77777777" w:rsidR="00480E52" w:rsidRPr="00EF2FE6" w:rsidRDefault="00480E52" w:rsidP="00680A4C">
      <w:pPr>
        <w:rPr>
          <w:rFonts w:asciiTheme="minorEastAsia" w:hAnsiTheme="minorEastAsia"/>
          <w:szCs w:val="21"/>
        </w:rPr>
      </w:pPr>
    </w:p>
    <w:p w14:paraId="2095021B" w14:textId="77777777" w:rsidR="004D4C2A" w:rsidRPr="00EF2FE6" w:rsidRDefault="00680A4C" w:rsidP="004D4C2A">
      <w:pPr>
        <w:jc w:val="center"/>
        <w:rPr>
          <w:rFonts w:asciiTheme="minorEastAsia" w:hAnsiTheme="minorEastAsia"/>
          <w:b/>
          <w:bCs/>
          <w:sz w:val="30"/>
          <w:szCs w:val="30"/>
        </w:rPr>
      </w:pPr>
      <w:r w:rsidRPr="00EF2FE6">
        <w:rPr>
          <w:rFonts w:asciiTheme="minorEastAsia" w:hAnsiTheme="minorEastAsia" w:hint="eastAsia"/>
          <w:b/>
          <w:bCs/>
          <w:sz w:val="30"/>
          <w:szCs w:val="30"/>
        </w:rPr>
        <w:t>七、问题三</w:t>
      </w:r>
      <w:r w:rsidR="004D4C2A">
        <w:rPr>
          <w:rFonts w:asciiTheme="minorEastAsia" w:hAnsiTheme="minorEastAsia" w:hint="eastAsia"/>
          <w:b/>
          <w:bCs/>
          <w:sz w:val="30"/>
          <w:szCs w:val="30"/>
        </w:rPr>
        <w:t>模型建立与求解</w:t>
      </w:r>
    </w:p>
    <w:p w14:paraId="7E939095" w14:textId="7E1E92F2" w:rsidR="004D4C2A" w:rsidRPr="004D4C2A" w:rsidRDefault="004D4C2A" w:rsidP="004D4C2A">
      <w:pPr>
        <w:rPr>
          <w:rFonts w:asciiTheme="minorEastAsia" w:hAnsiTheme="minorEastAsia"/>
          <w:b/>
          <w:bCs/>
          <w:sz w:val="28"/>
          <w:szCs w:val="28"/>
        </w:rPr>
      </w:pPr>
      <w:r>
        <w:rPr>
          <w:rFonts w:asciiTheme="minorEastAsia" w:hAnsiTheme="minorEastAsia" w:hint="eastAsia"/>
          <w:b/>
          <w:bCs/>
          <w:sz w:val="28"/>
          <w:szCs w:val="28"/>
        </w:rPr>
        <w:t>7</w:t>
      </w:r>
      <w:r>
        <w:rPr>
          <w:rFonts w:asciiTheme="minorEastAsia" w:hAnsiTheme="minorEastAsia"/>
          <w:b/>
          <w:bCs/>
          <w:sz w:val="28"/>
          <w:szCs w:val="28"/>
        </w:rPr>
        <w:t xml:space="preserve">.1 </w:t>
      </w:r>
      <w:r>
        <w:rPr>
          <w:rFonts w:asciiTheme="minorEastAsia" w:hAnsiTheme="minorEastAsia" w:hint="eastAsia"/>
          <w:b/>
          <w:bCs/>
          <w:sz w:val="28"/>
          <w:szCs w:val="28"/>
        </w:rPr>
        <w:t>管内稳压模型再改进</w:t>
      </w:r>
    </w:p>
    <w:p w14:paraId="12865339" w14:textId="77777777" w:rsidR="00172D91" w:rsidRDefault="00172D91" w:rsidP="00172D91">
      <w:pPr>
        <w:rPr>
          <w:rFonts w:asciiTheme="minorEastAsia" w:hAnsiTheme="minorEastAsia"/>
          <w:b/>
          <w:bCs/>
          <w:sz w:val="22"/>
        </w:rPr>
      </w:pPr>
      <w:r>
        <w:rPr>
          <w:rFonts w:asciiTheme="minorEastAsia" w:hAnsiTheme="minorEastAsia" w:hint="eastAsia"/>
          <w:b/>
          <w:bCs/>
          <w:sz w:val="22"/>
        </w:rPr>
        <w:t>7</w:t>
      </w:r>
      <w:r>
        <w:rPr>
          <w:rFonts w:asciiTheme="minorEastAsia" w:hAnsiTheme="minorEastAsia"/>
          <w:b/>
          <w:bCs/>
          <w:sz w:val="22"/>
        </w:rPr>
        <w:t xml:space="preserve">.1.1 </w:t>
      </w:r>
      <w:r>
        <w:rPr>
          <w:rFonts w:asciiTheme="minorEastAsia" w:hAnsiTheme="minorEastAsia" w:hint="eastAsia"/>
          <w:b/>
          <w:bCs/>
          <w:sz w:val="22"/>
        </w:rPr>
        <w:t>双喷油嘴喷油</w:t>
      </w:r>
    </w:p>
    <w:p w14:paraId="463365EF" w14:textId="6771419F" w:rsidR="00172D91" w:rsidRPr="008A6656"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题目要求在问题</w:t>
      </w:r>
      <w:r w:rsidR="00BF53D7">
        <w:rPr>
          <w:rFonts w:asciiTheme="minorEastAsia" w:hAnsiTheme="minorEastAsia" w:cs="宋体" w:hint="eastAsia"/>
          <w:szCs w:val="21"/>
        </w:rPr>
        <w:t>二</w:t>
      </w:r>
      <w:r w:rsidRPr="008A6656">
        <w:rPr>
          <w:rFonts w:asciiTheme="minorEastAsia" w:hAnsiTheme="minorEastAsia" w:cs="宋体" w:hint="eastAsia"/>
          <w:szCs w:val="21"/>
        </w:rPr>
        <w:t>的基础上，再增加一个喷油嘴，每个喷嘴喷油规律相同，为使燃油发动机的高压油管内压力保持稳定，需要再次调整喷油和供油策略。其中，喷油策略即为两个喷油嘴喷射时间的间隔的调整，供油策略即凸轮运动角速度的控制。</w:t>
      </w:r>
    </w:p>
    <w:p w14:paraId="3CDA4C74" w14:textId="697C2E74" w:rsidR="00172D91" w:rsidRPr="008A6656" w:rsidRDefault="00172D91" w:rsidP="00F9128F">
      <w:pPr>
        <w:spacing w:beforeLines="50" w:before="156" w:line="276" w:lineRule="auto"/>
        <w:jc w:val="left"/>
        <w:rPr>
          <w:rFonts w:asciiTheme="minorEastAsia" w:hAnsiTheme="minorEastAsia" w:cs="宋体"/>
          <w:szCs w:val="21"/>
        </w:rPr>
      </w:pPr>
      <w:r w:rsidRPr="008A6656">
        <w:rPr>
          <w:rFonts w:asciiTheme="minorEastAsia" w:hAnsiTheme="minorEastAsia" w:cs="宋体" w:hint="eastAsia"/>
          <w:szCs w:val="21"/>
        </w:rPr>
        <w:lastRenderedPageBreak/>
        <w:t>喷油策略需要考虑两个喷油嘴喷射时间的间隔，此时认定喷油嘴的喷油规律与第二问相同，仍为一秒内喷射10次，两个喷油嘴的喷油规律相同，但喷油开始的时刻不同，故设喷油嘴1在时刻</w:t>
      </w:r>
      <m:oMath>
        <m:sSub>
          <m:sSubPr>
            <m:ctrlPr>
              <w:rPr>
                <w:rFonts w:ascii="Cambria Math" w:hAnsi="Cambria Math" w:cs="宋体"/>
                <w:szCs w:val="21"/>
              </w:rPr>
            </m:ctrlPr>
          </m:sSubPr>
          <m:e>
            <m:r>
              <w:rPr>
                <w:rFonts w:ascii="Cambria Math" w:hAnsi="Cambria Math" w:cs="宋体"/>
                <w:szCs w:val="21"/>
              </w:rPr>
              <m:t>t</m:t>
            </m:r>
          </m:e>
          <m:sub>
            <m:r>
              <m:rPr>
                <m:sty m:val="p"/>
              </m:rPr>
              <w:rPr>
                <w:rFonts w:ascii="Cambria Math" w:hAnsi="Cambria Math" w:cs="宋体"/>
                <w:szCs w:val="21"/>
              </w:rPr>
              <m:t>1</m:t>
            </m:r>
          </m:sub>
        </m:sSub>
      </m:oMath>
      <w:r w:rsidRPr="008A6656">
        <w:rPr>
          <w:rFonts w:asciiTheme="minorEastAsia" w:hAnsiTheme="minorEastAsia" w:cs="宋体" w:hint="eastAsia"/>
          <w:szCs w:val="21"/>
        </w:rPr>
        <w:t>开始喷射，喷油嘴2在时刻</w:t>
      </w:r>
      <m:oMath>
        <m:sSub>
          <m:sSubPr>
            <m:ctrlPr>
              <w:rPr>
                <w:rFonts w:ascii="Cambria Math" w:hAnsi="Cambria Math" w:cs="宋体"/>
                <w:szCs w:val="21"/>
              </w:rPr>
            </m:ctrlPr>
          </m:sSubPr>
          <m:e>
            <m:r>
              <w:rPr>
                <w:rFonts w:ascii="Cambria Math" w:hAnsi="Cambria Math" w:cs="宋体"/>
                <w:szCs w:val="21"/>
              </w:rPr>
              <m:t>t</m:t>
            </m:r>
          </m:e>
          <m:sub>
            <m:r>
              <m:rPr>
                <m:sty m:val="p"/>
              </m:rPr>
              <w:rPr>
                <w:rFonts w:ascii="Cambria Math" w:hAnsi="Cambria Math" w:cs="宋体"/>
                <w:szCs w:val="21"/>
              </w:rPr>
              <m:t>2</m:t>
            </m:r>
          </m:sub>
        </m:sSub>
      </m:oMath>
      <w:r w:rsidRPr="008A6656">
        <w:rPr>
          <w:rFonts w:asciiTheme="minorEastAsia" w:hAnsiTheme="minorEastAsia" w:cs="宋体" w:hint="eastAsia"/>
          <w:szCs w:val="21"/>
        </w:rPr>
        <w:t>开始喷射，即两个喷油嘴的喷射时间间隙为</w:t>
      </w:r>
      <m:oMath>
        <m:r>
          <m:rPr>
            <m:sty m:val="p"/>
          </m:rPr>
          <w:rPr>
            <w:rFonts w:ascii="Cambria Math" w:hAnsi="Cambria Math" w:cs="宋体"/>
            <w:szCs w:val="21"/>
          </w:rPr>
          <m:t>∆</m:t>
        </m:r>
        <m:r>
          <w:rPr>
            <w:rFonts w:ascii="Cambria Math" w:hAnsi="Cambria Math" w:cs="宋体"/>
            <w:szCs w:val="21"/>
          </w:rPr>
          <m:t>t</m:t>
        </m:r>
      </m:oMath>
      <w:r w:rsidRPr="008A6656">
        <w:rPr>
          <w:rFonts w:asciiTheme="minorEastAsia" w:hAnsiTheme="minorEastAsia" w:cs="宋体" w:hint="eastAsia"/>
          <w:szCs w:val="21"/>
        </w:rPr>
        <w:t>，两个</w:t>
      </w:r>
      <w:proofErr w:type="gramStart"/>
      <w:r w:rsidRPr="008A6656">
        <w:rPr>
          <w:rFonts w:asciiTheme="minorEastAsia" w:hAnsiTheme="minorEastAsia" w:cs="宋体" w:hint="eastAsia"/>
          <w:szCs w:val="21"/>
        </w:rPr>
        <w:t>喷油嘴某一</w:t>
      </w:r>
      <w:proofErr w:type="gramEnd"/>
      <w:r w:rsidRPr="008A6656">
        <w:rPr>
          <w:rFonts w:asciiTheme="minorEastAsia" w:hAnsiTheme="minorEastAsia" w:cs="宋体" w:hint="eastAsia"/>
          <w:szCs w:val="21"/>
        </w:rPr>
        <w:t>时刻的喷油量如下：</w:t>
      </w:r>
    </w:p>
    <w:tbl>
      <w:tblPr>
        <w:tblStyle w:val="41"/>
        <w:tblW w:w="0" w:type="auto"/>
        <w:tblLook w:val="04A0" w:firstRow="1" w:lastRow="0" w:firstColumn="1" w:lastColumn="0" w:noHBand="0" w:noVBand="1"/>
      </w:tblPr>
      <w:tblGrid>
        <w:gridCol w:w="830"/>
        <w:gridCol w:w="6567"/>
        <w:gridCol w:w="899"/>
      </w:tblGrid>
      <w:tr w:rsidR="00172D91" w14:paraId="057DBC7F" w14:textId="77777777" w:rsidTr="0024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DB3D4AF" w14:textId="77777777" w:rsidR="00172D91" w:rsidRDefault="00172D91" w:rsidP="00245695">
            <w:pPr>
              <w:rPr>
                <w:rFonts w:ascii="宋体" w:hAnsi="宋体" w:cs="宋体"/>
                <w:b w:val="0"/>
                <w:bCs w:val="0"/>
                <w:szCs w:val="21"/>
              </w:rPr>
            </w:pPr>
          </w:p>
        </w:tc>
        <w:tc>
          <w:tcPr>
            <w:tcW w:w="6567" w:type="dxa"/>
          </w:tcPr>
          <w:p w14:paraId="05A83CC3" w14:textId="360C4804" w:rsidR="00172D91" w:rsidRDefault="00245695" w:rsidP="00245695">
            <w:pPr>
              <w:cnfStyle w:val="100000000000" w:firstRow="1" w:lastRow="0" w:firstColumn="0" w:lastColumn="0" w:oddVBand="0" w:evenVBand="0" w:oddHBand="0" w:evenHBand="0" w:firstRowFirstColumn="0" w:firstRowLastColumn="0" w:lastRowFirstColumn="0" w:lastRowLastColumn="0"/>
              <w:rPr>
                <w:rFonts w:hAnsi="Cambria Math" w:cs="宋体"/>
                <w:b w:val="0"/>
                <w:szCs w:val="21"/>
              </w:rPr>
            </w:pPr>
            <m:oMathPara>
              <m:oMath>
                <m:f>
                  <m:fPr>
                    <m:type m:val="noBar"/>
                    <m:ctrlPr>
                      <w:rPr>
                        <w:rFonts w:ascii="Cambria Math" w:hAnsi="Cambria Math" w:cs="宋体"/>
                        <w:bCs w:val="0"/>
                        <w:sz w:val="21"/>
                        <w:szCs w:val="21"/>
                      </w:rPr>
                    </m:ctrlPr>
                  </m:fPr>
                  <m:num>
                    <m:sSub>
                      <m:sSubPr>
                        <m:ctrlPr>
                          <w:rPr>
                            <w:rFonts w:ascii="Cambria Math" w:hAnsi="Cambria Math" w:cs="宋体"/>
                            <w:bCs w:val="0"/>
                            <w:sz w:val="21"/>
                            <w:szCs w:val="21"/>
                          </w:rPr>
                        </m:ctrlPr>
                      </m:sSubPr>
                      <m:e>
                        <m:r>
                          <m:rPr>
                            <m:sty m:val="b"/>
                          </m:rPr>
                          <w:rPr>
                            <w:rFonts w:ascii="Cambria Math" w:hAnsi="Cambria Math" w:cs="宋体"/>
                            <w:sz w:val="21"/>
                            <w:szCs w:val="21"/>
                          </w:rPr>
                          <m:t>O</m:t>
                        </m:r>
                      </m:e>
                      <m:sub>
                        <m:r>
                          <m:rPr>
                            <m:sty m:val="b"/>
                          </m:rPr>
                          <w:rPr>
                            <w:rFonts w:ascii="Cambria Math" w:hAnsi="Cambria Math" w:cs="宋体"/>
                            <w:sz w:val="21"/>
                            <w:szCs w:val="21"/>
                          </w:rPr>
                          <m:t>1</m:t>
                        </m:r>
                      </m:sub>
                    </m:sSub>
                    <m:d>
                      <m:dPr>
                        <m:ctrlPr>
                          <w:rPr>
                            <w:rFonts w:ascii="Cambria Math" w:hAnsi="Cambria Math" w:cs="宋体"/>
                            <w:bCs w:val="0"/>
                            <w:sz w:val="21"/>
                            <w:szCs w:val="21"/>
                          </w:rPr>
                        </m:ctrlPr>
                      </m:dPr>
                      <m:e>
                        <m:r>
                          <m:rPr>
                            <m:sty m:val="b"/>
                          </m:rPr>
                          <w:rPr>
                            <w:rFonts w:ascii="Cambria Math" w:hAnsi="Cambria Math" w:cs="宋体"/>
                            <w:sz w:val="21"/>
                            <w:szCs w:val="21"/>
                          </w:rPr>
                          <m:t>t</m:t>
                        </m:r>
                      </m:e>
                    </m:d>
                    <m:r>
                      <m:rPr>
                        <m:sty m:val="b"/>
                      </m:rPr>
                      <w:rPr>
                        <w:rFonts w:ascii="Cambria Math" w:hAnsi="Cambria Math" w:cs="宋体"/>
                        <w:sz w:val="21"/>
                        <w:szCs w:val="21"/>
                      </w:rPr>
                      <m:t>=CA</m:t>
                    </m:r>
                    <m:rad>
                      <m:radPr>
                        <m:degHide m:val="1"/>
                        <m:ctrlPr>
                          <w:rPr>
                            <w:rFonts w:ascii="Cambria Math" w:hAnsi="Cambria Math" w:cs="宋体"/>
                            <w:sz w:val="21"/>
                            <w:szCs w:val="21"/>
                          </w:rPr>
                        </m:ctrlPr>
                      </m:radPr>
                      <m:deg/>
                      <m:e>
                        <m:f>
                          <m:fPr>
                            <m:ctrlPr>
                              <w:rPr>
                                <w:rFonts w:ascii="Cambria Math" w:hAnsi="Cambria Math" w:cs="宋体"/>
                                <w:sz w:val="21"/>
                                <w:szCs w:val="21"/>
                              </w:rPr>
                            </m:ctrlPr>
                          </m:fPr>
                          <m:num>
                            <m:r>
                              <m:rPr>
                                <m:sty m:val="b"/>
                              </m:rPr>
                              <w:rPr>
                                <w:rFonts w:ascii="Cambria Math" w:hAnsi="Cambria Math" w:cs="宋体"/>
                                <w:sz w:val="21"/>
                                <w:szCs w:val="21"/>
                              </w:rPr>
                              <m:t>2</m:t>
                            </m:r>
                            <m:d>
                              <m:dPr>
                                <m:ctrlPr>
                                  <w:rPr>
                                    <w:rFonts w:ascii="Cambria Math" w:hAnsi="Cambria Math" w:cs="宋体"/>
                                    <w:bCs w:val="0"/>
                                    <w:sz w:val="21"/>
                                    <w:szCs w:val="21"/>
                                  </w:rPr>
                                </m:ctrlPr>
                              </m:dPr>
                              <m:e>
                                <m:sSub>
                                  <m:sSubPr>
                                    <m:ctrlPr>
                                      <w:rPr>
                                        <w:rFonts w:ascii="Cambria Math" w:hAnsi="Cambria Math" w:cs="宋体"/>
                                        <w:bCs w:val="0"/>
                                        <w:sz w:val="21"/>
                                        <w:szCs w:val="21"/>
                                      </w:rPr>
                                    </m:ctrlPr>
                                  </m:sSubPr>
                                  <m:e>
                                    <m:r>
                                      <m:rPr>
                                        <m:sty m:val="b"/>
                                      </m:rPr>
                                      <w:rPr>
                                        <w:rFonts w:ascii="Cambria Math" w:hAnsi="Cambria Math" w:cs="宋体"/>
                                        <w:sz w:val="21"/>
                                        <w:szCs w:val="21"/>
                                      </w:rPr>
                                      <m:t>P</m:t>
                                    </m:r>
                                  </m:e>
                                  <m:sub>
                                    <m:r>
                                      <m:rPr>
                                        <m:sty m:val="b"/>
                                      </m:rPr>
                                      <w:rPr>
                                        <w:rFonts w:ascii="Cambria Math" w:hAnsi="Cambria Math" w:cs="宋体"/>
                                        <w:sz w:val="21"/>
                                        <w:szCs w:val="21"/>
                                      </w:rPr>
                                      <m:t>t</m:t>
                                    </m:r>
                                  </m:sub>
                                </m:sSub>
                                <m:r>
                                  <m:rPr>
                                    <m:sty m:val="b"/>
                                  </m:rPr>
                                  <w:rPr>
                                    <w:rFonts w:ascii="Cambria Math" w:hAnsi="Cambria Math" w:cs="宋体"/>
                                    <w:sz w:val="21"/>
                                    <w:szCs w:val="21"/>
                                  </w:rPr>
                                  <m:t>-</m:t>
                                </m:r>
                                <m:sSub>
                                  <m:sSubPr>
                                    <m:ctrlPr>
                                      <w:rPr>
                                        <w:rFonts w:ascii="Cambria Math" w:hAnsi="Cambria Math" w:cs="宋体"/>
                                        <w:bCs w:val="0"/>
                                        <w:sz w:val="21"/>
                                        <w:szCs w:val="21"/>
                                      </w:rPr>
                                    </m:ctrlPr>
                                  </m:sSubPr>
                                  <m:e>
                                    <m:r>
                                      <m:rPr>
                                        <m:sty m:val="b"/>
                                      </m:rPr>
                                      <w:rPr>
                                        <w:rFonts w:ascii="Cambria Math" w:hAnsi="Cambria Math" w:cs="宋体"/>
                                        <w:sz w:val="21"/>
                                        <w:szCs w:val="21"/>
                                      </w:rPr>
                                      <m:t>P</m:t>
                                    </m:r>
                                  </m:e>
                                  <m:sub>
                                    <m:r>
                                      <m:rPr>
                                        <m:sty m:val="b"/>
                                      </m:rPr>
                                      <w:rPr>
                                        <w:rFonts w:ascii="Cambria Math" w:hAnsi="Cambria Math" w:cs="宋体"/>
                                        <w:sz w:val="21"/>
                                        <w:szCs w:val="21"/>
                                      </w:rPr>
                                      <m:t>c</m:t>
                                    </m:r>
                                  </m:sub>
                                </m:sSub>
                              </m:e>
                            </m:d>
                          </m:num>
                          <m:den>
                            <m:sSub>
                              <m:sSubPr>
                                <m:ctrlPr>
                                  <w:rPr>
                                    <w:rFonts w:ascii="Cambria Math" w:hAnsi="Cambria Math" w:cs="宋体"/>
                                    <w:bCs w:val="0"/>
                                    <w:sz w:val="21"/>
                                    <w:szCs w:val="21"/>
                                  </w:rPr>
                                </m:ctrlPr>
                              </m:sSubPr>
                              <m:e>
                                <m:r>
                                  <m:rPr>
                                    <m:sty m:val="b"/>
                                  </m:rPr>
                                  <w:rPr>
                                    <w:rFonts w:ascii="Cambria Math" w:hAnsi="Cambria Math" w:cs="宋体"/>
                                    <w:sz w:val="21"/>
                                    <w:szCs w:val="21"/>
                                  </w:rPr>
                                  <m:t>ρ</m:t>
                                </m:r>
                                <m:ctrlPr>
                                  <w:rPr>
                                    <w:rFonts w:ascii="Cambria Math" w:hAnsi="Cambria Math" w:cs="宋体"/>
                                    <w:sz w:val="21"/>
                                    <w:szCs w:val="21"/>
                                  </w:rPr>
                                </m:ctrlPr>
                              </m:e>
                              <m:sub>
                                <m:r>
                                  <m:rPr>
                                    <m:sty m:val="b"/>
                                  </m:rPr>
                                  <w:rPr>
                                    <w:rFonts w:ascii="Cambria Math" w:hAnsi="Cambria Math" w:cs="宋体"/>
                                    <w:sz w:val="21"/>
                                    <w:szCs w:val="21"/>
                                  </w:rPr>
                                  <m:t>t</m:t>
                                </m:r>
                              </m:sub>
                            </m:sSub>
                          </m:den>
                        </m:f>
                      </m:e>
                    </m:rad>
                    <m:r>
                      <m:rPr>
                        <m:sty m:val="b"/>
                      </m:rPr>
                      <w:rPr>
                        <w:rFonts w:ascii="Cambria Math" w:hAnsi="Cambria Math" w:cs="宋体"/>
                        <w:sz w:val="21"/>
                        <w:szCs w:val="21"/>
                      </w:rPr>
                      <m:t>dt</m:t>
                    </m:r>
                    <m:r>
                      <m:rPr>
                        <m:sty m:val="b"/>
                      </m:rPr>
                      <w:rPr>
                        <w:rFonts w:ascii="Cambria Math" w:hAnsi="Cambria Math" w:cs="宋体" w:hint="eastAsia"/>
                        <w:sz w:val="21"/>
                        <w:szCs w:val="21"/>
                      </w:rPr>
                      <m:t>，</m:t>
                    </m:r>
                    <m:r>
                      <m:rPr>
                        <m:sty m:val="b"/>
                      </m:rPr>
                      <w:rPr>
                        <w:rFonts w:ascii="Cambria Math" w:hAnsi="Cambria Math" w:cs="宋体"/>
                        <w:sz w:val="21"/>
                        <w:szCs w:val="21"/>
                      </w:rPr>
                      <m:t>100k&lt;t&lt;100k+2.45</m:t>
                    </m:r>
                  </m:num>
                  <m:den>
                    <m:sSub>
                      <m:sSubPr>
                        <m:ctrlPr>
                          <w:rPr>
                            <w:rFonts w:ascii="Cambria Math" w:hAnsi="Cambria Math" w:cs="宋体"/>
                            <w:bCs w:val="0"/>
                            <w:sz w:val="21"/>
                            <w:szCs w:val="21"/>
                          </w:rPr>
                        </m:ctrlPr>
                      </m:sSubPr>
                      <m:e>
                        <m:r>
                          <m:rPr>
                            <m:sty m:val="b"/>
                          </m:rPr>
                          <w:rPr>
                            <w:rFonts w:ascii="Cambria Math" w:hAnsi="Cambria Math" w:cs="宋体"/>
                            <w:sz w:val="21"/>
                            <w:szCs w:val="21"/>
                          </w:rPr>
                          <m:t>O</m:t>
                        </m:r>
                      </m:e>
                      <m:sub>
                        <m:r>
                          <m:rPr>
                            <m:sty m:val="b"/>
                          </m:rPr>
                          <w:rPr>
                            <w:rFonts w:ascii="Cambria Math" w:hAnsi="Cambria Math" w:cs="宋体"/>
                            <w:sz w:val="21"/>
                            <w:szCs w:val="21"/>
                          </w:rPr>
                          <m:t>2</m:t>
                        </m:r>
                      </m:sub>
                    </m:sSub>
                    <m:d>
                      <m:dPr>
                        <m:ctrlPr>
                          <w:rPr>
                            <w:rFonts w:ascii="Cambria Math" w:hAnsi="Cambria Math" w:cs="宋体"/>
                            <w:bCs w:val="0"/>
                            <w:sz w:val="21"/>
                            <w:szCs w:val="21"/>
                          </w:rPr>
                        </m:ctrlPr>
                      </m:dPr>
                      <m:e>
                        <m:r>
                          <m:rPr>
                            <m:sty m:val="b"/>
                          </m:rPr>
                          <w:rPr>
                            <w:rFonts w:ascii="Cambria Math" w:hAnsi="Cambria Math" w:cs="宋体"/>
                            <w:sz w:val="21"/>
                            <w:szCs w:val="21"/>
                          </w:rPr>
                          <m:t>t</m:t>
                        </m:r>
                      </m:e>
                    </m:d>
                    <m:r>
                      <m:rPr>
                        <m:sty m:val="b"/>
                      </m:rPr>
                      <w:rPr>
                        <w:rFonts w:ascii="Cambria Math" w:hAnsi="Cambria Math" w:cs="宋体"/>
                        <w:sz w:val="21"/>
                        <w:szCs w:val="21"/>
                      </w:rPr>
                      <m:t>=CA</m:t>
                    </m:r>
                    <m:rad>
                      <m:radPr>
                        <m:degHide m:val="1"/>
                        <m:ctrlPr>
                          <w:rPr>
                            <w:rFonts w:ascii="Cambria Math" w:hAnsi="Cambria Math" w:cs="宋体"/>
                            <w:sz w:val="21"/>
                            <w:szCs w:val="21"/>
                          </w:rPr>
                        </m:ctrlPr>
                      </m:radPr>
                      <m:deg/>
                      <m:e>
                        <m:f>
                          <m:fPr>
                            <m:ctrlPr>
                              <w:rPr>
                                <w:rFonts w:ascii="Cambria Math" w:hAnsi="Cambria Math" w:cs="宋体"/>
                                <w:sz w:val="21"/>
                                <w:szCs w:val="21"/>
                              </w:rPr>
                            </m:ctrlPr>
                          </m:fPr>
                          <m:num>
                            <m:r>
                              <m:rPr>
                                <m:sty m:val="b"/>
                              </m:rPr>
                              <w:rPr>
                                <w:rFonts w:ascii="Cambria Math" w:hAnsi="Cambria Math" w:cs="宋体"/>
                                <w:sz w:val="21"/>
                                <w:szCs w:val="21"/>
                              </w:rPr>
                              <m:t>2</m:t>
                            </m:r>
                            <m:d>
                              <m:dPr>
                                <m:ctrlPr>
                                  <w:rPr>
                                    <w:rFonts w:ascii="Cambria Math" w:hAnsi="Cambria Math" w:cs="宋体"/>
                                    <w:bCs w:val="0"/>
                                    <w:sz w:val="21"/>
                                    <w:szCs w:val="21"/>
                                  </w:rPr>
                                </m:ctrlPr>
                              </m:dPr>
                              <m:e>
                                <m:sSub>
                                  <m:sSubPr>
                                    <m:ctrlPr>
                                      <w:rPr>
                                        <w:rFonts w:ascii="Cambria Math" w:hAnsi="Cambria Math" w:cs="宋体"/>
                                        <w:bCs w:val="0"/>
                                        <w:sz w:val="21"/>
                                        <w:szCs w:val="21"/>
                                      </w:rPr>
                                    </m:ctrlPr>
                                  </m:sSubPr>
                                  <m:e>
                                    <m:r>
                                      <m:rPr>
                                        <m:sty m:val="b"/>
                                      </m:rPr>
                                      <w:rPr>
                                        <w:rFonts w:ascii="Cambria Math" w:hAnsi="Cambria Math" w:cs="宋体"/>
                                        <w:sz w:val="21"/>
                                        <w:szCs w:val="21"/>
                                      </w:rPr>
                                      <m:t>P</m:t>
                                    </m:r>
                                  </m:e>
                                  <m:sub>
                                    <m:r>
                                      <m:rPr>
                                        <m:sty m:val="b"/>
                                      </m:rPr>
                                      <w:rPr>
                                        <w:rFonts w:ascii="Cambria Math" w:hAnsi="Cambria Math" w:cs="宋体"/>
                                        <w:sz w:val="21"/>
                                        <w:szCs w:val="21"/>
                                      </w:rPr>
                                      <m:t>t</m:t>
                                    </m:r>
                                  </m:sub>
                                </m:sSub>
                                <m:r>
                                  <m:rPr>
                                    <m:sty m:val="b"/>
                                  </m:rPr>
                                  <w:rPr>
                                    <w:rFonts w:ascii="Cambria Math" w:hAnsi="Cambria Math" w:cs="宋体"/>
                                    <w:sz w:val="21"/>
                                    <w:szCs w:val="21"/>
                                  </w:rPr>
                                  <m:t>-</m:t>
                                </m:r>
                                <m:sSub>
                                  <m:sSubPr>
                                    <m:ctrlPr>
                                      <w:rPr>
                                        <w:rFonts w:ascii="Cambria Math" w:hAnsi="Cambria Math" w:cs="宋体"/>
                                        <w:bCs w:val="0"/>
                                        <w:sz w:val="21"/>
                                        <w:szCs w:val="21"/>
                                      </w:rPr>
                                    </m:ctrlPr>
                                  </m:sSubPr>
                                  <m:e>
                                    <m:r>
                                      <m:rPr>
                                        <m:sty m:val="b"/>
                                      </m:rPr>
                                      <w:rPr>
                                        <w:rFonts w:ascii="Cambria Math" w:hAnsi="Cambria Math" w:cs="宋体"/>
                                        <w:sz w:val="21"/>
                                        <w:szCs w:val="21"/>
                                      </w:rPr>
                                      <m:t>P</m:t>
                                    </m:r>
                                  </m:e>
                                  <m:sub>
                                    <m:r>
                                      <m:rPr>
                                        <m:sty m:val="b"/>
                                      </m:rPr>
                                      <w:rPr>
                                        <w:rFonts w:ascii="Cambria Math" w:hAnsi="Cambria Math" w:cs="宋体"/>
                                        <w:sz w:val="21"/>
                                        <w:szCs w:val="21"/>
                                      </w:rPr>
                                      <m:t>c</m:t>
                                    </m:r>
                                  </m:sub>
                                </m:sSub>
                              </m:e>
                            </m:d>
                          </m:num>
                          <m:den>
                            <m:sSub>
                              <m:sSubPr>
                                <m:ctrlPr>
                                  <w:rPr>
                                    <w:rFonts w:ascii="Cambria Math" w:hAnsi="Cambria Math" w:cs="宋体"/>
                                    <w:bCs w:val="0"/>
                                    <w:sz w:val="21"/>
                                    <w:szCs w:val="21"/>
                                  </w:rPr>
                                </m:ctrlPr>
                              </m:sSubPr>
                              <m:e>
                                <m:r>
                                  <m:rPr>
                                    <m:sty m:val="b"/>
                                  </m:rPr>
                                  <w:rPr>
                                    <w:rFonts w:ascii="Cambria Math" w:hAnsi="Cambria Math" w:cs="宋体"/>
                                    <w:sz w:val="21"/>
                                    <w:szCs w:val="21"/>
                                  </w:rPr>
                                  <m:t>ρ</m:t>
                                </m:r>
                                <m:ctrlPr>
                                  <w:rPr>
                                    <w:rFonts w:ascii="Cambria Math" w:hAnsi="Cambria Math" w:cs="宋体"/>
                                    <w:sz w:val="21"/>
                                    <w:szCs w:val="21"/>
                                  </w:rPr>
                                </m:ctrlPr>
                              </m:e>
                              <m:sub>
                                <m:r>
                                  <m:rPr>
                                    <m:sty m:val="b"/>
                                  </m:rPr>
                                  <w:rPr>
                                    <w:rFonts w:ascii="Cambria Math" w:hAnsi="Cambria Math" w:cs="宋体"/>
                                    <w:sz w:val="21"/>
                                    <w:szCs w:val="21"/>
                                  </w:rPr>
                                  <m:t>t</m:t>
                                </m:r>
                              </m:sub>
                            </m:sSub>
                          </m:den>
                        </m:f>
                      </m:e>
                    </m:rad>
                    <m:r>
                      <m:rPr>
                        <m:sty m:val="b"/>
                      </m:rPr>
                      <w:rPr>
                        <w:rFonts w:ascii="Cambria Math" w:hAnsi="Cambria Math" w:cs="宋体"/>
                        <w:sz w:val="21"/>
                        <w:szCs w:val="21"/>
                      </w:rPr>
                      <m:t>dt</m:t>
                    </m:r>
                    <m:r>
                      <m:rPr>
                        <m:sty m:val="b"/>
                      </m:rPr>
                      <w:rPr>
                        <w:rFonts w:ascii="Cambria Math" w:hAnsi="Cambria Math" w:cs="宋体" w:hint="eastAsia"/>
                        <w:sz w:val="21"/>
                        <w:szCs w:val="21"/>
                      </w:rPr>
                      <m:t>，</m:t>
                    </m:r>
                    <m:r>
                      <m:rPr>
                        <m:sty m:val="b"/>
                      </m:rPr>
                      <w:rPr>
                        <w:rFonts w:ascii="Cambria Math" w:hAnsi="Cambria Math" w:cs="宋体"/>
                        <w:sz w:val="21"/>
                        <w:szCs w:val="21"/>
                      </w:rPr>
                      <m:t>100k+∆t&lt;t&lt;100k+∆t+2.45</m:t>
                    </m:r>
                  </m:den>
                </m:f>
              </m:oMath>
            </m:oMathPara>
          </w:p>
        </w:tc>
        <w:tc>
          <w:tcPr>
            <w:tcW w:w="899" w:type="dxa"/>
          </w:tcPr>
          <w:p w14:paraId="222FC295" w14:textId="77777777" w:rsidR="00172D91" w:rsidRDefault="00172D91" w:rsidP="00245695">
            <w:pPr>
              <w:jc w:val="right"/>
              <w:cnfStyle w:val="100000000000" w:firstRow="1" w:lastRow="0" w:firstColumn="0" w:lastColumn="0" w:oddVBand="0" w:evenVBand="0" w:oddHBand="0" w:evenHBand="0" w:firstRowFirstColumn="0" w:firstRowLastColumn="0" w:lastRowFirstColumn="0" w:lastRowLastColumn="0"/>
              <w:rPr>
                <w:rFonts w:ascii="宋体" w:hAnsi="宋体" w:cs="宋体"/>
                <w:szCs w:val="21"/>
              </w:rPr>
            </w:pPr>
          </w:p>
          <w:p w14:paraId="1D489B62" w14:textId="77777777" w:rsidR="00172D91" w:rsidRPr="00F9128F" w:rsidRDefault="00172D91" w:rsidP="00245695">
            <w:pPr>
              <w:jc w:val="righ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b w:val="0"/>
                <w:bCs w:val="0"/>
                <w:szCs w:val="21"/>
              </w:rPr>
            </w:pPr>
            <w:r w:rsidRPr="00F9128F">
              <w:rPr>
                <w:rFonts w:asciiTheme="minorEastAsia" w:eastAsiaTheme="minorEastAsia" w:hAnsiTheme="minorEastAsia" w:cs="宋体" w:hint="eastAsia"/>
                <w:szCs w:val="21"/>
              </w:rPr>
              <w:t>(3</w:t>
            </w:r>
            <w:r w:rsidRPr="00F9128F">
              <w:rPr>
                <w:rFonts w:asciiTheme="minorEastAsia" w:eastAsiaTheme="minorEastAsia" w:hAnsiTheme="minorEastAsia" w:cs="宋体"/>
                <w:szCs w:val="21"/>
              </w:rPr>
              <w:t>-</w:t>
            </w:r>
            <w:r w:rsidRPr="00F9128F">
              <w:rPr>
                <w:rFonts w:asciiTheme="minorEastAsia" w:eastAsiaTheme="minorEastAsia" w:hAnsiTheme="minorEastAsia" w:cs="宋体" w:hint="eastAsia"/>
                <w:szCs w:val="21"/>
              </w:rPr>
              <w:t>1</w:t>
            </w:r>
            <w:r w:rsidRPr="00F9128F">
              <w:rPr>
                <w:rFonts w:asciiTheme="minorEastAsia" w:eastAsiaTheme="minorEastAsia" w:hAnsiTheme="minorEastAsia" w:cs="宋体"/>
                <w:szCs w:val="21"/>
              </w:rPr>
              <w:t>)</w:t>
            </w:r>
          </w:p>
        </w:tc>
      </w:tr>
    </w:tbl>
    <w:p w14:paraId="43B508F6" w14:textId="77777777" w:rsidR="00172D91" w:rsidRPr="008A6656"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则高压油管内的流出量为：</w:t>
      </w:r>
    </w:p>
    <w:tbl>
      <w:tblPr>
        <w:tblStyle w:val="a5"/>
        <w:tblW w:w="0" w:type="auto"/>
        <w:tblLook w:val="04A0" w:firstRow="1" w:lastRow="0" w:firstColumn="1" w:lastColumn="0" w:noHBand="0" w:noVBand="1"/>
      </w:tblPr>
      <w:tblGrid>
        <w:gridCol w:w="2758"/>
        <w:gridCol w:w="2781"/>
        <w:gridCol w:w="2767"/>
      </w:tblGrid>
      <w:tr w:rsidR="00172D91" w14:paraId="2E9ED584" w14:textId="77777777" w:rsidTr="00245695">
        <w:tc>
          <w:tcPr>
            <w:tcW w:w="2840" w:type="dxa"/>
            <w:tcBorders>
              <w:top w:val="nil"/>
              <w:left w:val="nil"/>
              <w:bottom w:val="nil"/>
              <w:right w:val="nil"/>
            </w:tcBorders>
          </w:tcPr>
          <w:p w14:paraId="1325A162" w14:textId="77777777" w:rsidR="00172D91" w:rsidRDefault="00172D91" w:rsidP="00245695">
            <w:pPr>
              <w:rPr>
                <w:rFonts w:asciiTheme="minorEastAsia" w:hAnsiTheme="minorEastAsia"/>
                <w:szCs w:val="21"/>
              </w:rPr>
            </w:pPr>
          </w:p>
        </w:tc>
        <w:tc>
          <w:tcPr>
            <w:tcW w:w="2841" w:type="dxa"/>
            <w:tcBorders>
              <w:top w:val="nil"/>
              <w:left w:val="nil"/>
              <w:bottom w:val="nil"/>
              <w:right w:val="nil"/>
            </w:tcBorders>
          </w:tcPr>
          <w:p w14:paraId="25ACE22D" w14:textId="77777777" w:rsidR="00172D91" w:rsidRDefault="00245695" w:rsidP="00245695">
            <w:pPr>
              <w:rPr>
                <w:rFonts w:asciiTheme="minorEastAsia" w:hAnsiTheme="minorEastAsia"/>
                <w:szCs w:val="21"/>
              </w:rPr>
            </w:pPr>
            <m:oMathPara>
              <m:oMath>
                <m:sSub>
                  <m:sSubPr>
                    <m:ctrlPr>
                      <w:rPr>
                        <w:rFonts w:ascii="Cambria Math" w:eastAsia="宋体" w:hAnsi="Cambria Math" w:cs="宋体"/>
                        <w:b/>
                        <w:szCs w:val="21"/>
                      </w:rPr>
                    </m:ctrlPr>
                  </m:sSubPr>
                  <m:e>
                    <m:sSub>
                      <m:sSubPr>
                        <m:ctrlPr>
                          <w:rPr>
                            <w:rFonts w:ascii="Cambria Math" w:eastAsia="宋体" w:hAnsi="Cambria Math" w:cs="宋体"/>
                            <w:b/>
                            <w:szCs w:val="21"/>
                          </w:rPr>
                        </m:ctrlPr>
                      </m:sSubPr>
                      <m:e>
                        <m:r>
                          <m:rPr>
                            <m:sty m:val="b"/>
                          </m:rPr>
                          <w:rPr>
                            <w:rFonts w:ascii="Cambria Math" w:eastAsia="宋体" w:hAnsi="Cambria Math" w:cs="宋体"/>
                            <w:szCs w:val="21"/>
                          </w:rPr>
                          <m:t>O</m:t>
                        </m:r>
                      </m:e>
                      <m:sub>
                        <m:r>
                          <m:rPr>
                            <m:sty m:val="b"/>
                          </m:rPr>
                          <w:rPr>
                            <w:rFonts w:ascii="Cambria Math" w:eastAsia="宋体" w:hAnsi="Cambria Math" w:cs="宋体"/>
                            <w:szCs w:val="21"/>
                          </w:rPr>
                          <m:t>Z</m:t>
                        </m:r>
                      </m:sub>
                    </m:sSub>
                    <m:r>
                      <m:rPr>
                        <m:sty m:val="b"/>
                      </m:rPr>
                      <w:rPr>
                        <w:rFonts w:ascii="Cambria Math" w:eastAsia="宋体" w:hAnsi="Cambria Math" w:cs="宋体"/>
                        <w:szCs w:val="21"/>
                      </w:rPr>
                      <m:t>=O</m:t>
                    </m:r>
                  </m:e>
                  <m:sub>
                    <m:r>
                      <m:rPr>
                        <m:sty m:val="b"/>
                      </m:rPr>
                      <w:rPr>
                        <w:rFonts w:ascii="Cambria Math" w:eastAsia="宋体" w:hAnsi="Cambria Math" w:cs="宋体"/>
                        <w:szCs w:val="21"/>
                      </w:rPr>
                      <m:t>1</m:t>
                    </m:r>
                  </m:sub>
                </m:sSub>
                <m:d>
                  <m:dPr>
                    <m:ctrlPr>
                      <w:rPr>
                        <w:rFonts w:ascii="Cambria Math" w:eastAsia="宋体" w:hAnsi="Cambria Math" w:cs="宋体"/>
                        <w:b/>
                        <w:szCs w:val="21"/>
                      </w:rPr>
                    </m:ctrlPr>
                  </m:dPr>
                  <m:e>
                    <m:r>
                      <m:rPr>
                        <m:sty m:val="b"/>
                      </m:rPr>
                      <w:rPr>
                        <w:rFonts w:ascii="Cambria Math" w:eastAsia="宋体" w:hAnsi="Cambria Math" w:cs="宋体"/>
                        <w:szCs w:val="21"/>
                      </w:rPr>
                      <m:t>t</m:t>
                    </m:r>
                  </m:e>
                </m:d>
                <m:r>
                  <m:rPr>
                    <m:sty m:val="b"/>
                  </m:rPr>
                  <w:rPr>
                    <w:rFonts w:ascii="Cambria Math" w:eastAsia="宋体" w:hAnsi="Cambria Math" w:cs="宋体"/>
                    <w:szCs w:val="21"/>
                  </w:rPr>
                  <m:t>+</m:t>
                </m:r>
                <m:sSub>
                  <m:sSubPr>
                    <m:ctrlPr>
                      <w:rPr>
                        <w:rFonts w:ascii="Cambria Math" w:eastAsia="宋体" w:hAnsi="Cambria Math" w:cs="宋体"/>
                        <w:b/>
                        <w:szCs w:val="21"/>
                      </w:rPr>
                    </m:ctrlPr>
                  </m:sSubPr>
                  <m:e>
                    <m:r>
                      <m:rPr>
                        <m:sty m:val="b"/>
                      </m:rPr>
                      <w:rPr>
                        <w:rFonts w:ascii="Cambria Math" w:eastAsia="宋体" w:hAnsi="Cambria Math" w:cs="宋体"/>
                        <w:szCs w:val="21"/>
                      </w:rPr>
                      <m:t>O</m:t>
                    </m:r>
                  </m:e>
                  <m:sub>
                    <m:r>
                      <m:rPr>
                        <m:sty m:val="b"/>
                      </m:rPr>
                      <w:rPr>
                        <w:rFonts w:ascii="Cambria Math" w:eastAsia="宋体" w:hAnsi="Cambria Math" w:cs="宋体"/>
                        <w:szCs w:val="21"/>
                      </w:rPr>
                      <m:t>2</m:t>
                    </m:r>
                  </m:sub>
                </m:sSub>
                <m:d>
                  <m:dPr>
                    <m:ctrlPr>
                      <w:rPr>
                        <w:rFonts w:ascii="Cambria Math" w:eastAsia="宋体" w:hAnsi="Cambria Math" w:cs="宋体"/>
                        <w:b/>
                        <w:szCs w:val="21"/>
                      </w:rPr>
                    </m:ctrlPr>
                  </m:dPr>
                  <m:e>
                    <m:r>
                      <m:rPr>
                        <m:sty m:val="b"/>
                      </m:rPr>
                      <w:rPr>
                        <w:rFonts w:ascii="Cambria Math" w:eastAsia="宋体" w:hAnsi="Cambria Math" w:cs="宋体"/>
                        <w:szCs w:val="21"/>
                      </w:rPr>
                      <m:t>t</m:t>
                    </m:r>
                  </m:e>
                </m:d>
              </m:oMath>
            </m:oMathPara>
          </w:p>
        </w:tc>
        <w:tc>
          <w:tcPr>
            <w:tcW w:w="2841" w:type="dxa"/>
            <w:tcBorders>
              <w:top w:val="nil"/>
              <w:left w:val="nil"/>
              <w:bottom w:val="nil"/>
              <w:right w:val="nil"/>
            </w:tcBorders>
          </w:tcPr>
          <w:p w14:paraId="746DAD50" w14:textId="77777777" w:rsidR="00172D91" w:rsidRPr="00F9128F" w:rsidRDefault="00172D91" w:rsidP="00245695">
            <w:pPr>
              <w:jc w:val="right"/>
              <w:rPr>
                <w:rFonts w:asciiTheme="minorEastAsia" w:hAnsiTheme="minorEastAsia" w:cs="宋体"/>
                <w:b/>
                <w:bCs/>
                <w:kern w:val="0"/>
                <w:sz w:val="20"/>
                <w:szCs w:val="21"/>
              </w:rPr>
            </w:pPr>
            <w:r w:rsidRPr="00F9128F">
              <w:rPr>
                <w:rFonts w:asciiTheme="minorEastAsia" w:hAnsiTheme="minorEastAsia" w:cs="宋体" w:hint="eastAsia"/>
                <w:b/>
                <w:bCs/>
                <w:kern w:val="0"/>
                <w:sz w:val="20"/>
                <w:szCs w:val="21"/>
              </w:rPr>
              <w:t>(3</w:t>
            </w:r>
            <w:r w:rsidRPr="00F9128F">
              <w:rPr>
                <w:rFonts w:asciiTheme="minorEastAsia" w:hAnsiTheme="minorEastAsia" w:cs="宋体"/>
                <w:b/>
                <w:bCs/>
                <w:kern w:val="0"/>
                <w:sz w:val="20"/>
                <w:szCs w:val="21"/>
              </w:rPr>
              <w:t>-</w:t>
            </w:r>
            <w:r w:rsidRPr="00F9128F">
              <w:rPr>
                <w:rFonts w:asciiTheme="minorEastAsia" w:hAnsiTheme="minorEastAsia" w:cs="宋体" w:hint="eastAsia"/>
                <w:b/>
                <w:bCs/>
                <w:kern w:val="0"/>
                <w:sz w:val="20"/>
                <w:szCs w:val="21"/>
              </w:rPr>
              <w:t>2</w:t>
            </w:r>
            <w:r w:rsidRPr="00F9128F">
              <w:rPr>
                <w:rFonts w:asciiTheme="minorEastAsia" w:hAnsiTheme="minorEastAsia" w:cs="宋体"/>
                <w:b/>
                <w:bCs/>
                <w:kern w:val="0"/>
                <w:sz w:val="20"/>
                <w:szCs w:val="21"/>
              </w:rPr>
              <w:t>)</w:t>
            </w:r>
          </w:p>
        </w:tc>
      </w:tr>
    </w:tbl>
    <w:p w14:paraId="6E03D2CA" w14:textId="561A4193" w:rsidR="00172D91" w:rsidRPr="00BF53D7" w:rsidRDefault="00607574" w:rsidP="00BF53D7">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由于</w:t>
      </w:r>
      <w:r w:rsidR="0069622E" w:rsidRPr="008A6656">
        <w:rPr>
          <w:rFonts w:asciiTheme="minorEastAsia" w:hAnsiTheme="minorEastAsia" w:cs="宋体" w:hint="eastAsia"/>
          <w:szCs w:val="21"/>
        </w:rPr>
        <w:t>问题</w:t>
      </w:r>
      <w:proofErr w:type="gramStart"/>
      <w:r w:rsidR="0069622E" w:rsidRPr="008A6656">
        <w:rPr>
          <w:rFonts w:asciiTheme="minorEastAsia" w:hAnsiTheme="minorEastAsia" w:cs="宋体" w:hint="eastAsia"/>
          <w:szCs w:val="21"/>
        </w:rPr>
        <w:t>三改变</w:t>
      </w:r>
      <w:proofErr w:type="gramEnd"/>
      <w:r w:rsidR="0069622E" w:rsidRPr="008A6656">
        <w:rPr>
          <w:rFonts w:asciiTheme="minorEastAsia" w:hAnsiTheme="minorEastAsia" w:cs="宋体" w:hint="eastAsia"/>
          <w:szCs w:val="21"/>
        </w:rPr>
        <w:t>了出油以及供油的速率，但在问题</w:t>
      </w:r>
      <w:r w:rsidR="00CB3F1B" w:rsidRPr="008A6656">
        <w:rPr>
          <w:rFonts w:asciiTheme="minorEastAsia" w:hAnsiTheme="minorEastAsia" w:cs="宋体" w:hint="eastAsia"/>
          <w:szCs w:val="21"/>
        </w:rPr>
        <w:t>二</w:t>
      </w:r>
      <w:r w:rsidR="0069622E" w:rsidRPr="008A6656">
        <w:rPr>
          <w:rFonts w:asciiTheme="minorEastAsia" w:hAnsiTheme="minorEastAsia" w:cs="宋体" w:hint="eastAsia"/>
          <w:szCs w:val="21"/>
        </w:rPr>
        <w:t>的模型上，</w:t>
      </w:r>
      <w:r w:rsidR="00172D91" w:rsidRPr="008A6656">
        <w:rPr>
          <w:rFonts w:asciiTheme="minorEastAsia" w:hAnsiTheme="minorEastAsia" w:cs="宋体" w:hint="eastAsia"/>
          <w:szCs w:val="21"/>
        </w:rPr>
        <w:t>目标函数与其余限制条件均与问题二中的条件相同。通过不断调整角速度和两个喷油嘴的开启时间间隔</w:t>
      </w:r>
      <w:r w:rsidR="00CB3F1B" w:rsidRPr="008A6656">
        <w:rPr>
          <w:rFonts w:asciiTheme="minorEastAsia" w:hAnsiTheme="minorEastAsia" w:cs="宋体" w:hint="eastAsia"/>
          <w:szCs w:val="21"/>
        </w:rPr>
        <w:t>，</w:t>
      </w:r>
      <w:r w:rsidR="00172D91" w:rsidRPr="008A6656">
        <w:rPr>
          <w:rFonts w:asciiTheme="minorEastAsia" w:hAnsiTheme="minorEastAsia" w:cs="宋体" w:hint="eastAsia"/>
          <w:szCs w:val="21"/>
        </w:rPr>
        <w:t>即可获得最稳定的时间和角速度。</w:t>
      </w:r>
    </w:p>
    <w:p w14:paraId="23BA7EBA" w14:textId="16215619" w:rsidR="00172D91" w:rsidRDefault="00172D91" w:rsidP="00BF53D7">
      <w:pPr>
        <w:spacing w:beforeLines="50" w:before="156"/>
        <w:jc w:val="left"/>
        <w:rPr>
          <w:b/>
          <w:bCs/>
          <w:sz w:val="22"/>
        </w:rPr>
      </w:pPr>
      <w:r>
        <w:rPr>
          <w:rFonts w:hint="eastAsia"/>
          <w:b/>
          <w:bCs/>
          <w:sz w:val="22"/>
        </w:rPr>
        <w:t>7.1.2单</w:t>
      </w:r>
      <w:r w:rsidR="00BE0064">
        <w:rPr>
          <w:rFonts w:hint="eastAsia"/>
          <w:b/>
          <w:bCs/>
          <w:sz w:val="22"/>
        </w:rPr>
        <w:t>向</w:t>
      </w:r>
      <w:r>
        <w:rPr>
          <w:rFonts w:hint="eastAsia"/>
          <w:b/>
          <w:bCs/>
          <w:sz w:val="22"/>
        </w:rPr>
        <w:t>减压阀的引入</w:t>
      </w:r>
    </w:p>
    <w:p w14:paraId="449C7C6A" w14:textId="4507A5C2" w:rsidR="00172D91" w:rsidRPr="008A6656"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szCs w:val="21"/>
        </w:rPr>
        <w:t>在调整喷油策略和供油策略后</w:t>
      </w:r>
      <w:r w:rsidRPr="008A6656">
        <w:rPr>
          <w:rFonts w:asciiTheme="minorEastAsia" w:hAnsiTheme="minorEastAsia" w:cs="宋体" w:hint="eastAsia"/>
          <w:szCs w:val="21"/>
        </w:rPr>
        <w:t>，</w:t>
      </w:r>
      <w:r w:rsidRPr="008A6656">
        <w:rPr>
          <w:rFonts w:asciiTheme="minorEastAsia" w:hAnsiTheme="minorEastAsia" w:cs="宋体"/>
          <w:szCs w:val="21"/>
        </w:rPr>
        <w:t>在原有模型的基础上考虑单向减压阀。</w:t>
      </w:r>
      <w:r w:rsidRPr="008A6656">
        <w:rPr>
          <w:rFonts w:asciiTheme="minorEastAsia" w:hAnsiTheme="minorEastAsia" w:cs="宋体" w:hint="eastAsia"/>
          <w:szCs w:val="21"/>
        </w:rPr>
        <w:t>查阅资料可得，</w:t>
      </w:r>
      <w:r w:rsidRPr="008A6656">
        <w:rPr>
          <w:rFonts w:asciiTheme="minorEastAsia" w:hAnsiTheme="minorEastAsia" w:cs="宋体"/>
          <w:szCs w:val="21"/>
        </w:rPr>
        <w:t>减压阀</w:t>
      </w:r>
      <w:r w:rsidRPr="008A6656">
        <w:rPr>
          <w:rFonts w:asciiTheme="minorEastAsia" w:hAnsiTheme="minorEastAsia" w:cs="宋体" w:hint="eastAsia"/>
          <w:szCs w:val="21"/>
        </w:rPr>
        <w:t>的</w:t>
      </w:r>
      <w:r w:rsidRPr="008A6656">
        <w:rPr>
          <w:rFonts w:asciiTheme="minorEastAsia" w:hAnsiTheme="minorEastAsia" w:cs="宋体"/>
          <w:szCs w:val="21"/>
        </w:rPr>
        <w:t>工作方式与传统泄压阀一致，即其存在一个泄压阈值压力</w:t>
      </w:r>
      <m:oMath>
        <m:sSub>
          <m:sSubPr>
            <m:ctrlPr>
              <w:rPr>
                <w:rFonts w:ascii="Cambria Math" w:hAnsi="Cambria Math" w:cs="宋体"/>
                <w:szCs w:val="21"/>
              </w:rPr>
            </m:ctrlPr>
          </m:sSubPr>
          <m:e>
            <m:r>
              <w:rPr>
                <w:rFonts w:ascii="Cambria Math" w:hAnsi="Cambria Math" w:cs="宋体"/>
                <w:szCs w:val="21"/>
              </w:rPr>
              <m:t>P</m:t>
            </m:r>
          </m:e>
          <m:sub>
            <m:r>
              <w:rPr>
                <w:rFonts w:ascii="Cambria Math" w:hAnsi="Cambria Math" w:cs="宋体"/>
                <w:szCs w:val="21"/>
              </w:rPr>
              <m:t>R</m:t>
            </m:r>
          </m:sub>
        </m:sSub>
      </m:oMath>
      <w:r w:rsidRPr="008A6656">
        <w:rPr>
          <w:rFonts w:asciiTheme="minorEastAsia" w:hAnsiTheme="minorEastAsia" w:cs="宋体" w:hint="eastAsia"/>
          <w:szCs w:val="21"/>
        </w:rPr>
        <w:t>；</w:t>
      </w:r>
      <w:r w:rsidRPr="008A6656">
        <w:rPr>
          <w:rFonts w:asciiTheme="minorEastAsia" w:hAnsiTheme="minorEastAsia" w:cs="宋体"/>
          <w:szCs w:val="21"/>
        </w:rPr>
        <w:t>当</w:t>
      </w:r>
      <m:oMath>
        <m:r>
          <w:rPr>
            <w:rFonts w:ascii="Cambria Math" w:hAnsi="Cambria Math" w:cs="宋体"/>
            <w:szCs w:val="21"/>
          </w:rPr>
          <m:t>t</m:t>
        </m:r>
      </m:oMath>
      <w:r w:rsidRPr="008A6656">
        <w:rPr>
          <w:rFonts w:asciiTheme="minorEastAsia" w:hAnsiTheme="minorEastAsia" w:cs="宋体"/>
          <w:szCs w:val="21"/>
        </w:rPr>
        <w:t>时刻高压油泵压力</w:t>
      </w:r>
      <m:oMath>
        <m:r>
          <w:rPr>
            <w:rFonts w:ascii="Cambria Math" w:hAnsi="Cambria Math" w:cs="宋体"/>
            <w:szCs w:val="21"/>
          </w:rPr>
          <m:t>P</m:t>
        </m:r>
        <m:d>
          <m:dPr>
            <m:ctrlPr>
              <w:rPr>
                <w:rFonts w:ascii="Cambria Math" w:hAnsi="Cambria Math" w:cs="宋体"/>
                <w:szCs w:val="21"/>
              </w:rPr>
            </m:ctrlPr>
          </m:dPr>
          <m:e>
            <m:r>
              <w:rPr>
                <w:rFonts w:ascii="Cambria Math" w:hAnsi="Cambria Math" w:cs="宋体"/>
                <w:szCs w:val="21"/>
              </w:rPr>
              <m:t>t</m:t>
            </m:r>
          </m:e>
        </m:d>
        <m:r>
          <m:rPr>
            <m:sty m:val="p"/>
          </m:rPr>
          <w:rPr>
            <w:rFonts w:ascii="Cambria Math" w:hAnsi="Cambria Math" w:cs="宋体"/>
            <w:szCs w:val="21"/>
          </w:rPr>
          <m:t>&gt;</m:t>
        </m:r>
        <m:sSub>
          <m:sSubPr>
            <m:ctrlPr>
              <w:rPr>
                <w:rFonts w:ascii="Cambria Math" w:hAnsi="Cambria Math" w:cs="宋体"/>
                <w:szCs w:val="21"/>
              </w:rPr>
            </m:ctrlPr>
          </m:sSubPr>
          <m:e>
            <m:r>
              <w:rPr>
                <w:rFonts w:ascii="Cambria Math" w:hAnsi="Cambria Math" w:cs="宋体"/>
                <w:szCs w:val="21"/>
              </w:rPr>
              <m:t>P</m:t>
            </m:r>
          </m:e>
          <m:sub>
            <m:r>
              <w:rPr>
                <w:rFonts w:ascii="Cambria Math" w:hAnsi="Cambria Math" w:cs="宋体"/>
                <w:szCs w:val="21"/>
              </w:rPr>
              <m:t>R</m:t>
            </m:r>
          </m:sub>
        </m:sSub>
      </m:oMath>
      <w:r w:rsidRPr="008A6656">
        <w:rPr>
          <w:rFonts w:asciiTheme="minorEastAsia" w:hAnsiTheme="minorEastAsia" w:cs="宋体"/>
          <w:szCs w:val="21"/>
        </w:rPr>
        <w:t>时，减压阀打开，否则关闭。由单向减压阀的工作原理，设置阈值</w:t>
      </w:r>
      <w:r w:rsidR="006C6F7E">
        <w:rPr>
          <w:rFonts w:asciiTheme="minorEastAsia" w:hAnsiTheme="minorEastAsia" w:cs="宋体"/>
          <w:szCs w:val="21"/>
        </w:rPr>
        <w:t>压力</w:t>
      </w:r>
      <m:oMath>
        <m:sSub>
          <m:sSubPr>
            <m:ctrlPr>
              <w:rPr>
                <w:rFonts w:ascii="Cambria Math" w:hAnsi="Cambria Math" w:cs="宋体"/>
                <w:szCs w:val="21"/>
              </w:rPr>
            </m:ctrlPr>
          </m:sSubPr>
          <m:e>
            <m:r>
              <w:rPr>
                <w:rFonts w:ascii="Cambria Math" w:hAnsi="Cambria Math" w:cs="宋体"/>
                <w:szCs w:val="21"/>
              </w:rPr>
              <m:t>P</m:t>
            </m:r>
          </m:e>
          <m:sub>
            <m:r>
              <m:rPr>
                <m:sty m:val="p"/>
              </m:rPr>
              <w:rPr>
                <w:rFonts w:ascii="Cambria Math" w:hAnsi="Cambria Math" w:cs="宋体"/>
                <w:szCs w:val="21"/>
              </w:rPr>
              <m:t>0</m:t>
            </m:r>
          </m:sub>
        </m:sSub>
      </m:oMath>
      <w:r w:rsidRPr="008A6656">
        <w:rPr>
          <w:rFonts w:asciiTheme="minorEastAsia" w:hAnsiTheme="minorEastAsia" w:cs="宋体"/>
          <w:szCs w:val="21"/>
        </w:rPr>
        <w:t>,当</w:t>
      </w:r>
      <m:oMath>
        <m:r>
          <w:rPr>
            <w:rFonts w:ascii="Cambria Math" w:hAnsi="Cambria Math" w:cs="宋体"/>
            <w:szCs w:val="21"/>
          </w:rPr>
          <m:t>P</m:t>
        </m:r>
        <m:d>
          <m:dPr>
            <m:ctrlPr>
              <w:rPr>
                <w:rFonts w:ascii="Cambria Math" w:hAnsi="Cambria Math" w:cs="宋体"/>
                <w:szCs w:val="21"/>
              </w:rPr>
            </m:ctrlPr>
          </m:dPr>
          <m:e>
            <m:r>
              <w:rPr>
                <w:rFonts w:ascii="Cambria Math" w:hAnsi="Cambria Math" w:cs="宋体"/>
                <w:szCs w:val="21"/>
              </w:rPr>
              <m:t>t</m:t>
            </m:r>
          </m:e>
        </m:d>
        <m:r>
          <m:rPr>
            <m:sty m:val="p"/>
          </m:rPr>
          <w:rPr>
            <w:rFonts w:ascii="Cambria Math" w:hAnsi="Cambria Math" w:cs="宋体"/>
            <w:szCs w:val="21"/>
          </w:rPr>
          <m:t>&gt;</m:t>
        </m:r>
        <m:sSub>
          <m:sSubPr>
            <m:ctrlPr>
              <w:rPr>
                <w:rFonts w:ascii="Cambria Math" w:hAnsi="Cambria Math" w:cs="宋体"/>
                <w:szCs w:val="21"/>
              </w:rPr>
            </m:ctrlPr>
          </m:sSubPr>
          <m:e>
            <m:r>
              <w:rPr>
                <w:rFonts w:ascii="Cambria Math" w:hAnsi="Cambria Math" w:cs="宋体"/>
                <w:szCs w:val="21"/>
              </w:rPr>
              <m:t>P</m:t>
            </m:r>
          </m:e>
          <m:sub>
            <m:r>
              <m:rPr>
                <m:sty m:val="p"/>
              </m:rPr>
              <w:rPr>
                <w:rFonts w:ascii="Cambria Math" w:hAnsi="Cambria Math" w:cs="宋体"/>
                <w:szCs w:val="21"/>
              </w:rPr>
              <m:t>0</m:t>
            </m:r>
          </m:sub>
        </m:sSub>
      </m:oMath>
      <w:r w:rsidRPr="008A6656">
        <w:rPr>
          <w:rFonts w:asciiTheme="minorEastAsia" w:hAnsiTheme="minorEastAsia" w:cs="宋体" w:hint="eastAsia"/>
          <w:szCs w:val="21"/>
        </w:rPr>
        <w:t>时</w:t>
      </w:r>
      <w:r w:rsidRPr="008A6656">
        <w:rPr>
          <w:rFonts w:asciiTheme="minorEastAsia" w:hAnsiTheme="minorEastAsia" w:cs="宋体"/>
          <w:szCs w:val="21"/>
        </w:rPr>
        <w:t>减压阀开启</w:t>
      </w:r>
      <w:r w:rsidRPr="008A6656">
        <w:rPr>
          <w:rFonts w:asciiTheme="minorEastAsia" w:hAnsiTheme="minorEastAsia" w:cs="宋体" w:hint="eastAsia"/>
          <w:szCs w:val="21"/>
        </w:rPr>
        <w:t>，减压阀位置如图中</w:t>
      </w:r>
      <m:oMath>
        <m:r>
          <w:rPr>
            <w:rFonts w:ascii="Cambria Math" w:hAnsi="Cambria Math" w:cs="宋体"/>
            <w:szCs w:val="21"/>
          </w:rPr>
          <m:t>D</m:t>
        </m:r>
      </m:oMath>
      <w:r w:rsidRPr="008A6656">
        <w:rPr>
          <w:rFonts w:asciiTheme="minorEastAsia" w:hAnsiTheme="minorEastAsia" w:cs="宋体" w:hint="eastAsia"/>
          <w:szCs w:val="21"/>
        </w:rPr>
        <w:t>所示：</w:t>
      </w:r>
    </w:p>
    <w:p w14:paraId="4D3E134C" w14:textId="77777777" w:rsidR="0066116D" w:rsidRDefault="00607820" w:rsidP="0066116D">
      <w:pPr>
        <w:keepNext/>
        <w:ind w:firstLine="420"/>
        <w:jc w:val="center"/>
      </w:pPr>
      <w:r>
        <w:rPr>
          <w:noProof/>
        </w:rPr>
        <w:drawing>
          <wp:inline distT="0" distB="0" distL="0" distR="0" wp14:anchorId="2109F6AB" wp14:editId="4C2ACF80">
            <wp:extent cx="3662045" cy="100330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62045" cy="1003300"/>
                    </a:xfrm>
                    <a:prstGeom prst="rect">
                      <a:avLst/>
                    </a:prstGeom>
                    <a:noFill/>
                    <a:ln>
                      <a:noFill/>
                    </a:ln>
                  </pic:spPr>
                </pic:pic>
              </a:graphicData>
            </a:graphic>
          </wp:inline>
        </w:drawing>
      </w:r>
    </w:p>
    <w:p w14:paraId="62803E86" w14:textId="5653B6F7" w:rsidR="00607820" w:rsidRPr="0066116D" w:rsidRDefault="0066116D" w:rsidP="0066116D">
      <w:pPr>
        <w:pStyle w:val="a7"/>
        <w:jc w:val="center"/>
        <w:rPr>
          <w:noProof/>
          <w:szCs w:val="22"/>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9</w:t>
      </w:r>
      <w:r>
        <w:fldChar w:fldCharType="end"/>
      </w:r>
      <w:r>
        <w:rPr>
          <w:rFonts w:hint="eastAsia"/>
        </w:rPr>
        <w:t>：高压油管相关结构</w:t>
      </w:r>
    </w:p>
    <w:p w14:paraId="201B8FB1" w14:textId="267D8EF8" w:rsidR="00172D91" w:rsidRPr="008A6656"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设</w:t>
      </w:r>
      <w:r w:rsidRPr="008A6656">
        <w:rPr>
          <w:rFonts w:asciiTheme="minorEastAsia" w:hAnsiTheme="minorEastAsia" w:cs="宋体"/>
          <w:szCs w:val="21"/>
        </w:rPr>
        <w:t>从减压阀中回流的燃油流量为</w:t>
      </w:r>
      <m:oMath>
        <m:sSub>
          <m:sSubPr>
            <m:ctrlPr>
              <w:rPr>
                <w:rFonts w:ascii="Cambria Math" w:hAnsi="Cambria Math" w:cs="宋体"/>
                <w:szCs w:val="21"/>
              </w:rPr>
            </m:ctrlPr>
          </m:sSubPr>
          <m:e>
            <m:r>
              <m:rPr>
                <m:sty m:val="p"/>
              </m:rPr>
              <w:rPr>
                <w:rFonts w:ascii="Cambria Math" w:hAnsi="Cambria Math" w:cs="宋体"/>
                <w:szCs w:val="21"/>
              </w:rPr>
              <m:t>O</m:t>
            </m:r>
          </m:e>
          <m:sub>
            <m:r>
              <m:rPr>
                <m:sty m:val="p"/>
              </m:rPr>
              <w:rPr>
                <w:rFonts w:ascii="Cambria Math" w:hAnsi="Cambria Math" w:cs="宋体"/>
                <w:szCs w:val="21"/>
              </w:rPr>
              <m:t>3</m:t>
            </m:r>
          </m:sub>
        </m:sSub>
        <m:d>
          <m:dPr>
            <m:ctrlPr>
              <w:rPr>
                <w:rFonts w:ascii="Cambria Math" w:hAnsi="Cambria Math" w:cs="宋体"/>
                <w:szCs w:val="21"/>
              </w:rPr>
            </m:ctrlPr>
          </m:dPr>
          <m:e>
            <m:r>
              <m:rPr>
                <m:sty m:val="p"/>
              </m:rPr>
              <w:rPr>
                <w:rFonts w:ascii="Cambria Math" w:hAnsi="Cambria Math" w:cs="宋体"/>
                <w:szCs w:val="21"/>
              </w:rPr>
              <m:t>t</m:t>
            </m:r>
          </m:e>
        </m:d>
      </m:oMath>
      <w:r w:rsidRPr="008A6656">
        <w:rPr>
          <w:rFonts w:asciiTheme="minorEastAsia" w:hAnsiTheme="minorEastAsia" w:cs="宋体"/>
          <w:szCs w:val="21"/>
        </w:rPr>
        <w:t>，</w:t>
      </w:r>
      <w:r w:rsidRPr="008A6656">
        <w:rPr>
          <w:rFonts w:asciiTheme="minorEastAsia" w:hAnsiTheme="minorEastAsia" w:cs="宋体" w:hint="eastAsia"/>
          <w:szCs w:val="21"/>
        </w:rPr>
        <w:t>由于</w:t>
      </w:r>
      <w:r w:rsidRPr="008A6656">
        <w:rPr>
          <w:rFonts w:asciiTheme="minorEastAsia" w:hAnsiTheme="minorEastAsia" w:cs="宋体"/>
          <w:szCs w:val="21"/>
        </w:rPr>
        <w:t>外部低压油路</w:t>
      </w:r>
      <w:r w:rsidRPr="008A6656">
        <w:rPr>
          <w:rFonts w:asciiTheme="minorEastAsia" w:hAnsiTheme="minorEastAsia" w:cs="宋体" w:hint="eastAsia"/>
          <w:szCs w:val="21"/>
        </w:rPr>
        <w:t>与左侧高压油</w:t>
      </w:r>
      <w:proofErr w:type="gramStart"/>
      <w:r w:rsidRPr="008A6656">
        <w:rPr>
          <w:rFonts w:asciiTheme="minorEastAsia" w:hAnsiTheme="minorEastAsia" w:cs="宋体" w:hint="eastAsia"/>
          <w:szCs w:val="21"/>
        </w:rPr>
        <w:t>最</w:t>
      </w:r>
      <w:proofErr w:type="gramEnd"/>
      <w:r w:rsidRPr="008A6656">
        <w:rPr>
          <w:rFonts w:asciiTheme="minorEastAsia" w:hAnsiTheme="minorEastAsia" w:cs="宋体" w:hint="eastAsia"/>
          <w:szCs w:val="21"/>
        </w:rPr>
        <w:t>低压时相连，故外部低压油路的</w:t>
      </w:r>
      <w:r w:rsidR="006C6F7E">
        <w:rPr>
          <w:rFonts w:asciiTheme="minorEastAsia" w:hAnsiTheme="minorEastAsia" w:cs="宋体" w:hint="eastAsia"/>
          <w:szCs w:val="21"/>
        </w:rPr>
        <w:t>压力</w:t>
      </w:r>
      <w:r w:rsidRPr="008A6656">
        <w:rPr>
          <w:rFonts w:asciiTheme="minorEastAsia" w:hAnsiTheme="minorEastAsia" w:cs="宋体" w:hint="eastAsia"/>
          <w:szCs w:val="21"/>
        </w:rPr>
        <w:t>始终为</w:t>
      </w:r>
      <m:oMath>
        <m:sSub>
          <m:sSubPr>
            <m:ctrlPr>
              <w:rPr>
                <w:rFonts w:ascii="Cambria Math" w:hAnsi="Cambria Math" w:cs="宋体"/>
                <w:szCs w:val="21"/>
              </w:rPr>
            </m:ctrlPr>
          </m:sSubPr>
          <m:e>
            <m:r>
              <w:rPr>
                <w:rFonts w:ascii="Cambria Math" w:hAnsi="Cambria Math" w:cs="宋体"/>
                <w:szCs w:val="21"/>
              </w:rPr>
              <m:t>P</m:t>
            </m:r>
          </m:e>
          <m:sub>
            <m:r>
              <w:rPr>
                <w:rFonts w:ascii="Cambria Math" w:hAnsi="Cambria Math" w:cs="宋体"/>
                <w:szCs w:val="21"/>
              </w:rPr>
              <m:t>low</m:t>
            </m:r>
          </m:sub>
        </m:sSub>
      </m:oMath>
      <w:r w:rsidRPr="008A6656">
        <w:rPr>
          <w:rFonts w:asciiTheme="minorEastAsia" w:hAnsiTheme="minorEastAsia" w:cs="宋体" w:hint="eastAsia"/>
          <w:szCs w:val="21"/>
        </w:rPr>
        <w:t>=0.5MPa，</w:t>
      </w:r>
      <w:r w:rsidRPr="008A6656">
        <w:rPr>
          <w:rFonts w:asciiTheme="minorEastAsia" w:hAnsiTheme="minorEastAsia" w:cs="宋体"/>
          <w:szCs w:val="21"/>
        </w:rPr>
        <w:t>由流量计算公式得</w:t>
      </w:r>
      <w:r w:rsidRPr="008A6656">
        <w:rPr>
          <w:rFonts w:asciiTheme="minorEastAsia" w:hAnsiTheme="minorEastAsia" w:cs="宋体" w:hint="eastAsia"/>
          <w:szCs w:val="21"/>
        </w:rPr>
        <w:t>当</w:t>
      </w:r>
      <m:oMath>
        <m:r>
          <w:rPr>
            <w:rFonts w:ascii="Cambria Math" w:hAnsi="Cambria Math" w:cs="宋体"/>
            <w:szCs w:val="21"/>
          </w:rPr>
          <m:t>P</m:t>
        </m:r>
        <m:d>
          <m:dPr>
            <m:ctrlPr>
              <w:rPr>
                <w:rFonts w:ascii="Cambria Math" w:hAnsi="Cambria Math" w:cs="宋体"/>
                <w:szCs w:val="21"/>
              </w:rPr>
            </m:ctrlPr>
          </m:dPr>
          <m:e>
            <m:r>
              <w:rPr>
                <w:rFonts w:ascii="Cambria Math" w:hAnsi="Cambria Math" w:cs="宋体"/>
                <w:szCs w:val="21"/>
              </w:rPr>
              <m:t>t</m:t>
            </m:r>
          </m:e>
        </m:d>
        <m:r>
          <m:rPr>
            <m:sty m:val="p"/>
          </m:rPr>
          <w:rPr>
            <w:rFonts w:ascii="Cambria Math" w:hAnsi="Cambria Math" w:cs="宋体"/>
            <w:szCs w:val="21"/>
          </w:rPr>
          <m:t>&gt;</m:t>
        </m:r>
        <m:sSub>
          <m:sSubPr>
            <m:ctrlPr>
              <w:rPr>
                <w:rFonts w:ascii="Cambria Math" w:hAnsi="Cambria Math" w:cs="宋体"/>
                <w:szCs w:val="21"/>
              </w:rPr>
            </m:ctrlPr>
          </m:sSubPr>
          <m:e>
            <m:r>
              <w:rPr>
                <w:rFonts w:ascii="Cambria Math" w:hAnsi="Cambria Math" w:cs="宋体"/>
                <w:szCs w:val="21"/>
              </w:rPr>
              <m:t>P</m:t>
            </m:r>
          </m:e>
          <m:sub>
            <m:r>
              <m:rPr>
                <m:sty m:val="p"/>
              </m:rPr>
              <w:rPr>
                <w:rFonts w:ascii="Cambria Math" w:hAnsi="Cambria Math" w:cs="宋体"/>
                <w:szCs w:val="21"/>
              </w:rPr>
              <m:t>0</m:t>
            </m:r>
          </m:sub>
        </m:sSub>
      </m:oMath>
      <w:r w:rsidRPr="008A6656">
        <w:rPr>
          <w:rFonts w:asciiTheme="minorEastAsia" w:hAnsiTheme="minorEastAsia" w:cs="宋体" w:hint="eastAsia"/>
          <w:szCs w:val="21"/>
        </w:rPr>
        <w:t>时：</w:t>
      </w:r>
    </w:p>
    <w:tbl>
      <w:tblPr>
        <w:tblStyle w:val="41"/>
        <w:tblW w:w="0" w:type="auto"/>
        <w:tblLook w:val="04A0" w:firstRow="1" w:lastRow="0" w:firstColumn="1" w:lastColumn="0" w:noHBand="0" w:noVBand="1"/>
      </w:tblPr>
      <w:tblGrid>
        <w:gridCol w:w="2183"/>
        <w:gridCol w:w="3829"/>
        <w:gridCol w:w="2284"/>
      </w:tblGrid>
      <w:tr w:rsidR="00172D91" w14:paraId="11250319" w14:textId="77777777" w:rsidTr="0024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5C64388A" w14:textId="77777777" w:rsidR="00172D91" w:rsidRDefault="00172D91" w:rsidP="00245695">
            <w:pPr>
              <w:rPr>
                <w:rFonts w:ascii="宋体" w:hAnsi="宋体" w:cs="宋体"/>
                <w:b w:val="0"/>
                <w:bCs w:val="0"/>
                <w:szCs w:val="21"/>
              </w:rPr>
            </w:pPr>
          </w:p>
        </w:tc>
        <w:tc>
          <w:tcPr>
            <w:tcW w:w="3829" w:type="dxa"/>
          </w:tcPr>
          <w:p w14:paraId="0BD9EBAA" w14:textId="23DF37E1" w:rsidR="00172D91" w:rsidRDefault="00245695" w:rsidP="00245695">
            <w:pPr>
              <w:cnfStyle w:val="100000000000" w:firstRow="1" w:lastRow="0" w:firstColumn="0" w:lastColumn="0" w:oddVBand="0" w:evenVBand="0" w:oddHBand="0" w:evenHBand="0" w:firstRowFirstColumn="0" w:firstRowLastColumn="0" w:lastRowFirstColumn="0" w:lastRowLastColumn="0"/>
              <w:rPr>
                <w:rFonts w:ascii="宋体" w:hAnsi="宋体" w:cs="宋体"/>
                <w:b w:val="0"/>
                <w:bCs w:val="0"/>
                <w:szCs w:val="21"/>
              </w:rPr>
            </w:pPr>
            <m:oMathPara>
              <m:oMath>
                <m:sSub>
                  <m:sSubPr>
                    <m:ctrlPr>
                      <w:rPr>
                        <w:rFonts w:ascii="Cambria Math" w:hAnsi="Cambria Math" w:cs="宋体"/>
                        <w:bCs w:val="0"/>
                        <w:sz w:val="21"/>
                        <w:szCs w:val="21"/>
                      </w:rPr>
                    </m:ctrlPr>
                  </m:sSubPr>
                  <m:e>
                    <m:r>
                      <m:rPr>
                        <m:sty m:val="b"/>
                      </m:rPr>
                      <w:rPr>
                        <w:rFonts w:ascii="Cambria Math" w:hAnsi="Cambria Math" w:cs="宋体"/>
                        <w:sz w:val="21"/>
                        <w:szCs w:val="21"/>
                      </w:rPr>
                      <m:t>O</m:t>
                    </m:r>
                  </m:e>
                  <m:sub>
                    <m:r>
                      <m:rPr>
                        <m:sty m:val="b"/>
                      </m:rPr>
                      <w:rPr>
                        <w:rFonts w:ascii="Cambria Math" w:hAnsi="Cambria Math" w:cs="宋体"/>
                        <w:sz w:val="21"/>
                        <w:szCs w:val="21"/>
                      </w:rPr>
                      <m:t>3</m:t>
                    </m:r>
                  </m:sub>
                </m:sSub>
                <m:d>
                  <m:dPr>
                    <m:ctrlPr>
                      <w:rPr>
                        <w:rFonts w:ascii="Cambria Math" w:hAnsi="Cambria Math" w:cs="宋体"/>
                        <w:bCs w:val="0"/>
                        <w:sz w:val="21"/>
                        <w:szCs w:val="21"/>
                      </w:rPr>
                    </m:ctrlPr>
                  </m:dPr>
                  <m:e>
                    <m:r>
                      <m:rPr>
                        <m:sty m:val="b"/>
                      </m:rPr>
                      <w:rPr>
                        <w:rFonts w:ascii="Cambria Math" w:hAnsi="Cambria Math" w:cs="宋体"/>
                        <w:sz w:val="21"/>
                        <w:szCs w:val="21"/>
                      </w:rPr>
                      <m:t>t</m:t>
                    </m:r>
                  </m:e>
                </m:d>
                <m:r>
                  <m:rPr>
                    <m:sty m:val="bi"/>
                  </m:rPr>
                  <w:rPr>
                    <w:rFonts w:ascii="Cambria Math" w:hAnsi="Cambria Math" w:cs="宋体"/>
                    <w:sz w:val="21"/>
                    <w:szCs w:val="21"/>
                  </w:rPr>
                  <m:t>=CA</m:t>
                </m:r>
                <m:rad>
                  <m:radPr>
                    <m:degHide m:val="1"/>
                    <m:ctrlPr>
                      <w:rPr>
                        <w:rFonts w:ascii="Cambria Math" w:hAnsi="Cambria Math" w:cs="宋体"/>
                        <w:i/>
                        <w:sz w:val="21"/>
                        <w:szCs w:val="21"/>
                      </w:rPr>
                    </m:ctrlPr>
                  </m:radPr>
                  <m:deg/>
                  <m:e>
                    <m:f>
                      <m:fPr>
                        <m:ctrlPr>
                          <w:rPr>
                            <w:rFonts w:ascii="Cambria Math" w:hAnsi="Cambria Math" w:cs="宋体"/>
                            <w:i/>
                            <w:sz w:val="21"/>
                            <w:szCs w:val="21"/>
                          </w:rPr>
                        </m:ctrlPr>
                      </m:fPr>
                      <m:num>
                        <m:r>
                          <m:rPr>
                            <m:sty m:val="bi"/>
                          </m:rPr>
                          <w:rPr>
                            <w:rFonts w:ascii="Cambria Math" w:hAnsi="Cambria Math" w:cs="宋体"/>
                            <w:sz w:val="21"/>
                            <w:szCs w:val="21"/>
                          </w:rPr>
                          <m:t>2</m:t>
                        </m:r>
                        <m:d>
                          <m:dPr>
                            <m:ctrlPr>
                              <w:rPr>
                                <w:rFonts w:ascii="Cambria Math" w:hAnsi="Cambria Math" w:cs="宋体"/>
                                <w:b w:val="0"/>
                                <w:bCs w:val="0"/>
                                <w:i/>
                                <w:sz w:val="21"/>
                                <w:szCs w:val="21"/>
                              </w:rPr>
                            </m:ctrlPr>
                          </m:dPr>
                          <m:e>
                            <m:r>
                              <m:rPr>
                                <m:sty m:val="bi"/>
                              </m:rPr>
                              <w:rPr>
                                <w:rFonts w:ascii="Cambria Math" w:hAnsi="Cambria Math" w:cs="宋体"/>
                                <w:sz w:val="21"/>
                                <w:szCs w:val="21"/>
                              </w:rPr>
                              <m:t>P</m:t>
                            </m:r>
                            <m:d>
                              <m:dPr>
                                <m:ctrlPr>
                                  <w:rPr>
                                    <w:rFonts w:ascii="Cambria Math" w:hAnsi="Cambria Math" w:cs="宋体"/>
                                    <w:b w:val="0"/>
                                    <w:bCs w:val="0"/>
                                    <w:i/>
                                    <w:szCs w:val="21"/>
                                  </w:rPr>
                                </m:ctrlPr>
                              </m:dPr>
                              <m:e>
                                <m:r>
                                  <m:rPr>
                                    <m:sty m:val="bi"/>
                                  </m:rPr>
                                  <w:rPr>
                                    <w:rFonts w:ascii="Cambria Math" w:hAnsi="Cambria Math" w:cs="宋体"/>
                                    <w:sz w:val="21"/>
                                    <w:szCs w:val="21"/>
                                  </w:rPr>
                                  <m:t>t</m:t>
                                </m:r>
                              </m:e>
                            </m:d>
                            <m:r>
                              <m:rPr>
                                <m:sty m:val="bi"/>
                              </m:rPr>
                              <w:rPr>
                                <w:rFonts w:ascii="Cambria Math" w:hAnsi="Cambria Math" w:cs="宋体"/>
                                <w:sz w:val="21"/>
                                <w:szCs w:val="21"/>
                              </w:rPr>
                              <m:t>-</m:t>
                            </m:r>
                            <m:sSub>
                              <m:sSubPr>
                                <m:ctrlPr>
                                  <w:rPr>
                                    <w:rFonts w:ascii="Cambria Math" w:hAnsi="Cambria Math" w:cs="宋体"/>
                                    <w:b w:val="0"/>
                                    <w:bCs w:val="0"/>
                                    <w:i/>
                                    <w:sz w:val="21"/>
                                    <w:szCs w:val="21"/>
                                  </w:rPr>
                                </m:ctrlPr>
                              </m:sSubPr>
                              <m:e>
                                <m:r>
                                  <m:rPr>
                                    <m:sty m:val="bi"/>
                                  </m:rPr>
                                  <w:rPr>
                                    <w:rFonts w:ascii="Cambria Math" w:hAnsi="Cambria Math" w:cs="宋体"/>
                                    <w:sz w:val="21"/>
                                    <w:szCs w:val="21"/>
                                  </w:rPr>
                                  <m:t>P</m:t>
                                </m:r>
                              </m:e>
                              <m:sub>
                                <m:r>
                                  <m:rPr>
                                    <m:sty m:val="bi"/>
                                  </m:rPr>
                                  <w:rPr>
                                    <w:rFonts w:ascii="Cambria Math" w:hAnsi="Cambria Math" w:cs="宋体"/>
                                    <w:sz w:val="21"/>
                                    <w:szCs w:val="21"/>
                                  </w:rPr>
                                  <m:t>low</m:t>
                                </m:r>
                              </m:sub>
                            </m:sSub>
                          </m:e>
                        </m:d>
                      </m:num>
                      <m:den>
                        <m:r>
                          <m:rPr>
                            <m:sty m:val="bi"/>
                          </m:rPr>
                          <w:rPr>
                            <w:rFonts w:ascii="Cambria Math" w:hAnsi="Cambria Math" w:cs="宋体"/>
                            <w:sz w:val="21"/>
                            <w:szCs w:val="21"/>
                          </w:rPr>
                          <m:t>ρ</m:t>
                        </m:r>
                        <m:d>
                          <m:dPr>
                            <m:ctrlPr>
                              <w:rPr>
                                <w:rFonts w:ascii="Cambria Math" w:hAnsi="Cambria Math" w:cs="宋体"/>
                                <w:b w:val="0"/>
                                <w:bCs w:val="0"/>
                                <w:i/>
                                <w:sz w:val="21"/>
                                <w:szCs w:val="21"/>
                              </w:rPr>
                            </m:ctrlPr>
                          </m:dPr>
                          <m:e>
                            <m:r>
                              <m:rPr>
                                <m:sty m:val="bi"/>
                              </m:rPr>
                              <w:rPr>
                                <w:rFonts w:ascii="Cambria Math" w:hAnsi="Cambria Math" w:cs="宋体"/>
                                <w:sz w:val="21"/>
                                <w:szCs w:val="21"/>
                              </w:rPr>
                              <m:t>t</m:t>
                            </m:r>
                          </m:e>
                        </m:d>
                      </m:den>
                    </m:f>
                  </m:e>
                </m:rad>
                <m:r>
                  <m:rPr>
                    <m:sty m:val="bi"/>
                  </m:rPr>
                  <w:rPr>
                    <w:rFonts w:ascii="Cambria Math" w:hAnsi="Cambria Math" w:cs="宋体" w:hint="eastAsia"/>
                    <w:sz w:val="21"/>
                    <w:szCs w:val="21"/>
                  </w:rPr>
                  <m:t>dt</m:t>
                </m:r>
              </m:oMath>
            </m:oMathPara>
          </w:p>
        </w:tc>
        <w:tc>
          <w:tcPr>
            <w:tcW w:w="2284" w:type="dxa"/>
          </w:tcPr>
          <w:p w14:paraId="423290F4" w14:textId="77777777" w:rsidR="00172D91" w:rsidRPr="002D504E" w:rsidRDefault="00172D91" w:rsidP="00245695">
            <w:pPr>
              <w:jc w:val="righ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szCs w:val="21"/>
              </w:rPr>
            </w:pPr>
          </w:p>
          <w:p w14:paraId="28EFC353" w14:textId="77777777" w:rsidR="00172D91" w:rsidRPr="002D504E" w:rsidRDefault="00172D91" w:rsidP="00245695">
            <w:pPr>
              <w:jc w:val="righ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szCs w:val="21"/>
              </w:rPr>
            </w:pPr>
            <w:r w:rsidRPr="002D504E">
              <w:rPr>
                <w:rFonts w:asciiTheme="minorEastAsia" w:eastAsiaTheme="minorEastAsia" w:hAnsiTheme="minorEastAsia" w:cs="宋体" w:hint="eastAsia"/>
                <w:szCs w:val="21"/>
              </w:rPr>
              <w:t>(3</w:t>
            </w:r>
            <w:r w:rsidRPr="002D504E">
              <w:rPr>
                <w:rFonts w:asciiTheme="minorEastAsia" w:eastAsiaTheme="minorEastAsia" w:hAnsiTheme="minorEastAsia" w:cs="宋体"/>
                <w:szCs w:val="21"/>
              </w:rPr>
              <w:t>-</w:t>
            </w:r>
            <w:r w:rsidRPr="002D504E">
              <w:rPr>
                <w:rFonts w:asciiTheme="minorEastAsia" w:eastAsiaTheme="minorEastAsia" w:hAnsiTheme="minorEastAsia" w:cs="宋体" w:hint="eastAsia"/>
                <w:szCs w:val="21"/>
              </w:rPr>
              <w:t>3</w:t>
            </w:r>
            <w:r w:rsidRPr="002D504E">
              <w:rPr>
                <w:rFonts w:asciiTheme="minorEastAsia" w:eastAsiaTheme="minorEastAsia" w:hAnsiTheme="minorEastAsia" w:cs="宋体"/>
                <w:szCs w:val="21"/>
              </w:rPr>
              <w:t>)</w:t>
            </w:r>
          </w:p>
        </w:tc>
      </w:tr>
    </w:tbl>
    <w:p w14:paraId="6919EFED" w14:textId="618BCAEC" w:rsidR="00172D91" w:rsidRPr="008A6656" w:rsidRDefault="00172D91" w:rsidP="00EB3309">
      <w:pPr>
        <w:ind w:firstLine="420"/>
        <w:rPr>
          <w:rFonts w:asciiTheme="minorEastAsia" w:hAnsiTheme="minorEastAsia" w:cs="宋体"/>
          <w:szCs w:val="21"/>
        </w:rPr>
      </w:pPr>
      <w:r w:rsidRPr="008A6656">
        <w:rPr>
          <w:rFonts w:asciiTheme="minorEastAsia" w:hAnsiTheme="minorEastAsia" w:cs="宋体" w:hint="eastAsia"/>
          <w:szCs w:val="21"/>
        </w:rPr>
        <w:t>由于减压阀的开启是在两个喷油</w:t>
      </w:r>
      <w:proofErr w:type="gramStart"/>
      <w:r w:rsidRPr="008A6656">
        <w:rPr>
          <w:rFonts w:asciiTheme="minorEastAsia" w:hAnsiTheme="minorEastAsia" w:cs="宋体" w:hint="eastAsia"/>
          <w:szCs w:val="21"/>
        </w:rPr>
        <w:t>阀基础</w:t>
      </w:r>
      <w:proofErr w:type="gramEnd"/>
      <w:r w:rsidRPr="008A6656">
        <w:rPr>
          <w:rFonts w:asciiTheme="minorEastAsia" w:hAnsiTheme="minorEastAsia" w:cs="宋体" w:hint="eastAsia"/>
          <w:szCs w:val="21"/>
        </w:rPr>
        <w:t>上对压力再次进行平衡调节，故两个喷油阀的喷油规律、喷油间隔以及凸轮的转动角速度均与上一部分双喷油嘴喷油模型中的相同，</w:t>
      </w:r>
      <w:proofErr w:type="gramStart"/>
      <w:r w:rsidRPr="008A6656">
        <w:rPr>
          <w:rFonts w:asciiTheme="minorEastAsia" w:hAnsiTheme="minorEastAsia" w:cs="宋体" w:hint="eastAsia"/>
          <w:szCs w:val="21"/>
        </w:rPr>
        <w:t>故某一</w:t>
      </w:r>
      <w:proofErr w:type="gramEnd"/>
      <w:r w:rsidRPr="008A6656">
        <w:rPr>
          <w:rFonts w:asciiTheme="minorEastAsia" w:hAnsiTheme="minorEastAsia" w:cs="宋体" w:hint="eastAsia"/>
          <w:szCs w:val="21"/>
        </w:rPr>
        <w:t>时刻流出高压油管的总流量为：</w:t>
      </w:r>
    </w:p>
    <w:tbl>
      <w:tblPr>
        <w:tblStyle w:val="a5"/>
        <w:tblW w:w="0" w:type="auto"/>
        <w:tblLook w:val="04A0" w:firstRow="1" w:lastRow="0" w:firstColumn="1" w:lastColumn="0" w:noHBand="0" w:noVBand="1"/>
      </w:tblPr>
      <w:tblGrid>
        <w:gridCol w:w="2840"/>
        <w:gridCol w:w="2841"/>
        <w:gridCol w:w="2622"/>
      </w:tblGrid>
      <w:tr w:rsidR="00172D91" w:rsidRPr="002D504E" w14:paraId="39E0236C" w14:textId="77777777" w:rsidTr="00245695">
        <w:tc>
          <w:tcPr>
            <w:tcW w:w="2840" w:type="dxa"/>
            <w:tcBorders>
              <w:top w:val="nil"/>
              <w:left w:val="nil"/>
              <w:bottom w:val="nil"/>
              <w:right w:val="nil"/>
            </w:tcBorders>
          </w:tcPr>
          <w:p w14:paraId="23164FA9" w14:textId="77777777" w:rsidR="00172D91" w:rsidRDefault="00172D91" w:rsidP="00245695">
            <w:pPr>
              <w:rPr>
                <w:rFonts w:asciiTheme="minorEastAsia" w:hAnsiTheme="minorEastAsia"/>
                <w:szCs w:val="21"/>
              </w:rPr>
            </w:pPr>
          </w:p>
        </w:tc>
        <w:tc>
          <w:tcPr>
            <w:tcW w:w="2841" w:type="dxa"/>
            <w:tcBorders>
              <w:top w:val="nil"/>
              <w:left w:val="nil"/>
              <w:bottom w:val="nil"/>
              <w:right w:val="nil"/>
            </w:tcBorders>
          </w:tcPr>
          <w:p w14:paraId="29FAC3D6" w14:textId="6B900422" w:rsidR="00172D91" w:rsidRDefault="00245695" w:rsidP="00245695">
            <w:pPr>
              <w:rPr>
                <w:rFonts w:asciiTheme="minorEastAsia" w:eastAsia="宋体" w:hAnsiTheme="minorEastAsia"/>
                <w:szCs w:val="21"/>
              </w:rPr>
            </w:pPr>
            <m:oMathPara>
              <m:oMath>
                <m:sSub>
                  <m:sSubPr>
                    <m:ctrlPr>
                      <w:rPr>
                        <w:rFonts w:ascii="Cambria Math" w:eastAsia="宋体" w:hAnsi="Cambria Math" w:cs="宋体"/>
                        <w:b/>
                        <w:szCs w:val="21"/>
                      </w:rPr>
                    </m:ctrlPr>
                  </m:sSubPr>
                  <m:e>
                    <m:sSub>
                      <m:sSubPr>
                        <m:ctrlPr>
                          <w:rPr>
                            <w:rFonts w:ascii="Cambria Math" w:eastAsia="宋体" w:hAnsi="Cambria Math" w:cs="宋体"/>
                            <w:b/>
                            <w:szCs w:val="21"/>
                          </w:rPr>
                        </m:ctrlPr>
                      </m:sSubPr>
                      <m:e>
                        <m:r>
                          <m:rPr>
                            <m:sty m:val="b"/>
                          </m:rPr>
                          <w:rPr>
                            <w:rFonts w:ascii="Cambria Math" w:eastAsia="宋体" w:hAnsi="Cambria Math" w:cs="宋体"/>
                            <w:szCs w:val="21"/>
                          </w:rPr>
                          <m:t>O</m:t>
                        </m:r>
                      </m:e>
                      <m:sub>
                        <m:r>
                          <m:rPr>
                            <m:sty m:val="b"/>
                          </m:rPr>
                          <w:rPr>
                            <w:rFonts w:ascii="Cambria Math" w:eastAsia="宋体" w:hAnsi="Cambria Math" w:cs="宋体"/>
                            <w:szCs w:val="21"/>
                          </w:rPr>
                          <m:t>Z</m:t>
                        </m:r>
                      </m:sub>
                    </m:sSub>
                    <m:r>
                      <m:rPr>
                        <m:sty m:val="b"/>
                      </m:rPr>
                      <w:rPr>
                        <w:rFonts w:ascii="Cambria Math" w:eastAsia="宋体" w:hAnsi="Cambria Math" w:cs="宋体"/>
                        <w:szCs w:val="21"/>
                      </w:rPr>
                      <m:t>=O</m:t>
                    </m:r>
                  </m:e>
                  <m:sub>
                    <m:r>
                      <m:rPr>
                        <m:sty m:val="b"/>
                      </m:rPr>
                      <w:rPr>
                        <w:rFonts w:ascii="Cambria Math" w:eastAsia="宋体" w:hAnsi="Cambria Math" w:cs="宋体"/>
                        <w:szCs w:val="21"/>
                      </w:rPr>
                      <m:t>1</m:t>
                    </m:r>
                  </m:sub>
                </m:sSub>
                <m:d>
                  <m:dPr>
                    <m:ctrlPr>
                      <w:rPr>
                        <w:rFonts w:ascii="Cambria Math" w:eastAsia="宋体" w:hAnsi="Cambria Math" w:cs="宋体"/>
                        <w:b/>
                        <w:szCs w:val="21"/>
                      </w:rPr>
                    </m:ctrlPr>
                  </m:dPr>
                  <m:e>
                    <m:r>
                      <m:rPr>
                        <m:sty m:val="b"/>
                      </m:rPr>
                      <w:rPr>
                        <w:rFonts w:ascii="Cambria Math" w:eastAsia="宋体" w:hAnsi="Cambria Math" w:cs="宋体"/>
                        <w:szCs w:val="21"/>
                      </w:rPr>
                      <m:t>t</m:t>
                    </m:r>
                  </m:e>
                </m:d>
                <m:r>
                  <m:rPr>
                    <m:sty m:val="b"/>
                  </m:rPr>
                  <w:rPr>
                    <w:rFonts w:ascii="Cambria Math" w:eastAsia="宋体" w:hAnsi="Cambria Math" w:cs="宋体"/>
                    <w:szCs w:val="21"/>
                  </w:rPr>
                  <m:t>+</m:t>
                </m:r>
                <m:sSub>
                  <m:sSubPr>
                    <m:ctrlPr>
                      <w:rPr>
                        <w:rFonts w:ascii="Cambria Math" w:eastAsia="宋体" w:hAnsi="Cambria Math" w:cs="宋体"/>
                        <w:b/>
                        <w:szCs w:val="21"/>
                      </w:rPr>
                    </m:ctrlPr>
                  </m:sSubPr>
                  <m:e>
                    <m:r>
                      <m:rPr>
                        <m:sty m:val="b"/>
                      </m:rPr>
                      <w:rPr>
                        <w:rFonts w:ascii="Cambria Math" w:eastAsia="宋体" w:hAnsi="Cambria Math" w:cs="宋体"/>
                        <w:szCs w:val="21"/>
                      </w:rPr>
                      <m:t>O</m:t>
                    </m:r>
                  </m:e>
                  <m:sub>
                    <m:r>
                      <m:rPr>
                        <m:sty m:val="b"/>
                      </m:rPr>
                      <w:rPr>
                        <w:rFonts w:ascii="Cambria Math" w:eastAsia="宋体" w:hAnsi="Cambria Math" w:cs="宋体"/>
                        <w:szCs w:val="21"/>
                      </w:rPr>
                      <m:t>2</m:t>
                    </m:r>
                  </m:sub>
                </m:sSub>
                <m:d>
                  <m:dPr>
                    <m:ctrlPr>
                      <w:rPr>
                        <w:rFonts w:ascii="Cambria Math" w:eastAsia="宋体" w:hAnsi="Cambria Math" w:cs="宋体"/>
                        <w:b/>
                        <w:szCs w:val="21"/>
                      </w:rPr>
                    </m:ctrlPr>
                  </m:dPr>
                  <m:e>
                    <m:r>
                      <m:rPr>
                        <m:sty m:val="b"/>
                      </m:rPr>
                      <w:rPr>
                        <w:rFonts w:ascii="Cambria Math" w:eastAsia="宋体" w:hAnsi="Cambria Math" w:cs="宋体"/>
                        <w:szCs w:val="21"/>
                      </w:rPr>
                      <m:t>t</m:t>
                    </m:r>
                  </m:e>
                </m:d>
                <m:r>
                  <m:rPr>
                    <m:sty m:val="bi"/>
                  </m:rPr>
                  <w:rPr>
                    <w:rFonts w:ascii="Cambria Math" w:eastAsia="宋体" w:hAnsi="Cambria Math" w:cs="宋体"/>
                    <w:szCs w:val="21"/>
                  </w:rPr>
                  <m:t>+</m:t>
                </m:r>
                <m:sSub>
                  <m:sSubPr>
                    <m:ctrlPr>
                      <w:rPr>
                        <w:rFonts w:ascii="Cambria Math" w:eastAsia="宋体" w:hAnsi="Cambria Math" w:cs="宋体"/>
                        <w:b/>
                        <w:szCs w:val="21"/>
                      </w:rPr>
                    </m:ctrlPr>
                  </m:sSubPr>
                  <m:e>
                    <m:r>
                      <m:rPr>
                        <m:sty m:val="b"/>
                      </m:rPr>
                      <w:rPr>
                        <w:rFonts w:ascii="Cambria Math" w:eastAsia="宋体" w:hAnsi="Cambria Math" w:cs="宋体"/>
                        <w:szCs w:val="21"/>
                      </w:rPr>
                      <m:t>O</m:t>
                    </m:r>
                  </m:e>
                  <m:sub>
                    <m:r>
                      <m:rPr>
                        <m:sty m:val="b"/>
                      </m:rPr>
                      <w:rPr>
                        <w:rFonts w:ascii="Cambria Math" w:eastAsia="宋体" w:hAnsi="Cambria Math" w:cs="宋体"/>
                        <w:szCs w:val="21"/>
                      </w:rPr>
                      <m:t>3</m:t>
                    </m:r>
                  </m:sub>
                </m:sSub>
                <m:d>
                  <m:dPr>
                    <m:ctrlPr>
                      <w:rPr>
                        <w:rFonts w:ascii="Cambria Math" w:eastAsia="宋体" w:hAnsi="Cambria Math" w:cs="宋体"/>
                        <w:b/>
                        <w:szCs w:val="21"/>
                      </w:rPr>
                    </m:ctrlPr>
                  </m:dPr>
                  <m:e>
                    <m:r>
                      <m:rPr>
                        <m:sty m:val="b"/>
                      </m:rPr>
                      <w:rPr>
                        <w:rFonts w:ascii="Cambria Math" w:eastAsia="宋体" w:hAnsi="Cambria Math" w:cs="宋体"/>
                        <w:szCs w:val="21"/>
                      </w:rPr>
                      <m:t>t</m:t>
                    </m:r>
                  </m:e>
                </m:d>
              </m:oMath>
            </m:oMathPara>
          </w:p>
        </w:tc>
        <w:tc>
          <w:tcPr>
            <w:tcW w:w="2622" w:type="dxa"/>
            <w:tcBorders>
              <w:top w:val="nil"/>
              <w:left w:val="nil"/>
              <w:bottom w:val="nil"/>
              <w:right w:val="nil"/>
            </w:tcBorders>
          </w:tcPr>
          <w:p w14:paraId="1437C07C" w14:textId="77777777" w:rsidR="00172D91" w:rsidRPr="002D504E" w:rsidRDefault="00172D91" w:rsidP="00245695">
            <w:pPr>
              <w:jc w:val="right"/>
              <w:rPr>
                <w:rFonts w:asciiTheme="minorEastAsia" w:hAnsiTheme="minorEastAsia" w:cs="宋体"/>
                <w:b/>
                <w:bCs/>
                <w:kern w:val="0"/>
                <w:sz w:val="20"/>
                <w:szCs w:val="21"/>
              </w:rPr>
            </w:pPr>
            <w:r w:rsidRPr="002D504E">
              <w:rPr>
                <w:rFonts w:asciiTheme="minorEastAsia" w:hAnsiTheme="minorEastAsia" w:cs="宋体" w:hint="eastAsia"/>
                <w:b/>
                <w:bCs/>
                <w:kern w:val="0"/>
                <w:sz w:val="20"/>
                <w:szCs w:val="21"/>
              </w:rPr>
              <w:t>(3</w:t>
            </w:r>
            <w:r w:rsidRPr="002D504E">
              <w:rPr>
                <w:rFonts w:asciiTheme="minorEastAsia" w:hAnsiTheme="minorEastAsia" w:cs="宋体"/>
                <w:b/>
                <w:bCs/>
                <w:kern w:val="0"/>
                <w:sz w:val="20"/>
                <w:szCs w:val="21"/>
              </w:rPr>
              <w:t>-</w:t>
            </w:r>
            <w:r w:rsidRPr="002D504E">
              <w:rPr>
                <w:rFonts w:asciiTheme="minorEastAsia" w:hAnsiTheme="minorEastAsia" w:cs="宋体" w:hint="eastAsia"/>
                <w:b/>
                <w:bCs/>
                <w:kern w:val="0"/>
                <w:sz w:val="20"/>
                <w:szCs w:val="21"/>
              </w:rPr>
              <w:t>4</w:t>
            </w:r>
            <w:r w:rsidRPr="002D504E">
              <w:rPr>
                <w:rFonts w:asciiTheme="minorEastAsia" w:hAnsiTheme="minorEastAsia" w:cs="宋体"/>
                <w:b/>
                <w:bCs/>
                <w:kern w:val="0"/>
                <w:sz w:val="20"/>
                <w:szCs w:val="21"/>
              </w:rPr>
              <w:t>)</w:t>
            </w:r>
          </w:p>
        </w:tc>
      </w:tr>
    </w:tbl>
    <w:p w14:paraId="6CAC8F02" w14:textId="19BE6345" w:rsidR="00172D91" w:rsidRPr="008A6656"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当高压油管内压力</w:t>
      </w:r>
      <m:oMath>
        <m:sSub>
          <m:sSubPr>
            <m:ctrlPr>
              <w:rPr>
                <w:rFonts w:ascii="Cambria Math" w:hAnsi="Cambria Math" w:cs="宋体" w:hint="eastAsia"/>
                <w:szCs w:val="21"/>
              </w:rPr>
            </m:ctrlPr>
          </m:sSubPr>
          <m:e>
            <m:r>
              <m:rPr>
                <m:sty m:val="p"/>
              </m:rPr>
              <w:rPr>
                <w:rFonts w:ascii="Cambria Math" w:hAnsi="Cambria Math" w:cs="宋体" w:hint="eastAsia"/>
                <w:szCs w:val="21"/>
              </w:rPr>
              <m:t>P</m:t>
            </m:r>
          </m:e>
          <m:sub>
            <m:r>
              <m:rPr>
                <m:sty m:val="p"/>
              </m:rPr>
              <w:rPr>
                <w:rFonts w:ascii="Cambria Math" w:hAnsi="Cambria Math" w:cs="宋体" w:hint="eastAsia"/>
                <w:szCs w:val="21"/>
              </w:rPr>
              <m:t>t</m:t>
            </m:r>
          </m:sub>
        </m:sSub>
        <m:r>
          <m:rPr>
            <m:sty m:val="p"/>
          </m:rPr>
          <w:rPr>
            <w:rFonts w:ascii="Cambria Math" w:hAnsi="Cambria Math" w:cs="宋体"/>
            <w:szCs w:val="21"/>
          </w:rPr>
          <m:t>&lt;</m:t>
        </m:r>
        <m:sSub>
          <m:sSubPr>
            <m:ctrlPr>
              <w:rPr>
                <w:rFonts w:ascii="Cambria Math" w:hAnsi="Cambria Math" w:cs="宋体" w:hint="eastAsia"/>
                <w:szCs w:val="21"/>
              </w:rPr>
            </m:ctrlPr>
          </m:sSubPr>
          <m:e>
            <m:r>
              <m:rPr>
                <m:sty m:val="p"/>
              </m:rPr>
              <w:rPr>
                <w:rFonts w:ascii="Cambria Math" w:hAnsi="Cambria Math" w:cs="宋体" w:hint="eastAsia"/>
                <w:szCs w:val="21"/>
              </w:rPr>
              <m:t>P</m:t>
            </m:r>
          </m:e>
          <m:sub>
            <m:r>
              <m:rPr>
                <m:sty m:val="p"/>
              </m:rPr>
              <w:rPr>
                <w:rFonts w:ascii="Cambria Math" w:hAnsi="Cambria Math" w:cs="宋体"/>
                <w:szCs w:val="21"/>
              </w:rPr>
              <m:t>0</m:t>
            </m:r>
          </m:sub>
        </m:sSub>
      </m:oMath>
      <w:r w:rsidRPr="008A6656">
        <w:rPr>
          <w:rFonts w:asciiTheme="minorEastAsia" w:hAnsiTheme="minorEastAsia" w:cs="宋体" w:hint="eastAsia"/>
          <w:szCs w:val="21"/>
        </w:rPr>
        <w:t>时，单向阀关闭</w:t>
      </w:r>
      <w:r w:rsidR="0066116D" w:rsidRPr="008A6656">
        <w:rPr>
          <w:rFonts w:asciiTheme="minorEastAsia" w:hAnsiTheme="minorEastAsia" w:cs="宋体" w:hint="eastAsia"/>
          <w:szCs w:val="21"/>
        </w:rPr>
        <w:t>；</w:t>
      </w:r>
      <w:r w:rsidRPr="008A6656">
        <w:rPr>
          <w:rFonts w:asciiTheme="minorEastAsia" w:hAnsiTheme="minorEastAsia" w:cs="宋体" w:hint="eastAsia"/>
          <w:szCs w:val="21"/>
        </w:rPr>
        <w:t>更新流出管内的流量，使用相同的目标函数和限制条件再次进行拟合，搜索最适合的</w:t>
      </w:r>
      <w:r w:rsidRPr="008A6656">
        <w:rPr>
          <w:rFonts w:asciiTheme="minorEastAsia" w:hAnsiTheme="minorEastAsia" w:cs="宋体"/>
          <w:szCs w:val="21"/>
        </w:rPr>
        <w:t>减压阀</w:t>
      </w:r>
      <w:r w:rsidRPr="008A6656">
        <w:rPr>
          <w:rFonts w:asciiTheme="minorEastAsia" w:hAnsiTheme="minorEastAsia" w:cs="宋体" w:hint="eastAsia"/>
          <w:szCs w:val="21"/>
        </w:rPr>
        <w:t>阈值。</w:t>
      </w:r>
    </w:p>
    <w:p w14:paraId="32F73391" w14:textId="77777777" w:rsidR="00172D91" w:rsidRDefault="00172D91" w:rsidP="009D0E2E">
      <w:pPr>
        <w:pageBreakBefore/>
        <w:spacing w:beforeLines="50" w:before="156"/>
        <w:jc w:val="left"/>
        <w:rPr>
          <w:b/>
          <w:bCs/>
          <w:sz w:val="28"/>
          <w:szCs w:val="36"/>
        </w:rPr>
      </w:pPr>
      <w:r>
        <w:rPr>
          <w:rFonts w:hint="eastAsia"/>
          <w:b/>
          <w:bCs/>
          <w:sz w:val="28"/>
          <w:szCs w:val="36"/>
        </w:rPr>
        <w:lastRenderedPageBreak/>
        <w:t>7.2模型求解</w:t>
      </w:r>
    </w:p>
    <w:p w14:paraId="5082149F" w14:textId="77777777" w:rsidR="00172D91" w:rsidRDefault="00172D91" w:rsidP="00172D91">
      <w:pPr>
        <w:jc w:val="left"/>
        <w:rPr>
          <w:rFonts w:ascii="黑体" w:eastAsia="黑体" w:hAnsi="黑体"/>
          <w:b/>
          <w:bCs/>
          <w:sz w:val="22"/>
        </w:rPr>
      </w:pPr>
      <w:r>
        <w:rPr>
          <w:rFonts w:hint="eastAsia"/>
          <w:b/>
          <w:bCs/>
          <w:sz w:val="22"/>
        </w:rPr>
        <w:t>7.2.1</w:t>
      </w:r>
      <w:r>
        <w:rPr>
          <w:rFonts w:ascii="黑体" w:eastAsia="黑体" w:hAnsi="黑体" w:hint="eastAsia"/>
          <w:b/>
          <w:bCs/>
          <w:sz w:val="22"/>
        </w:rPr>
        <w:t>分析规律搜索稳压最优间隔</w:t>
      </w:r>
    </w:p>
    <w:p w14:paraId="295DF486" w14:textId="7793A7D9" w:rsidR="00172D91" w:rsidRPr="008A6656"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搜索两个喷油嘴的喷油间隙，在每一间隙数值下调整</w:t>
      </w:r>
      <w:proofErr w:type="gramStart"/>
      <w:r w:rsidRPr="008A6656">
        <w:rPr>
          <w:rFonts w:asciiTheme="minorEastAsia" w:hAnsiTheme="minorEastAsia" w:cs="宋体" w:hint="eastAsia"/>
          <w:szCs w:val="21"/>
        </w:rPr>
        <w:t>针阀运动</w:t>
      </w:r>
      <w:proofErr w:type="gramEnd"/>
      <w:r w:rsidRPr="008A6656">
        <w:rPr>
          <w:rFonts w:asciiTheme="minorEastAsia" w:hAnsiTheme="minorEastAsia" w:cs="宋体" w:hint="eastAsia"/>
          <w:szCs w:val="21"/>
        </w:rPr>
        <w:t>角速度使得管内压力稳定在</w:t>
      </w:r>
      <m:oMath>
        <m:r>
          <m:rPr>
            <m:sty m:val="p"/>
          </m:rPr>
          <w:rPr>
            <w:rFonts w:ascii="Cambria Math" w:hAnsi="Cambria Math" w:cs="宋体" w:hint="eastAsia"/>
            <w:szCs w:val="21"/>
          </w:rPr>
          <m:t>100</m:t>
        </m:r>
        <m:r>
          <w:rPr>
            <w:rFonts w:ascii="Cambria Math" w:hAnsi="Cambria Math" w:cs="宋体" w:hint="eastAsia"/>
            <w:szCs w:val="21"/>
          </w:rPr>
          <m:t>MPa</m:t>
        </m:r>
      </m:oMath>
      <w:r w:rsidRPr="008A6656">
        <w:rPr>
          <w:rFonts w:asciiTheme="minorEastAsia" w:hAnsiTheme="minorEastAsia" w:cs="宋体" w:hint="eastAsia"/>
          <w:szCs w:val="21"/>
        </w:rPr>
        <w:t>。喷射间隙会影响每段时间内从喷油嘴喷出的总的燃油量，从而影响高压油管内的燃油压力。分析可得，由于喷射具有周期性，即每个</w:t>
      </w:r>
      <m:oMath>
        <m:r>
          <m:rPr>
            <m:sty m:val="p"/>
          </m:rPr>
          <w:rPr>
            <w:rFonts w:ascii="Cambria Math" w:hAnsi="Cambria Math" w:cs="宋体" w:hint="eastAsia"/>
            <w:szCs w:val="21"/>
          </w:rPr>
          <m:t>100</m:t>
        </m:r>
        <m:r>
          <w:rPr>
            <w:rFonts w:ascii="Cambria Math" w:hAnsi="Cambria Math" w:cs="宋体" w:hint="eastAsia"/>
            <w:szCs w:val="21"/>
          </w:rPr>
          <m:t>ms</m:t>
        </m:r>
      </m:oMath>
      <w:r w:rsidRPr="008A6656">
        <w:rPr>
          <w:rFonts w:asciiTheme="minorEastAsia" w:hAnsiTheme="minorEastAsia" w:cs="宋体" w:hint="eastAsia"/>
          <w:szCs w:val="21"/>
        </w:rPr>
        <w:t>内两个喷油嘴将分别喷射，故两个喷油嘴的喷射间隙的取值范围为</w:t>
      </w:r>
      <m:oMath>
        <m:r>
          <m:rPr>
            <m:sty m:val="p"/>
          </m:rPr>
          <w:rPr>
            <w:rFonts w:ascii="Cambria Math" w:hAnsi="Cambria Math" w:cs="宋体" w:hint="eastAsia"/>
            <w:szCs w:val="21"/>
          </w:rPr>
          <m:t>0~50</m:t>
        </m:r>
        <m:r>
          <w:rPr>
            <w:rFonts w:ascii="Cambria Math" w:hAnsi="Cambria Math" w:cs="宋体" w:hint="eastAsia"/>
            <w:szCs w:val="21"/>
          </w:rPr>
          <m:t>ms</m:t>
        </m:r>
      </m:oMath>
      <w:r w:rsidRPr="008A6656">
        <w:rPr>
          <w:rFonts w:asciiTheme="minorEastAsia" w:hAnsiTheme="minorEastAsia" w:cs="宋体" w:hint="eastAsia"/>
          <w:szCs w:val="21"/>
        </w:rPr>
        <w:t>。取五个在</w:t>
      </w:r>
      <m:oMath>
        <m:r>
          <m:rPr>
            <m:sty m:val="p"/>
          </m:rPr>
          <w:rPr>
            <w:rFonts w:ascii="Cambria Math" w:hAnsi="Cambria Math" w:cs="宋体" w:hint="eastAsia"/>
            <w:szCs w:val="21"/>
          </w:rPr>
          <m:t>0~50</m:t>
        </m:r>
        <m:r>
          <w:rPr>
            <w:rFonts w:ascii="Cambria Math" w:hAnsi="Cambria Math" w:cs="宋体" w:hint="eastAsia"/>
            <w:szCs w:val="21"/>
          </w:rPr>
          <m:t>ms</m:t>
        </m:r>
      </m:oMath>
      <w:r w:rsidRPr="008A6656">
        <w:rPr>
          <w:rFonts w:asciiTheme="minorEastAsia" w:hAnsiTheme="minorEastAsia" w:cs="宋体" w:hint="eastAsia"/>
          <w:szCs w:val="21"/>
        </w:rPr>
        <w:t>均匀分布的喷射的时间间隔——</w:t>
      </w:r>
      <m:oMath>
        <m:r>
          <m:rPr>
            <m:sty m:val="p"/>
          </m:rPr>
          <w:rPr>
            <w:rFonts w:ascii="Cambria Math" w:hAnsi="Cambria Math" w:cs="宋体" w:hint="eastAsia"/>
            <w:szCs w:val="21"/>
          </w:rPr>
          <m:t>10</m:t>
        </m:r>
        <m:r>
          <w:rPr>
            <w:rFonts w:ascii="Cambria Math" w:hAnsi="Cambria Math" w:cs="宋体" w:hint="eastAsia"/>
            <w:szCs w:val="21"/>
          </w:rPr>
          <m:t>ms</m:t>
        </m:r>
        <m:r>
          <m:rPr>
            <m:sty m:val="p"/>
          </m:rPr>
          <w:rPr>
            <w:rFonts w:ascii="Cambria Math" w:hAnsi="Cambria Math" w:cs="宋体"/>
            <w:szCs w:val="21"/>
          </w:rPr>
          <m:t>,</m:t>
        </m:r>
        <m:r>
          <m:rPr>
            <m:sty m:val="p"/>
          </m:rPr>
          <w:rPr>
            <w:rFonts w:ascii="Cambria Math" w:hAnsi="Cambria Math" w:cs="宋体" w:hint="eastAsia"/>
            <w:szCs w:val="21"/>
          </w:rPr>
          <m:t>20</m:t>
        </m:r>
        <m:r>
          <w:rPr>
            <w:rFonts w:ascii="Cambria Math" w:hAnsi="Cambria Math" w:cs="宋体" w:hint="eastAsia"/>
            <w:szCs w:val="21"/>
          </w:rPr>
          <m:t>ms</m:t>
        </m:r>
        <m:r>
          <m:rPr>
            <m:sty m:val="p"/>
          </m:rPr>
          <w:rPr>
            <w:rFonts w:ascii="Cambria Math" w:hAnsi="Cambria Math" w:cs="宋体"/>
            <w:szCs w:val="21"/>
          </w:rPr>
          <m:t>,</m:t>
        </m:r>
        <m:r>
          <m:rPr>
            <m:sty m:val="p"/>
          </m:rPr>
          <w:rPr>
            <w:rFonts w:ascii="Cambria Math" w:hAnsi="Cambria Math" w:cs="宋体" w:hint="eastAsia"/>
            <w:szCs w:val="21"/>
          </w:rPr>
          <m:t>30</m:t>
        </m:r>
        <m:r>
          <w:rPr>
            <w:rFonts w:ascii="Cambria Math" w:hAnsi="Cambria Math" w:cs="宋体" w:hint="eastAsia"/>
            <w:szCs w:val="21"/>
          </w:rPr>
          <m:t>ms</m:t>
        </m:r>
        <m:r>
          <m:rPr>
            <m:sty m:val="p"/>
          </m:rPr>
          <w:rPr>
            <w:rFonts w:ascii="Cambria Math" w:hAnsi="Cambria Math" w:cs="宋体"/>
            <w:szCs w:val="21"/>
          </w:rPr>
          <m:t>,</m:t>
        </m:r>
        <m:r>
          <m:rPr>
            <m:sty m:val="p"/>
          </m:rPr>
          <w:rPr>
            <w:rFonts w:ascii="Cambria Math" w:hAnsi="Cambria Math" w:cs="宋体" w:hint="eastAsia"/>
            <w:szCs w:val="21"/>
          </w:rPr>
          <m:t>40</m:t>
        </m:r>
        <m:r>
          <w:rPr>
            <w:rFonts w:ascii="Cambria Math" w:hAnsi="Cambria Math" w:cs="宋体" w:hint="eastAsia"/>
            <w:szCs w:val="21"/>
          </w:rPr>
          <m:t>ms</m:t>
        </m:r>
        <m:r>
          <m:rPr>
            <m:sty m:val="p"/>
          </m:rPr>
          <w:rPr>
            <w:rFonts w:ascii="Cambria Math" w:hAnsi="Cambria Math" w:cs="宋体"/>
            <w:szCs w:val="21"/>
          </w:rPr>
          <m:t>,</m:t>
        </m:r>
        <m:r>
          <m:rPr>
            <m:sty m:val="p"/>
          </m:rPr>
          <w:rPr>
            <w:rFonts w:ascii="Cambria Math" w:hAnsi="Cambria Math" w:cs="宋体" w:hint="eastAsia"/>
            <w:szCs w:val="21"/>
          </w:rPr>
          <m:t>50</m:t>
        </m:r>
        <m:r>
          <w:rPr>
            <w:rFonts w:ascii="Cambria Math" w:hAnsi="Cambria Math" w:cs="宋体" w:hint="eastAsia"/>
            <w:szCs w:val="21"/>
          </w:rPr>
          <m:t>ms</m:t>
        </m:r>
      </m:oMath>
      <w:r w:rsidRPr="008A6656">
        <w:rPr>
          <w:rFonts w:asciiTheme="minorEastAsia" w:hAnsiTheme="minorEastAsia" w:cs="宋体" w:hint="eastAsia"/>
          <w:szCs w:val="21"/>
        </w:rPr>
        <w:t>进行分析，在各个时间间隔下高压油管内压力的变化如图所示：</w:t>
      </w:r>
    </w:p>
    <w:p w14:paraId="50FFA537" w14:textId="76054949" w:rsidR="00DB028C" w:rsidRPr="00C9212E" w:rsidRDefault="00172D91" w:rsidP="00C9212E">
      <w:pPr>
        <w:keepNext/>
        <w:tabs>
          <w:tab w:val="left" w:pos="6684"/>
        </w:tabs>
        <w:jc w:val="center"/>
        <w:rPr>
          <w:rFonts w:ascii="黑体" w:eastAsia="黑体" w:hAnsi="黑体"/>
          <w:b/>
          <w:bCs/>
          <w:sz w:val="22"/>
        </w:rPr>
      </w:pPr>
      <w:r>
        <w:rPr>
          <w:rFonts w:asciiTheme="minorEastAsia" w:hAnsiTheme="minorEastAsia" w:hint="eastAsia"/>
          <w:noProof/>
          <w:szCs w:val="21"/>
        </w:rPr>
        <w:drawing>
          <wp:inline distT="0" distB="0" distL="0" distR="0" wp14:anchorId="0D2B7D3B" wp14:editId="167625CE">
            <wp:extent cx="1643023" cy="1278698"/>
            <wp:effectExtent l="0" t="0" r="0" b="0"/>
            <wp:docPr id="16" name="图片 16" descr="时间间隔40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时间间隔40ms"/>
                    <pic:cNvPicPr>
                      <a:picLocks noChangeAspect="1"/>
                    </pic:cNvPicPr>
                  </pic:nvPicPr>
                  <pic:blipFill rotWithShape="1">
                    <a:blip r:embed="rId22" cstate="print">
                      <a:extLst>
                        <a:ext uri="{28A0092B-C50C-407E-A947-70E740481C1C}">
                          <a14:useLocalDpi xmlns:a14="http://schemas.microsoft.com/office/drawing/2010/main" val="0"/>
                        </a:ext>
                      </a:extLst>
                    </a:blip>
                    <a:srcRect l="4714" t="4371" r="4950" b="1906"/>
                    <a:stretch/>
                  </pic:blipFill>
                  <pic:spPr bwMode="auto">
                    <a:xfrm>
                      <a:off x="0" y="0"/>
                      <a:ext cx="1649006" cy="128335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0" distR="0" wp14:anchorId="5BF26C09" wp14:editId="599E2A15">
            <wp:extent cx="1648110" cy="1291142"/>
            <wp:effectExtent l="0" t="0" r="9525" b="4445"/>
            <wp:docPr id="6" name="图片 6" descr="时间间隔10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间间隔10ms"/>
                    <pic:cNvPicPr>
                      <a:picLocks noChangeAspect="1"/>
                    </pic:cNvPicPr>
                  </pic:nvPicPr>
                  <pic:blipFill rotWithShape="1">
                    <a:blip r:embed="rId23" cstate="print">
                      <a:extLst>
                        <a:ext uri="{28A0092B-C50C-407E-A947-70E740481C1C}">
                          <a14:useLocalDpi xmlns:a14="http://schemas.microsoft.com/office/drawing/2010/main" val="0"/>
                        </a:ext>
                      </a:extLst>
                    </a:blip>
                    <a:srcRect l="3478" t="5409" r="5925"/>
                    <a:stretch/>
                  </pic:blipFill>
                  <pic:spPr bwMode="auto">
                    <a:xfrm>
                      <a:off x="0" y="0"/>
                      <a:ext cx="1686708" cy="1321380"/>
                    </a:xfrm>
                    <a:prstGeom prst="rect">
                      <a:avLst/>
                    </a:prstGeom>
                    <a:ln>
                      <a:noFill/>
                    </a:ln>
                    <a:extLst>
                      <a:ext uri="{53640926-AAD7-44D8-BBD7-CCE9431645EC}">
                        <a14:shadowObscured xmlns:a14="http://schemas.microsoft.com/office/drawing/2010/main"/>
                      </a:ext>
                    </a:extLst>
                  </pic:spPr>
                </pic:pic>
              </a:graphicData>
            </a:graphic>
          </wp:inline>
        </w:drawing>
      </w:r>
    </w:p>
    <w:p w14:paraId="3CD1F3DF" w14:textId="49ED57D4" w:rsidR="00F639B9" w:rsidRDefault="00172D91" w:rsidP="00DB028C">
      <w:pPr>
        <w:keepNext/>
        <w:jc w:val="center"/>
        <w:rPr>
          <w:rFonts w:asciiTheme="minorEastAsia" w:hAnsiTheme="minorEastAsia"/>
          <w:szCs w:val="21"/>
        </w:rPr>
      </w:pPr>
      <w:r>
        <w:rPr>
          <w:rFonts w:hint="eastAsia"/>
          <w:noProof/>
        </w:rPr>
        <w:drawing>
          <wp:inline distT="0" distB="0" distL="0" distR="0" wp14:anchorId="4D9E6BA6" wp14:editId="189B35E0">
            <wp:extent cx="1677454" cy="1388715"/>
            <wp:effectExtent l="0" t="0" r="0" b="2540"/>
            <wp:docPr id="14" name="图片 14" descr="时间间隔30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时间间隔30ms"/>
                    <pic:cNvPicPr>
                      <a:picLocks noChangeAspect="1"/>
                    </pic:cNvPicPr>
                  </pic:nvPicPr>
                  <pic:blipFill rotWithShape="1">
                    <a:blip r:embed="rId24" cstate="print">
                      <a:extLst>
                        <a:ext uri="{28A0092B-C50C-407E-A947-70E740481C1C}">
                          <a14:useLocalDpi xmlns:a14="http://schemas.microsoft.com/office/drawing/2010/main" val="0"/>
                        </a:ext>
                      </a:extLst>
                    </a:blip>
                    <a:srcRect l="3516" r="5867"/>
                    <a:stretch/>
                  </pic:blipFill>
                  <pic:spPr bwMode="auto">
                    <a:xfrm>
                      <a:off x="0" y="0"/>
                      <a:ext cx="1691053" cy="1399973"/>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EastAsia" w:hAnsiTheme="minorEastAsia" w:hint="eastAsia"/>
          <w:noProof/>
          <w:szCs w:val="21"/>
        </w:rPr>
        <w:drawing>
          <wp:inline distT="0" distB="0" distL="0" distR="0" wp14:anchorId="4D64EADF" wp14:editId="6F9DE5E0">
            <wp:extent cx="1716334" cy="1347796"/>
            <wp:effectExtent l="0" t="0" r="0" b="5080"/>
            <wp:docPr id="17" name="图片 17" descr="时间间隔50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时间间隔50ms"/>
                    <pic:cNvPicPr>
                      <a:picLocks noChangeAspect="1"/>
                    </pic:cNvPicPr>
                  </pic:nvPicPr>
                  <pic:blipFill rotWithShape="1">
                    <a:blip r:embed="rId25" cstate="print">
                      <a:extLst>
                        <a:ext uri="{28A0092B-C50C-407E-A947-70E740481C1C}">
                          <a14:useLocalDpi xmlns:a14="http://schemas.microsoft.com/office/drawing/2010/main" val="0"/>
                        </a:ext>
                      </a:extLst>
                    </a:blip>
                    <a:srcRect l="3857" t="5415" r="5800"/>
                    <a:stretch/>
                  </pic:blipFill>
                  <pic:spPr bwMode="auto">
                    <a:xfrm>
                      <a:off x="0" y="0"/>
                      <a:ext cx="1731202" cy="1359471"/>
                    </a:xfrm>
                    <a:prstGeom prst="rect">
                      <a:avLst/>
                    </a:prstGeom>
                    <a:ln>
                      <a:noFill/>
                    </a:ln>
                    <a:extLst>
                      <a:ext uri="{53640926-AAD7-44D8-BBD7-CCE9431645EC}">
                        <a14:shadowObscured xmlns:a14="http://schemas.microsoft.com/office/drawing/2010/main"/>
                      </a:ext>
                    </a:extLst>
                  </pic:spPr>
                </pic:pic>
              </a:graphicData>
            </a:graphic>
          </wp:inline>
        </w:drawing>
      </w:r>
      <w:r w:rsidR="00F639B9">
        <w:rPr>
          <w:rFonts w:ascii="黑体" w:eastAsia="黑体" w:hAnsi="黑体" w:cs="黑体" w:hint="eastAsia"/>
          <w:noProof/>
          <w:sz w:val="20"/>
          <w:szCs w:val="20"/>
        </w:rPr>
        <w:drawing>
          <wp:inline distT="0" distB="0" distL="0" distR="0" wp14:anchorId="66E5C0C8" wp14:editId="3898DC2A">
            <wp:extent cx="1702092" cy="1359375"/>
            <wp:effectExtent l="0" t="0" r="0" b="0"/>
            <wp:docPr id="18" name="图片 18" descr="时间间隔50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时间间隔50ms"/>
                    <pic:cNvPicPr>
                      <a:picLocks noChangeAspect="1"/>
                    </pic:cNvPicPr>
                  </pic:nvPicPr>
                  <pic:blipFill rotWithShape="1">
                    <a:blip r:embed="rId25" cstate="print">
                      <a:extLst>
                        <a:ext uri="{28A0092B-C50C-407E-A947-70E740481C1C}">
                          <a14:useLocalDpi xmlns:a14="http://schemas.microsoft.com/office/drawing/2010/main" val="0"/>
                        </a:ext>
                      </a:extLst>
                    </a:blip>
                    <a:srcRect l="3844" t="3842" r="5833"/>
                    <a:stretch/>
                  </pic:blipFill>
                  <pic:spPr bwMode="auto">
                    <a:xfrm>
                      <a:off x="0" y="0"/>
                      <a:ext cx="1717684" cy="1371827"/>
                    </a:xfrm>
                    <a:prstGeom prst="rect">
                      <a:avLst/>
                    </a:prstGeom>
                    <a:ln>
                      <a:noFill/>
                    </a:ln>
                    <a:extLst>
                      <a:ext uri="{53640926-AAD7-44D8-BBD7-CCE9431645EC}">
                        <a14:shadowObscured xmlns:a14="http://schemas.microsoft.com/office/drawing/2010/main"/>
                      </a:ext>
                    </a:extLst>
                  </pic:spPr>
                </pic:pic>
              </a:graphicData>
            </a:graphic>
          </wp:inline>
        </w:drawing>
      </w:r>
    </w:p>
    <w:p w14:paraId="7F01E9EC" w14:textId="5B30F721" w:rsidR="00172D91" w:rsidRDefault="00DB028C" w:rsidP="00DB028C">
      <w:pPr>
        <w:pStyle w:val="a7"/>
        <w:jc w:val="center"/>
        <w:rPr>
          <w:rFonts w:asciiTheme="minorEastAsia" w:hAnsiTheme="minorEastAsia"/>
          <w:szCs w:val="21"/>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10</w:t>
      </w:r>
      <w:r>
        <w:fldChar w:fldCharType="end"/>
      </w:r>
      <w:r>
        <w:rPr>
          <w:rFonts w:hint="eastAsia"/>
        </w:rPr>
        <w:t>：</w:t>
      </w:r>
      <w:r w:rsidR="00C9212E">
        <w:rPr>
          <w:rFonts w:hint="eastAsia"/>
        </w:rPr>
        <w:t>1</w:t>
      </w:r>
      <w:r w:rsidR="00C9212E">
        <w:t>0s,20s,</w:t>
      </w:r>
      <w:r>
        <w:t>30</w:t>
      </w:r>
      <w:r>
        <w:rPr>
          <w:rFonts w:hint="eastAsia"/>
        </w:rPr>
        <w:t>s</w:t>
      </w:r>
      <w:r>
        <w:t>,40s,50s</w:t>
      </w:r>
      <w:r>
        <w:rPr>
          <w:rFonts w:hint="eastAsia"/>
        </w:rPr>
        <w:t>喷射间隔</w:t>
      </w:r>
    </w:p>
    <w:p w14:paraId="4D0B58E8" w14:textId="71D70AE3" w:rsidR="00EB3309" w:rsidRDefault="00172D91" w:rsidP="00C9212E">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分析上图可得，当喷油嘴开始喷射时间间隔在</w:t>
      </w:r>
      <m:oMath>
        <m:r>
          <w:rPr>
            <w:rFonts w:ascii="Cambria Math" w:hAnsi="Cambria Math" w:cs="宋体" w:hint="eastAsia"/>
            <w:szCs w:val="21"/>
          </w:rPr>
          <m:t>0~50ms</m:t>
        </m:r>
      </m:oMath>
      <w:r w:rsidRPr="008A6656">
        <w:rPr>
          <w:rFonts w:asciiTheme="minorEastAsia" w:hAnsiTheme="minorEastAsia" w:cs="宋体" w:hint="eastAsia"/>
          <w:szCs w:val="21"/>
        </w:rPr>
        <w:t>内变化时，时间间隔越大，管内压力在稳定值附近的波动幅度越小。可以看出，延迟时间在</w:t>
      </w:r>
      <m:oMath>
        <m:r>
          <w:rPr>
            <w:rFonts w:ascii="Cambria Math" w:hAnsi="Cambria Math" w:cs="宋体"/>
            <w:szCs w:val="21"/>
          </w:rPr>
          <m:t>4</m:t>
        </m:r>
        <m:r>
          <w:rPr>
            <w:rFonts w:ascii="Cambria Math" w:hAnsi="Cambria Math" w:cs="宋体" w:hint="eastAsia"/>
            <w:szCs w:val="21"/>
          </w:rPr>
          <m:t>0ms</m:t>
        </m:r>
      </m:oMath>
      <w:r w:rsidRPr="008A6656">
        <w:rPr>
          <w:rFonts w:asciiTheme="minorEastAsia" w:hAnsiTheme="minorEastAsia" w:cs="宋体" w:hint="eastAsia"/>
          <w:szCs w:val="21"/>
        </w:rPr>
        <w:t>附近时，管内压</w:t>
      </w:r>
      <w:r w:rsidR="003B0E91">
        <w:rPr>
          <w:rFonts w:asciiTheme="minorEastAsia" w:hAnsiTheme="minorEastAsia" w:cs="宋体" w:hint="eastAsia"/>
          <w:szCs w:val="21"/>
        </w:rPr>
        <w:t>力</w:t>
      </w:r>
      <w:r w:rsidRPr="008A6656">
        <w:rPr>
          <w:rFonts w:asciiTheme="minorEastAsia" w:hAnsiTheme="minorEastAsia" w:cs="宋体" w:hint="eastAsia"/>
          <w:szCs w:val="21"/>
        </w:rPr>
        <w:t>最稳定。</w:t>
      </w:r>
    </w:p>
    <w:p w14:paraId="11D7C17F" w14:textId="008561D2" w:rsidR="00EB3309" w:rsidRDefault="00172D91" w:rsidP="00C9212E">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结合实际来看，从一段时间内</w:t>
      </w:r>
      <w:r w:rsidR="006C6F7E">
        <w:rPr>
          <w:rFonts w:asciiTheme="minorEastAsia" w:hAnsiTheme="minorEastAsia" w:cs="宋体" w:hint="eastAsia"/>
          <w:szCs w:val="21"/>
        </w:rPr>
        <w:t>压力</w:t>
      </w:r>
      <w:r w:rsidRPr="008A6656">
        <w:rPr>
          <w:rFonts w:asciiTheme="minorEastAsia" w:hAnsiTheme="minorEastAsia" w:cs="宋体" w:hint="eastAsia"/>
          <w:szCs w:val="21"/>
        </w:rPr>
        <w:t>与各进油喷油速率的变化情况能够看出，一次从高压泵中泵出的燃油</w:t>
      </w:r>
      <w:proofErr w:type="gramStart"/>
      <w:r w:rsidRPr="008A6656">
        <w:rPr>
          <w:rFonts w:asciiTheme="minorEastAsia" w:hAnsiTheme="minorEastAsia" w:cs="宋体" w:hint="eastAsia"/>
          <w:szCs w:val="21"/>
        </w:rPr>
        <w:t>量导致</w:t>
      </w:r>
      <w:proofErr w:type="gramEnd"/>
      <w:r w:rsidRPr="008A6656">
        <w:rPr>
          <w:rFonts w:asciiTheme="minorEastAsia" w:hAnsiTheme="minorEastAsia" w:cs="宋体" w:hint="eastAsia"/>
          <w:szCs w:val="21"/>
        </w:rPr>
        <w:t>的</w:t>
      </w:r>
      <w:r w:rsidR="006C6F7E">
        <w:rPr>
          <w:rFonts w:asciiTheme="minorEastAsia" w:hAnsiTheme="minorEastAsia" w:cs="宋体" w:hint="eastAsia"/>
          <w:szCs w:val="21"/>
        </w:rPr>
        <w:t>压力</w:t>
      </w:r>
      <w:r w:rsidRPr="008A6656">
        <w:rPr>
          <w:rFonts w:asciiTheme="minorEastAsia" w:hAnsiTheme="minorEastAsia" w:cs="宋体" w:hint="eastAsia"/>
          <w:szCs w:val="21"/>
        </w:rPr>
        <w:t>增量很大，每次进油后</w:t>
      </w:r>
      <w:r w:rsidR="006C6F7E">
        <w:rPr>
          <w:rFonts w:asciiTheme="minorEastAsia" w:hAnsiTheme="minorEastAsia" w:cs="宋体" w:hint="eastAsia"/>
          <w:szCs w:val="21"/>
        </w:rPr>
        <w:t>压力</w:t>
      </w:r>
      <w:r w:rsidRPr="008A6656">
        <w:rPr>
          <w:rFonts w:asciiTheme="minorEastAsia" w:hAnsiTheme="minorEastAsia" w:cs="宋体" w:hint="eastAsia"/>
          <w:szCs w:val="21"/>
        </w:rPr>
        <w:t>增加量很大。但在两个喷油</w:t>
      </w:r>
      <w:proofErr w:type="gramStart"/>
      <w:r w:rsidRPr="008A6656">
        <w:rPr>
          <w:rFonts w:asciiTheme="minorEastAsia" w:hAnsiTheme="minorEastAsia" w:cs="宋体" w:hint="eastAsia"/>
          <w:szCs w:val="21"/>
        </w:rPr>
        <w:t>嘴工作</w:t>
      </w:r>
      <w:proofErr w:type="gramEnd"/>
      <m:oMath>
        <m:r>
          <w:rPr>
            <w:rFonts w:ascii="Cambria Math" w:hAnsi="Cambria Math" w:cs="宋体" w:hint="eastAsia"/>
            <w:szCs w:val="21"/>
          </w:rPr>
          <m:t>2</m:t>
        </m:r>
        <m:r>
          <w:rPr>
            <w:rFonts w:ascii="Cambria Math" w:eastAsia="微软雅黑" w:hAnsi="Cambria Math" w:cs="微软雅黑"/>
            <w:szCs w:val="21"/>
          </w:rPr>
          <m:t>~</m:t>
        </m:r>
        <m:r>
          <w:rPr>
            <w:rFonts w:ascii="Cambria Math" w:hAnsi="Cambria Math" w:cs="宋体" w:hint="eastAsia"/>
            <w:szCs w:val="21"/>
          </w:rPr>
          <m:t>3</m:t>
        </m:r>
      </m:oMath>
      <w:r w:rsidRPr="008A6656">
        <w:rPr>
          <w:rFonts w:asciiTheme="minorEastAsia" w:hAnsiTheme="minorEastAsia" w:cs="宋体" w:hint="eastAsia"/>
          <w:szCs w:val="21"/>
        </w:rPr>
        <w:t>次之后消除，在两个喷油嘴轮流工作，两个喷油嘴工作时间没有重叠，导致高压油管中</w:t>
      </w:r>
      <w:r w:rsidR="006C6F7E">
        <w:rPr>
          <w:rFonts w:asciiTheme="minorEastAsia" w:hAnsiTheme="minorEastAsia" w:cs="宋体" w:hint="eastAsia"/>
          <w:szCs w:val="21"/>
        </w:rPr>
        <w:t>压力</w:t>
      </w:r>
      <w:r w:rsidRPr="008A6656">
        <w:rPr>
          <w:rFonts w:asciiTheme="minorEastAsia" w:hAnsiTheme="minorEastAsia" w:cs="宋体" w:hint="eastAsia"/>
          <w:szCs w:val="21"/>
        </w:rPr>
        <w:t>近似均匀的分段下降。</w:t>
      </w:r>
    </w:p>
    <w:p w14:paraId="07780650" w14:textId="6EACCE15" w:rsidR="00172D91" w:rsidRPr="008A6656" w:rsidRDefault="00172D91" w:rsidP="00C9212E">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当第二个喷油嘴的工作起始时间在第一个喷油</w:t>
      </w:r>
      <w:proofErr w:type="gramStart"/>
      <w:r w:rsidRPr="008A6656">
        <w:rPr>
          <w:rFonts w:asciiTheme="minorEastAsia" w:hAnsiTheme="minorEastAsia" w:cs="宋体" w:hint="eastAsia"/>
          <w:szCs w:val="21"/>
        </w:rPr>
        <w:t>嘴停止</w:t>
      </w:r>
      <w:proofErr w:type="gramEnd"/>
      <w:r w:rsidRPr="008A6656">
        <w:rPr>
          <w:rFonts w:asciiTheme="minorEastAsia" w:hAnsiTheme="minorEastAsia" w:cs="宋体" w:hint="eastAsia"/>
          <w:szCs w:val="21"/>
        </w:rPr>
        <w:t>喷油的中间时刻时，压力下降更平稳，压力最稳定的结果是合理的。故在</w:t>
      </w:r>
      <m:oMath>
        <m:r>
          <w:rPr>
            <w:rFonts w:ascii="Cambria Math" w:hAnsi="Cambria Math" w:cs="宋体"/>
            <w:szCs w:val="21"/>
          </w:rPr>
          <m:t>4</m:t>
        </m:r>
        <m:r>
          <w:rPr>
            <w:rFonts w:ascii="Cambria Math" w:hAnsi="Cambria Math" w:cs="宋体" w:hint="eastAsia"/>
            <w:szCs w:val="21"/>
          </w:rPr>
          <m:t>0ms</m:t>
        </m:r>
      </m:oMath>
      <w:r w:rsidRPr="008A6656">
        <w:rPr>
          <w:rFonts w:asciiTheme="minorEastAsia" w:hAnsiTheme="minorEastAsia" w:cs="宋体" w:hint="eastAsia"/>
          <w:szCs w:val="21"/>
        </w:rPr>
        <w:t>附近做精确搜索。可以得到最优间隔时间</w:t>
      </w:r>
      <m:oMath>
        <m:r>
          <w:rPr>
            <w:rFonts w:ascii="Cambria Math" w:hAnsi="Cambria Math" w:cs="宋体" w:hint="eastAsia"/>
            <w:szCs w:val="21"/>
          </w:rPr>
          <m:t>t=40.2ms</m:t>
        </m:r>
      </m:oMath>
      <w:r w:rsidRPr="008A6656">
        <w:rPr>
          <w:rFonts w:asciiTheme="minorEastAsia" w:hAnsiTheme="minorEastAsia" w:cs="宋体" w:hint="eastAsia"/>
          <w:szCs w:val="21"/>
        </w:rPr>
        <w:t>，在此间隔时间下对应的最佳角速度为</w:t>
      </w:r>
      <m:oMath>
        <m:r>
          <w:rPr>
            <w:rFonts w:ascii="Cambria Math" w:hAnsi="Cambria Math" w:cs="宋体" w:hint="eastAsia"/>
            <w:szCs w:val="21"/>
          </w:rPr>
          <m:t>24.2rad/ms</m:t>
        </m:r>
      </m:oMath>
      <w:r w:rsidR="003F43BF">
        <w:rPr>
          <w:rFonts w:asciiTheme="minorEastAsia" w:hAnsiTheme="minorEastAsia" w:cs="宋体" w:hint="eastAsia"/>
          <w:szCs w:val="21"/>
        </w:rPr>
        <w:t>。</w:t>
      </w:r>
    </w:p>
    <w:p w14:paraId="2296DD0B" w14:textId="77777777" w:rsidR="00172D91" w:rsidRDefault="00172D91" w:rsidP="003F43BF">
      <w:pPr>
        <w:spacing w:beforeLines="50" w:before="156"/>
        <w:rPr>
          <w:b/>
          <w:bCs/>
          <w:sz w:val="22"/>
        </w:rPr>
      </w:pPr>
      <w:r>
        <w:rPr>
          <w:rFonts w:hint="eastAsia"/>
          <w:b/>
          <w:bCs/>
          <w:sz w:val="22"/>
        </w:rPr>
        <w:t>7.2.2逐步搜索减压阀阈值</w:t>
      </w:r>
    </w:p>
    <w:p w14:paraId="10AAA865" w14:textId="47BD4696" w:rsidR="00172D91" w:rsidRPr="008A6656"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分析减压阀工作原理可得，减压阀的作用为将高压油管内的</w:t>
      </w:r>
      <w:r w:rsidR="006C6F7E">
        <w:rPr>
          <w:rFonts w:asciiTheme="minorEastAsia" w:hAnsiTheme="minorEastAsia" w:cs="宋体" w:hint="eastAsia"/>
          <w:szCs w:val="21"/>
        </w:rPr>
        <w:t>压力</w:t>
      </w:r>
      <w:r w:rsidRPr="008A6656">
        <w:rPr>
          <w:rFonts w:asciiTheme="minorEastAsia" w:hAnsiTheme="minorEastAsia" w:cs="宋体" w:hint="eastAsia"/>
          <w:szCs w:val="21"/>
        </w:rPr>
        <w:t>降低以维持管内压力的稳定，在问题三中需要将压力维持在</w:t>
      </w:r>
      <m:oMath>
        <m:r>
          <w:rPr>
            <w:rFonts w:ascii="Cambria Math" w:hAnsi="Cambria Math" w:cs="宋体" w:hint="eastAsia"/>
            <w:szCs w:val="21"/>
          </w:rPr>
          <m:t>100MPa</m:t>
        </m:r>
      </m:oMath>
      <w:r w:rsidRPr="008A6656">
        <w:rPr>
          <w:rFonts w:asciiTheme="minorEastAsia" w:hAnsiTheme="minorEastAsia" w:cs="宋体" w:hint="eastAsia"/>
          <w:szCs w:val="21"/>
        </w:rPr>
        <w:t>，考虑到减压阀的作用有延后性和稳定性，合理推测减压阀阈值在</w:t>
      </w:r>
      <m:oMath>
        <m:r>
          <w:rPr>
            <w:rFonts w:ascii="Cambria Math" w:hAnsi="Cambria Math" w:cs="宋体" w:hint="eastAsia"/>
            <w:szCs w:val="21"/>
          </w:rPr>
          <m:t>100~110MPa</m:t>
        </m:r>
      </m:oMath>
      <w:r w:rsidRPr="008A6656">
        <w:rPr>
          <w:rFonts w:asciiTheme="minorEastAsia" w:hAnsiTheme="minorEastAsia" w:cs="宋体" w:hint="eastAsia"/>
          <w:szCs w:val="21"/>
        </w:rPr>
        <w:t>之间以</w:t>
      </w:r>
      <m:oMath>
        <m:r>
          <w:rPr>
            <w:rFonts w:ascii="Cambria Math" w:hAnsi="Cambria Math" w:cs="宋体" w:hint="eastAsia"/>
            <w:szCs w:val="21"/>
          </w:rPr>
          <m:t>0.01MPa</m:t>
        </m:r>
      </m:oMath>
      <w:r w:rsidRPr="008A6656">
        <w:rPr>
          <w:rFonts w:asciiTheme="minorEastAsia" w:hAnsiTheme="minorEastAsia" w:cs="宋体" w:hint="eastAsia"/>
          <w:szCs w:val="21"/>
        </w:rPr>
        <w:t>为步长逐步搜索以寻找出最优值。故在</w:t>
      </w:r>
      <m:oMath>
        <m:r>
          <w:rPr>
            <w:rFonts w:ascii="Cambria Math" w:hAnsi="Cambria Math" w:cs="宋体" w:hint="eastAsia"/>
            <w:szCs w:val="21"/>
          </w:rPr>
          <m:t>100~110MPa</m:t>
        </m:r>
      </m:oMath>
      <w:r w:rsidRPr="008A6656">
        <w:rPr>
          <w:rFonts w:asciiTheme="minorEastAsia" w:hAnsiTheme="minorEastAsia" w:cs="宋体" w:hint="eastAsia"/>
          <w:szCs w:val="21"/>
        </w:rPr>
        <w:t>区间内对阈值进行搜索，解得最优的减压阀阈值为</w:t>
      </w:r>
      <m:oMath>
        <m:r>
          <w:rPr>
            <w:rFonts w:ascii="Cambria Math" w:hAnsi="Cambria Math" w:cs="宋体" w:hint="eastAsia"/>
            <w:szCs w:val="21"/>
          </w:rPr>
          <m:t>105.58MPa</m:t>
        </m:r>
      </m:oMath>
      <w:r w:rsidR="003F43BF">
        <w:rPr>
          <w:rFonts w:asciiTheme="minorEastAsia" w:hAnsiTheme="minorEastAsia" w:cs="宋体" w:hint="eastAsia"/>
          <w:szCs w:val="21"/>
        </w:rPr>
        <w:t>。</w:t>
      </w:r>
    </w:p>
    <w:p w14:paraId="7E0AE369" w14:textId="77777777" w:rsidR="00172D91" w:rsidRDefault="00172D91" w:rsidP="003F43BF">
      <w:pPr>
        <w:spacing w:beforeLines="50" w:before="156"/>
        <w:rPr>
          <w:b/>
          <w:bCs/>
          <w:sz w:val="22"/>
        </w:rPr>
      </w:pPr>
      <w:r>
        <w:rPr>
          <w:rFonts w:hint="eastAsia"/>
          <w:b/>
          <w:bCs/>
          <w:sz w:val="22"/>
        </w:rPr>
        <w:lastRenderedPageBreak/>
        <w:t>7.2.3结果展示</w:t>
      </w:r>
    </w:p>
    <w:p w14:paraId="02C3203F" w14:textId="7DD26E1E" w:rsidR="00172D91" w:rsidRPr="008A6656" w:rsidRDefault="00172D91" w:rsidP="00C9212E">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在增加了一个喷油嘴的情况下，再次调整喷油和供油策略，取间隔时间</w:t>
      </w:r>
      <m:oMath>
        <m:r>
          <w:rPr>
            <w:rFonts w:ascii="Cambria Math" w:hAnsi="Cambria Math" w:cs="宋体" w:hint="eastAsia"/>
            <w:szCs w:val="21"/>
          </w:rPr>
          <m:t>t=40.2ms</m:t>
        </m:r>
      </m:oMath>
      <w:r w:rsidRPr="008A6656">
        <w:rPr>
          <w:rFonts w:asciiTheme="minorEastAsia" w:hAnsiTheme="minorEastAsia" w:cs="宋体" w:hint="eastAsia"/>
          <w:szCs w:val="21"/>
        </w:rPr>
        <w:t>，对应的角速度</w:t>
      </w:r>
      <m:oMath>
        <m:r>
          <w:rPr>
            <w:rFonts w:ascii="Cambria Math" w:hAnsi="Cambria Math" w:cs="宋体" w:hint="eastAsia"/>
            <w:szCs w:val="21"/>
          </w:rPr>
          <m:t>24.2rad/ms</m:t>
        </m:r>
      </m:oMath>
      <w:r w:rsidRPr="008A6656">
        <w:rPr>
          <w:rFonts w:asciiTheme="minorEastAsia" w:hAnsiTheme="minorEastAsia" w:cs="宋体" w:hint="eastAsia"/>
          <w:szCs w:val="21"/>
        </w:rPr>
        <w:t>得到此时的高压油管</w:t>
      </w:r>
      <w:r w:rsidR="006C6F7E">
        <w:rPr>
          <w:rFonts w:asciiTheme="minorEastAsia" w:hAnsiTheme="minorEastAsia" w:cs="宋体" w:hint="eastAsia"/>
          <w:szCs w:val="21"/>
        </w:rPr>
        <w:t>压力</w:t>
      </w:r>
      <w:r w:rsidRPr="008A6656">
        <w:rPr>
          <w:rFonts w:asciiTheme="minorEastAsia" w:hAnsiTheme="minorEastAsia" w:cs="宋体" w:hint="eastAsia"/>
          <w:szCs w:val="21"/>
        </w:rPr>
        <w:t>波动曲线为：</w:t>
      </w:r>
    </w:p>
    <w:p w14:paraId="1F36E0F9" w14:textId="77777777" w:rsidR="00E33167" w:rsidRDefault="00E33167" w:rsidP="00E33167">
      <w:pPr>
        <w:keepNext/>
        <w:jc w:val="center"/>
      </w:pPr>
      <w:r>
        <w:rPr>
          <w:rFonts w:ascii="黑体" w:eastAsia="黑体" w:hAnsi="黑体" w:cs="黑体" w:hint="eastAsia"/>
          <w:noProof/>
          <w:sz w:val="20"/>
          <w:szCs w:val="20"/>
        </w:rPr>
        <w:drawing>
          <wp:inline distT="0" distB="0" distL="0" distR="0" wp14:anchorId="56E98B05" wp14:editId="2FFC2CFB">
            <wp:extent cx="2501153" cy="1960336"/>
            <wp:effectExtent l="0" t="0" r="0" b="1905"/>
            <wp:docPr id="19" name="图片 19" descr="问题3第二问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问题3第二问P-t"/>
                    <pic:cNvPicPr>
                      <a:picLocks noChangeAspect="1"/>
                    </pic:cNvPicPr>
                  </pic:nvPicPr>
                  <pic:blipFill rotWithShape="1">
                    <a:blip r:embed="rId26" cstate="print">
                      <a:extLst>
                        <a:ext uri="{28A0092B-C50C-407E-A947-70E740481C1C}">
                          <a14:useLocalDpi xmlns:a14="http://schemas.microsoft.com/office/drawing/2010/main" val="0"/>
                        </a:ext>
                      </a:extLst>
                    </a:blip>
                    <a:srcRect l="3835" t="5283" r="5549"/>
                    <a:stretch/>
                  </pic:blipFill>
                  <pic:spPr bwMode="auto">
                    <a:xfrm>
                      <a:off x="0" y="0"/>
                      <a:ext cx="2512325" cy="1969093"/>
                    </a:xfrm>
                    <a:prstGeom prst="rect">
                      <a:avLst/>
                    </a:prstGeom>
                    <a:ln>
                      <a:noFill/>
                    </a:ln>
                    <a:extLst>
                      <a:ext uri="{53640926-AAD7-44D8-BBD7-CCE9431645EC}">
                        <a14:shadowObscured xmlns:a14="http://schemas.microsoft.com/office/drawing/2010/main"/>
                      </a:ext>
                    </a:extLst>
                  </pic:spPr>
                </pic:pic>
              </a:graphicData>
            </a:graphic>
          </wp:inline>
        </w:drawing>
      </w:r>
    </w:p>
    <w:p w14:paraId="12B8AFFC" w14:textId="2B9D680C" w:rsidR="00172D91" w:rsidRDefault="00E33167" w:rsidP="00E33167">
      <w:pPr>
        <w:pStyle w:val="a7"/>
        <w:jc w:val="center"/>
        <w:rPr>
          <w:rFonts w:ascii="黑体" w:hAnsi="黑体" w:cs="黑体"/>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11</w:t>
      </w:r>
      <w:r>
        <w:fldChar w:fldCharType="end"/>
      </w:r>
      <w:r>
        <w:rPr>
          <w:rFonts w:hint="eastAsia"/>
        </w:rPr>
        <w:t>：增加喷油嘴后管内压力曲线</w:t>
      </w:r>
    </w:p>
    <w:p w14:paraId="524418A3" w14:textId="40807A85" w:rsidR="00172D91" w:rsidRPr="008A6656"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在双喷油嘴的情况下再次添加减压阀进行</w:t>
      </w:r>
      <w:r w:rsidR="006C6F7E">
        <w:rPr>
          <w:rFonts w:asciiTheme="minorEastAsia" w:hAnsiTheme="minorEastAsia" w:cs="宋体" w:hint="eastAsia"/>
          <w:szCs w:val="21"/>
        </w:rPr>
        <w:t>压力</w:t>
      </w:r>
      <w:r w:rsidRPr="008A6656">
        <w:rPr>
          <w:rFonts w:asciiTheme="minorEastAsia" w:hAnsiTheme="minorEastAsia" w:cs="宋体" w:hint="eastAsia"/>
          <w:szCs w:val="21"/>
        </w:rPr>
        <w:t>调整，得到压</w:t>
      </w:r>
      <w:r w:rsidR="003B0E91">
        <w:rPr>
          <w:rFonts w:asciiTheme="minorEastAsia" w:hAnsiTheme="minorEastAsia" w:cs="宋体" w:hint="eastAsia"/>
          <w:szCs w:val="21"/>
        </w:rPr>
        <w:t>力</w:t>
      </w:r>
      <w:r w:rsidRPr="008A6656">
        <w:rPr>
          <w:rFonts w:asciiTheme="minorEastAsia" w:hAnsiTheme="minorEastAsia" w:cs="宋体" w:hint="eastAsia"/>
          <w:szCs w:val="21"/>
        </w:rPr>
        <w:t>变化图为</w:t>
      </w:r>
      <w:r w:rsidR="00243B88">
        <w:rPr>
          <w:rFonts w:asciiTheme="minorEastAsia" w:hAnsiTheme="minorEastAsia" w:cs="宋体" w:hint="eastAsia"/>
          <w:szCs w:val="21"/>
        </w:rPr>
        <w:t>：</w:t>
      </w:r>
    </w:p>
    <w:p w14:paraId="6743149B" w14:textId="77777777" w:rsidR="00E33167" w:rsidRDefault="00172D91" w:rsidP="00E33167">
      <w:pPr>
        <w:keepNext/>
        <w:ind w:firstLine="420"/>
        <w:jc w:val="center"/>
      </w:pPr>
      <w:r>
        <w:rPr>
          <w:noProof/>
          <w:sz w:val="22"/>
        </w:rPr>
        <w:drawing>
          <wp:inline distT="0" distB="0" distL="0" distR="0" wp14:anchorId="5150FC22" wp14:editId="484F2E04">
            <wp:extent cx="2387466" cy="1864659"/>
            <wp:effectExtent l="0" t="0" r="0" b="2540"/>
            <wp:docPr id="20" name="图片 20" descr="问题3第二问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问题3第二问P-t"/>
                    <pic:cNvPicPr>
                      <a:picLocks noChangeAspect="1"/>
                    </pic:cNvPicPr>
                  </pic:nvPicPr>
                  <pic:blipFill rotWithShape="1">
                    <a:blip r:embed="rId27" cstate="print">
                      <a:extLst>
                        <a:ext uri="{28A0092B-C50C-407E-A947-70E740481C1C}">
                          <a14:useLocalDpi xmlns:a14="http://schemas.microsoft.com/office/drawing/2010/main" val="0"/>
                        </a:ext>
                      </a:extLst>
                    </a:blip>
                    <a:srcRect l="3797" t="5822" r="5668"/>
                    <a:stretch/>
                  </pic:blipFill>
                  <pic:spPr bwMode="auto">
                    <a:xfrm>
                      <a:off x="0" y="0"/>
                      <a:ext cx="2420770" cy="1890670"/>
                    </a:xfrm>
                    <a:prstGeom prst="rect">
                      <a:avLst/>
                    </a:prstGeom>
                    <a:ln>
                      <a:noFill/>
                    </a:ln>
                    <a:extLst>
                      <a:ext uri="{53640926-AAD7-44D8-BBD7-CCE9431645EC}">
                        <a14:shadowObscured xmlns:a14="http://schemas.microsoft.com/office/drawing/2010/main"/>
                      </a:ext>
                    </a:extLst>
                  </pic:spPr>
                </pic:pic>
              </a:graphicData>
            </a:graphic>
          </wp:inline>
        </w:drawing>
      </w:r>
    </w:p>
    <w:p w14:paraId="4435FA90" w14:textId="77A1998A" w:rsidR="00172D91" w:rsidRPr="00E33167" w:rsidRDefault="00E33167" w:rsidP="00E33167">
      <w:pPr>
        <w:pStyle w:val="a7"/>
        <w:jc w:val="center"/>
        <w:rPr>
          <w:rFonts w:ascii="黑体" w:hAnsi="黑体" w:cs="黑体"/>
        </w:rPr>
      </w:pPr>
      <w:r>
        <w:t>图</w:t>
      </w:r>
      <w:r>
        <w:t xml:space="preserve"> </w:t>
      </w:r>
      <w:r>
        <w:fldChar w:fldCharType="begin"/>
      </w:r>
      <w:r>
        <w:instrText xml:space="preserve"> SEQ </w:instrText>
      </w:r>
      <w:r>
        <w:instrText>图表</w:instrText>
      </w:r>
      <w:r>
        <w:instrText xml:space="preserve"> \* ARABIC </w:instrText>
      </w:r>
      <w:r>
        <w:fldChar w:fldCharType="separate"/>
      </w:r>
      <w:r w:rsidR="001D5325">
        <w:rPr>
          <w:noProof/>
        </w:rPr>
        <w:t>12</w:t>
      </w:r>
      <w:r>
        <w:fldChar w:fldCharType="end"/>
      </w:r>
      <w:r>
        <w:rPr>
          <w:rFonts w:hint="eastAsia"/>
        </w:rPr>
        <w:t>：</w:t>
      </w:r>
      <w:r w:rsidRPr="00430B4C">
        <w:rPr>
          <w:rFonts w:hint="eastAsia"/>
        </w:rPr>
        <w:t>增加减压阀</w:t>
      </w:r>
      <w:r>
        <w:rPr>
          <w:rFonts w:hint="eastAsia"/>
        </w:rPr>
        <w:t>后</w:t>
      </w:r>
      <w:r w:rsidRPr="00430B4C">
        <w:rPr>
          <w:rFonts w:hint="eastAsia"/>
        </w:rPr>
        <w:t>油管内压</w:t>
      </w:r>
      <w:r>
        <w:rPr>
          <w:rFonts w:hint="eastAsia"/>
        </w:rPr>
        <w:t>力</w:t>
      </w:r>
      <w:r w:rsidRPr="00430B4C">
        <w:rPr>
          <w:rFonts w:hint="eastAsia"/>
        </w:rPr>
        <w:t>曲线</w:t>
      </w:r>
    </w:p>
    <w:p w14:paraId="616186EE" w14:textId="1CACC7D1" w:rsidR="00E33167" w:rsidRDefault="00172D91" w:rsidP="008A6656">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从图中可以看出：当压力高于</w:t>
      </w:r>
      <m:oMath>
        <m:r>
          <w:rPr>
            <w:rFonts w:ascii="Cambria Math" w:hAnsi="Cambria Math" w:cs="宋体" w:hint="eastAsia"/>
            <w:szCs w:val="21"/>
          </w:rPr>
          <m:t>105.5MPa</m:t>
        </m:r>
      </m:oMath>
      <w:r w:rsidRPr="008A6656">
        <w:rPr>
          <w:rFonts w:asciiTheme="minorEastAsia" w:hAnsiTheme="minorEastAsia" w:cs="宋体" w:hint="eastAsia"/>
          <w:szCs w:val="21"/>
        </w:rPr>
        <w:t>时，减压阀开启，燃油回流，高压油管内</w:t>
      </w:r>
      <w:r w:rsidR="006C6F7E">
        <w:rPr>
          <w:rFonts w:asciiTheme="minorEastAsia" w:hAnsiTheme="minorEastAsia" w:cs="宋体" w:hint="eastAsia"/>
          <w:szCs w:val="21"/>
        </w:rPr>
        <w:t>压力</w:t>
      </w:r>
      <w:r w:rsidRPr="008A6656">
        <w:rPr>
          <w:rFonts w:asciiTheme="minorEastAsia" w:hAnsiTheme="minorEastAsia" w:cs="宋体" w:hint="eastAsia"/>
          <w:szCs w:val="21"/>
        </w:rPr>
        <w:t>迅速降低；由于减压阀的存在高压油泵可以维持较高的输入保证高压油管内</w:t>
      </w:r>
      <w:r w:rsidR="006C6F7E">
        <w:rPr>
          <w:rFonts w:asciiTheme="minorEastAsia" w:hAnsiTheme="minorEastAsia" w:cs="宋体" w:hint="eastAsia"/>
          <w:szCs w:val="21"/>
        </w:rPr>
        <w:t>压力</w:t>
      </w:r>
      <w:r w:rsidRPr="008A6656">
        <w:rPr>
          <w:rFonts w:asciiTheme="minorEastAsia" w:hAnsiTheme="minorEastAsia" w:cs="宋体" w:hint="eastAsia"/>
          <w:szCs w:val="21"/>
        </w:rPr>
        <w:t>变化的均匀性，在高压油管中</w:t>
      </w:r>
      <w:r w:rsidR="006C6F7E">
        <w:rPr>
          <w:rFonts w:asciiTheme="minorEastAsia" w:hAnsiTheme="minorEastAsia" w:cs="宋体" w:hint="eastAsia"/>
          <w:szCs w:val="21"/>
        </w:rPr>
        <w:t>压力</w:t>
      </w:r>
      <w:r w:rsidRPr="008A6656">
        <w:rPr>
          <w:rFonts w:asciiTheme="minorEastAsia" w:hAnsiTheme="minorEastAsia" w:cs="宋体" w:hint="eastAsia"/>
          <w:szCs w:val="21"/>
        </w:rPr>
        <w:t>迅速增大时，减压阀立即处于工作状态进行减压控制；当</w:t>
      </w:r>
      <w:r w:rsidR="006C6F7E">
        <w:rPr>
          <w:rFonts w:asciiTheme="minorEastAsia" w:hAnsiTheme="minorEastAsia" w:cs="宋体" w:hint="eastAsia"/>
          <w:szCs w:val="21"/>
        </w:rPr>
        <w:t>压力</w:t>
      </w:r>
      <w:r w:rsidRPr="008A6656">
        <w:rPr>
          <w:rFonts w:asciiTheme="minorEastAsia" w:hAnsiTheme="minorEastAsia" w:cs="宋体" w:hint="eastAsia"/>
          <w:szCs w:val="21"/>
        </w:rPr>
        <w:t>较为稳定时，减压阀关闭。</w:t>
      </w:r>
    </w:p>
    <w:p w14:paraId="3C17300E" w14:textId="305AD0B9" w:rsidR="00680A4C" w:rsidRPr="006C6F7E" w:rsidRDefault="00172D91" w:rsidP="006C6F7E">
      <w:pPr>
        <w:spacing w:line="276" w:lineRule="auto"/>
        <w:ind w:firstLine="420"/>
        <w:rPr>
          <w:rFonts w:asciiTheme="minorEastAsia" w:hAnsiTheme="minorEastAsia" w:cs="宋体"/>
          <w:szCs w:val="21"/>
        </w:rPr>
      </w:pPr>
      <w:r w:rsidRPr="008A6656">
        <w:rPr>
          <w:rFonts w:asciiTheme="minorEastAsia" w:hAnsiTheme="minorEastAsia" w:cs="宋体" w:hint="eastAsia"/>
          <w:szCs w:val="21"/>
        </w:rPr>
        <w:t>上述分析表明</w:t>
      </w:r>
      <w:proofErr w:type="gramStart"/>
      <w:r w:rsidRPr="008A6656">
        <w:rPr>
          <w:rFonts w:asciiTheme="minorEastAsia" w:hAnsiTheme="minorEastAsia" w:cs="宋体" w:hint="eastAsia"/>
          <w:szCs w:val="21"/>
        </w:rPr>
        <w:t>此控制</w:t>
      </w:r>
      <w:proofErr w:type="gramEnd"/>
      <w:r w:rsidRPr="008A6656">
        <w:rPr>
          <w:rFonts w:asciiTheme="minorEastAsia" w:hAnsiTheme="minorEastAsia" w:cs="宋体" w:hint="eastAsia"/>
          <w:szCs w:val="21"/>
        </w:rPr>
        <w:t>策略可以有效降低高压管内的</w:t>
      </w:r>
      <w:r w:rsidR="006C6F7E">
        <w:rPr>
          <w:rFonts w:asciiTheme="minorEastAsia" w:hAnsiTheme="minorEastAsia" w:cs="宋体" w:hint="eastAsia"/>
          <w:szCs w:val="21"/>
        </w:rPr>
        <w:t>压力</w:t>
      </w:r>
      <w:r w:rsidRPr="008A6656">
        <w:rPr>
          <w:rFonts w:asciiTheme="minorEastAsia" w:hAnsiTheme="minorEastAsia" w:cs="宋体" w:hint="eastAsia"/>
          <w:szCs w:val="21"/>
        </w:rPr>
        <w:t>，维持高压管</w:t>
      </w:r>
      <w:r w:rsidR="006C6F7E">
        <w:rPr>
          <w:rFonts w:asciiTheme="minorEastAsia" w:hAnsiTheme="minorEastAsia" w:cs="宋体" w:hint="eastAsia"/>
          <w:szCs w:val="21"/>
        </w:rPr>
        <w:t>压力</w:t>
      </w:r>
      <w:r w:rsidRPr="008A6656">
        <w:rPr>
          <w:rFonts w:asciiTheme="minorEastAsia" w:hAnsiTheme="minorEastAsia" w:cs="宋体" w:hint="eastAsia"/>
          <w:szCs w:val="21"/>
        </w:rPr>
        <w:t>的相对稳定，同时可以消除燃油</w:t>
      </w:r>
      <w:proofErr w:type="gramStart"/>
      <w:r w:rsidRPr="008A6656">
        <w:rPr>
          <w:rFonts w:asciiTheme="minorEastAsia" w:hAnsiTheme="minorEastAsia" w:cs="宋体" w:hint="eastAsia"/>
          <w:szCs w:val="21"/>
        </w:rPr>
        <w:t>量积类</w:t>
      </w:r>
      <w:proofErr w:type="gramEnd"/>
      <w:r w:rsidRPr="008A6656">
        <w:rPr>
          <w:rFonts w:asciiTheme="minorEastAsia" w:hAnsiTheme="minorEastAsia" w:cs="宋体" w:hint="eastAsia"/>
          <w:szCs w:val="21"/>
        </w:rPr>
        <w:t>变大的情况，保证管内的</w:t>
      </w:r>
      <w:r w:rsidR="006C6F7E">
        <w:rPr>
          <w:rFonts w:asciiTheme="minorEastAsia" w:hAnsiTheme="minorEastAsia" w:cs="宋体" w:hint="eastAsia"/>
          <w:szCs w:val="21"/>
        </w:rPr>
        <w:t>压力</w:t>
      </w:r>
      <w:r w:rsidRPr="008A6656">
        <w:rPr>
          <w:rFonts w:asciiTheme="minorEastAsia" w:hAnsiTheme="minorEastAsia" w:cs="宋体" w:hint="eastAsia"/>
          <w:szCs w:val="21"/>
        </w:rPr>
        <w:t>低于一定的水平。当高压油管</w:t>
      </w:r>
      <w:r w:rsidR="006C6F7E">
        <w:rPr>
          <w:rFonts w:asciiTheme="minorEastAsia" w:hAnsiTheme="minorEastAsia" w:cs="宋体" w:hint="eastAsia"/>
          <w:szCs w:val="21"/>
        </w:rPr>
        <w:t>压力</w:t>
      </w:r>
      <w:r w:rsidRPr="008A6656">
        <w:rPr>
          <w:rFonts w:asciiTheme="minorEastAsia" w:hAnsiTheme="minorEastAsia" w:cs="宋体" w:hint="eastAsia"/>
          <w:szCs w:val="21"/>
        </w:rPr>
        <w:t>异常时，该方式也可以迅速反应，降低</w:t>
      </w:r>
      <w:r w:rsidR="006C6F7E">
        <w:rPr>
          <w:rFonts w:asciiTheme="minorEastAsia" w:hAnsiTheme="minorEastAsia" w:cs="宋体" w:hint="eastAsia"/>
          <w:szCs w:val="21"/>
        </w:rPr>
        <w:t>压力</w:t>
      </w:r>
      <w:r w:rsidRPr="008A6656">
        <w:rPr>
          <w:rFonts w:asciiTheme="minorEastAsia" w:hAnsiTheme="minorEastAsia" w:cs="宋体" w:hint="eastAsia"/>
          <w:szCs w:val="21"/>
        </w:rPr>
        <w:t>，避免安全隐患。</w:t>
      </w:r>
    </w:p>
    <w:p w14:paraId="7D2A5F58" w14:textId="41BAA045" w:rsidR="00680A4C" w:rsidRPr="00EF2FE6" w:rsidRDefault="00680A4C" w:rsidP="009D0E2E">
      <w:pPr>
        <w:pageBreakBefore/>
        <w:jc w:val="center"/>
        <w:rPr>
          <w:rFonts w:asciiTheme="minorEastAsia" w:hAnsiTheme="minorEastAsia"/>
          <w:b/>
          <w:bCs/>
          <w:sz w:val="30"/>
          <w:szCs w:val="30"/>
        </w:rPr>
      </w:pPr>
      <w:r w:rsidRPr="00EF2FE6">
        <w:rPr>
          <w:rFonts w:asciiTheme="minorEastAsia" w:hAnsiTheme="minorEastAsia" w:hint="eastAsia"/>
          <w:b/>
          <w:bCs/>
          <w:sz w:val="30"/>
          <w:szCs w:val="30"/>
        </w:rPr>
        <w:lastRenderedPageBreak/>
        <w:t>八、模型评价</w:t>
      </w:r>
    </w:p>
    <w:p w14:paraId="43D5D3C7" w14:textId="6D1D1DFB" w:rsidR="00680A4C" w:rsidRPr="00EF2FE6" w:rsidRDefault="00235175" w:rsidP="00680A4C">
      <w:pPr>
        <w:rPr>
          <w:rFonts w:asciiTheme="minorEastAsia" w:hAnsiTheme="minorEastAsia"/>
          <w:szCs w:val="21"/>
        </w:rPr>
      </w:pPr>
      <w:r>
        <w:rPr>
          <w:rFonts w:ascii="黑体" w:eastAsia="黑体" w:hAnsi="黑体"/>
          <w:b/>
          <w:bCs/>
          <w:sz w:val="28"/>
          <w:szCs w:val="28"/>
        </w:rPr>
        <w:t>8</w:t>
      </w:r>
      <w:r w:rsidRPr="00D140E8">
        <w:rPr>
          <w:rFonts w:ascii="黑体" w:eastAsia="黑体" w:hAnsi="黑体"/>
          <w:b/>
          <w:bCs/>
          <w:sz w:val="28"/>
          <w:szCs w:val="28"/>
        </w:rPr>
        <w:t xml:space="preserve">.1 </w:t>
      </w:r>
      <w:r>
        <w:rPr>
          <w:rFonts w:ascii="黑体" w:eastAsia="黑体" w:hAnsi="黑体" w:hint="eastAsia"/>
          <w:b/>
          <w:bCs/>
          <w:sz w:val="28"/>
          <w:szCs w:val="28"/>
        </w:rPr>
        <w:t>优点分析</w:t>
      </w:r>
    </w:p>
    <w:p w14:paraId="64EB7A4E" w14:textId="7BAC1EA2" w:rsidR="00680A4C" w:rsidRPr="00AD7490" w:rsidRDefault="008B3C98" w:rsidP="00680A4C">
      <w:pPr>
        <w:rPr>
          <w:rFonts w:asciiTheme="minorEastAsia" w:hAnsiTheme="minorEastAsia"/>
          <w:b/>
          <w:bCs/>
          <w:szCs w:val="21"/>
        </w:rPr>
      </w:pPr>
      <w:r w:rsidRPr="00AD7490">
        <w:rPr>
          <w:rFonts w:asciiTheme="minorEastAsia" w:hAnsiTheme="minorEastAsia" w:hint="eastAsia"/>
          <w:b/>
          <w:bCs/>
          <w:szCs w:val="21"/>
        </w:rPr>
        <w:t>一、考虑实际的生产环境</w:t>
      </w:r>
    </w:p>
    <w:p w14:paraId="74F93831" w14:textId="33AF015E" w:rsidR="008B3C98" w:rsidRPr="008B3C98" w:rsidRDefault="008B3C98" w:rsidP="006C6F7E">
      <w:pPr>
        <w:spacing w:line="276" w:lineRule="auto"/>
        <w:ind w:firstLine="420"/>
        <w:rPr>
          <w:rFonts w:asciiTheme="minorEastAsia" w:hAnsiTheme="minorEastAsia"/>
          <w:i/>
          <w:szCs w:val="21"/>
        </w:rPr>
      </w:pPr>
      <w:r>
        <w:rPr>
          <w:rFonts w:asciiTheme="minorEastAsia" w:hAnsiTheme="minorEastAsia" w:hint="eastAsia"/>
          <w:szCs w:val="21"/>
        </w:rPr>
        <w:t>对于喷油嘴喷出的油进入气缸后与空气混合，该空气并不是大气压下的常温空气，而是气压为</w:t>
      </w:r>
      <m:oMath>
        <m:r>
          <m:rPr>
            <m:sty m:val="p"/>
          </m:rPr>
          <w:rPr>
            <w:rFonts w:ascii="Cambria Math" w:hAnsi="Cambria Math"/>
            <w:szCs w:val="21"/>
          </w:rPr>
          <m:t>3.5</m:t>
        </m:r>
        <m:r>
          <w:rPr>
            <w:rFonts w:ascii="Cambria Math" w:hAnsi="Cambria Math" w:hint="eastAsia"/>
            <w:szCs w:val="21"/>
          </w:rPr>
          <m:t>MPa</m:t>
        </m:r>
        <m:r>
          <m:rPr>
            <m:sty m:val="p"/>
          </m:rPr>
          <w:rPr>
            <w:rFonts w:ascii="Cambria Math" w:hAnsi="Cambria Math"/>
            <w:szCs w:val="21"/>
          </w:rPr>
          <m:t>~4.5</m:t>
        </m:r>
        <m:r>
          <w:rPr>
            <w:rFonts w:ascii="Cambria Math" w:hAnsi="Cambria Math" w:hint="eastAsia"/>
            <w:szCs w:val="21"/>
          </w:rPr>
          <m:t>MPa</m:t>
        </m:r>
      </m:oMath>
      <w:r>
        <w:rPr>
          <w:rFonts w:asciiTheme="minorEastAsia" w:hAnsiTheme="minorEastAsia" w:hint="eastAsia"/>
          <w:szCs w:val="21"/>
        </w:rPr>
        <w:t>左右高温可达</w:t>
      </w:r>
      <m:oMath>
        <m:r>
          <m:rPr>
            <m:sty m:val="p"/>
          </m:rPr>
          <w:rPr>
            <w:rFonts w:ascii="Cambria Math" w:hAnsi="Cambria Math"/>
            <w:szCs w:val="21"/>
          </w:rPr>
          <m:t>400℃</m:t>
        </m:r>
      </m:oMath>
      <w:r>
        <w:rPr>
          <w:rFonts w:asciiTheme="minorEastAsia" w:hAnsiTheme="minorEastAsia" w:hint="eastAsia"/>
          <w:szCs w:val="21"/>
        </w:rPr>
        <w:t>以上的高温空气，考虑了气缸的压力。</w:t>
      </w:r>
    </w:p>
    <w:p w14:paraId="1260E0BD" w14:textId="01D3A8BA" w:rsidR="008B3C98" w:rsidRPr="00AD7F8B" w:rsidRDefault="00AD7490" w:rsidP="00680A4C">
      <w:pPr>
        <w:rPr>
          <w:rFonts w:asciiTheme="minorEastAsia" w:hAnsiTheme="minorEastAsia"/>
          <w:b/>
          <w:bCs/>
          <w:szCs w:val="21"/>
        </w:rPr>
      </w:pPr>
      <w:r w:rsidRPr="00AD7F8B">
        <w:rPr>
          <w:rFonts w:asciiTheme="minorEastAsia" w:hAnsiTheme="minorEastAsia" w:hint="eastAsia"/>
          <w:b/>
          <w:bCs/>
          <w:szCs w:val="21"/>
        </w:rPr>
        <w:t>二、</w:t>
      </w:r>
      <w:r w:rsidR="00AD7F8B" w:rsidRPr="00AD7F8B">
        <w:rPr>
          <w:rFonts w:asciiTheme="minorEastAsia" w:hAnsiTheme="minorEastAsia" w:hint="eastAsia"/>
          <w:b/>
          <w:bCs/>
          <w:szCs w:val="21"/>
        </w:rPr>
        <w:t>模型的</w:t>
      </w:r>
      <w:r w:rsidR="00AD7F8B">
        <w:rPr>
          <w:rFonts w:asciiTheme="minorEastAsia" w:hAnsiTheme="minorEastAsia" w:hint="eastAsia"/>
          <w:b/>
          <w:bCs/>
          <w:szCs w:val="21"/>
        </w:rPr>
        <w:t>可推广性</w:t>
      </w:r>
    </w:p>
    <w:p w14:paraId="26359CE5" w14:textId="0FCFC99C" w:rsidR="008B3C98" w:rsidRPr="00AD7F8B" w:rsidRDefault="00AD7F8B" w:rsidP="00AD7F8B">
      <w:pPr>
        <w:spacing w:line="276" w:lineRule="auto"/>
        <w:ind w:firstLine="420"/>
        <w:rPr>
          <w:rFonts w:asciiTheme="minorEastAsia" w:hAnsiTheme="minorEastAsia"/>
          <w:szCs w:val="21"/>
        </w:rPr>
      </w:pPr>
      <w:r w:rsidRPr="00AD7F8B">
        <w:rPr>
          <w:rFonts w:asciiTheme="minorEastAsia" w:hAnsiTheme="minorEastAsia" w:hint="eastAsia"/>
          <w:szCs w:val="21"/>
        </w:rPr>
        <w:t>在求解单向阀开启时长等变量上考虑了使用二分搜索以及多重搜索，来变换搜索步长，使得搜索速度更快，算法的可重复性好。我们对于高压油管的分析，以第一问的模型为基础，问题二、三都是在问题</w:t>
      </w:r>
      <w:proofErr w:type="gramStart"/>
      <w:r w:rsidRPr="00AD7F8B">
        <w:rPr>
          <w:rFonts w:asciiTheme="minorEastAsia" w:hAnsiTheme="minorEastAsia" w:hint="eastAsia"/>
          <w:szCs w:val="21"/>
        </w:rPr>
        <w:t>一</w:t>
      </w:r>
      <w:proofErr w:type="gramEnd"/>
      <w:r w:rsidRPr="00AD7F8B">
        <w:rPr>
          <w:rFonts w:asciiTheme="minorEastAsia" w:hAnsiTheme="minorEastAsia" w:hint="eastAsia"/>
          <w:szCs w:val="21"/>
        </w:rPr>
        <w:t>原有模型的基础上进行改进，模型的适应性高、可推广性较好。</w:t>
      </w:r>
    </w:p>
    <w:p w14:paraId="28693A30" w14:textId="4517912B" w:rsidR="00680A4C" w:rsidRPr="00EF2FE6" w:rsidRDefault="00235175" w:rsidP="00680A4C">
      <w:pPr>
        <w:rPr>
          <w:rFonts w:asciiTheme="minorEastAsia" w:hAnsiTheme="minorEastAsia"/>
          <w:szCs w:val="21"/>
        </w:rPr>
      </w:pPr>
      <w:r>
        <w:rPr>
          <w:rFonts w:ascii="黑体" w:eastAsia="黑体" w:hAnsi="黑体"/>
          <w:b/>
          <w:bCs/>
          <w:sz w:val="28"/>
          <w:szCs w:val="28"/>
        </w:rPr>
        <w:t>8</w:t>
      </w:r>
      <w:r w:rsidRPr="00D140E8">
        <w:rPr>
          <w:rFonts w:ascii="黑体" w:eastAsia="黑体" w:hAnsi="黑体"/>
          <w:b/>
          <w:bCs/>
          <w:sz w:val="28"/>
          <w:szCs w:val="28"/>
        </w:rPr>
        <w:t>.</w:t>
      </w:r>
      <w:r>
        <w:rPr>
          <w:rFonts w:ascii="黑体" w:eastAsia="黑体" w:hAnsi="黑体"/>
          <w:b/>
          <w:bCs/>
          <w:sz w:val="28"/>
          <w:szCs w:val="28"/>
        </w:rPr>
        <w:t>2</w:t>
      </w:r>
      <w:r w:rsidRPr="00D140E8">
        <w:rPr>
          <w:rFonts w:ascii="黑体" w:eastAsia="黑体" w:hAnsi="黑体"/>
          <w:b/>
          <w:bCs/>
          <w:sz w:val="28"/>
          <w:szCs w:val="28"/>
        </w:rPr>
        <w:t xml:space="preserve"> </w:t>
      </w:r>
      <w:r>
        <w:rPr>
          <w:rFonts w:ascii="黑体" w:eastAsia="黑体" w:hAnsi="黑体" w:hint="eastAsia"/>
          <w:b/>
          <w:bCs/>
          <w:sz w:val="28"/>
          <w:szCs w:val="28"/>
        </w:rPr>
        <w:t>缺点分析</w:t>
      </w:r>
    </w:p>
    <w:p w14:paraId="16EB9296" w14:textId="56FFBC8F" w:rsidR="00680A4C" w:rsidRPr="00467F3E" w:rsidRDefault="008B3C98" w:rsidP="00680A4C">
      <w:pPr>
        <w:rPr>
          <w:rFonts w:asciiTheme="minorEastAsia" w:hAnsiTheme="minorEastAsia"/>
          <w:b/>
          <w:bCs/>
          <w:szCs w:val="21"/>
        </w:rPr>
      </w:pPr>
      <w:r w:rsidRPr="00467F3E">
        <w:rPr>
          <w:rFonts w:asciiTheme="minorEastAsia" w:hAnsiTheme="minorEastAsia" w:hint="eastAsia"/>
          <w:b/>
          <w:bCs/>
          <w:szCs w:val="21"/>
        </w:rPr>
        <w:t>一、</w:t>
      </w:r>
      <w:r w:rsidR="00467F3E" w:rsidRPr="00467F3E">
        <w:rPr>
          <w:rFonts w:asciiTheme="minorEastAsia" w:hAnsiTheme="minorEastAsia" w:hint="eastAsia"/>
          <w:b/>
          <w:bCs/>
          <w:szCs w:val="21"/>
        </w:rPr>
        <w:t>忽略了管内压力波动情况</w:t>
      </w:r>
    </w:p>
    <w:p w14:paraId="41BCF744" w14:textId="26EB141B" w:rsidR="008B3C98" w:rsidRDefault="00FB449A" w:rsidP="006C6F7E">
      <w:pPr>
        <w:spacing w:line="276" w:lineRule="auto"/>
        <w:ind w:firstLine="420"/>
        <w:rPr>
          <w:rFonts w:asciiTheme="minorEastAsia" w:hAnsiTheme="minorEastAsia"/>
          <w:szCs w:val="21"/>
        </w:rPr>
      </w:pPr>
      <w:r w:rsidRPr="00FB449A">
        <w:rPr>
          <w:rFonts w:asciiTheme="minorEastAsia" w:hAnsiTheme="minorEastAsia" w:hint="eastAsia"/>
          <w:szCs w:val="21"/>
        </w:rPr>
        <w:t>由于高压油管的管道横截面积与进油小孔、喷油嘴喷孔的面积相差过大，进油以及出油时高压油管内部燃油压力是波动的</w:t>
      </w:r>
      <w:r>
        <w:rPr>
          <w:rFonts w:asciiTheme="minorEastAsia" w:hAnsiTheme="minorEastAsia" w:hint="eastAsia"/>
          <w:szCs w:val="21"/>
        </w:rPr>
        <w:t>、处处不等的</w:t>
      </w:r>
      <w:r w:rsidRPr="00FB449A">
        <w:rPr>
          <w:rFonts w:asciiTheme="minorEastAsia" w:hAnsiTheme="minorEastAsia" w:hint="eastAsia"/>
          <w:szCs w:val="21"/>
        </w:rPr>
        <w:t>，但是在此处我们</w:t>
      </w:r>
      <w:r>
        <w:rPr>
          <w:rFonts w:asciiTheme="minorEastAsia" w:hAnsiTheme="minorEastAsia" w:hint="eastAsia"/>
          <w:szCs w:val="21"/>
        </w:rPr>
        <w:t>为</w:t>
      </w:r>
      <w:r w:rsidRPr="00FB449A">
        <w:rPr>
          <w:rFonts w:asciiTheme="minorEastAsia" w:hAnsiTheme="minorEastAsia" w:hint="eastAsia"/>
          <w:szCs w:val="21"/>
        </w:rPr>
        <w:t>了简化模型，直接考虑高压油管内部的压力处处相等。</w:t>
      </w:r>
    </w:p>
    <w:p w14:paraId="47D4AA3C" w14:textId="4D41DBC4" w:rsidR="008B3C98" w:rsidRPr="002F0EB6" w:rsidRDefault="002F0EB6" w:rsidP="00680A4C">
      <w:pPr>
        <w:rPr>
          <w:rFonts w:asciiTheme="minorEastAsia" w:hAnsiTheme="minorEastAsia"/>
          <w:b/>
          <w:bCs/>
          <w:szCs w:val="21"/>
        </w:rPr>
      </w:pPr>
      <w:r>
        <w:rPr>
          <w:rFonts w:asciiTheme="minorEastAsia" w:hAnsiTheme="minorEastAsia" w:hint="eastAsia"/>
          <w:b/>
          <w:bCs/>
          <w:szCs w:val="21"/>
        </w:rPr>
        <w:t>二、减压阀处的压力波动被忽略</w:t>
      </w:r>
    </w:p>
    <w:p w14:paraId="6EE40397" w14:textId="54E5A78D" w:rsidR="008B3C98" w:rsidRDefault="003567EA" w:rsidP="00B61E1B">
      <w:pPr>
        <w:spacing w:line="276" w:lineRule="auto"/>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在实际情况中，减压阀处的压力会</w:t>
      </w:r>
      <w:r w:rsidR="007632C8">
        <w:rPr>
          <w:rFonts w:asciiTheme="minorEastAsia" w:hAnsiTheme="minorEastAsia" w:hint="eastAsia"/>
          <w:szCs w:val="21"/>
        </w:rPr>
        <w:t>存在一定的波动，与高压油管管内的压力与外部低压</w:t>
      </w:r>
      <w:r w:rsidR="00B61E1B">
        <w:rPr>
          <w:rFonts w:asciiTheme="minorEastAsia" w:hAnsiTheme="minorEastAsia" w:hint="eastAsia"/>
          <w:szCs w:val="21"/>
        </w:rPr>
        <w:t>油路的压力差有关。但是本问在此处将减压阀做了理想化处理，把单向减压阀视为一个理想的、辅助减压的装置。</w:t>
      </w:r>
    </w:p>
    <w:p w14:paraId="61FF0D68" w14:textId="77777777" w:rsidR="008B3C98" w:rsidRPr="00EF2FE6" w:rsidRDefault="008B3C98" w:rsidP="00680A4C">
      <w:pPr>
        <w:rPr>
          <w:rFonts w:asciiTheme="minorEastAsia" w:hAnsiTheme="minorEastAsia"/>
          <w:szCs w:val="21"/>
        </w:rPr>
      </w:pPr>
    </w:p>
    <w:p w14:paraId="2964F4A2" w14:textId="22184348" w:rsidR="00680A4C" w:rsidRPr="00EF2FE6" w:rsidRDefault="00680A4C" w:rsidP="00680A4C">
      <w:pPr>
        <w:jc w:val="center"/>
        <w:rPr>
          <w:rFonts w:asciiTheme="minorEastAsia" w:hAnsiTheme="minorEastAsia"/>
          <w:b/>
          <w:bCs/>
          <w:sz w:val="30"/>
          <w:szCs w:val="30"/>
        </w:rPr>
      </w:pPr>
      <w:r w:rsidRPr="00EF2FE6">
        <w:rPr>
          <w:rFonts w:asciiTheme="minorEastAsia" w:hAnsiTheme="minorEastAsia" w:hint="eastAsia"/>
          <w:b/>
          <w:bCs/>
          <w:sz w:val="30"/>
          <w:szCs w:val="30"/>
        </w:rPr>
        <w:t>九、文献参考</w:t>
      </w:r>
    </w:p>
    <w:p w14:paraId="09020447" w14:textId="5C4F3686" w:rsidR="00680A4C" w:rsidRPr="007A0935" w:rsidRDefault="00CE3F6F" w:rsidP="00680A4C">
      <w:pPr>
        <w:rPr>
          <w:rFonts w:asciiTheme="minorEastAsia" w:hAnsiTheme="minorEastAsia"/>
          <w:szCs w:val="21"/>
        </w:rPr>
      </w:pPr>
      <w:r w:rsidRPr="007A0935">
        <w:rPr>
          <w:rFonts w:asciiTheme="minorEastAsia" w:hAnsiTheme="minorEastAsia" w:hint="eastAsia"/>
          <w:szCs w:val="21"/>
        </w:rPr>
        <w:t>[1]谢懋纲,聂长庚.柴油机燃油喷射过程的数值计算方法[J].中国造船,1981(02):74-84.</w:t>
      </w:r>
    </w:p>
    <w:p w14:paraId="23E98751" w14:textId="4008E18A" w:rsidR="00B652D2" w:rsidRPr="007A0935" w:rsidRDefault="00B652D2" w:rsidP="00680A4C">
      <w:pPr>
        <w:rPr>
          <w:rFonts w:asciiTheme="minorEastAsia" w:hAnsiTheme="minorEastAsia"/>
          <w:szCs w:val="21"/>
        </w:rPr>
      </w:pPr>
      <w:r w:rsidRPr="007A0935">
        <w:rPr>
          <w:rFonts w:asciiTheme="minorEastAsia" w:hAnsiTheme="minorEastAsia" w:hint="eastAsia"/>
          <w:szCs w:val="21"/>
        </w:rPr>
        <w:t>[</w:t>
      </w:r>
      <w:r w:rsidR="006E515B" w:rsidRPr="007A0935">
        <w:rPr>
          <w:rFonts w:asciiTheme="minorEastAsia" w:hAnsiTheme="minorEastAsia"/>
          <w:szCs w:val="21"/>
        </w:rPr>
        <w:t>2</w:t>
      </w:r>
      <w:r w:rsidRPr="007A0935">
        <w:rPr>
          <w:rFonts w:asciiTheme="minorEastAsia" w:hAnsiTheme="minorEastAsia" w:hint="eastAsia"/>
          <w:szCs w:val="21"/>
        </w:rPr>
        <w:t>]唐金平,杜慧勇,刘建新,宗永平.</w:t>
      </w:r>
      <w:proofErr w:type="gramStart"/>
      <w:r w:rsidRPr="007A0935">
        <w:rPr>
          <w:rFonts w:asciiTheme="minorEastAsia" w:hAnsiTheme="minorEastAsia" w:hint="eastAsia"/>
          <w:szCs w:val="21"/>
        </w:rPr>
        <w:t>针阀结构</w:t>
      </w:r>
      <w:proofErr w:type="gramEnd"/>
      <w:r w:rsidRPr="007A0935">
        <w:rPr>
          <w:rFonts w:asciiTheme="minorEastAsia" w:hAnsiTheme="minorEastAsia" w:hint="eastAsia"/>
          <w:szCs w:val="21"/>
        </w:rPr>
        <w:t>对喷油嘴内燃油流动影响的数值分析[J].拖拉机与农用运输车,2007(04):73-74+81.</w:t>
      </w:r>
    </w:p>
    <w:p w14:paraId="716D1690" w14:textId="2634C279" w:rsidR="00B652D2" w:rsidRPr="00EF2FE6" w:rsidRDefault="00B652D2" w:rsidP="00680A4C">
      <w:pPr>
        <w:rPr>
          <w:rFonts w:asciiTheme="minorEastAsia" w:hAnsiTheme="minorEastAsia"/>
          <w:szCs w:val="21"/>
        </w:rPr>
      </w:pPr>
      <w:r w:rsidRPr="007A0935">
        <w:rPr>
          <w:rFonts w:asciiTheme="minorEastAsia" w:hAnsiTheme="minorEastAsia" w:hint="eastAsia"/>
          <w:szCs w:val="21"/>
        </w:rPr>
        <w:t>[</w:t>
      </w:r>
      <w:r w:rsidR="006E515B" w:rsidRPr="007A0935">
        <w:rPr>
          <w:rFonts w:asciiTheme="minorEastAsia" w:hAnsiTheme="minorEastAsia"/>
          <w:szCs w:val="21"/>
        </w:rPr>
        <w:t>3</w:t>
      </w:r>
      <w:r w:rsidRPr="007A0935">
        <w:rPr>
          <w:rFonts w:asciiTheme="minorEastAsia" w:hAnsiTheme="minorEastAsia" w:hint="eastAsia"/>
          <w:szCs w:val="21"/>
        </w:rPr>
        <w:t>]华德良,卢熙群,孙文,冯彦,</w:t>
      </w:r>
      <w:proofErr w:type="gramStart"/>
      <w:r w:rsidRPr="007A0935">
        <w:rPr>
          <w:rFonts w:asciiTheme="minorEastAsia" w:hAnsiTheme="minorEastAsia" w:hint="eastAsia"/>
          <w:szCs w:val="21"/>
        </w:rPr>
        <w:t>史修江</w:t>
      </w:r>
      <w:proofErr w:type="gramEnd"/>
      <w:r w:rsidRPr="007A0935">
        <w:rPr>
          <w:rFonts w:asciiTheme="minorEastAsia" w:hAnsiTheme="minorEastAsia" w:hint="eastAsia"/>
          <w:szCs w:val="21"/>
        </w:rPr>
        <w:t>.船用柴油机凸轮动态摩擦学</w:t>
      </w:r>
      <w:proofErr w:type="gramStart"/>
      <w:r w:rsidRPr="007A0935">
        <w:rPr>
          <w:rFonts w:asciiTheme="minorEastAsia" w:hAnsiTheme="minorEastAsia" w:hint="eastAsia"/>
          <w:szCs w:val="21"/>
        </w:rPr>
        <w:t>分析及型线</w:t>
      </w:r>
      <w:proofErr w:type="gramEnd"/>
      <w:r w:rsidRPr="007A0935">
        <w:rPr>
          <w:rFonts w:asciiTheme="minorEastAsia" w:hAnsiTheme="minorEastAsia" w:hint="eastAsia"/>
          <w:szCs w:val="21"/>
        </w:rPr>
        <w:t>优化设计[J].润滑与密封,2021,46(10):9-17.</w:t>
      </w:r>
    </w:p>
    <w:p w14:paraId="62EF96C2" w14:textId="18E4CA63" w:rsidR="00EF2FE6" w:rsidRPr="00EF2FE6" w:rsidRDefault="006E515B" w:rsidP="00680A4C">
      <w:pPr>
        <w:rPr>
          <w:rFonts w:asciiTheme="minorEastAsia" w:hAnsiTheme="minorEastAsia"/>
          <w:szCs w:val="21"/>
        </w:rPr>
      </w:pPr>
      <w:r w:rsidRPr="007A0935">
        <w:rPr>
          <w:rFonts w:asciiTheme="minorEastAsia" w:hAnsiTheme="minorEastAsia" w:hint="eastAsia"/>
          <w:szCs w:val="21"/>
        </w:rPr>
        <w:t>[</w:t>
      </w:r>
      <w:r w:rsidRPr="007A0935">
        <w:rPr>
          <w:rFonts w:asciiTheme="minorEastAsia" w:hAnsiTheme="minorEastAsia"/>
          <w:szCs w:val="21"/>
        </w:rPr>
        <w:t>4</w:t>
      </w:r>
      <w:r w:rsidRPr="007A0935">
        <w:rPr>
          <w:rFonts w:asciiTheme="minorEastAsia" w:hAnsiTheme="minorEastAsia" w:hint="eastAsia"/>
          <w:szCs w:val="21"/>
        </w:rPr>
        <w:t>].高速柴油机喷射过程的计算[J].国外内燃机车,1972(01):1-33.</w:t>
      </w:r>
    </w:p>
    <w:p w14:paraId="2EC5D99D" w14:textId="46C609EA" w:rsidR="00EF2FE6" w:rsidRDefault="00EF2FE6" w:rsidP="009D0E2E">
      <w:pPr>
        <w:pageBreakBefore/>
        <w:rPr>
          <w:rFonts w:asciiTheme="minorEastAsia" w:hAnsiTheme="minorEastAsia"/>
          <w:b/>
          <w:bCs/>
          <w:sz w:val="32"/>
          <w:szCs w:val="32"/>
        </w:rPr>
      </w:pPr>
      <w:r w:rsidRPr="00EF2FE6">
        <w:rPr>
          <w:rFonts w:asciiTheme="minorEastAsia" w:hAnsiTheme="minorEastAsia" w:hint="eastAsia"/>
          <w:b/>
          <w:bCs/>
          <w:sz w:val="32"/>
          <w:szCs w:val="32"/>
        </w:rPr>
        <w:lastRenderedPageBreak/>
        <w:t>附录</w:t>
      </w:r>
    </w:p>
    <w:p w14:paraId="3677238F" w14:textId="1BBD5321" w:rsidR="00245695" w:rsidRDefault="00245695" w:rsidP="00245695">
      <w:pPr>
        <w:rPr>
          <w:rFonts w:ascii="宋体" w:eastAsia="宋体" w:hAnsi="宋体"/>
          <w:bCs/>
          <w:sz w:val="24"/>
          <w:szCs w:val="24"/>
        </w:rPr>
      </w:pPr>
      <w:r w:rsidRPr="00245695">
        <w:rPr>
          <w:rFonts w:ascii="宋体" w:eastAsia="宋体" w:hAnsi="宋体" w:hint="eastAsia"/>
          <w:bCs/>
          <w:sz w:val="24"/>
          <w:szCs w:val="24"/>
        </w:rPr>
        <w:t>问题1</w:t>
      </w:r>
      <w:r>
        <w:rPr>
          <w:rFonts w:ascii="宋体" w:eastAsia="宋体" w:hAnsi="宋体" w:hint="eastAsia"/>
          <w:bCs/>
          <w:sz w:val="24"/>
          <w:szCs w:val="24"/>
        </w:rPr>
        <w:t>主程序</w:t>
      </w:r>
    </w:p>
    <w:tbl>
      <w:tblPr>
        <w:tblStyle w:val="a5"/>
        <w:tblW w:w="0" w:type="auto"/>
        <w:tblLook w:val="04A0" w:firstRow="1" w:lastRow="0" w:firstColumn="1" w:lastColumn="0" w:noHBand="0" w:noVBand="1"/>
      </w:tblPr>
      <w:tblGrid>
        <w:gridCol w:w="8296"/>
      </w:tblGrid>
      <w:tr w:rsidR="00245695" w14:paraId="104FE63D" w14:textId="77777777" w:rsidTr="00245695">
        <w:tc>
          <w:tcPr>
            <w:tcW w:w="8296" w:type="dxa"/>
          </w:tcPr>
          <w:p w14:paraId="05E70D72"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clc,clear</w:t>
            </w:r>
            <w:proofErr w:type="gramEnd"/>
          </w:p>
          <w:p w14:paraId="0BFB923A" w14:textId="77777777" w:rsidR="00245695" w:rsidRPr="00245695" w:rsidRDefault="00245695" w:rsidP="00245695">
            <w:pPr>
              <w:widowControl/>
              <w:jc w:val="left"/>
              <w:rPr>
                <w:rFonts w:ascii="Consolas" w:eastAsia="宋体" w:hAnsi="Consolas" w:cs="宋体"/>
                <w:kern w:val="0"/>
                <w:sz w:val="20"/>
                <w:szCs w:val="20"/>
              </w:rPr>
            </w:pPr>
          </w:p>
          <w:p w14:paraId="4D257D4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E_with_p=xlsread(</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附件</w:t>
            </w:r>
            <w:r w:rsidRPr="00245695">
              <w:rPr>
                <w:rFonts w:ascii="Consolas" w:eastAsia="宋体" w:hAnsi="Consolas" w:cs="宋体"/>
                <w:color w:val="A709F5"/>
                <w:kern w:val="0"/>
                <w:sz w:val="20"/>
                <w:szCs w:val="20"/>
              </w:rPr>
              <w:t>3-</w:t>
            </w:r>
            <w:r w:rsidRPr="00245695">
              <w:rPr>
                <w:rFonts w:ascii="Consolas" w:eastAsia="宋体" w:hAnsi="Consolas" w:cs="宋体"/>
                <w:color w:val="A709F5"/>
                <w:kern w:val="0"/>
                <w:sz w:val="20"/>
                <w:szCs w:val="20"/>
              </w:rPr>
              <w:t>弹性模量与压力</w:t>
            </w:r>
            <w:r w:rsidRPr="00245695">
              <w:rPr>
                <w:rFonts w:ascii="Consolas" w:eastAsia="宋体" w:hAnsi="Consolas" w:cs="宋体"/>
                <w:color w:val="A709F5"/>
                <w:kern w:val="0"/>
                <w:sz w:val="20"/>
                <w:szCs w:val="20"/>
              </w:rPr>
              <w:t>.xlsx'</w:t>
            </w:r>
            <w:r w:rsidRPr="00245695">
              <w:rPr>
                <w:rFonts w:ascii="Consolas" w:eastAsia="宋体" w:hAnsi="Consolas" w:cs="宋体"/>
                <w:kern w:val="0"/>
                <w:sz w:val="20"/>
                <w:szCs w:val="20"/>
              </w:rPr>
              <w:t>,</w:t>
            </w:r>
            <w:r w:rsidRPr="00245695">
              <w:rPr>
                <w:rFonts w:ascii="Consolas" w:eastAsia="宋体" w:hAnsi="Consolas" w:cs="宋体"/>
                <w:color w:val="A709F5"/>
                <w:kern w:val="0"/>
                <w:sz w:val="20"/>
                <w:szCs w:val="20"/>
              </w:rPr>
              <w:t>'sheet1'</w:t>
            </w:r>
            <w:r w:rsidRPr="00245695">
              <w:rPr>
                <w:rFonts w:ascii="Consolas" w:eastAsia="宋体" w:hAnsi="Consolas" w:cs="宋体"/>
                <w:kern w:val="0"/>
                <w:sz w:val="20"/>
                <w:szCs w:val="20"/>
              </w:rPr>
              <w:t>);</w:t>
            </w:r>
          </w:p>
          <w:p w14:paraId="3245090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global </w:t>
            </w:r>
            <w:r w:rsidRPr="00245695">
              <w:rPr>
                <w:rFonts w:ascii="Consolas" w:eastAsia="宋体" w:hAnsi="Consolas" w:cs="宋体"/>
                <w:kern w:val="0"/>
                <w:sz w:val="20"/>
                <w:szCs w:val="20"/>
              </w:rPr>
              <w:t>xs_rho_p xs_p_rho rho_gaoya repOutSpeed capacity</w:t>
            </w:r>
          </w:p>
          <w:p w14:paraId="1D793142" w14:textId="77777777" w:rsidR="00245695" w:rsidRPr="00245695" w:rsidRDefault="00245695" w:rsidP="00245695">
            <w:pPr>
              <w:widowControl/>
              <w:jc w:val="left"/>
              <w:rPr>
                <w:rFonts w:ascii="Consolas" w:eastAsia="宋体" w:hAnsi="Consolas" w:cs="宋体"/>
                <w:kern w:val="0"/>
                <w:sz w:val="20"/>
                <w:szCs w:val="20"/>
              </w:rPr>
            </w:pPr>
          </w:p>
          <w:p w14:paraId="4D637C4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capacity=500*pi*25;</w:t>
            </w:r>
          </w:p>
          <w:p w14:paraId="7CA39EA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repOutSpeed=</w:t>
            </w:r>
            <w:proofErr w:type="gramStart"/>
            <w:r w:rsidRPr="00245695">
              <w:rPr>
                <w:rFonts w:ascii="Consolas" w:eastAsia="宋体" w:hAnsi="Consolas" w:cs="宋体"/>
                <w:kern w:val="0"/>
                <w:sz w:val="20"/>
                <w:szCs w:val="20"/>
              </w:rPr>
              <w:t>zeros(</w:t>
            </w:r>
            <w:proofErr w:type="gramEnd"/>
            <w:r w:rsidRPr="00245695">
              <w:rPr>
                <w:rFonts w:ascii="Consolas" w:eastAsia="宋体" w:hAnsi="Consolas" w:cs="宋体"/>
                <w:kern w:val="0"/>
                <w:sz w:val="20"/>
                <w:szCs w:val="20"/>
              </w:rPr>
              <w:t>100/0.01,1);</w:t>
            </w:r>
          </w:p>
          <w:p w14:paraId="2C0B992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i=1:(0.2/0.01)</w:t>
            </w:r>
          </w:p>
          <w:p w14:paraId="5400726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repOutSpeed(i)=i;</w:t>
            </w:r>
          </w:p>
          <w:p w14:paraId="3032649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184AAA89"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repOutSpeed(</w:t>
            </w:r>
            <w:proofErr w:type="gramEnd"/>
            <w:r w:rsidRPr="00245695">
              <w:rPr>
                <w:rFonts w:ascii="Consolas" w:eastAsia="宋体" w:hAnsi="Consolas" w:cs="宋体"/>
                <w:kern w:val="0"/>
                <w:sz w:val="20"/>
                <w:szCs w:val="20"/>
              </w:rPr>
              <w:t>21:220)=20;</w:t>
            </w:r>
          </w:p>
          <w:p w14:paraId="037D18E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i=221:(2.4/0.01)</w:t>
            </w:r>
          </w:p>
          <w:p w14:paraId="7130DBD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repOutSpeed(i)=20-(i-220);</w:t>
            </w:r>
          </w:p>
          <w:p w14:paraId="7A6E87F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7D6400CC" w14:textId="77777777" w:rsidR="00245695" w:rsidRPr="00245695" w:rsidRDefault="00245695" w:rsidP="00245695">
            <w:pPr>
              <w:widowControl/>
              <w:jc w:val="left"/>
              <w:rPr>
                <w:rFonts w:ascii="Consolas" w:eastAsia="宋体" w:hAnsi="Consolas" w:cs="宋体"/>
                <w:kern w:val="0"/>
                <w:sz w:val="20"/>
                <w:szCs w:val="20"/>
              </w:rPr>
            </w:pPr>
          </w:p>
          <w:p w14:paraId="007F971C" w14:textId="77777777" w:rsidR="00245695" w:rsidRPr="00245695" w:rsidRDefault="00245695" w:rsidP="00245695">
            <w:pPr>
              <w:widowControl/>
              <w:jc w:val="left"/>
              <w:rPr>
                <w:rFonts w:ascii="Consolas" w:eastAsia="宋体" w:hAnsi="Consolas" w:cs="宋体"/>
                <w:kern w:val="0"/>
                <w:sz w:val="20"/>
                <w:szCs w:val="20"/>
              </w:rPr>
            </w:pPr>
          </w:p>
          <w:p w14:paraId="39D4D08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rho_with_p=get_rho_with_p(E_with_p);</w:t>
            </w:r>
          </w:p>
          <w:p w14:paraId="3450D69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rho_gaoya=rho_with_p(find(rho_with_p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1)==160),2);</w:t>
            </w:r>
          </w:p>
          <w:p w14:paraId="1C44197F" w14:textId="77777777" w:rsidR="00245695" w:rsidRPr="00245695" w:rsidRDefault="00245695" w:rsidP="00245695">
            <w:pPr>
              <w:widowControl/>
              <w:jc w:val="left"/>
              <w:rPr>
                <w:rFonts w:ascii="Consolas" w:eastAsia="宋体" w:hAnsi="Consolas" w:cs="宋体"/>
                <w:kern w:val="0"/>
                <w:sz w:val="20"/>
                <w:szCs w:val="20"/>
              </w:rPr>
            </w:pPr>
          </w:p>
          <w:p w14:paraId="7B92E60A"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1)</w:t>
            </w:r>
          </w:p>
          <w:p w14:paraId="4D9003B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2),rho_with_p(:,1))</w:t>
            </w:r>
          </w:p>
          <w:p w14:paraId="28EB8DE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'Rho'</w:t>
            </w:r>
            <w:r w:rsidRPr="00245695">
              <w:rPr>
                <w:rFonts w:ascii="Consolas" w:eastAsia="宋体" w:hAnsi="Consolas" w:cs="宋体"/>
                <w:kern w:val="0"/>
                <w:sz w:val="20"/>
                <w:szCs w:val="20"/>
              </w:rPr>
              <w:t>); ylabel(</w:t>
            </w:r>
            <w:r w:rsidRPr="00245695">
              <w:rPr>
                <w:rFonts w:ascii="Consolas" w:eastAsia="宋体" w:hAnsi="Consolas" w:cs="宋体"/>
                <w:color w:val="A709F5"/>
                <w:kern w:val="0"/>
                <w:sz w:val="20"/>
                <w:szCs w:val="20"/>
              </w:rPr>
              <w:t>'P'</w:t>
            </w:r>
            <w:r w:rsidRPr="00245695">
              <w:rPr>
                <w:rFonts w:ascii="Consolas" w:eastAsia="宋体" w:hAnsi="Consolas" w:cs="宋体"/>
                <w:kern w:val="0"/>
                <w:sz w:val="20"/>
                <w:szCs w:val="20"/>
              </w:rPr>
              <w:t>);</w:t>
            </w:r>
          </w:p>
          <w:p w14:paraId="6FAE90A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title(</w:t>
            </w:r>
            <w:r w:rsidRPr="00245695">
              <w:rPr>
                <w:rFonts w:ascii="Consolas" w:eastAsia="宋体" w:hAnsi="Consolas" w:cs="宋体"/>
                <w:color w:val="A709F5"/>
                <w:kern w:val="0"/>
                <w:sz w:val="20"/>
                <w:szCs w:val="20"/>
              </w:rPr>
              <w:t>'Rho-P</w:t>
            </w:r>
            <w:r w:rsidRPr="00245695">
              <w:rPr>
                <w:rFonts w:ascii="Consolas" w:eastAsia="宋体" w:hAnsi="Consolas" w:cs="宋体"/>
                <w:color w:val="A709F5"/>
                <w:kern w:val="0"/>
                <w:sz w:val="20"/>
                <w:szCs w:val="20"/>
              </w:rPr>
              <w:t>真实曲线</w:t>
            </w:r>
            <w:r w:rsidRPr="00245695">
              <w:rPr>
                <w:rFonts w:ascii="Consolas" w:eastAsia="宋体" w:hAnsi="Consolas" w:cs="宋体"/>
                <w:color w:val="A709F5"/>
                <w:kern w:val="0"/>
                <w:sz w:val="20"/>
                <w:szCs w:val="20"/>
              </w:rPr>
              <w:t>'</w:t>
            </w:r>
            <w:r w:rsidRPr="00245695">
              <w:rPr>
                <w:rFonts w:ascii="Consolas" w:eastAsia="宋体" w:hAnsi="Consolas" w:cs="宋体"/>
                <w:kern w:val="0"/>
                <w:sz w:val="20"/>
                <w:szCs w:val="20"/>
              </w:rPr>
              <w:t>)</w:t>
            </w:r>
          </w:p>
          <w:p w14:paraId="16F06569" w14:textId="77777777" w:rsidR="00245695" w:rsidRPr="00245695" w:rsidRDefault="00245695" w:rsidP="00245695">
            <w:pPr>
              <w:widowControl/>
              <w:jc w:val="left"/>
              <w:rPr>
                <w:rFonts w:ascii="Consolas" w:eastAsia="宋体" w:hAnsi="Consolas" w:cs="宋体"/>
                <w:kern w:val="0"/>
                <w:sz w:val="20"/>
                <w:szCs w:val="20"/>
              </w:rPr>
            </w:pPr>
          </w:p>
          <w:p w14:paraId="1F6F21A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w:t>
            </w:r>
            <w:proofErr w:type="gramStart"/>
            <w:r w:rsidRPr="00245695">
              <w:rPr>
                <w:rFonts w:ascii="Consolas" w:eastAsia="宋体" w:hAnsi="Consolas" w:cs="宋体"/>
                <w:color w:val="008013"/>
                <w:kern w:val="0"/>
                <w:sz w:val="20"/>
                <w:szCs w:val="20"/>
              </w:rPr>
              <w:t>mindis,xs</w:t>
            </w:r>
            <w:proofErr w:type="gramEnd"/>
            <w:r w:rsidRPr="00245695">
              <w:rPr>
                <w:rFonts w:ascii="Consolas" w:eastAsia="宋体" w:hAnsi="Consolas" w:cs="宋体"/>
                <w:color w:val="008013"/>
                <w:kern w:val="0"/>
                <w:sz w:val="20"/>
                <w:szCs w:val="20"/>
              </w:rPr>
              <w:t>_rho_p]=get_P_rho_polyfit(rho_with_p);</w:t>
            </w:r>
          </w:p>
          <w:p w14:paraId="056B83A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xs_rho_p=polyfit(rho_with_p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2),rho_with_p(:,1),1);</w:t>
            </w:r>
          </w:p>
          <w:p w14:paraId="08A5573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tmpy=polyval(xs_rho_</w:t>
            </w:r>
            <w:proofErr w:type="gramStart"/>
            <w:r w:rsidRPr="00245695">
              <w:rPr>
                <w:rFonts w:ascii="Consolas" w:eastAsia="宋体" w:hAnsi="Consolas" w:cs="宋体"/>
                <w:kern w:val="0"/>
                <w:sz w:val="20"/>
                <w:szCs w:val="20"/>
              </w:rPr>
              <w:t>p,rho</w:t>
            </w:r>
            <w:proofErr w:type="gramEnd"/>
            <w:r w:rsidRPr="00245695">
              <w:rPr>
                <w:rFonts w:ascii="Consolas" w:eastAsia="宋体" w:hAnsi="Consolas" w:cs="宋体"/>
                <w:kern w:val="0"/>
                <w:sz w:val="20"/>
                <w:szCs w:val="20"/>
              </w:rPr>
              <w:t>_with_p(:,2));</w:t>
            </w:r>
          </w:p>
          <w:p w14:paraId="4A0E798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xs_p_rho=polyfit(rho_with_p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1),rho_with_p(:,2),1);</w:t>
            </w:r>
          </w:p>
          <w:p w14:paraId="2859B0A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[mindis</w:t>
            </w:r>
            <w:proofErr w:type="gramStart"/>
            <w:r w:rsidRPr="00245695">
              <w:rPr>
                <w:rFonts w:ascii="Consolas" w:eastAsia="宋体" w:hAnsi="Consolas" w:cs="宋体"/>
                <w:color w:val="008013"/>
                <w:kern w:val="0"/>
                <w:sz w:val="20"/>
                <w:szCs w:val="20"/>
              </w:rPr>
              <w:t>2,xs</w:t>
            </w:r>
            <w:proofErr w:type="gramEnd"/>
            <w:r w:rsidRPr="00245695">
              <w:rPr>
                <w:rFonts w:ascii="Consolas" w:eastAsia="宋体" w:hAnsi="Consolas" w:cs="宋体"/>
                <w:color w:val="008013"/>
                <w:kern w:val="0"/>
                <w:sz w:val="20"/>
                <w:szCs w:val="20"/>
              </w:rPr>
              <w:t>_p_rho]=get_rho_p_polyfit(rho_with_p);</w:t>
            </w:r>
          </w:p>
          <w:p w14:paraId="13DB94E6" w14:textId="77777777" w:rsidR="00245695" w:rsidRPr="00245695" w:rsidRDefault="00245695" w:rsidP="00245695">
            <w:pPr>
              <w:widowControl/>
              <w:jc w:val="left"/>
              <w:rPr>
                <w:rFonts w:ascii="Consolas" w:eastAsia="宋体" w:hAnsi="Consolas" w:cs="宋体"/>
                <w:kern w:val="0"/>
                <w:sz w:val="20"/>
                <w:szCs w:val="20"/>
              </w:rPr>
            </w:pPr>
          </w:p>
          <w:p w14:paraId="69EBE9EF"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2)</w:t>
            </w:r>
          </w:p>
          <w:p w14:paraId="1A7A606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2),tmpy)</w:t>
            </w:r>
          </w:p>
          <w:p w14:paraId="63D0019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'Rho'</w:t>
            </w:r>
            <w:r w:rsidRPr="00245695">
              <w:rPr>
                <w:rFonts w:ascii="Consolas" w:eastAsia="宋体" w:hAnsi="Consolas" w:cs="宋体"/>
                <w:kern w:val="0"/>
                <w:sz w:val="20"/>
                <w:szCs w:val="20"/>
              </w:rPr>
              <w:t>); ylabel(</w:t>
            </w:r>
            <w:r w:rsidRPr="00245695">
              <w:rPr>
                <w:rFonts w:ascii="Consolas" w:eastAsia="宋体" w:hAnsi="Consolas" w:cs="宋体"/>
                <w:color w:val="A709F5"/>
                <w:kern w:val="0"/>
                <w:sz w:val="20"/>
                <w:szCs w:val="20"/>
              </w:rPr>
              <w:t>'P'</w:t>
            </w:r>
            <w:r w:rsidRPr="00245695">
              <w:rPr>
                <w:rFonts w:ascii="Consolas" w:eastAsia="宋体" w:hAnsi="Consolas" w:cs="宋体"/>
                <w:kern w:val="0"/>
                <w:sz w:val="20"/>
                <w:szCs w:val="20"/>
              </w:rPr>
              <w:t>);</w:t>
            </w:r>
          </w:p>
          <w:p w14:paraId="3DD9D8F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title(</w:t>
            </w:r>
            <w:r w:rsidRPr="00245695">
              <w:rPr>
                <w:rFonts w:ascii="Consolas" w:eastAsia="宋体" w:hAnsi="Consolas" w:cs="宋体"/>
                <w:color w:val="A709F5"/>
                <w:kern w:val="0"/>
                <w:sz w:val="20"/>
                <w:szCs w:val="20"/>
              </w:rPr>
              <w:t>'Rho-P</w:t>
            </w:r>
            <w:r w:rsidRPr="00245695">
              <w:rPr>
                <w:rFonts w:ascii="Consolas" w:eastAsia="宋体" w:hAnsi="Consolas" w:cs="宋体"/>
                <w:color w:val="A709F5"/>
                <w:kern w:val="0"/>
                <w:sz w:val="20"/>
                <w:szCs w:val="20"/>
              </w:rPr>
              <w:t>拟合曲线</w:t>
            </w:r>
            <w:r w:rsidRPr="00245695">
              <w:rPr>
                <w:rFonts w:ascii="Consolas" w:eastAsia="宋体" w:hAnsi="Consolas" w:cs="宋体"/>
                <w:color w:val="A709F5"/>
                <w:kern w:val="0"/>
                <w:sz w:val="20"/>
                <w:szCs w:val="20"/>
              </w:rPr>
              <w:t>'</w:t>
            </w:r>
            <w:r w:rsidRPr="00245695">
              <w:rPr>
                <w:rFonts w:ascii="Consolas" w:eastAsia="宋体" w:hAnsi="Consolas" w:cs="宋体"/>
                <w:kern w:val="0"/>
                <w:sz w:val="20"/>
                <w:szCs w:val="20"/>
              </w:rPr>
              <w:t>)</w:t>
            </w:r>
          </w:p>
          <w:p w14:paraId="69657723" w14:textId="77777777" w:rsidR="00245695" w:rsidRPr="00245695" w:rsidRDefault="00245695" w:rsidP="00245695">
            <w:pPr>
              <w:widowControl/>
              <w:jc w:val="left"/>
              <w:rPr>
                <w:rFonts w:ascii="Consolas" w:eastAsia="宋体" w:hAnsi="Consolas" w:cs="宋体"/>
                <w:kern w:val="0"/>
                <w:sz w:val="20"/>
                <w:szCs w:val="20"/>
              </w:rPr>
            </w:pPr>
          </w:p>
          <w:p w14:paraId="749859C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left=0; right=990;</w:t>
            </w:r>
          </w:p>
          <w:p w14:paraId="13B8D58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w:t>
            </w:r>
            <w:proofErr w:type="gramStart"/>
            <w:r w:rsidRPr="00245695">
              <w:rPr>
                <w:rFonts w:ascii="Consolas" w:eastAsia="宋体" w:hAnsi="Consolas" w:cs="宋体"/>
                <w:color w:val="008013"/>
                <w:kern w:val="0"/>
                <w:sz w:val="20"/>
                <w:szCs w:val="20"/>
              </w:rPr>
              <w:t>leftp,leftT</w:t>
            </w:r>
            <w:proofErr w:type="gramEnd"/>
            <w:r w:rsidRPr="00245695">
              <w:rPr>
                <w:rFonts w:ascii="Consolas" w:eastAsia="宋体" w:hAnsi="Consolas" w:cs="宋体"/>
                <w:color w:val="008013"/>
                <w:kern w:val="0"/>
                <w:sz w:val="20"/>
                <w:szCs w:val="20"/>
              </w:rPr>
              <w:t>]=calc_p(left);</w:t>
            </w:r>
          </w:p>
          <w:p w14:paraId="34E4525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leftaverdis=mean(leftp)-100;</w:t>
            </w:r>
          </w:p>
          <w:p w14:paraId="3638AE13"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w:t>
            </w:r>
            <w:proofErr w:type="gramStart"/>
            <w:r w:rsidRPr="00245695">
              <w:rPr>
                <w:rFonts w:ascii="Consolas" w:eastAsia="宋体" w:hAnsi="Consolas" w:cs="宋体"/>
                <w:color w:val="008013"/>
                <w:kern w:val="0"/>
                <w:sz w:val="20"/>
                <w:szCs w:val="20"/>
              </w:rPr>
              <w:t>rightp,rightT</w:t>
            </w:r>
            <w:proofErr w:type="gramEnd"/>
            <w:r w:rsidRPr="00245695">
              <w:rPr>
                <w:rFonts w:ascii="Consolas" w:eastAsia="宋体" w:hAnsi="Consolas" w:cs="宋体"/>
                <w:color w:val="008013"/>
                <w:kern w:val="0"/>
                <w:sz w:val="20"/>
                <w:szCs w:val="20"/>
              </w:rPr>
              <w:t>]=calc_p(right);</w:t>
            </w:r>
          </w:p>
          <w:p w14:paraId="377AE52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rightaverdis=mean(rightp)-100;</w:t>
            </w:r>
          </w:p>
          <w:p w14:paraId="00B598E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xml:space="preserve">% </w:t>
            </w:r>
          </w:p>
          <w:p w14:paraId="51B7B54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while left&lt;right</w:t>
            </w:r>
          </w:p>
          <w:p w14:paraId="0FB32D9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mid=(left+right)/2;</w:t>
            </w:r>
          </w:p>
          <w:p w14:paraId="67E86D9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xml:space="preserve">%  </w:t>
            </w:r>
            <w:proofErr w:type="gramStart"/>
            <w:r w:rsidRPr="00245695">
              <w:rPr>
                <w:rFonts w:ascii="Consolas" w:eastAsia="宋体" w:hAnsi="Consolas" w:cs="宋体"/>
                <w:color w:val="008013"/>
                <w:kern w:val="0"/>
                <w:sz w:val="20"/>
                <w:szCs w:val="20"/>
              </w:rPr>
              <w:t xml:space="preserve">   [</w:t>
            </w:r>
            <w:proofErr w:type="gramEnd"/>
            <w:r w:rsidRPr="00245695">
              <w:rPr>
                <w:rFonts w:ascii="Consolas" w:eastAsia="宋体" w:hAnsi="Consolas" w:cs="宋体"/>
                <w:color w:val="008013"/>
                <w:kern w:val="0"/>
                <w:sz w:val="20"/>
                <w:szCs w:val="20"/>
              </w:rPr>
              <w:t>tp,T]=calc_p(mid);</w:t>
            </w:r>
          </w:p>
          <w:p w14:paraId="5AC0359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midaverdis=mean(tp)-100;</w:t>
            </w:r>
          </w:p>
          <w:p w14:paraId="1AD564A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if midaverdis==0</w:t>
            </w:r>
          </w:p>
          <w:p w14:paraId="078369B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ansp=tp;</w:t>
            </w:r>
          </w:p>
          <w:p w14:paraId="577B1513"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minaverdis=midaverdis;</w:t>
            </w:r>
          </w:p>
          <w:p w14:paraId="27E46F5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break;</w:t>
            </w:r>
          </w:p>
          <w:p w14:paraId="018F421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end</w:t>
            </w:r>
          </w:p>
          <w:p w14:paraId="6FE7CAD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if midaverdis*leftaverdis&lt;0</w:t>
            </w:r>
          </w:p>
          <w:p w14:paraId="2A5C98E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right=mid-0.01;</w:t>
            </w:r>
          </w:p>
          <w:p w14:paraId="3D63C22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xml:space="preserve">%      </w:t>
            </w:r>
            <w:proofErr w:type="gramStart"/>
            <w:r w:rsidRPr="00245695">
              <w:rPr>
                <w:rFonts w:ascii="Consolas" w:eastAsia="宋体" w:hAnsi="Consolas" w:cs="宋体"/>
                <w:color w:val="008013"/>
                <w:kern w:val="0"/>
                <w:sz w:val="20"/>
                <w:szCs w:val="20"/>
              </w:rPr>
              <w:t xml:space="preserve">   [</w:t>
            </w:r>
            <w:proofErr w:type="gramEnd"/>
            <w:r w:rsidRPr="00245695">
              <w:rPr>
                <w:rFonts w:ascii="Consolas" w:eastAsia="宋体" w:hAnsi="Consolas" w:cs="宋体"/>
                <w:color w:val="008013"/>
                <w:kern w:val="0"/>
                <w:sz w:val="20"/>
                <w:szCs w:val="20"/>
              </w:rPr>
              <w:t>rightp,rightT]=calc_p(right);</w:t>
            </w:r>
          </w:p>
          <w:p w14:paraId="371BDD8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rightaverdis=mean(rightp)-100;</w:t>
            </w:r>
          </w:p>
          <w:p w14:paraId="430F81C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continue;</w:t>
            </w:r>
          </w:p>
          <w:p w14:paraId="44F380E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lastRenderedPageBreak/>
              <w:t>%     else</w:t>
            </w:r>
          </w:p>
          <w:p w14:paraId="4CA5A35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left=mid+0.01;</w:t>
            </w:r>
          </w:p>
          <w:p w14:paraId="097836F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xml:space="preserve">%      </w:t>
            </w:r>
            <w:proofErr w:type="gramStart"/>
            <w:r w:rsidRPr="00245695">
              <w:rPr>
                <w:rFonts w:ascii="Consolas" w:eastAsia="宋体" w:hAnsi="Consolas" w:cs="宋体"/>
                <w:color w:val="008013"/>
                <w:kern w:val="0"/>
                <w:sz w:val="20"/>
                <w:szCs w:val="20"/>
              </w:rPr>
              <w:t xml:space="preserve">   [</w:t>
            </w:r>
            <w:proofErr w:type="gramEnd"/>
            <w:r w:rsidRPr="00245695">
              <w:rPr>
                <w:rFonts w:ascii="Consolas" w:eastAsia="宋体" w:hAnsi="Consolas" w:cs="宋体"/>
                <w:color w:val="008013"/>
                <w:kern w:val="0"/>
                <w:sz w:val="20"/>
                <w:szCs w:val="20"/>
              </w:rPr>
              <w:t>leftp,leftT]=calc_p(left);</w:t>
            </w:r>
          </w:p>
          <w:p w14:paraId="63E287D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leftaverdis=mean(leftp)-100;</w:t>
            </w:r>
          </w:p>
          <w:p w14:paraId="048112B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continue;</w:t>
            </w:r>
          </w:p>
          <w:p w14:paraId="66B82D1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end</w:t>
            </w:r>
          </w:p>
          <w:p w14:paraId="42A64B5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end</w:t>
            </w:r>
          </w:p>
          <w:p w14:paraId="00A5BBE7" w14:textId="77777777" w:rsidR="00245695" w:rsidRPr="00245695" w:rsidRDefault="00245695" w:rsidP="00245695">
            <w:pPr>
              <w:widowControl/>
              <w:jc w:val="left"/>
              <w:rPr>
                <w:rFonts w:ascii="Consolas" w:eastAsia="宋体" w:hAnsi="Consolas" w:cs="宋体"/>
                <w:kern w:val="0"/>
                <w:sz w:val="20"/>
                <w:szCs w:val="20"/>
              </w:rPr>
            </w:pPr>
          </w:p>
          <w:p w14:paraId="71263839" w14:textId="77777777" w:rsidR="00245695" w:rsidRPr="00245695" w:rsidRDefault="00245695" w:rsidP="00245695">
            <w:pPr>
              <w:widowControl/>
              <w:jc w:val="left"/>
              <w:rPr>
                <w:rFonts w:ascii="Consolas" w:eastAsia="宋体" w:hAnsi="Consolas" w:cs="宋体"/>
                <w:kern w:val="0"/>
                <w:sz w:val="20"/>
                <w:szCs w:val="20"/>
              </w:rPr>
            </w:pPr>
          </w:p>
          <w:p w14:paraId="6247E27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left=0; right=990;</w:t>
            </w:r>
          </w:p>
          <w:p w14:paraId="7AC7A2B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dt=1; maxShrinkTime=3; Shrink=10; cntShrinkTime=0;</w:t>
            </w:r>
          </w:p>
          <w:p w14:paraId="57B9CB6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while </w:t>
            </w:r>
            <w:r w:rsidRPr="00245695">
              <w:rPr>
                <w:rFonts w:ascii="Consolas" w:eastAsia="宋体" w:hAnsi="Consolas" w:cs="宋体"/>
                <w:kern w:val="0"/>
                <w:sz w:val="20"/>
                <w:szCs w:val="20"/>
              </w:rPr>
              <w:t>left&lt;=right &amp;&amp; cntShrinkTime&lt;=maxShrinkTime</w:t>
            </w:r>
          </w:p>
          <w:p w14:paraId="0DBDEE2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varp=zeros(uint16((right-left)/dt+1),1);</w:t>
            </w:r>
          </w:p>
          <w:p w14:paraId="4A6590E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cnt=0;</w:t>
            </w:r>
          </w:p>
          <w:p w14:paraId="3573CB4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w:t>
            </w:r>
            <w:proofErr w:type="gramStart"/>
            <w:r w:rsidRPr="00245695">
              <w:rPr>
                <w:rFonts w:ascii="Consolas" w:eastAsia="宋体" w:hAnsi="Consolas" w:cs="宋体"/>
                <w:kern w:val="0"/>
                <w:sz w:val="20"/>
                <w:szCs w:val="20"/>
              </w:rPr>
              <w:t>left:dt</w:t>
            </w:r>
            <w:proofErr w:type="gramEnd"/>
            <w:r w:rsidRPr="00245695">
              <w:rPr>
                <w:rFonts w:ascii="Consolas" w:eastAsia="宋体" w:hAnsi="Consolas" w:cs="宋体"/>
                <w:kern w:val="0"/>
                <w:sz w:val="20"/>
                <w:szCs w:val="20"/>
              </w:rPr>
              <w:t>:right</w:t>
            </w:r>
          </w:p>
          <w:p w14:paraId="364922F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cnt=cnt+1;</w:t>
            </w:r>
          </w:p>
          <w:p w14:paraId="2ECFAAA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proofErr w:type="gramStart"/>
            <w:r w:rsidRPr="00245695">
              <w:rPr>
                <w:rFonts w:ascii="Consolas" w:eastAsia="宋体" w:hAnsi="Consolas" w:cs="宋体"/>
                <w:kern w:val="0"/>
                <w:sz w:val="20"/>
                <w:szCs w:val="20"/>
              </w:rPr>
              <w:t>tp,tperiod</w:t>
            </w:r>
            <w:proofErr w:type="gramEnd"/>
            <w:r w:rsidRPr="00245695">
              <w:rPr>
                <w:rFonts w:ascii="Consolas" w:eastAsia="宋体" w:hAnsi="Consolas" w:cs="宋体"/>
                <w:kern w:val="0"/>
                <w:sz w:val="20"/>
                <w:szCs w:val="20"/>
              </w:rPr>
              <w:t>]=calc_p(i);</w:t>
            </w:r>
          </w:p>
          <w:p w14:paraId="6FD2E71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txishu=polyfit([</w:t>
            </w:r>
            <w:proofErr w:type="gramStart"/>
            <w:r w:rsidRPr="00245695">
              <w:rPr>
                <w:rFonts w:ascii="Consolas" w:eastAsia="宋体" w:hAnsi="Consolas" w:cs="宋体"/>
                <w:kern w:val="0"/>
                <w:sz w:val="20"/>
                <w:szCs w:val="20"/>
              </w:rPr>
              <w:t>1:tperiod</w:t>
            </w:r>
            <w:proofErr w:type="gramEnd"/>
            <w:r w:rsidRPr="00245695">
              <w:rPr>
                <w:rFonts w:ascii="Consolas" w:eastAsia="宋体" w:hAnsi="Consolas" w:cs="宋体"/>
                <w:kern w:val="0"/>
                <w:sz w:val="20"/>
                <w:szCs w:val="20"/>
              </w:rPr>
              <w:t>*100-1],tp,1);</w:t>
            </w:r>
          </w:p>
          <w:p w14:paraId="08F7509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varp(cnt)=abs(</w:t>
            </w:r>
            <w:proofErr w:type="gramStart"/>
            <w:r w:rsidRPr="00245695">
              <w:rPr>
                <w:rFonts w:ascii="Consolas" w:eastAsia="宋体" w:hAnsi="Consolas" w:cs="宋体"/>
                <w:kern w:val="0"/>
                <w:sz w:val="20"/>
                <w:szCs w:val="20"/>
              </w:rPr>
              <w:t>txishu(</w:t>
            </w:r>
            <w:proofErr w:type="gramEnd"/>
            <w:r w:rsidRPr="00245695">
              <w:rPr>
                <w:rFonts w:ascii="Consolas" w:eastAsia="宋体" w:hAnsi="Consolas" w:cs="宋体"/>
                <w:kern w:val="0"/>
                <w:sz w:val="20"/>
                <w:szCs w:val="20"/>
              </w:rPr>
              <w:t>1));</w:t>
            </w:r>
          </w:p>
          <w:p w14:paraId="12DA98F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end</w:t>
            </w:r>
          </w:p>
          <w:p w14:paraId="672B818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proofErr w:type="gramStart"/>
            <w:r w:rsidRPr="00245695">
              <w:rPr>
                <w:rFonts w:ascii="Consolas" w:eastAsia="宋体" w:hAnsi="Consolas" w:cs="宋体"/>
                <w:kern w:val="0"/>
                <w:sz w:val="20"/>
                <w:szCs w:val="20"/>
              </w:rPr>
              <w:t>minVar,minVarIdx</w:t>
            </w:r>
            <w:proofErr w:type="gramEnd"/>
            <w:r w:rsidRPr="00245695">
              <w:rPr>
                <w:rFonts w:ascii="Consolas" w:eastAsia="宋体" w:hAnsi="Consolas" w:cs="宋体"/>
                <w:kern w:val="0"/>
                <w:sz w:val="20"/>
                <w:szCs w:val="20"/>
              </w:rPr>
              <w:t>]=min(varp);</w:t>
            </w:r>
          </w:p>
          <w:p w14:paraId="0B15795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ansT=left+dt*(minVarIdx-1);</w:t>
            </w:r>
          </w:p>
          <w:p w14:paraId="51DD52F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proofErr w:type="gramStart"/>
            <w:r w:rsidRPr="00245695">
              <w:rPr>
                <w:rFonts w:ascii="Consolas" w:eastAsia="宋体" w:hAnsi="Consolas" w:cs="宋体"/>
                <w:kern w:val="0"/>
                <w:sz w:val="20"/>
                <w:szCs w:val="20"/>
              </w:rPr>
              <w:t>ansp,ansPeriod</w:t>
            </w:r>
            <w:proofErr w:type="gramEnd"/>
            <w:r w:rsidRPr="00245695">
              <w:rPr>
                <w:rFonts w:ascii="Consolas" w:eastAsia="宋体" w:hAnsi="Consolas" w:cs="宋体"/>
                <w:kern w:val="0"/>
                <w:sz w:val="20"/>
                <w:szCs w:val="20"/>
              </w:rPr>
              <w:t>]=calc_p(ansT);</w:t>
            </w:r>
          </w:p>
          <w:p w14:paraId="32C42BA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dt=dt/Shrink;</w:t>
            </w:r>
          </w:p>
          <w:p w14:paraId="2ACAF39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left=ansT-dt*Shrink+dt;</w:t>
            </w:r>
          </w:p>
          <w:p w14:paraId="46F0C15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 xml:space="preserve">if </w:t>
            </w:r>
            <w:r w:rsidRPr="00245695">
              <w:rPr>
                <w:rFonts w:ascii="Consolas" w:eastAsia="宋体" w:hAnsi="Consolas" w:cs="宋体"/>
                <w:kern w:val="0"/>
                <w:sz w:val="20"/>
                <w:szCs w:val="20"/>
              </w:rPr>
              <w:t>ansT==0</w:t>
            </w:r>
          </w:p>
          <w:p w14:paraId="1D36621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left=0;</w:t>
            </w:r>
          </w:p>
          <w:p w14:paraId="4A5D5E93"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end</w:t>
            </w:r>
          </w:p>
          <w:p w14:paraId="7B0207E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right=ansT+dt*Shrink-dt;</w:t>
            </w:r>
          </w:p>
          <w:p w14:paraId="17F6860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cntShrinkTime=cntShrinkTime+1;</w:t>
            </w:r>
          </w:p>
          <w:p w14:paraId="6780BBA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50AB8182" w14:textId="77777777" w:rsidR="00245695" w:rsidRPr="00245695" w:rsidRDefault="00245695" w:rsidP="00245695">
            <w:pPr>
              <w:widowControl/>
              <w:jc w:val="left"/>
              <w:rPr>
                <w:rFonts w:ascii="Consolas" w:eastAsia="宋体" w:hAnsi="Consolas" w:cs="宋体"/>
                <w:kern w:val="0"/>
                <w:sz w:val="20"/>
                <w:szCs w:val="20"/>
              </w:rPr>
            </w:pPr>
          </w:p>
          <w:p w14:paraId="5E942686"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3)</w:t>
            </w:r>
          </w:p>
          <w:p w14:paraId="7496DBC3"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plot(linspace(</w:t>
            </w:r>
            <w:proofErr w:type="gramStart"/>
            <w:r w:rsidRPr="00245695">
              <w:rPr>
                <w:rFonts w:ascii="Consolas" w:eastAsia="宋体" w:hAnsi="Consolas" w:cs="宋体"/>
                <w:kern w:val="0"/>
                <w:sz w:val="20"/>
                <w:szCs w:val="20"/>
              </w:rPr>
              <w:t>0,ansPeriod</w:t>
            </w:r>
            <w:proofErr w:type="gramEnd"/>
            <w:r w:rsidRPr="00245695">
              <w:rPr>
                <w:rFonts w:ascii="Consolas" w:eastAsia="宋体" w:hAnsi="Consolas" w:cs="宋体"/>
                <w:kern w:val="0"/>
                <w:sz w:val="20"/>
                <w:szCs w:val="20"/>
              </w:rPr>
              <w:t>,1+length(ansp)),[100;ansp])</w:t>
            </w:r>
          </w:p>
          <w:p w14:paraId="5A79B60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时间</w:t>
            </w:r>
            <w:r w:rsidRPr="00245695">
              <w:rPr>
                <w:rFonts w:ascii="Consolas" w:eastAsia="宋体" w:hAnsi="Consolas" w:cs="宋体"/>
                <w:color w:val="A709F5"/>
                <w:kern w:val="0"/>
                <w:sz w:val="20"/>
                <w:szCs w:val="20"/>
              </w:rPr>
              <w:t>t/ms'</w:t>
            </w:r>
            <w:r w:rsidRPr="00245695">
              <w:rPr>
                <w:rFonts w:ascii="Consolas" w:eastAsia="宋体" w:hAnsi="Consolas" w:cs="宋体"/>
                <w:kern w:val="0"/>
                <w:sz w:val="20"/>
                <w:szCs w:val="20"/>
              </w:rPr>
              <w:t>);</w:t>
            </w:r>
          </w:p>
          <w:p w14:paraId="0A4A3EC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ylabel(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压力</w:t>
            </w:r>
            <w:r w:rsidRPr="00245695">
              <w:rPr>
                <w:rFonts w:ascii="Consolas" w:eastAsia="宋体" w:hAnsi="Consolas" w:cs="宋体"/>
                <w:color w:val="A709F5"/>
                <w:kern w:val="0"/>
                <w:sz w:val="20"/>
                <w:szCs w:val="20"/>
              </w:rPr>
              <w:t>P/MPa'</w:t>
            </w:r>
            <w:r w:rsidRPr="00245695">
              <w:rPr>
                <w:rFonts w:ascii="Consolas" w:eastAsia="宋体" w:hAnsi="Consolas" w:cs="宋体"/>
                <w:kern w:val="0"/>
                <w:sz w:val="20"/>
                <w:szCs w:val="20"/>
              </w:rPr>
              <w:t>);</w:t>
            </w:r>
          </w:p>
          <w:p w14:paraId="5D57569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on</w:t>
            </w:r>
          </w:p>
          <w:p w14:paraId="7AA2F50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plot([0,700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100,100],</w:t>
            </w:r>
            <w:r w:rsidRPr="00245695">
              <w:rPr>
                <w:rFonts w:ascii="Consolas" w:eastAsia="宋体" w:hAnsi="Consolas" w:cs="宋体"/>
                <w:color w:val="A709F5"/>
                <w:kern w:val="0"/>
                <w:sz w:val="20"/>
                <w:szCs w:val="20"/>
              </w:rPr>
              <w:t>'r--'</w:t>
            </w:r>
            <w:r w:rsidRPr="00245695">
              <w:rPr>
                <w:rFonts w:ascii="Consolas" w:eastAsia="宋体" w:hAnsi="Consolas" w:cs="宋体"/>
                <w:kern w:val="0"/>
                <w:sz w:val="20"/>
                <w:szCs w:val="20"/>
              </w:rPr>
              <w:t>)</w:t>
            </w:r>
          </w:p>
          <w:p w14:paraId="589F7452" w14:textId="77777777" w:rsidR="00245695" w:rsidRPr="00245695" w:rsidRDefault="00245695" w:rsidP="00245695">
            <w:pPr>
              <w:widowControl/>
              <w:jc w:val="left"/>
              <w:rPr>
                <w:rFonts w:ascii="Consolas" w:eastAsia="宋体" w:hAnsi="Consolas" w:cs="宋体"/>
                <w:kern w:val="0"/>
                <w:sz w:val="20"/>
                <w:szCs w:val="20"/>
              </w:rPr>
            </w:pPr>
          </w:p>
          <w:p w14:paraId="783E5902" w14:textId="77777777" w:rsidR="00245695" w:rsidRPr="00245695" w:rsidRDefault="00245695" w:rsidP="00245695">
            <w:pPr>
              <w:widowControl/>
              <w:jc w:val="left"/>
              <w:rPr>
                <w:rFonts w:ascii="Consolas" w:eastAsia="宋体" w:hAnsi="Consolas" w:cs="宋体"/>
                <w:kern w:val="0"/>
                <w:sz w:val="20"/>
                <w:szCs w:val="20"/>
              </w:rPr>
            </w:pPr>
          </w:p>
          <w:p w14:paraId="0AE99F2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rho_p_is_150=rho_with_p(find(rho_with_p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1)==150),2);</w:t>
            </w:r>
          </w:p>
          <w:p w14:paraId="3F8B9E1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left=0; right=990;</w:t>
            </w:r>
          </w:p>
          <w:p w14:paraId="6A3BD88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dt=1; maxShrinkTime=3; Shrink=10; cntShrinkTime=0;</w:t>
            </w:r>
          </w:p>
          <w:p w14:paraId="14EE918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while </w:t>
            </w:r>
            <w:r w:rsidRPr="00245695">
              <w:rPr>
                <w:rFonts w:ascii="Consolas" w:eastAsia="宋体" w:hAnsi="Consolas" w:cs="宋体"/>
                <w:kern w:val="0"/>
                <w:sz w:val="20"/>
                <w:szCs w:val="20"/>
              </w:rPr>
              <w:t>left&lt;=right &amp;&amp; cntShrinkTime&lt;=maxShrinkTime</w:t>
            </w:r>
          </w:p>
          <w:p w14:paraId="1F51C3C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varp=zeros(uint16((right-left)/dt+1),1);</w:t>
            </w:r>
          </w:p>
          <w:p w14:paraId="1ECFA98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cnt=0;</w:t>
            </w:r>
          </w:p>
          <w:p w14:paraId="1FA7F89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w:t>
            </w:r>
            <w:proofErr w:type="gramStart"/>
            <w:r w:rsidRPr="00245695">
              <w:rPr>
                <w:rFonts w:ascii="Consolas" w:eastAsia="宋体" w:hAnsi="Consolas" w:cs="宋体"/>
                <w:kern w:val="0"/>
                <w:sz w:val="20"/>
                <w:szCs w:val="20"/>
              </w:rPr>
              <w:t>left:dt</w:t>
            </w:r>
            <w:proofErr w:type="gramEnd"/>
            <w:r w:rsidRPr="00245695">
              <w:rPr>
                <w:rFonts w:ascii="Consolas" w:eastAsia="宋体" w:hAnsi="Consolas" w:cs="宋体"/>
                <w:kern w:val="0"/>
                <w:sz w:val="20"/>
                <w:szCs w:val="20"/>
              </w:rPr>
              <w:t>:right</w:t>
            </w:r>
          </w:p>
          <w:p w14:paraId="09F86A1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cnt=cnt+1;</w:t>
            </w:r>
          </w:p>
          <w:p w14:paraId="1A0A8E6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proofErr w:type="gramStart"/>
            <w:r w:rsidRPr="00245695">
              <w:rPr>
                <w:rFonts w:ascii="Consolas" w:eastAsia="宋体" w:hAnsi="Consolas" w:cs="宋体"/>
                <w:kern w:val="0"/>
                <w:sz w:val="20"/>
                <w:szCs w:val="20"/>
              </w:rPr>
              <w:t>tp,tperiod</w:t>
            </w:r>
            <w:proofErr w:type="gramEnd"/>
            <w:r w:rsidRPr="00245695">
              <w:rPr>
                <w:rFonts w:ascii="Consolas" w:eastAsia="宋体" w:hAnsi="Consolas" w:cs="宋体"/>
                <w:kern w:val="0"/>
                <w:sz w:val="20"/>
                <w:szCs w:val="20"/>
              </w:rPr>
              <w:t>]=calc_p(i,rho_p_is_150);</w:t>
            </w:r>
          </w:p>
          <w:p w14:paraId="2206F3E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txishu=polyfit([</w:t>
            </w:r>
            <w:proofErr w:type="gramStart"/>
            <w:r w:rsidRPr="00245695">
              <w:rPr>
                <w:rFonts w:ascii="Consolas" w:eastAsia="宋体" w:hAnsi="Consolas" w:cs="宋体"/>
                <w:kern w:val="0"/>
                <w:sz w:val="20"/>
                <w:szCs w:val="20"/>
              </w:rPr>
              <w:t>1:tperiod</w:t>
            </w:r>
            <w:proofErr w:type="gramEnd"/>
            <w:r w:rsidRPr="00245695">
              <w:rPr>
                <w:rFonts w:ascii="Consolas" w:eastAsia="宋体" w:hAnsi="Consolas" w:cs="宋体"/>
                <w:kern w:val="0"/>
                <w:sz w:val="20"/>
                <w:szCs w:val="20"/>
              </w:rPr>
              <w:t>*100-1],tp,1);</w:t>
            </w:r>
          </w:p>
          <w:p w14:paraId="7FC75B2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varp(cnt)=abs(</w:t>
            </w:r>
            <w:proofErr w:type="gramStart"/>
            <w:r w:rsidRPr="00245695">
              <w:rPr>
                <w:rFonts w:ascii="Consolas" w:eastAsia="宋体" w:hAnsi="Consolas" w:cs="宋体"/>
                <w:kern w:val="0"/>
                <w:sz w:val="20"/>
                <w:szCs w:val="20"/>
              </w:rPr>
              <w:t>txishu(</w:t>
            </w:r>
            <w:proofErr w:type="gramEnd"/>
            <w:r w:rsidRPr="00245695">
              <w:rPr>
                <w:rFonts w:ascii="Consolas" w:eastAsia="宋体" w:hAnsi="Consolas" w:cs="宋体"/>
                <w:kern w:val="0"/>
                <w:sz w:val="20"/>
                <w:szCs w:val="20"/>
              </w:rPr>
              <w:t>1));</w:t>
            </w:r>
          </w:p>
          <w:p w14:paraId="1E01B60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end</w:t>
            </w:r>
          </w:p>
          <w:p w14:paraId="42B0D49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proofErr w:type="gramStart"/>
            <w:r w:rsidRPr="00245695">
              <w:rPr>
                <w:rFonts w:ascii="Consolas" w:eastAsia="宋体" w:hAnsi="Consolas" w:cs="宋体"/>
                <w:kern w:val="0"/>
                <w:sz w:val="20"/>
                <w:szCs w:val="20"/>
              </w:rPr>
              <w:t>minVar,minVarIdx</w:t>
            </w:r>
            <w:proofErr w:type="gramEnd"/>
            <w:r w:rsidRPr="00245695">
              <w:rPr>
                <w:rFonts w:ascii="Consolas" w:eastAsia="宋体" w:hAnsi="Consolas" w:cs="宋体"/>
                <w:kern w:val="0"/>
                <w:sz w:val="20"/>
                <w:szCs w:val="20"/>
              </w:rPr>
              <w:t>]=min(varp);</w:t>
            </w:r>
          </w:p>
          <w:p w14:paraId="14D807C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ansT_p150=left+dt*(minVarIdx-1);</w:t>
            </w:r>
          </w:p>
          <w:p w14:paraId="3EAF719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[ansp_p</w:t>
            </w:r>
            <w:proofErr w:type="gramStart"/>
            <w:r w:rsidRPr="00245695">
              <w:rPr>
                <w:rFonts w:ascii="Consolas" w:eastAsia="宋体" w:hAnsi="Consolas" w:cs="宋体"/>
                <w:kern w:val="0"/>
                <w:sz w:val="20"/>
                <w:szCs w:val="20"/>
              </w:rPr>
              <w:t>150,ansPeriod</w:t>
            </w:r>
            <w:proofErr w:type="gramEnd"/>
            <w:r w:rsidRPr="00245695">
              <w:rPr>
                <w:rFonts w:ascii="Consolas" w:eastAsia="宋体" w:hAnsi="Consolas" w:cs="宋体"/>
                <w:kern w:val="0"/>
                <w:sz w:val="20"/>
                <w:szCs w:val="20"/>
              </w:rPr>
              <w:t>_p150]=calc_p(ansT_p150,rho_p_is_150);</w:t>
            </w:r>
          </w:p>
          <w:p w14:paraId="6BA5002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dt=dt/Shrink;</w:t>
            </w:r>
          </w:p>
          <w:p w14:paraId="3403934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left=ansT_p150-dt*Shrink+dt;</w:t>
            </w:r>
          </w:p>
          <w:p w14:paraId="08363D8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 xml:space="preserve">if </w:t>
            </w:r>
            <w:r w:rsidRPr="00245695">
              <w:rPr>
                <w:rFonts w:ascii="Consolas" w:eastAsia="宋体" w:hAnsi="Consolas" w:cs="宋体"/>
                <w:kern w:val="0"/>
                <w:sz w:val="20"/>
                <w:szCs w:val="20"/>
              </w:rPr>
              <w:t>ansT_p150==0</w:t>
            </w:r>
          </w:p>
          <w:p w14:paraId="23E2132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left=0;</w:t>
            </w:r>
          </w:p>
          <w:p w14:paraId="33053C6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lastRenderedPageBreak/>
              <w:t xml:space="preserve">    </w:t>
            </w:r>
            <w:r w:rsidRPr="00245695">
              <w:rPr>
                <w:rFonts w:ascii="Consolas" w:eastAsia="宋体" w:hAnsi="Consolas" w:cs="宋体"/>
                <w:color w:val="0E00FF"/>
                <w:kern w:val="0"/>
                <w:sz w:val="20"/>
                <w:szCs w:val="20"/>
              </w:rPr>
              <w:t>end</w:t>
            </w:r>
          </w:p>
          <w:p w14:paraId="6AEAD33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right=ansT_p150+dt*Shrink-dt;</w:t>
            </w:r>
          </w:p>
          <w:p w14:paraId="4DB6E89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cntShrinkTime=cntShrinkTime+1;</w:t>
            </w:r>
          </w:p>
          <w:p w14:paraId="7D058E1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5929131F" w14:textId="77777777" w:rsidR="00245695" w:rsidRPr="00245695" w:rsidRDefault="00245695" w:rsidP="00245695">
            <w:pPr>
              <w:widowControl/>
              <w:jc w:val="left"/>
              <w:rPr>
                <w:rFonts w:ascii="Consolas" w:eastAsia="宋体" w:hAnsi="Consolas" w:cs="宋体"/>
                <w:kern w:val="0"/>
                <w:sz w:val="20"/>
                <w:szCs w:val="20"/>
              </w:rPr>
            </w:pPr>
          </w:p>
          <w:p w14:paraId="17CF756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[ansp_2</w:t>
            </w:r>
            <w:proofErr w:type="gramStart"/>
            <w:r w:rsidRPr="00245695">
              <w:rPr>
                <w:rFonts w:ascii="Consolas" w:eastAsia="宋体" w:hAnsi="Consolas" w:cs="宋体"/>
                <w:kern w:val="0"/>
                <w:sz w:val="20"/>
                <w:szCs w:val="20"/>
              </w:rPr>
              <w:t>s,ansT</w:t>
            </w:r>
            <w:proofErr w:type="gramEnd"/>
            <w:r w:rsidRPr="00245695">
              <w:rPr>
                <w:rFonts w:ascii="Consolas" w:eastAsia="宋体" w:hAnsi="Consolas" w:cs="宋体"/>
                <w:kern w:val="0"/>
                <w:sz w:val="20"/>
                <w:szCs w:val="20"/>
              </w:rPr>
              <w:t>_2s,mindis_2s]=reach_in_time(2000);</w:t>
            </w:r>
          </w:p>
          <w:p w14:paraId="0CD72AB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[ansp_5</w:t>
            </w:r>
            <w:proofErr w:type="gramStart"/>
            <w:r w:rsidRPr="00245695">
              <w:rPr>
                <w:rFonts w:ascii="Consolas" w:eastAsia="宋体" w:hAnsi="Consolas" w:cs="宋体"/>
                <w:kern w:val="0"/>
                <w:sz w:val="20"/>
                <w:szCs w:val="20"/>
              </w:rPr>
              <w:t>s,ansT</w:t>
            </w:r>
            <w:proofErr w:type="gramEnd"/>
            <w:r w:rsidRPr="00245695">
              <w:rPr>
                <w:rFonts w:ascii="Consolas" w:eastAsia="宋体" w:hAnsi="Consolas" w:cs="宋体"/>
                <w:kern w:val="0"/>
                <w:sz w:val="20"/>
                <w:szCs w:val="20"/>
              </w:rPr>
              <w:t>_5s,mindis_5s]=reach_in_time(5000);</w:t>
            </w:r>
          </w:p>
          <w:p w14:paraId="358F4AF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[ansp_10</w:t>
            </w:r>
            <w:proofErr w:type="gramStart"/>
            <w:r w:rsidRPr="00245695">
              <w:rPr>
                <w:rFonts w:ascii="Consolas" w:eastAsia="宋体" w:hAnsi="Consolas" w:cs="宋体"/>
                <w:kern w:val="0"/>
                <w:sz w:val="20"/>
                <w:szCs w:val="20"/>
              </w:rPr>
              <w:t>s,ansT</w:t>
            </w:r>
            <w:proofErr w:type="gramEnd"/>
            <w:r w:rsidRPr="00245695">
              <w:rPr>
                <w:rFonts w:ascii="Consolas" w:eastAsia="宋体" w:hAnsi="Consolas" w:cs="宋体"/>
                <w:kern w:val="0"/>
                <w:sz w:val="20"/>
                <w:szCs w:val="20"/>
              </w:rPr>
              <w:t>_10s,mindis_10s]=reach_in_time(10000);</w:t>
            </w:r>
          </w:p>
          <w:p w14:paraId="553C737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ansT=double(uint16(ansT*100))/100;</w:t>
            </w:r>
          </w:p>
          <w:p w14:paraId="0B26BF3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ansT_2s=double(uint16(ansT_2s*100))/100;</w:t>
            </w:r>
          </w:p>
          <w:p w14:paraId="6881E3F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ansT_5s=double(uint16(ansT_5s*100))/100;</w:t>
            </w:r>
          </w:p>
          <w:p w14:paraId="5A14404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ansT_10s=double(uint16(ansT_10s*100))/100;</w:t>
            </w:r>
          </w:p>
          <w:p w14:paraId="55F35FD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ansT_p150=double(uint16(ansT_p150*100))/100;</w:t>
            </w:r>
          </w:p>
          <w:p w14:paraId="74B10988" w14:textId="77777777" w:rsidR="00245695" w:rsidRPr="00245695" w:rsidRDefault="00245695" w:rsidP="00245695">
            <w:pPr>
              <w:widowControl/>
              <w:jc w:val="left"/>
              <w:rPr>
                <w:rFonts w:ascii="Consolas" w:eastAsia="宋体" w:hAnsi="Consolas" w:cs="宋体"/>
                <w:kern w:val="0"/>
                <w:sz w:val="20"/>
                <w:szCs w:val="20"/>
              </w:rPr>
            </w:pPr>
          </w:p>
          <w:p w14:paraId="46C7905B"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4)</w:t>
            </w:r>
          </w:p>
          <w:p w14:paraId="70F9C6E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plot(linspace(</w:t>
            </w:r>
            <w:proofErr w:type="gramStart"/>
            <w:r w:rsidRPr="00245695">
              <w:rPr>
                <w:rFonts w:ascii="Consolas" w:eastAsia="宋体" w:hAnsi="Consolas" w:cs="宋体"/>
                <w:kern w:val="0"/>
                <w:sz w:val="20"/>
                <w:szCs w:val="20"/>
              </w:rPr>
              <w:t>0,ansPeriod</w:t>
            </w:r>
            <w:proofErr w:type="gramEnd"/>
            <w:r w:rsidRPr="00245695">
              <w:rPr>
                <w:rFonts w:ascii="Consolas" w:eastAsia="宋体" w:hAnsi="Consolas" w:cs="宋体"/>
                <w:kern w:val="0"/>
                <w:sz w:val="20"/>
                <w:szCs w:val="20"/>
              </w:rPr>
              <w:t>_p150,1+length(ansp_p150)),[150;ansp_p150])</w:t>
            </w:r>
          </w:p>
          <w:p w14:paraId="39506F93"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时间</w:t>
            </w:r>
            <w:r w:rsidRPr="00245695">
              <w:rPr>
                <w:rFonts w:ascii="Consolas" w:eastAsia="宋体" w:hAnsi="Consolas" w:cs="宋体"/>
                <w:color w:val="A709F5"/>
                <w:kern w:val="0"/>
                <w:sz w:val="20"/>
                <w:szCs w:val="20"/>
              </w:rPr>
              <w:t>t/ms'</w:t>
            </w:r>
            <w:r w:rsidRPr="00245695">
              <w:rPr>
                <w:rFonts w:ascii="Consolas" w:eastAsia="宋体" w:hAnsi="Consolas" w:cs="宋体"/>
                <w:kern w:val="0"/>
                <w:sz w:val="20"/>
                <w:szCs w:val="20"/>
              </w:rPr>
              <w:t>);</w:t>
            </w:r>
          </w:p>
          <w:p w14:paraId="5DD5245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ylabel(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压力</w:t>
            </w:r>
            <w:r w:rsidRPr="00245695">
              <w:rPr>
                <w:rFonts w:ascii="Consolas" w:eastAsia="宋体" w:hAnsi="Consolas" w:cs="宋体"/>
                <w:color w:val="A709F5"/>
                <w:kern w:val="0"/>
                <w:sz w:val="20"/>
                <w:szCs w:val="20"/>
              </w:rPr>
              <w:t>P/MPa'</w:t>
            </w:r>
            <w:r w:rsidRPr="00245695">
              <w:rPr>
                <w:rFonts w:ascii="Consolas" w:eastAsia="宋体" w:hAnsi="Consolas" w:cs="宋体"/>
                <w:kern w:val="0"/>
                <w:sz w:val="20"/>
                <w:szCs w:val="20"/>
              </w:rPr>
              <w:t>);</w:t>
            </w:r>
          </w:p>
          <w:p w14:paraId="54E09B9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on</w:t>
            </w:r>
          </w:p>
          <w:p w14:paraId="47BEA6B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plot([0,700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150,150],</w:t>
            </w:r>
            <w:r w:rsidRPr="00245695">
              <w:rPr>
                <w:rFonts w:ascii="Consolas" w:eastAsia="宋体" w:hAnsi="Consolas" w:cs="宋体"/>
                <w:color w:val="A709F5"/>
                <w:kern w:val="0"/>
                <w:sz w:val="20"/>
                <w:szCs w:val="20"/>
              </w:rPr>
              <w:t>'r--'</w:t>
            </w:r>
            <w:r w:rsidRPr="00245695">
              <w:rPr>
                <w:rFonts w:ascii="Consolas" w:eastAsia="宋体" w:hAnsi="Consolas" w:cs="宋体"/>
                <w:kern w:val="0"/>
                <w:sz w:val="20"/>
                <w:szCs w:val="20"/>
              </w:rPr>
              <w:t>)</w:t>
            </w:r>
          </w:p>
          <w:p w14:paraId="780F45D2" w14:textId="77777777" w:rsidR="00245695" w:rsidRPr="00245695" w:rsidRDefault="00245695" w:rsidP="00245695">
            <w:pPr>
              <w:widowControl/>
              <w:jc w:val="left"/>
              <w:rPr>
                <w:rFonts w:ascii="Consolas" w:eastAsia="宋体" w:hAnsi="Consolas" w:cs="宋体"/>
                <w:kern w:val="0"/>
                <w:sz w:val="20"/>
                <w:szCs w:val="20"/>
              </w:rPr>
            </w:pPr>
          </w:p>
          <w:p w14:paraId="7CF68D16"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5)</w:t>
            </w:r>
          </w:p>
          <w:p w14:paraId="198F725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w:t>
            </w:r>
            <w:proofErr w:type="gramStart"/>
            <w:r w:rsidRPr="00245695">
              <w:rPr>
                <w:rFonts w:ascii="Consolas" w:eastAsia="宋体" w:hAnsi="Consolas" w:cs="宋体"/>
                <w:kern w:val="0"/>
                <w:sz w:val="20"/>
                <w:szCs w:val="20"/>
              </w:rPr>
              <w:t>tmpp,tmpPeriod</w:t>
            </w:r>
            <w:proofErr w:type="gramEnd"/>
            <w:r w:rsidRPr="00245695">
              <w:rPr>
                <w:rFonts w:ascii="Consolas" w:eastAsia="宋体" w:hAnsi="Consolas" w:cs="宋体"/>
                <w:kern w:val="0"/>
                <w:sz w:val="20"/>
                <w:szCs w:val="20"/>
              </w:rPr>
              <w:t>]=calc_p(ansT_p150,rho_p_is_150,20*1e5);</w:t>
            </w:r>
          </w:p>
          <w:p w14:paraId="2F21418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plot(linspace(</w:t>
            </w:r>
            <w:proofErr w:type="gramStart"/>
            <w:r w:rsidRPr="00245695">
              <w:rPr>
                <w:rFonts w:ascii="Consolas" w:eastAsia="宋体" w:hAnsi="Consolas" w:cs="宋体"/>
                <w:kern w:val="0"/>
                <w:sz w:val="20"/>
                <w:szCs w:val="20"/>
              </w:rPr>
              <w:t>0,tmpPeriod</w:t>
            </w:r>
            <w:proofErr w:type="gramEnd"/>
            <w:r w:rsidRPr="00245695">
              <w:rPr>
                <w:rFonts w:ascii="Consolas" w:eastAsia="宋体" w:hAnsi="Consolas" w:cs="宋体"/>
                <w:kern w:val="0"/>
                <w:sz w:val="20"/>
                <w:szCs w:val="20"/>
              </w:rPr>
              <w:t>,1+length(tmpp)),[150;tmpp])</w:t>
            </w:r>
          </w:p>
          <w:p w14:paraId="29DAAE8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时间</w:t>
            </w:r>
            <w:r w:rsidRPr="00245695">
              <w:rPr>
                <w:rFonts w:ascii="Consolas" w:eastAsia="宋体" w:hAnsi="Consolas" w:cs="宋体"/>
                <w:color w:val="A709F5"/>
                <w:kern w:val="0"/>
                <w:sz w:val="20"/>
                <w:szCs w:val="20"/>
              </w:rPr>
              <w:t>t/ms'</w:t>
            </w:r>
            <w:r w:rsidRPr="00245695">
              <w:rPr>
                <w:rFonts w:ascii="Consolas" w:eastAsia="宋体" w:hAnsi="Consolas" w:cs="宋体"/>
                <w:kern w:val="0"/>
                <w:sz w:val="20"/>
                <w:szCs w:val="20"/>
              </w:rPr>
              <w:t>);</w:t>
            </w:r>
          </w:p>
          <w:p w14:paraId="45675C5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ylabel(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压力</w:t>
            </w:r>
            <w:r w:rsidRPr="00245695">
              <w:rPr>
                <w:rFonts w:ascii="Consolas" w:eastAsia="宋体" w:hAnsi="Consolas" w:cs="宋体"/>
                <w:color w:val="A709F5"/>
                <w:kern w:val="0"/>
                <w:sz w:val="20"/>
                <w:szCs w:val="20"/>
              </w:rPr>
              <w:t>P/MPa'</w:t>
            </w:r>
            <w:r w:rsidRPr="00245695">
              <w:rPr>
                <w:rFonts w:ascii="Consolas" w:eastAsia="宋体" w:hAnsi="Consolas" w:cs="宋体"/>
                <w:kern w:val="0"/>
                <w:sz w:val="20"/>
                <w:szCs w:val="20"/>
              </w:rPr>
              <w:t>);</w:t>
            </w:r>
          </w:p>
          <w:p w14:paraId="294F79B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on</w:t>
            </w:r>
          </w:p>
          <w:p w14:paraId="68FDF73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plot([0,20000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150,150],</w:t>
            </w:r>
            <w:r w:rsidRPr="00245695">
              <w:rPr>
                <w:rFonts w:ascii="Consolas" w:eastAsia="宋体" w:hAnsi="Consolas" w:cs="宋体"/>
                <w:color w:val="A709F5"/>
                <w:kern w:val="0"/>
                <w:sz w:val="20"/>
                <w:szCs w:val="20"/>
              </w:rPr>
              <w:t>'r--'</w:t>
            </w:r>
            <w:r w:rsidRPr="00245695">
              <w:rPr>
                <w:rFonts w:ascii="Consolas" w:eastAsia="宋体" w:hAnsi="Consolas" w:cs="宋体"/>
                <w:kern w:val="0"/>
                <w:sz w:val="20"/>
                <w:szCs w:val="20"/>
              </w:rPr>
              <w:t>)</w:t>
            </w:r>
          </w:p>
          <w:p w14:paraId="7202C61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off</w:t>
            </w:r>
          </w:p>
          <w:p w14:paraId="6F77100A" w14:textId="77777777" w:rsidR="00245695" w:rsidRPr="00245695" w:rsidRDefault="00245695" w:rsidP="00245695">
            <w:pPr>
              <w:widowControl/>
              <w:jc w:val="left"/>
              <w:rPr>
                <w:rFonts w:ascii="Consolas" w:eastAsia="宋体" w:hAnsi="Consolas" w:cs="宋体"/>
                <w:kern w:val="0"/>
                <w:sz w:val="20"/>
                <w:szCs w:val="20"/>
              </w:rPr>
            </w:pPr>
          </w:p>
          <w:p w14:paraId="45AF30D1"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6)</w:t>
            </w:r>
          </w:p>
          <w:p w14:paraId="6CF08C0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plot(linspace(0,5000,500000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100;ansp_2s;tmpp(1:300000)])</w:t>
            </w:r>
          </w:p>
          <w:p w14:paraId="6338DB0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时间</w:t>
            </w:r>
            <w:r w:rsidRPr="00245695">
              <w:rPr>
                <w:rFonts w:ascii="Consolas" w:eastAsia="宋体" w:hAnsi="Consolas" w:cs="宋体"/>
                <w:color w:val="A709F5"/>
                <w:kern w:val="0"/>
                <w:sz w:val="20"/>
                <w:szCs w:val="20"/>
              </w:rPr>
              <w:t>t/ms'</w:t>
            </w:r>
            <w:r w:rsidRPr="00245695">
              <w:rPr>
                <w:rFonts w:ascii="Consolas" w:eastAsia="宋体" w:hAnsi="Consolas" w:cs="宋体"/>
                <w:kern w:val="0"/>
                <w:sz w:val="20"/>
                <w:szCs w:val="20"/>
              </w:rPr>
              <w:t>);</w:t>
            </w:r>
          </w:p>
          <w:p w14:paraId="1737B0B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ylabel(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压力</w:t>
            </w:r>
            <w:r w:rsidRPr="00245695">
              <w:rPr>
                <w:rFonts w:ascii="Consolas" w:eastAsia="宋体" w:hAnsi="Consolas" w:cs="宋体"/>
                <w:color w:val="A709F5"/>
                <w:kern w:val="0"/>
                <w:sz w:val="20"/>
                <w:szCs w:val="20"/>
              </w:rPr>
              <w:t>P/MPa'</w:t>
            </w:r>
            <w:r w:rsidRPr="00245695">
              <w:rPr>
                <w:rFonts w:ascii="Consolas" w:eastAsia="宋体" w:hAnsi="Consolas" w:cs="宋体"/>
                <w:kern w:val="0"/>
                <w:sz w:val="20"/>
                <w:szCs w:val="20"/>
              </w:rPr>
              <w:t>);</w:t>
            </w:r>
          </w:p>
          <w:p w14:paraId="4E839BD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on</w:t>
            </w:r>
          </w:p>
          <w:p w14:paraId="29FEAA3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plot([0,5000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150,150],</w:t>
            </w:r>
            <w:r w:rsidRPr="00245695">
              <w:rPr>
                <w:rFonts w:ascii="Consolas" w:eastAsia="宋体" w:hAnsi="Consolas" w:cs="宋体"/>
                <w:color w:val="A709F5"/>
                <w:kern w:val="0"/>
                <w:sz w:val="20"/>
                <w:szCs w:val="20"/>
              </w:rPr>
              <w:t>'r--'</w:t>
            </w:r>
            <w:r w:rsidRPr="00245695">
              <w:rPr>
                <w:rFonts w:ascii="Consolas" w:eastAsia="宋体" w:hAnsi="Consolas" w:cs="宋体"/>
                <w:kern w:val="0"/>
                <w:sz w:val="20"/>
                <w:szCs w:val="20"/>
              </w:rPr>
              <w:t>)</w:t>
            </w:r>
          </w:p>
          <w:p w14:paraId="29D5371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off</w:t>
            </w:r>
          </w:p>
          <w:p w14:paraId="73AFDDF3" w14:textId="77777777" w:rsidR="00245695" w:rsidRPr="00245695" w:rsidRDefault="00245695" w:rsidP="00245695">
            <w:pPr>
              <w:widowControl/>
              <w:jc w:val="left"/>
              <w:rPr>
                <w:rFonts w:ascii="Consolas" w:eastAsia="宋体" w:hAnsi="Consolas" w:cs="宋体"/>
                <w:kern w:val="0"/>
                <w:sz w:val="20"/>
                <w:szCs w:val="20"/>
              </w:rPr>
            </w:pPr>
          </w:p>
          <w:p w14:paraId="3CE296A2"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7)</w:t>
            </w:r>
          </w:p>
          <w:p w14:paraId="5BB9994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plot(linspace(0,10000,1000000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100;ansp_5s;tmpp(1:500000)])</w:t>
            </w:r>
          </w:p>
          <w:p w14:paraId="7A3AC74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时间</w:t>
            </w:r>
            <w:r w:rsidRPr="00245695">
              <w:rPr>
                <w:rFonts w:ascii="Consolas" w:eastAsia="宋体" w:hAnsi="Consolas" w:cs="宋体"/>
                <w:color w:val="A709F5"/>
                <w:kern w:val="0"/>
                <w:sz w:val="20"/>
                <w:szCs w:val="20"/>
              </w:rPr>
              <w:t>t/ms'</w:t>
            </w:r>
            <w:r w:rsidRPr="00245695">
              <w:rPr>
                <w:rFonts w:ascii="Consolas" w:eastAsia="宋体" w:hAnsi="Consolas" w:cs="宋体"/>
                <w:kern w:val="0"/>
                <w:sz w:val="20"/>
                <w:szCs w:val="20"/>
              </w:rPr>
              <w:t>);</w:t>
            </w:r>
          </w:p>
          <w:p w14:paraId="3BFC0AB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ylabel(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压力</w:t>
            </w:r>
            <w:r w:rsidRPr="00245695">
              <w:rPr>
                <w:rFonts w:ascii="Consolas" w:eastAsia="宋体" w:hAnsi="Consolas" w:cs="宋体"/>
                <w:color w:val="A709F5"/>
                <w:kern w:val="0"/>
                <w:sz w:val="20"/>
                <w:szCs w:val="20"/>
              </w:rPr>
              <w:t>P/MPa'</w:t>
            </w:r>
            <w:r w:rsidRPr="00245695">
              <w:rPr>
                <w:rFonts w:ascii="Consolas" w:eastAsia="宋体" w:hAnsi="Consolas" w:cs="宋体"/>
                <w:kern w:val="0"/>
                <w:sz w:val="20"/>
                <w:szCs w:val="20"/>
              </w:rPr>
              <w:t>);</w:t>
            </w:r>
          </w:p>
          <w:p w14:paraId="4F340E8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on</w:t>
            </w:r>
          </w:p>
          <w:p w14:paraId="1B1E618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plot([0,10000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150,150],</w:t>
            </w:r>
            <w:r w:rsidRPr="00245695">
              <w:rPr>
                <w:rFonts w:ascii="Consolas" w:eastAsia="宋体" w:hAnsi="Consolas" w:cs="宋体"/>
                <w:color w:val="A709F5"/>
                <w:kern w:val="0"/>
                <w:sz w:val="20"/>
                <w:szCs w:val="20"/>
              </w:rPr>
              <w:t>'r--'</w:t>
            </w:r>
            <w:r w:rsidRPr="00245695">
              <w:rPr>
                <w:rFonts w:ascii="Consolas" w:eastAsia="宋体" w:hAnsi="Consolas" w:cs="宋体"/>
                <w:kern w:val="0"/>
                <w:sz w:val="20"/>
                <w:szCs w:val="20"/>
              </w:rPr>
              <w:t>)</w:t>
            </w:r>
          </w:p>
          <w:p w14:paraId="778F737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off</w:t>
            </w:r>
          </w:p>
          <w:p w14:paraId="554E9C9D" w14:textId="77777777" w:rsidR="00245695" w:rsidRPr="00245695" w:rsidRDefault="00245695" w:rsidP="00245695">
            <w:pPr>
              <w:widowControl/>
              <w:jc w:val="left"/>
              <w:rPr>
                <w:rFonts w:ascii="Consolas" w:eastAsia="宋体" w:hAnsi="Consolas" w:cs="宋体"/>
                <w:kern w:val="0"/>
                <w:sz w:val="20"/>
                <w:szCs w:val="20"/>
              </w:rPr>
            </w:pPr>
          </w:p>
          <w:p w14:paraId="43DB05FB"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8)</w:t>
            </w:r>
          </w:p>
          <w:p w14:paraId="44814AF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plot(linspace(0,20000,2000000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100;ansp_10s;tmpp(1:1000000)])</w:t>
            </w:r>
          </w:p>
          <w:p w14:paraId="2F24FAC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时间</w:t>
            </w:r>
            <w:r w:rsidRPr="00245695">
              <w:rPr>
                <w:rFonts w:ascii="Consolas" w:eastAsia="宋体" w:hAnsi="Consolas" w:cs="宋体"/>
                <w:color w:val="A709F5"/>
                <w:kern w:val="0"/>
                <w:sz w:val="20"/>
                <w:szCs w:val="20"/>
              </w:rPr>
              <w:t>t/ms'</w:t>
            </w:r>
            <w:r w:rsidRPr="00245695">
              <w:rPr>
                <w:rFonts w:ascii="Consolas" w:eastAsia="宋体" w:hAnsi="Consolas" w:cs="宋体"/>
                <w:kern w:val="0"/>
                <w:sz w:val="20"/>
                <w:szCs w:val="20"/>
              </w:rPr>
              <w:t>);</w:t>
            </w:r>
          </w:p>
          <w:p w14:paraId="38B6A95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ylabel(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压力</w:t>
            </w:r>
            <w:r w:rsidRPr="00245695">
              <w:rPr>
                <w:rFonts w:ascii="Consolas" w:eastAsia="宋体" w:hAnsi="Consolas" w:cs="宋体"/>
                <w:color w:val="A709F5"/>
                <w:kern w:val="0"/>
                <w:sz w:val="20"/>
                <w:szCs w:val="20"/>
              </w:rPr>
              <w:t>P/MPa'</w:t>
            </w:r>
            <w:r w:rsidRPr="00245695">
              <w:rPr>
                <w:rFonts w:ascii="Consolas" w:eastAsia="宋体" w:hAnsi="Consolas" w:cs="宋体"/>
                <w:kern w:val="0"/>
                <w:sz w:val="20"/>
                <w:szCs w:val="20"/>
              </w:rPr>
              <w:t>);</w:t>
            </w:r>
          </w:p>
          <w:p w14:paraId="528A8BA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on</w:t>
            </w:r>
          </w:p>
          <w:p w14:paraId="281B54F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plot([0,20000</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150,150],</w:t>
            </w:r>
            <w:r w:rsidRPr="00245695">
              <w:rPr>
                <w:rFonts w:ascii="Consolas" w:eastAsia="宋体" w:hAnsi="Consolas" w:cs="宋体"/>
                <w:color w:val="A709F5"/>
                <w:kern w:val="0"/>
                <w:sz w:val="20"/>
                <w:szCs w:val="20"/>
              </w:rPr>
              <w:t>'r--'</w:t>
            </w:r>
            <w:r w:rsidRPr="00245695">
              <w:rPr>
                <w:rFonts w:ascii="Consolas" w:eastAsia="宋体" w:hAnsi="Consolas" w:cs="宋体"/>
                <w:kern w:val="0"/>
                <w:sz w:val="20"/>
                <w:szCs w:val="20"/>
              </w:rPr>
              <w:t>)</w:t>
            </w:r>
          </w:p>
          <w:p w14:paraId="3B983BE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off</w:t>
            </w:r>
          </w:p>
          <w:p w14:paraId="5A3F36DB" w14:textId="77777777" w:rsidR="00245695" w:rsidRPr="00245695" w:rsidRDefault="00245695" w:rsidP="00245695">
            <w:pPr>
              <w:widowControl/>
              <w:jc w:val="left"/>
              <w:rPr>
                <w:rFonts w:ascii="Consolas" w:eastAsia="宋体" w:hAnsi="Consolas" w:cs="宋体"/>
                <w:kern w:val="0"/>
                <w:sz w:val="20"/>
                <w:szCs w:val="20"/>
              </w:rPr>
            </w:pPr>
          </w:p>
          <w:p w14:paraId="1CA5663D" w14:textId="77777777" w:rsidR="00245695" w:rsidRDefault="00245695" w:rsidP="00245695">
            <w:pPr>
              <w:rPr>
                <w:rFonts w:ascii="宋体" w:eastAsia="宋体" w:hAnsi="宋体" w:hint="eastAsia"/>
                <w:bCs/>
                <w:sz w:val="24"/>
                <w:szCs w:val="24"/>
              </w:rPr>
            </w:pPr>
          </w:p>
        </w:tc>
      </w:tr>
    </w:tbl>
    <w:p w14:paraId="492ADCE0" w14:textId="462847E6" w:rsidR="00245695" w:rsidRDefault="00245695" w:rsidP="00245695">
      <w:pPr>
        <w:rPr>
          <w:rFonts w:ascii="宋体" w:eastAsia="宋体" w:hAnsi="宋体"/>
          <w:bCs/>
          <w:sz w:val="24"/>
          <w:szCs w:val="24"/>
        </w:rPr>
      </w:pPr>
    </w:p>
    <w:p w14:paraId="125B2251" w14:textId="4D403625" w:rsidR="00245695" w:rsidRDefault="00245695" w:rsidP="00245695">
      <w:pPr>
        <w:rPr>
          <w:rFonts w:ascii="宋体" w:eastAsia="宋体" w:hAnsi="宋体"/>
          <w:bCs/>
          <w:sz w:val="24"/>
          <w:szCs w:val="24"/>
        </w:rPr>
      </w:pPr>
    </w:p>
    <w:p w14:paraId="336A168A" w14:textId="108F9C3A" w:rsidR="00245695" w:rsidRDefault="00245695" w:rsidP="00245695">
      <w:pPr>
        <w:rPr>
          <w:rFonts w:ascii="宋体" w:eastAsia="宋体" w:hAnsi="宋体"/>
          <w:bCs/>
          <w:sz w:val="24"/>
          <w:szCs w:val="24"/>
        </w:rPr>
      </w:pPr>
      <w:r>
        <w:rPr>
          <w:rFonts w:ascii="宋体" w:eastAsia="宋体" w:hAnsi="宋体" w:hint="eastAsia"/>
          <w:bCs/>
          <w:sz w:val="24"/>
          <w:szCs w:val="24"/>
        </w:rPr>
        <w:lastRenderedPageBreak/>
        <w:t>计算每个P对应rho</w:t>
      </w:r>
    </w:p>
    <w:tbl>
      <w:tblPr>
        <w:tblStyle w:val="a5"/>
        <w:tblW w:w="0" w:type="auto"/>
        <w:tblLook w:val="04A0" w:firstRow="1" w:lastRow="0" w:firstColumn="1" w:lastColumn="0" w:noHBand="0" w:noVBand="1"/>
      </w:tblPr>
      <w:tblGrid>
        <w:gridCol w:w="8296"/>
      </w:tblGrid>
      <w:tr w:rsidR="00245695" w14:paraId="772D2C8C" w14:textId="77777777" w:rsidTr="00245695">
        <w:tc>
          <w:tcPr>
            <w:tcW w:w="8296" w:type="dxa"/>
          </w:tcPr>
          <w:p w14:paraId="2D9977C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function </w:t>
            </w:r>
            <w:r w:rsidRPr="00245695">
              <w:rPr>
                <w:rFonts w:ascii="Consolas" w:eastAsia="宋体" w:hAnsi="Consolas" w:cs="宋体"/>
                <w:kern w:val="0"/>
                <w:sz w:val="20"/>
                <w:szCs w:val="20"/>
              </w:rPr>
              <w:t>rho_with_p=get_rho_with_p(E_with_p)</w:t>
            </w:r>
          </w:p>
          <w:p w14:paraId="7394983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%rho-</w:t>
            </w:r>
            <w:r w:rsidRPr="00245695">
              <w:rPr>
                <w:rFonts w:ascii="Consolas" w:eastAsia="宋体" w:hAnsi="Consolas" w:cs="宋体"/>
                <w:color w:val="008013"/>
                <w:kern w:val="0"/>
                <w:sz w:val="20"/>
                <w:szCs w:val="20"/>
              </w:rPr>
              <w:t>第二列</w:t>
            </w:r>
            <w:r w:rsidRPr="00245695">
              <w:rPr>
                <w:rFonts w:ascii="Consolas" w:eastAsia="宋体" w:hAnsi="Consolas" w:cs="宋体"/>
                <w:color w:val="008013"/>
                <w:kern w:val="0"/>
                <w:sz w:val="20"/>
                <w:szCs w:val="20"/>
              </w:rPr>
              <w:t xml:space="preserve"> p-</w:t>
            </w:r>
            <w:r w:rsidRPr="00245695">
              <w:rPr>
                <w:rFonts w:ascii="Consolas" w:eastAsia="宋体" w:hAnsi="Consolas" w:cs="宋体"/>
                <w:color w:val="008013"/>
                <w:kern w:val="0"/>
                <w:sz w:val="20"/>
                <w:szCs w:val="20"/>
              </w:rPr>
              <w:t>第一列</w:t>
            </w:r>
          </w:p>
          <w:p w14:paraId="26A0FD3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rho_with_p=</w:t>
            </w:r>
            <w:proofErr w:type="gramStart"/>
            <w:r w:rsidRPr="00245695">
              <w:rPr>
                <w:rFonts w:ascii="Consolas" w:eastAsia="宋体" w:hAnsi="Consolas" w:cs="宋体"/>
                <w:kern w:val="0"/>
                <w:sz w:val="20"/>
                <w:szCs w:val="20"/>
              </w:rPr>
              <w:t>zeros(</w:t>
            </w:r>
            <w:proofErr w:type="gramEnd"/>
            <w:r w:rsidRPr="00245695">
              <w:rPr>
                <w:rFonts w:ascii="Consolas" w:eastAsia="宋体" w:hAnsi="Consolas" w:cs="宋体"/>
                <w:kern w:val="0"/>
                <w:sz w:val="20"/>
                <w:szCs w:val="20"/>
              </w:rPr>
              <w:t xml:space="preserve">401,2); </w:t>
            </w:r>
          </w:p>
          <w:p w14:paraId="091E91C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st=find(E_with_p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1)==100);</w:t>
            </w:r>
          </w:p>
          <w:p w14:paraId="74CB499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rho_with_p(st,</w:t>
            </w:r>
            <w:proofErr w:type="gramStart"/>
            <w:r w:rsidRPr="00245695">
              <w:rPr>
                <w:rFonts w:ascii="Consolas" w:eastAsia="宋体" w:hAnsi="Consolas" w:cs="宋体"/>
                <w:kern w:val="0"/>
                <w:sz w:val="20"/>
                <w:szCs w:val="20"/>
              </w:rPr>
              <w:t>2)=</w:t>
            </w:r>
            <w:proofErr w:type="gramEnd"/>
            <w:r w:rsidRPr="00245695">
              <w:rPr>
                <w:rFonts w:ascii="Consolas" w:eastAsia="宋体" w:hAnsi="Consolas" w:cs="宋体"/>
                <w:kern w:val="0"/>
                <w:sz w:val="20"/>
                <w:szCs w:val="20"/>
              </w:rPr>
              <w:t>0.85;</w:t>
            </w:r>
          </w:p>
          <w:p w14:paraId="35D439C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ed=length(E_with_p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w:t>
            </w:r>
          </w:p>
          <w:p w14:paraId="29BA034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1)=E_with_p(:,1);</w:t>
            </w:r>
          </w:p>
          <w:p w14:paraId="601C8F2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dP=0.5;</w:t>
            </w:r>
          </w:p>
          <w:p w14:paraId="42AD05F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w:t>
            </w:r>
            <w:proofErr w:type="gramStart"/>
            <w:r w:rsidRPr="00245695">
              <w:rPr>
                <w:rFonts w:ascii="Consolas" w:eastAsia="宋体" w:hAnsi="Consolas" w:cs="宋体"/>
                <w:kern w:val="0"/>
                <w:sz w:val="20"/>
                <w:szCs w:val="20"/>
              </w:rPr>
              <w:t>st:ed</w:t>
            </w:r>
            <w:proofErr w:type="gramEnd"/>
            <w:r w:rsidRPr="00245695">
              <w:rPr>
                <w:rFonts w:ascii="Consolas" w:eastAsia="宋体" w:hAnsi="Consolas" w:cs="宋体"/>
                <w:kern w:val="0"/>
                <w:sz w:val="20"/>
                <w:szCs w:val="20"/>
              </w:rPr>
              <w:t>-1</w:t>
            </w:r>
          </w:p>
          <w:p w14:paraId="02CAA80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drho=rho_with_p(i,</w:t>
            </w:r>
            <w:proofErr w:type="gramStart"/>
            <w:r w:rsidRPr="00245695">
              <w:rPr>
                <w:rFonts w:ascii="Consolas" w:eastAsia="宋体" w:hAnsi="Consolas" w:cs="宋体"/>
                <w:kern w:val="0"/>
                <w:sz w:val="20"/>
                <w:szCs w:val="20"/>
              </w:rPr>
              <w:t>2)*</w:t>
            </w:r>
            <w:proofErr w:type="gramEnd"/>
            <w:r w:rsidRPr="00245695">
              <w:rPr>
                <w:rFonts w:ascii="Consolas" w:eastAsia="宋体" w:hAnsi="Consolas" w:cs="宋体"/>
                <w:kern w:val="0"/>
                <w:sz w:val="20"/>
                <w:szCs w:val="20"/>
              </w:rPr>
              <w:t>dP/E_with_p(i,2);</w:t>
            </w:r>
          </w:p>
          <w:p w14:paraId="339DD3F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rho_with_p(i+1,</w:t>
            </w:r>
            <w:proofErr w:type="gramStart"/>
            <w:r w:rsidRPr="00245695">
              <w:rPr>
                <w:rFonts w:ascii="Consolas" w:eastAsia="宋体" w:hAnsi="Consolas" w:cs="宋体"/>
                <w:kern w:val="0"/>
                <w:sz w:val="20"/>
                <w:szCs w:val="20"/>
              </w:rPr>
              <w:t>2)=</w:t>
            </w:r>
            <w:proofErr w:type="gramEnd"/>
            <w:r w:rsidRPr="00245695">
              <w:rPr>
                <w:rFonts w:ascii="Consolas" w:eastAsia="宋体" w:hAnsi="Consolas" w:cs="宋体"/>
                <w:kern w:val="0"/>
                <w:sz w:val="20"/>
                <w:szCs w:val="20"/>
              </w:rPr>
              <w:t>rho_with_p(i,2)+drho;</w:t>
            </w:r>
          </w:p>
          <w:p w14:paraId="48D96B0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57EB89D0" w14:textId="77777777" w:rsidR="00245695" w:rsidRPr="00245695" w:rsidRDefault="00245695" w:rsidP="00245695">
            <w:pPr>
              <w:widowControl/>
              <w:jc w:val="left"/>
              <w:rPr>
                <w:rFonts w:ascii="Consolas" w:eastAsia="宋体" w:hAnsi="Consolas" w:cs="宋体"/>
                <w:kern w:val="0"/>
                <w:sz w:val="20"/>
                <w:szCs w:val="20"/>
              </w:rPr>
            </w:pPr>
          </w:p>
          <w:p w14:paraId="0212D917"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ed=1;</w:t>
            </w:r>
          </w:p>
          <w:p w14:paraId="281F09B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w:t>
            </w:r>
            <w:proofErr w:type="gramStart"/>
            <w:r w:rsidRPr="00245695">
              <w:rPr>
                <w:rFonts w:ascii="Consolas" w:eastAsia="宋体" w:hAnsi="Consolas" w:cs="宋体"/>
                <w:kern w:val="0"/>
                <w:sz w:val="20"/>
                <w:szCs w:val="20"/>
              </w:rPr>
              <w:t>st:-</w:t>
            </w:r>
            <w:proofErr w:type="gramEnd"/>
            <w:r w:rsidRPr="00245695">
              <w:rPr>
                <w:rFonts w:ascii="Consolas" w:eastAsia="宋体" w:hAnsi="Consolas" w:cs="宋体"/>
                <w:kern w:val="0"/>
                <w:sz w:val="20"/>
                <w:szCs w:val="20"/>
              </w:rPr>
              <w:t>1:ed+1</w:t>
            </w:r>
          </w:p>
          <w:p w14:paraId="49C5955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rho_with_p(i-1,</w:t>
            </w:r>
            <w:proofErr w:type="gramStart"/>
            <w:r w:rsidRPr="00245695">
              <w:rPr>
                <w:rFonts w:ascii="Consolas" w:eastAsia="宋体" w:hAnsi="Consolas" w:cs="宋体"/>
                <w:kern w:val="0"/>
                <w:sz w:val="20"/>
                <w:szCs w:val="20"/>
              </w:rPr>
              <w:t>2)=</w:t>
            </w:r>
            <w:proofErr w:type="gramEnd"/>
            <w:r w:rsidRPr="00245695">
              <w:rPr>
                <w:rFonts w:ascii="Consolas" w:eastAsia="宋体" w:hAnsi="Consolas" w:cs="宋体"/>
                <w:kern w:val="0"/>
                <w:sz w:val="20"/>
                <w:szCs w:val="20"/>
              </w:rPr>
              <w:t>(E_with_p(i-1,2)*rho_with_p(i,2))/(dP+E_with_p(i-1,2));</w:t>
            </w:r>
          </w:p>
          <w:p w14:paraId="3BFE265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20125A69" w14:textId="77777777" w:rsidR="00245695" w:rsidRPr="00245695" w:rsidRDefault="00245695" w:rsidP="00245695">
            <w:pPr>
              <w:widowControl/>
              <w:jc w:val="left"/>
              <w:rPr>
                <w:rFonts w:ascii="Consolas" w:eastAsia="宋体" w:hAnsi="Consolas" w:cs="宋体"/>
                <w:kern w:val="0"/>
                <w:sz w:val="20"/>
                <w:szCs w:val="20"/>
              </w:rPr>
            </w:pPr>
          </w:p>
          <w:p w14:paraId="7B23307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2FCA18FB" w14:textId="77777777" w:rsidR="00245695" w:rsidRDefault="00245695" w:rsidP="00245695">
            <w:pPr>
              <w:rPr>
                <w:rFonts w:ascii="宋体" w:eastAsia="宋体" w:hAnsi="宋体" w:hint="eastAsia"/>
                <w:bCs/>
                <w:sz w:val="24"/>
                <w:szCs w:val="24"/>
              </w:rPr>
            </w:pPr>
          </w:p>
        </w:tc>
      </w:tr>
    </w:tbl>
    <w:p w14:paraId="706912A4" w14:textId="1006C8D5" w:rsidR="00245695" w:rsidRDefault="00245695" w:rsidP="00245695">
      <w:pPr>
        <w:rPr>
          <w:rFonts w:ascii="宋体" w:eastAsia="宋体" w:hAnsi="宋体"/>
          <w:bCs/>
          <w:sz w:val="24"/>
          <w:szCs w:val="24"/>
        </w:rPr>
      </w:pPr>
    </w:p>
    <w:p w14:paraId="6F533C10" w14:textId="65D4C46E" w:rsidR="00245695" w:rsidRDefault="00245695" w:rsidP="00245695">
      <w:pPr>
        <w:rPr>
          <w:rFonts w:ascii="宋体" w:eastAsia="宋体" w:hAnsi="宋体"/>
          <w:bCs/>
          <w:sz w:val="24"/>
          <w:szCs w:val="24"/>
        </w:rPr>
      </w:pPr>
      <w:r>
        <w:rPr>
          <w:rFonts w:ascii="宋体" w:eastAsia="宋体" w:hAnsi="宋体" w:hint="eastAsia"/>
          <w:bCs/>
          <w:sz w:val="24"/>
          <w:szCs w:val="24"/>
        </w:rPr>
        <w:t>拟合rho</w:t>
      </w:r>
      <w:r>
        <w:rPr>
          <w:rFonts w:ascii="宋体" w:eastAsia="宋体" w:hAnsi="宋体"/>
          <w:bCs/>
          <w:sz w:val="24"/>
          <w:szCs w:val="24"/>
        </w:rPr>
        <w:t>-P</w:t>
      </w:r>
      <w:r>
        <w:rPr>
          <w:rFonts w:ascii="宋体" w:eastAsia="宋体" w:hAnsi="宋体" w:hint="eastAsia"/>
          <w:bCs/>
          <w:sz w:val="24"/>
          <w:szCs w:val="24"/>
        </w:rPr>
        <w:t>曲线</w:t>
      </w:r>
    </w:p>
    <w:tbl>
      <w:tblPr>
        <w:tblStyle w:val="a5"/>
        <w:tblW w:w="0" w:type="auto"/>
        <w:tblLook w:val="04A0" w:firstRow="1" w:lastRow="0" w:firstColumn="1" w:lastColumn="0" w:noHBand="0" w:noVBand="1"/>
      </w:tblPr>
      <w:tblGrid>
        <w:gridCol w:w="8296"/>
      </w:tblGrid>
      <w:tr w:rsidR="00245695" w14:paraId="019E28B5" w14:textId="77777777" w:rsidTr="00245695">
        <w:tc>
          <w:tcPr>
            <w:tcW w:w="8296" w:type="dxa"/>
          </w:tcPr>
          <w:p w14:paraId="78E8D21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function </w:t>
            </w:r>
            <w:r w:rsidRPr="00245695">
              <w:rPr>
                <w:rFonts w:ascii="Consolas" w:eastAsia="宋体" w:hAnsi="Consolas" w:cs="宋体"/>
                <w:kern w:val="0"/>
                <w:sz w:val="20"/>
                <w:szCs w:val="20"/>
              </w:rPr>
              <w:t>[</w:t>
            </w:r>
            <w:proofErr w:type="gramStart"/>
            <w:r w:rsidRPr="00245695">
              <w:rPr>
                <w:rFonts w:ascii="Consolas" w:eastAsia="宋体" w:hAnsi="Consolas" w:cs="宋体"/>
                <w:kern w:val="0"/>
                <w:sz w:val="20"/>
                <w:szCs w:val="20"/>
              </w:rPr>
              <w:t>mindis,xs</w:t>
            </w:r>
            <w:proofErr w:type="gramEnd"/>
            <w:r w:rsidRPr="00245695">
              <w:rPr>
                <w:rFonts w:ascii="Consolas" w:eastAsia="宋体" w:hAnsi="Consolas" w:cs="宋体"/>
                <w:kern w:val="0"/>
                <w:sz w:val="20"/>
                <w:szCs w:val="20"/>
              </w:rPr>
              <w:t>]=get_P_rho_polyfit(rho_with_p)</w:t>
            </w:r>
          </w:p>
          <w:p w14:paraId="16D17868" w14:textId="77777777" w:rsidR="00245695" w:rsidRPr="00245695" w:rsidRDefault="00245695" w:rsidP="00245695">
            <w:pPr>
              <w:widowControl/>
              <w:jc w:val="left"/>
              <w:rPr>
                <w:rFonts w:ascii="Consolas" w:eastAsia="宋体" w:hAnsi="Consolas" w:cs="宋体"/>
                <w:kern w:val="0"/>
                <w:sz w:val="20"/>
                <w:szCs w:val="20"/>
              </w:rPr>
            </w:pPr>
          </w:p>
          <w:p w14:paraId="7D04E78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xishu=</w:t>
            </w:r>
            <w:proofErr w:type="gramStart"/>
            <w:r w:rsidRPr="00245695">
              <w:rPr>
                <w:rFonts w:ascii="Consolas" w:eastAsia="宋体" w:hAnsi="Consolas" w:cs="宋体"/>
                <w:kern w:val="0"/>
                <w:sz w:val="20"/>
                <w:szCs w:val="20"/>
              </w:rPr>
              <w:t>zeros(</w:t>
            </w:r>
            <w:proofErr w:type="gramEnd"/>
            <w:r w:rsidRPr="00245695">
              <w:rPr>
                <w:rFonts w:ascii="Consolas" w:eastAsia="宋体" w:hAnsi="Consolas" w:cs="宋体"/>
                <w:kern w:val="0"/>
                <w:sz w:val="20"/>
                <w:szCs w:val="20"/>
              </w:rPr>
              <w:t>10,11);</w:t>
            </w:r>
          </w:p>
          <w:p w14:paraId="4033E7C9" w14:textId="77777777" w:rsidR="00245695" w:rsidRPr="00245695" w:rsidRDefault="00245695" w:rsidP="00245695">
            <w:pPr>
              <w:widowControl/>
              <w:jc w:val="left"/>
              <w:rPr>
                <w:rFonts w:ascii="Consolas" w:eastAsia="宋体" w:hAnsi="Consolas" w:cs="宋体"/>
                <w:kern w:val="0"/>
                <w:sz w:val="20"/>
                <w:szCs w:val="20"/>
              </w:rPr>
            </w:pPr>
          </w:p>
          <w:p w14:paraId="224FE2A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i=1:10</w:t>
            </w:r>
          </w:p>
          <w:p w14:paraId="6DB742A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xishu(i,</w:t>
            </w:r>
            <w:proofErr w:type="gramStart"/>
            <w:r w:rsidRPr="00245695">
              <w:rPr>
                <w:rFonts w:ascii="Consolas" w:eastAsia="宋体" w:hAnsi="Consolas" w:cs="宋体"/>
                <w:kern w:val="0"/>
                <w:sz w:val="20"/>
                <w:szCs w:val="20"/>
              </w:rPr>
              <w:t>1:i</w:t>
            </w:r>
            <w:proofErr w:type="gramEnd"/>
            <w:r w:rsidRPr="00245695">
              <w:rPr>
                <w:rFonts w:ascii="Consolas" w:eastAsia="宋体" w:hAnsi="Consolas" w:cs="宋体"/>
                <w:kern w:val="0"/>
                <w:sz w:val="20"/>
                <w:szCs w:val="20"/>
              </w:rPr>
              <w:t>+1)=polyfit(rho_with_p(:,2),rho_with_p(:,1),i);</w:t>
            </w:r>
          </w:p>
          <w:p w14:paraId="2A85425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554F8BBA" w14:textId="77777777" w:rsidR="00245695" w:rsidRPr="00245695" w:rsidRDefault="00245695" w:rsidP="00245695">
            <w:pPr>
              <w:widowControl/>
              <w:jc w:val="left"/>
              <w:rPr>
                <w:rFonts w:ascii="Consolas" w:eastAsia="宋体" w:hAnsi="Consolas" w:cs="宋体"/>
                <w:kern w:val="0"/>
                <w:sz w:val="20"/>
                <w:szCs w:val="20"/>
              </w:rPr>
            </w:pPr>
          </w:p>
          <w:p w14:paraId="67B0434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dis=</w:t>
            </w:r>
            <w:proofErr w:type="gramStart"/>
            <w:r w:rsidRPr="00245695">
              <w:rPr>
                <w:rFonts w:ascii="Consolas" w:eastAsia="宋体" w:hAnsi="Consolas" w:cs="宋体"/>
                <w:kern w:val="0"/>
                <w:sz w:val="20"/>
                <w:szCs w:val="20"/>
              </w:rPr>
              <w:t>zeros(</w:t>
            </w:r>
            <w:proofErr w:type="gramEnd"/>
            <w:r w:rsidRPr="00245695">
              <w:rPr>
                <w:rFonts w:ascii="Consolas" w:eastAsia="宋体" w:hAnsi="Consolas" w:cs="宋体"/>
                <w:kern w:val="0"/>
                <w:sz w:val="20"/>
                <w:szCs w:val="20"/>
              </w:rPr>
              <w:t>10,1);</w:t>
            </w:r>
          </w:p>
          <w:p w14:paraId="7011B310" w14:textId="77777777" w:rsidR="00245695" w:rsidRPr="00245695" w:rsidRDefault="00245695" w:rsidP="00245695">
            <w:pPr>
              <w:widowControl/>
              <w:jc w:val="left"/>
              <w:rPr>
                <w:rFonts w:ascii="Consolas" w:eastAsia="宋体" w:hAnsi="Consolas" w:cs="宋体"/>
                <w:kern w:val="0"/>
                <w:sz w:val="20"/>
                <w:szCs w:val="20"/>
              </w:rPr>
            </w:pPr>
          </w:p>
          <w:p w14:paraId="720F567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i=1:10</w:t>
            </w:r>
          </w:p>
          <w:p w14:paraId="5174CB3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ty=zeros(length(rho_with_p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1)),1);</w:t>
            </w:r>
          </w:p>
          <w:p w14:paraId="08A457B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tmp=ones(length(rho_with_p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1)),1);</w:t>
            </w:r>
          </w:p>
          <w:p w14:paraId="23C6E34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j=</w:t>
            </w:r>
            <w:proofErr w:type="gramStart"/>
            <w:r w:rsidRPr="00245695">
              <w:rPr>
                <w:rFonts w:ascii="Consolas" w:eastAsia="宋体" w:hAnsi="Consolas" w:cs="宋体"/>
                <w:kern w:val="0"/>
                <w:sz w:val="20"/>
                <w:szCs w:val="20"/>
              </w:rPr>
              <w:t>i:-</w:t>
            </w:r>
            <w:proofErr w:type="gramEnd"/>
            <w:r w:rsidRPr="00245695">
              <w:rPr>
                <w:rFonts w:ascii="Consolas" w:eastAsia="宋体" w:hAnsi="Consolas" w:cs="宋体"/>
                <w:kern w:val="0"/>
                <w:sz w:val="20"/>
                <w:szCs w:val="20"/>
              </w:rPr>
              <w:t>1:1</w:t>
            </w:r>
          </w:p>
          <w:p w14:paraId="200ABB3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tmp=</w:t>
            </w:r>
            <w:proofErr w:type="gramStart"/>
            <w:r w:rsidRPr="00245695">
              <w:rPr>
                <w:rFonts w:ascii="Consolas" w:eastAsia="宋体" w:hAnsi="Consolas" w:cs="宋体"/>
                <w:kern w:val="0"/>
                <w:sz w:val="20"/>
                <w:szCs w:val="20"/>
              </w:rPr>
              <w:t>tmp.*</w:t>
            </w:r>
            <w:proofErr w:type="gramEnd"/>
            <w:r w:rsidRPr="00245695">
              <w:rPr>
                <w:rFonts w:ascii="Consolas" w:eastAsia="宋体" w:hAnsi="Consolas" w:cs="宋体"/>
                <w:kern w:val="0"/>
                <w:sz w:val="20"/>
                <w:szCs w:val="20"/>
              </w:rPr>
              <w:t>rho_with_p(:,2);</w:t>
            </w:r>
          </w:p>
          <w:p w14:paraId="56BC25C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ty=ty+xishu(</w:t>
            </w:r>
            <w:proofErr w:type="gramStart"/>
            <w:r w:rsidRPr="00245695">
              <w:rPr>
                <w:rFonts w:ascii="Consolas" w:eastAsia="宋体" w:hAnsi="Consolas" w:cs="宋体"/>
                <w:kern w:val="0"/>
                <w:sz w:val="20"/>
                <w:szCs w:val="20"/>
              </w:rPr>
              <w:t>i,j</w:t>
            </w:r>
            <w:proofErr w:type="gramEnd"/>
            <w:r w:rsidRPr="00245695">
              <w:rPr>
                <w:rFonts w:ascii="Consolas" w:eastAsia="宋体" w:hAnsi="Consolas" w:cs="宋体"/>
                <w:kern w:val="0"/>
                <w:sz w:val="20"/>
                <w:szCs w:val="20"/>
              </w:rPr>
              <w:t>)*tmp;</w:t>
            </w:r>
          </w:p>
          <w:p w14:paraId="0B035C5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end</w:t>
            </w:r>
          </w:p>
          <w:p w14:paraId="1AF9CC1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ty=ty+xishu(</w:t>
            </w:r>
            <w:proofErr w:type="gramStart"/>
            <w:r w:rsidRPr="00245695">
              <w:rPr>
                <w:rFonts w:ascii="Consolas" w:eastAsia="宋体" w:hAnsi="Consolas" w:cs="宋体"/>
                <w:kern w:val="0"/>
                <w:sz w:val="20"/>
                <w:szCs w:val="20"/>
              </w:rPr>
              <w:t>i,i</w:t>
            </w:r>
            <w:proofErr w:type="gramEnd"/>
            <w:r w:rsidRPr="00245695">
              <w:rPr>
                <w:rFonts w:ascii="Consolas" w:eastAsia="宋体" w:hAnsi="Consolas" w:cs="宋体"/>
                <w:kern w:val="0"/>
                <w:sz w:val="20"/>
                <w:szCs w:val="20"/>
              </w:rPr>
              <w:t>+1);</w:t>
            </w:r>
          </w:p>
          <w:p w14:paraId="7C179CC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dis(i)=sqrt(sum((ty-rho_with_p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1)).^2));</w:t>
            </w:r>
          </w:p>
          <w:p w14:paraId="30E6FD0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2886A561" w14:textId="77777777" w:rsidR="00245695" w:rsidRPr="00245695" w:rsidRDefault="00245695" w:rsidP="00245695">
            <w:pPr>
              <w:widowControl/>
              <w:jc w:val="left"/>
              <w:rPr>
                <w:rFonts w:ascii="Consolas" w:eastAsia="宋体" w:hAnsi="Consolas" w:cs="宋体"/>
                <w:kern w:val="0"/>
                <w:sz w:val="20"/>
                <w:szCs w:val="20"/>
              </w:rPr>
            </w:pPr>
          </w:p>
          <w:p w14:paraId="508342E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w:t>
            </w:r>
            <w:proofErr w:type="gramStart"/>
            <w:r w:rsidRPr="00245695">
              <w:rPr>
                <w:rFonts w:ascii="Consolas" w:eastAsia="宋体" w:hAnsi="Consolas" w:cs="宋体"/>
                <w:kern w:val="0"/>
                <w:sz w:val="20"/>
                <w:szCs w:val="20"/>
              </w:rPr>
              <w:t>mindis,idx</w:t>
            </w:r>
            <w:proofErr w:type="gramEnd"/>
            <w:r w:rsidRPr="00245695">
              <w:rPr>
                <w:rFonts w:ascii="Consolas" w:eastAsia="宋体" w:hAnsi="Consolas" w:cs="宋体"/>
                <w:kern w:val="0"/>
                <w:sz w:val="20"/>
                <w:szCs w:val="20"/>
              </w:rPr>
              <w:t>]=min(dis);</w:t>
            </w:r>
          </w:p>
          <w:p w14:paraId="56AB128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xs=xishu(idx,</w:t>
            </w:r>
            <w:proofErr w:type="gramStart"/>
            <w:r w:rsidRPr="00245695">
              <w:rPr>
                <w:rFonts w:ascii="Consolas" w:eastAsia="宋体" w:hAnsi="Consolas" w:cs="宋体"/>
                <w:kern w:val="0"/>
                <w:sz w:val="20"/>
                <w:szCs w:val="20"/>
              </w:rPr>
              <w:t>1:idx</w:t>
            </w:r>
            <w:proofErr w:type="gramEnd"/>
            <w:r w:rsidRPr="00245695">
              <w:rPr>
                <w:rFonts w:ascii="Consolas" w:eastAsia="宋体" w:hAnsi="Consolas" w:cs="宋体"/>
                <w:kern w:val="0"/>
                <w:sz w:val="20"/>
                <w:szCs w:val="20"/>
              </w:rPr>
              <w:t>+1);</w:t>
            </w:r>
          </w:p>
          <w:p w14:paraId="7BF39B9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262C03E5" w14:textId="77777777" w:rsidR="00245695" w:rsidRDefault="00245695" w:rsidP="00245695">
            <w:pPr>
              <w:rPr>
                <w:rFonts w:ascii="宋体" w:eastAsia="宋体" w:hAnsi="宋体" w:hint="eastAsia"/>
                <w:bCs/>
                <w:sz w:val="24"/>
                <w:szCs w:val="24"/>
              </w:rPr>
            </w:pPr>
          </w:p>
        </w:tc>
      </w:tr>
    </w:tbl>
    <w:p w14:paraId="2E809424" w14:textId="4BA5C18F" w:rsidR="00245695" w:rsidRDefault="00245695" w:rsidP="00245695">
      <w:pPr>
        <w:rPr>
          <w:rFonts w:ascii="宋体" w:eastAsia="宋体" w:hAnsi="宋体"/>
          <w:bCs/>
          <w:sz w:val="24"/>
          <w:szCs w:val="24"/>
        </w:rPr>
      </w:pPr>
    </w:p>
    <w:p w14:paraId="30FF579A" w14:textId="41119C80" w:rsidR="00245695" w:rsidRDefault="00245695" w:rsidP="00245695">
      <w:pPr>
        <w:rPr>
          <w:rFonts w:ascii="宋体" w:eastAsia="宋体" w:hAnsi="宋体"/>
          <w:bCs/>
          <w:sz w:val="24"/>
          <w:szCs w:val="24"/>
        </w:rPr>
      </w:pPr>
      <w:r>
        <w:rPr>
          <w:rFonts w:ascii="宋体" w:eastAsia="宋体" w:hAnsi="宋体" w:hint="eastAsia"/>
          <w:bCs/>
          <w:sz w:val="24"/>
          <w:szCs w:val="24"/>
        </w:rPr>
        <w:t>拟合P</w:t>
      </w:r>
      <w:r>
        <w:rPr>
          <w:rFonts w:ascii="宋体" w:eastAsia="宋体" w:hAnsi="宋体"/>
          <w:bCs/>
          <w:sz w:val="24"/>
          <w:szCs w:val="24"/>
        </w:rPr>
        <w:t>-</w:t>
      </w:r>
      <w:r>
        <w:rPr>
          <w:rFonts w:ascii="宋体" w:eastAsia="宋体" w:hAnsi="宋体" w:hint="eastAsia"/>
          <w:bCs/>
          <w:sz w:val="24"/>
          <w:szCs w:val="24"/>
        </w:rPr>
        <w:t>rho曲线</w:t>
      </w:r>
    </w:p>
    <w:tbl>
      <w:tblPr>
        <w:tblStyle w:val="a5"/>
        <w:tblW w:w="0" w:type="auto"/>
        <w:tblLook w:val="04A0" w:firstRow="1" w:lastRow="0" w:firstColumn="1" w:lastColumn="0" w:noHBand="0" w:noVBand="1"/>
      </w:tblPr>
      <w:tblGrid>
        <w:gridCol w:w="8296"/>
      </w:tblGrid>
      <w:tr w:rsidR="00245695" w14:paraId="42BE121F" w14:textId="77777777" w:rsidTr="00245695">
        <w:tc>
          <w:tcPr>
            <w:tcW w:w="8296" w:type="dxa"/>
          </w:tcPr>
          <w:p w14:paraId="2D31309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function </w:t>
            </w:r>
            <w:r w:rsidRPr="00245695">
              <w:rPr>
                <w:rFonts w:ascii="Consolas" w:eastAsia="宋体" w:hAnsi="Consolas" w:cs="宋体"/>
                <w:kern w:val="0"/>
                <w:sz w:val="20"/>
                <w:szCs w:val="20"/>
              </w:rPr>
              <w:t>[</w:t>
            </w:r>
            <w:proofErr w:type="gramStart"/>
            <w:r w:rsidRPr="00245695">
              <w:rPr>
                <w:rFonts w:ascii="Consolas" w:eastAsia="宋体" w:hAnsi="Consolas" w:cs="宋体"/>
                <w:kern w:val="0"/>
                <w:sz w:val="20"/>
                <w:szCs w:val="20"/>
              </w:rPr>
              <w:t>mindis,xs</w:t>
            </w:r>
            <w:proofErr w:type="gramEnd"/>
            <w:r w:rsidRPr="00245695">
              <w:rPr>
                <w:rFonts w:ascii="Consolas" w:eastAsia="宋体" w:hAnsi="Consolas" w:cs="宋体"/>
                <w:kern w:val="0"/>
                <w:sz w:val="20"/>
                <w:szCs w:val="20"/>
              </w:rPr>
              <w:t>]=get_rho_p_polyfit(rho_with_p)</w:t>
            </w:r>
          </w:p>
          <w:p w14:paraId="5322D84B" w14:textId="77777777" w:rsidR="00245695" w:rsidRPr="00245695" w:rsidRDefault="00245695" w:rsidP="00245695">
            <w:pPr>
              <w:widowControl/>
              <w:jc w:val="left"/>
              <w:rPr>
                <w:rFonts w:ascii="Consolas" w:eastAsia="宋体" w:hAnsi="Consolas" w:cs="宋体"/>
                <w:kern w:val="0"/>
                <w:sz w:val="20"/>
                <w:szCs w:val="20"/>
              </w:rPr>
            </w:pPr>
          </w:p>
          <w:p w14:paraId="7AD0863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xishu=</w:t>
            </w:r>
            <w:proofErr w:type="gramStart"/>
            <w:r w:rsidRPr="00245695">
              <w:rPr>
                <w:rFonts w:ascii="Consolas" w:eastAsia="宋体" w:hAnsi="Consolas" w:cs="宋体"/>
                <w:kern w:val="0"/>
                <w:sz w:val="20"/>
                <w:szCs w:val="20"/>
              </w:rPr>
              <w:t>zeros(</w:t>
            </w:r>
            <w:proofErr w:type="gramEnd"/>
            <w:r w:rsidRPr="00245695">
              <w:rPr>
                <w:rFonts w:ascii="Consolas" w:eastAsia="宋体" w:hAnsi="Consolas" w:cs="宋体"/>
                <w:kern w:val="0"/>
                <w:sz w:val="20"/>
                <w:szCs w:val="20"/>
              </w:rPr>
              <w:t>10,11);</w:t>
            </w:r>
          </w:p>
          <w:p w14:paraId="2CBADFED" w14:textId="77777777" w:rsidR="00245695" w:rsidRPr="00245695" w:rsidRDefault="00245695" w:rsidP="00245695">
            <w:pPr>
              <w:widowControl/>
              <w:jc w:val="left"/>
              <w:rPr>
                <w:rFonts w:ascii="Consolas" w:eastAsia="宋体" w:hAnsi="Consolas" w:cs="宋体"/>
                <w:kern w:val="0"/>
                <w:sz w:val="20"/>
                <w:szCs w:val="20"/>
              </w:rPr>
            </w:pPr>
          </w:p>
          <w:p w14:paraId="182D540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i=1:10</w:t>
            </w:r>
          </w:p>
          <w:p w14:paraId="1DFE3F1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lastRenderedPageBreak/>
              <w:t xml:space="preserve">    xishu(i,</w:t>
            </w:r>
            <w:proofErr w:type="gramStart"/>
            <w:r w:rsidRPr="00245695">
              <w:rPr>
                <w:rFonts w:ascii="Consolas" w:eastAsia="宋体" w:hAnsi="Consolas" w:cs="宋体"/>
                <w:kern w:val="0"/>
                <w:sz w:val="20"/>
                <w:szCs w:val="20"/>
              </w:rPr>
              <w:t>1:i</w:t>
            </w:r>
            <w:proofErr w:type="gramEnd"/>
            <w:r w:rsidRPr="00245695">
              <w:rPr>
                <w:rFonts w:ascii="Consolas" w:eastAsia="宋体" w:hAnsi="Consolas" w:cs="宋体"/>
                <w:kern w:val="0"/>
                <w:sz w:val="20"/>
                <w:szCs w:val="20"/>
              </w:rPr>
              <w:t>+1)=polyfit(rho_with_p(:,1),rho_with_p(:,2),i);</w:t>
            </w:r>
          </w:p>
          <w:p w14:paraId="3DC7B41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3155BD6A" w14:textId="77777777" w:rsidR="00245695" w:rsidRPr="00245695" w:rsidRDefault="00245695" w:rsidP="00245695">
            <w:pPr>
              <w:widowControl/>
              <w:jc w:val="left"/>
              <w:rPr>
                <w:rFonts w:ascii="Consolas" w:eastAsia="宋体" w:hAnsi="Consolas" w:cs="宋体"/>
                <w:kern w:val="0"/>
                <w:sz w:val="20"/>
                <w:szCs w:val="20"/>
              </w:rPr>
            </w:pPr>
          </w:p>
          <w:p w14:paraId="41504F2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dis=</w:t>
            </w:r>
            <w:proofErr w:type="gramStart"/>
            <w:r w:rsidRPr="00245695">
              <w:rPr>
                <w:rFonts w:ascii="Consolas" w:eastAsia="宋体" w:hAnsi="Consolas" w:cs="宋体"/>
                <w:kern w:val="0"/>
                <w:sz w:val="20"/>
                <w:szCs w:val="20"/>
              </w:rPr>
              <w:t>zeros(</w:t>
            </w:r>
            <w:proofErr w:type="gramEnd"/>
            <w:r w:rsidRPr="00245695">
              <w:rPr>
                <w:rFonts w:ascii="Consolas" w:eastAsia="宋体" w:hAnsi="Consolas" w:cs="宋体"/>
                <w:kern w:val="0"/>
                <w:sz w:val="20"/>
                <w:szCs w:val="20"/>
              </w:rPr>
              <w:t>10,1);</w:t>
            </w:r>
          </w:p>
          <w:p w14:paraId="40F9FF49" w14:textId="77777777" w:rsidR="00245695" w:rsidRPr="00245695" w:rsidRDefault="00245695" w:rsidP="00245695">
            <w:pPr>
              <w:widowControl/>
              <w:jc w:val="left"/>
              <w:rPr>
                <w:rFonts w:ascii="Consolas" w:eastAsia="宋体" w:hAnsi="Consolas" w:cs="宋体"/>
                <w:kern w:val="0"/>
                <w:sz w:val="20"/>
                <w:szCs w:val="20"/>
              </w:rPr>
            </w:pPr>
          </w:p>
          <w:p w14:paraId="51C3651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i=1:10</w:t>
            </w:r>
          </w:p>
          <w:p w14:paraId="500B025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ty=zeros(length(rho_with_p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1)),1);</w:t>
            </w:r>
          </w:p>
          <w:p w14:paraId="5164D62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tmp=ones(length(rho_with_p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1)),1);</w:t>
            </w:r>
          </w:p>
          <w:p w14:paraId="2477C81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j=</w:t>
            </w:r>
            <w:proofErr w:type="gramStart"/>
            <w:r w:rsidRPr="00245695">
              <w:rPr>
                <w:rFonts w:ascii="Consolas" w:eastAsia="宋体" w:hAnsi="Consolas" w:cs="宋体"/>
                <w:kern w:val="0"/>
                <w:sz w:val="20"/>
                <w:szCs w:val="20"/>
              </w:rPr>
              <w:t>i:-</w:t>
            </w:r>
            <w:proofErr w:type="gramEnd"/>
            <w:r w:rsidRPr="00245695">
              <w:rPr>
                <w:rFonts w:ascii="Consolas" w:eastAsia="宋体" w:hAnsi="Consolas" w:cs="宋体"/>
                <w:kern w:val="0"/>
                <w:sz w:val="20"/>
                <w:szCs w:val="20"/>
              </w:rPr>
              <w:t>1:1</w:t>
            </w:r>
          </w:p>
          <w:p w14:paraId="2244103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tmp=</w:t>
            </w:r>
            <w:proofErr w:type="gramStart"/>
            <w:r w:rsidRPr="00245695">
              <w:rPr>
                <w:rFonts w:ascii="Consolas" w:eastAsia="宋体" w:hAnsi="Consolas" w:cs="宋体"/>
                <w:kern w:val="0"/>
                <w:sz w:val="20"/>
                <w:szCs w:val="20"/>
              </w:rPr>
              <w:t>tmp.*</w:t>
            </w:r>
            <w:proofErr w:type="gramEnd"/>
            <w:r w:rsidRPr="00245695">
              <w:rPr>
                <w:rFonts w:ascii="Consolas" w:eastAsia="宋体" w:hAnsi="Consolas" w:cs="宋体"/>
                <w:kern w:val="0"/>
                <w:sz w:val="20"/>
                <w:szCs w:val="20"/>
              </w:rPr>
              <w:t>rho_with_p(:,1);</w:t>
            </w:r>
          </w:p>
          <w:p w14:paraId="282F037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ty=ty+xishu(</w:t>
            </w:r>
            <w:proofErr w:type="gramStart"/>
            <w:r w:rsidRPr="00245695">
              <w:rPr>
                <w:rFonts w:ascii="Consolas" w:eastAsia="宋体" w:hAnsi="Consolas" w:cs="宋体"/>
                <w:kern w:val="0"/>
                <w:sz w:val="20"/>
                <w:szCs w:val="20"/>
              </w:rPr>
              <w:t>i,j</w:t>
            </w:r>
            <w:proofErr w:type="gramEnd"/>
            <w:r w:rsidRPr="00245695">
              <w:rPr>
                <w:rFonts w:ascii="Consolas" w:eastAsia="宋体" w:hAnsi="Consolas" w:cs="宋体"/>
                <w:kern w:val="0"/>
                <w:sz w:val="20"/>
                <w:szCs w:val="20"/>
              </w:rPr>
              <w:t>)*tmp;</w:t>
            </w:r>
          </w:p>
          <w:p w14:paraId="2EA4E53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end</w:t>
            </w:r>
          </w:p>
          <w:p w14:paraId="06FB3C6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ty=ty+xishu(</w:t>
            </w:r>
            <w:proofErr w:type="gramStart"/>
            <w:r w:rsidRPr="00245695">
              <w:rPr>
                <w:rFonts w:ascii="Consolas" w:eastAsia="宋体" w:hAnsi="Consolas" w:cs="宋体"/>
                <w:kern w:val="0"/>
                <w:sz w:val="20"/>
                <w:szCs w:val="20"/>
              </w:rPr>
              <w:t>i,i</w:t>
            </w:r>
            <w:proofErr w:type="gramEnd"/>
            <w:r w:rsidRPr="00245695">
              <w:rPr>
                <w:rFonts w:ascii="Consolas" w:eastAsia="宋体" w:hAnsi="Consolas" w:cs="宋体"/>
                <w:kern w:val="0"/>
                <w:sz w:val="20"/>
                <w:szCs w:val="20"/>
              </w:rPr>
              <w:t>+1);</w:t>
            </w:r>
          </w:p>
          <w:p w14:paraId="6F496D8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dis(i)=sqrt(sum((ty-rho_with_p</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2)).^2));</w:t>
            </w:r>
          </w:p>
          <w:p w14:paraId="6EFB7E4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41293AE5" w14:textId="77777777" w:rsidR="00245695" w:rsidRPr="00245695" w:rsidRDefault="00245695" w:rsidP="00245695">
            <w:pPr>
              <w:widowControl/>
              <w:jc w:val="left"/>
              <w:rPr>
                <w:rFonts w:ascii="Consolas" w:eastAsia="宋体" w:hAnsi="Consolas" w:cs="宋体"/>
                <w:kern w:val="0"/>
                <w:sz w:val="20"/>
                <w:szCs w:val="20"/>
              </w:rPr>
            </w:pPr>
          </w:p>
          <w:p w14:paraId="65C544D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w:t>
            </w:r>
            <w:proofErr w:type="gramStart"/>
            <w:r w:rsidRPr="00245695">
              <w:rPr>
                <w:rFonts w:ascii="Consolas" w:eastAsia="宋体" w:hAnsi="Consolas" w:cs="宋体"/>
                <w:kern w:val="0"/>
                <w:sz w:val="20"/>
                <w:szCs w:val="20"/>
              </w:rPr>
              <w:t>mindis,idx</w:t>
            </w:r>
            <w:proofErr w:type="gramEnd"/>
            <w:r w:rsidRPr="00245695">
              <w:rPr>
                <w:rFonts w:ascii="Consolas" w:eastAsia="宋体" w:hAnsi="Consolas" w:cs="宋体"/>
                <w:kern w:val="0"/>
                <w:sz w:val="20"/>
                <w:szCs w:val="20"/>
              </w:rPr>
              <w:t>]=min(dis);</w:t>
            </w:r>
          </w:p>
          <w:p w14:paraId="5BEE202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xs=xishu(idx,</w:t>
            </w:r>
            <w:proofErr w:type="gramStart"/>
            <w:r w:rsidRPr="00245695">
              <w:rPr>
                <w:rFonts w:ascii="Consolas" w:eastAsia="宋体" w:hAnsi="Consolas" w:cs="宋体"/>
                <w:kern w:val="0"/>
                <w:sz w:val="20"/>
                <w:szCs w:val="20"/>
              </w:rPr>
              <w:t>1:idx</w:t>
            </w:r>
            <w:proofErr w:type="gramEnd"/>
            <w:r w:rsidRPr="00245695">
              <w:rPr>
                <w:rFonts w:ascii="Consolas" w:eastAsia="宋体" w:hAnsi="Consolas" w:cs="宋体"/>
                <w:kern w:val="0"/>
                <w:sz w:val="20"/>
                <w:szCs w:val="20"/>
              </w:rPr>
              <w:t>+1);</w:t>
            </w:r>
          </w:p>
          <w:p w14:paraId="595364C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6AEA8A07" w14:textId="77777777" w:rsidR="00245695" w:rsidRDefault="00245695" w:rsidP="00245695">
            <w:pPr>
              <w:rPr>
                <w:rFonts w:ascii="宋体" w:eastAsia="宋体" w:hAnsi="宋体" w:hint="eastAsia"/>
                <w:bCs/>
                <w:sz w:val="24"/>
                <w:szCs w:val="24"/>
              </w:rPr>
            </w:pPr>
          </w:p>
        </w:tc>
      </w:tr>
    </w:tbl>
    <w:p w14:paraId="5BADB922" w14:textId="6F4E41D7" w:rsidR="00245695" w:rsidRDefault="00245695" w:rsidP="00245695">
      <w:pPr>
        <w:rPr>
          <w:rFonts w:ascii="宋体" w:eastAsia="宋体" w:hAnsi="宋体"/>
          <w:bCs/>
          <w:sz w:val="24"/>
          <w:szCs w:val="24"/>
        </w:rPr>
      </w:pPr>
    </w:p>
    <w:p w14:paraId="2840D89B" w14:textId="242319EE" w:rsidR="00245695" w:rsidRDefault="00245695" w:rsidP="00245695">
      <w:pPr>
        <w:rPr>
          <w:rFonts w:ascii="宋体" w:eastAsia="宋体" w:hAnsi="宋体"/>
          <w:bCs/>
          <w:sz w:val="24"/>
          <w:szCs w:val="24"/>
        </w:rPr>
      </w:pPr>
      <w:r>
        <w:rPr>
          <w:rFonts w:ascii="宋体" w:eastAsia="宋体" w:hAnsi="宋体" w:hint="eastAsia"/>
          <w:bCs/>
          <w:sz w:val="24"/>
          <w:szCs w:val="24"/>
        </w:rPr>
        <w:t>计算一定时间内单向阀开启时间为某一值时油管内压强随时间变化数据</w:t>
      </w:r>
    </w:p>
    <w:tbl>
      <w:tblPr>
        <w:tblStyle w:val="a5"/>
        <w:tblW w:w="0" w:type="auto"/>
        <w:tblLook w:val="04A0" w:firstRow="1" w:lastRow="0" w:firstColumn="1" w:lastColumn="0" w:noHBand="0" w:noVBand="1"/>
      </w:tblPr>
      <w:tblGrid>
        <w:gridCol w:w="8296"/>
      </w:tblGrid>
      <w:tr w:rsidR="00245695" w14:paraId="54FA0EB4" w14:textId="77777777" w:rsidTr="00245695">
        <w:tc>
          <w:tcPr>
            <w:tcW w:w="8296" w:type="dxa"/>
          </w:tcPr>
          <w:p w14:paraId="398EB1F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w:t>
            </w:r>
            <w:r w:rsidRPr="00281A54">
              <w:rPr>
                <w:rFonts w:ascii="Consolas" w:eastAsia="宋体" w:hAnsi="Consolas" w:cs="宋体"/>
                <w:color w:val="008013"/>
                <w:kern w:val="0"/>
                <w:sz w:val="20"/>
                <w:szCs w:val="20"/>
              </w:rPr>
              <w:t>计算单向阀开启时长为</w:t>
            </w:r>
            <w:r w:rsidRPr="00281A54">
              <w:rPr>
                <w:rFonts w:ascii="Consolas" w:eastAsia="宋体" w:hAnsi="Consolas" w:cs="宋体"/>
                <w:color w:val="008013"/>
                <w:kern w:val="0"/>
                <w:sz w:val="20"/>
                <w:szCs w:val="20"/>
              </w:rPr>
              <w:t>T</w:t>
            </w:r>
            <w:r w:rsidRPr="00281A54">
              <w:rPr>
                <w:rFonts w:ascii="Consolas" w:eastAsia="宋体" w:hAnsi="Consolas" w:cs="宋体"/>
                <w:color w:val="008013"/>
                <w:kern w:val="0"/>
                <w:sz w:val="20"/>
                <w:szCs w:val="20"/>
              </w:rPr>
              <w:t>时的共轭周期和共轭周期内每</w:t>
            </w:r>
            <w:r w:rsidRPr="00281A54">
              <w:rPr>
                <w:rFonts w:ascii="Consolas" w:eastAsia="宋体" w:hAnsi="Consolas" w:cs="宋体"/>
                <w:color w:val="008013"/>
                <w:kern w:val="0"/>
                <w:sz w:val="20"/>
                <w:szCs w:val="20"/>
              </w:rPr>
              <w:t>0.01ms</w:t>
            </w:r>
            <w:r w:rsidRPr="00281A54">
              <w:rPr>
                <w:rFonts w:ascii="Consolas" w:eastAsia="宋体" w:hAnsi="Consolas" w:cs="宋体"/>
                <w:color w:val="008013"/>
                <w:kern w:val="0"/>
                <w:sz w:val="20"/>
                <w:szCs w:val="20"/>
              </w:rPr>
              <w:t>时刻的压力</w:t>
            </w:r>
          </w:p>
          <w:p w14:paraId="324F35B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function </w:t>
            </w:r>
            <w:r w:rsidRPr="00281A54">
              <w:rPr>
                <w:rFonts w:ascii="Consolas" w:eastAsia="宋体" w:hAnsi="Consolas" w:cs="宋体"/>
                <w:kern w:val="0"/>
                <w:sz w:val="20"/>
                <w:szCs w:val="20"/>
              </w:rPr>
              <w:t>[</w:t>
            </w:r>
            <w:proofErr w:type="gramStart"/>
            <w:r w:rsidRPr="00281A54">
              <w:rPr>
                <w:rFonts w:ascii="Consolas" w:eastAsia="宋体" w:hAnsi="Consolas" w:cs="宋体"/>
                <w:kern w:val="0"/>
                <w:sz w:val="20"/>
                <w:szCs w:val="20"/>
              </w:rPr>
              <w:t>p,period</w:t>
            </w:r>
            <w:proofErr w:type="gramEnd"/>
            <w:r w:rsidRPr="00281A54">
              <w:rPr>
                <w:rFonts w:ascii="Consolas" w:eastAsia="宋体" w:hAnsi="Consolas" w:cs="宋体"/>
                <w:kern w:val="0"/>
                <w:sz w:val="20"/>
                <w:szCs w:val="20"/>
              </w:rPr>
              <w:t>]=calc_p(T,nowrho,n)</w:t>
            </w:r>
          </w:p>
          <w:p w14:paraId="23CB87A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global </w:t>
            </w:r>
            <w:r w:rsidRPr="00281A54">
              <w:rPr>
                <w:rFonts w:ascii="Consolas" w:eastAsia="宋体" w:hAnsi="Consolas" w:cs="宋体"/>
                <w:kern w:val="0"/>
                <w:sz w:val="20"/>
                <w:szCs w:val="20"/>
              </w:rPr>
              <w:t>rho_gaoya xs_rho_p repOutSpeed capacity xs_p_rho</w:t>
            </w:r>
          </w:p>
          <w:p w14:paraId="52205FB8" w14:textId="77777777" w:rsidR="00281A54" w:rsidRPr="00281A54" w:rsidRDefault="00281A54" w:rsidP="00281A54">
            <w:pPr>
              <w:widowControl/>
              <w:jc w:val="left"/>
              <w:rPr>
                <w:rFonts w:ascii="Consolas" w:eastAsia="宋体" w:hAnsi="Consolas" w:cs="宋体"/>
                <w:kern w:val="0"/>
                <w:sz w:val="20"/>
                <w:szCs w:val="20"/>
              </w:rPr>
            </w:pPr>
          </w:p>
          <w:p w14:paraId="3F05035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tmpT=uint16(T*100);</w:t>
            </w:r>
          </w:p>
          <w:p w14:paraId="3E5CFC5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nargin==1</w:t>
            </w:r>
          </w:p>
          <w:p w14:paraId="104A4FA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nowrho=0.85;</w:t>
            </w:r>
          </w:p>
          <w:p w14:paraId="0DDDB72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n=lcm(tmpT+10*100,100*100);</w:t>
            </w:r>
          </w:p>
          <w:p w14:paraId="0DC7D04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458CD78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nargin==2</w:t>
            </w:r>
          </w:p>
          <w:p w14:paraId="473448C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n=lcm(tmpT+10*100,100*100);</w:t>
            </w:r>
          </w:p>
          <w:p w14:paraId="3BD9D19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2E4B5884" w14:textId="77777777" w:rsidR="00281A54" w:rsidRPr="00281A54" w:rsidRDefault="00281A54" w:rsidP="00281A54">
            <w:pPr>
              <w:widowControl/>
              <w:jc w:val="left"/>
              <w:rPr>
                <w:rFonts w:ascii="Consolas" w:eastAsia="宋体" w:hAnsi="Consolas" w:cs="宋体"/>
                <w:kern w:val="0"/>
                <w:sz w:val="20"/>
                <w:szCs w:val="20"/>
              </w:rPr>
            </w:pPr>
          </w:p>
          <w:p w14:paraId="1B8F89A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nargout==2</w:t>
            </w:r>
          </w:p>
          <w:p w14:paraId="6CA1CE3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period=double(n)/100;</w:t>
            </w:r>
          </w:p>
          <w:p w14:paraId="16713DC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115B7920" w14:textId="77777777" w:rsidR="00281A54" w:rsidRPr="00281A54" w:rsidRDefault="00281A54" w:rsidP="00281A54">
            <w:pPr>
              <w:widowControl/>
              <w:jc w:val="left"/>
              <w:rPr>
                <w:rFonts w:ascii="Consolas" w:eastAsia="宋体" w:hAnsi="Consolas" w:cs="宋体"/>
                <w:kern w:val="0"/>
                <w:sz w:val="20"/>
                <w:szCs w:val="20"/>
              </w:rPr>
            </w:pPr>
          </w:p>
          <w:p w14:paraId="7D4269D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p=zeros(n+1,1);</w:t>
            </w:r>
          </w:p>
          <w:p w14:paraId="77E30CD5" w14:textId="77777777" w:rsidR="00281A54" w:rsidRPr="00281A54" w:rsidRDefault="00281A54" w:rsidP="00281A54">
            <w:pPr>
              <w:widowControl/>
              <w:jc w:val="left"/>
              <w:rPr>
                <w:rFonts w:ascii="Consolas" w:eastAsia="宋体" w:hAnsi="Consolas" w:cs="宋体"/>
                <w:kern w:val="0"/>
                <w:sz w:val="20"/>
                <w:szCs w:val="20"/>
              </w:rPr>
            </w:pPr>
          </w:p>
          <w:p w14:paraId="5C703C5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w:t>
            </w:r>
            <w:proofErr w:type="gramStart"/>
            <w:r w:rsidRPr="00281A54">
              <w:rPr>
                <w:rFonts w:ascii="Consolas" w:eastAsia="宋体" w:hAnsi="Consolas" w:cs="宋体"/>
                <w:kern w:val="0"/>
                <w:sz w:val="20"/>
                <w:szCs w:val="20"/>
              </w:rPr>
              <w:t>1:n</w:t>
            </w:r>
            <w:proofErr w:type="gramEnd"/>
          </w:p>
          <w:p w14:paraId="58C7C44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p(i)=polyval(xs_rho_</w:t>
            </w:r>
            <w:proofErr w:type="gramStart"/>
            <w:r w:rsidRPr="00281A54">
              <w:rPr>
                <w:rFonts w:ascii="Consolas" w:eastAsia="宋体" w:hAnsi="Consolas" w:cs="宋体"/>
                <w:kern w:val="0"/>
                <w:sz w:val="20"/>
                <w:szCs w:val="20"/>
              </w:rPr>
              <w:t>p,nowrho</w:t>
            </w:r>
            <w:proofErr w:type="gramEnd"/>
            <w:r w:rsidRPr="00281A54">
              <w:rPr>
                <w:rFonts w:ascii="Consolas" w:eastAsia="宋体" w:hAnsi="Consolas" w:cs="宋体"/>
                <w:kern w:val="0"/>
                <w:sz w:val="20"/>
                <w:szCs w:val="20"/>
              </w:rPr>
              <w:t>);</w:t>
            </w:r>
          </w:p>
          <w:p w14:paraId="02C1962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InSpeed=getQ(p(i));</w:t>
            </w:r>
          </w:p>
          <w:p w14:paraId="57A974F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ti=mod(i,10000);</w:t>
            </w:r>
          </w:p>
          <w:p w14:paraId="1AF9D13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mod(i,</w:t>
            </w:r>
            <w:proofErr w:type="gramStart"/>
            <w:r w:rsidRPr="00281A54">
              <w:rPr>
                <w:rFonts w:ascii="Consolas" w:eastAsia="宋体" w:hAnsi="Consolas" w:cs="宋体"/>
                <w:kern w:val="0"/>
                <w:sz w:val="20"/>
                <w:szCs w:val="20"/>
              </w:rPr>
              <w:t>10000)=</w:t>
            </w:r>
            <w:proofErr w:type="gramEnd"/>
            <w:r w:rsidRPr="00281A54">
              <w:rPr>
                <w:rFonts w:ascii="Consolas" w:eastAsia="宋体" w:hAnsi="Consolas" w:cs="宋体"/>
                <w:kern w:val="0"/>
                <w:sz w:val="20"/>
                <w:szCs w:val="20"/>
              </w:rPr>
              <w:t>=0</w:t>
            </w:r>
          </w:p>
          <w:p w14:paraId="7CDB605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ti=10000;</w:t>
            </w:r>
          </w:p>
          <w:p w14:paraId="070C39D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7B1371D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md=mod(</w:t>
            </w:r>
            <w:proofErr w:type="gramStart"/>
            <w:r w:rsidRPr="00281A54">
              <w:rPr>
                <w:rFonts w:ascii="Consolas" w:eastAsia="宋体" w:hAnsi="Consolas" w:cs="宋体"/>
                <w:kern w:val="0"/>
                <w:sz w:val="20"/>
                <w:szCs w:val="20"/>
              </w:rPr>
              <w:t>i,tmpT</w:t>
            </w:r>
            <w:proofErr w:type="gramEnd"/>
            <w:r w:rsidRPr="00281A54">
              <w:rPr>
                <w:rFonts w:ascii="Consolas" w:eastAsia="宋体" w:hAnsi="Consolas" w:cs="宋体"/>
                <w:kern w:val="0"/>
                <w:sz w:val="20"/>
                <w:szCs w:val="20"/>
              </w:rPr>
              <w:t>+1000);</w:t>
            </w:r>
          </w:p>
          <w:p w14:paraId="3402968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md&lt;tmpT</w:t>
            </w:r>
          </w:p>
          <w:p w14:paraId="6254873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dVin=InSpeed*0.01;</w:t>
            </w:r>
          </w:p>
          <w:p w14:paraId="5FD507B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md==0</w:t>
            </w:r>
          </w:p>
          <w:p w14:paraId="0A9638E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dVin=0;</w:t>
            </w:r>
          </w:p>
          <w:p w14:paraId="401095B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574D152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43315A6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dVin=0;</w:t>
            </w:r>
          </w:p>
          <w:p w14:paraId="5766D89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1F90269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dVout=repOutSpeed(ti)*0.01;</w:t>
            </w:r>
          </w:p>
          <w:p w14:paraId="78266EB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lastRenderedPageBreak/>
              <w:t xml:space="preserve">    dm=dVin*rho_gaoya-dVout*polyval(xs_p_</w:t>
            </w:r>
            <w:proofErr w:type="gramStart"/>
            <w:r w:rsidRPr="00281A54">
              <w:rPr>
                <w:rFonts w:ascii="Consolas" w:eastAsia="宋体" w:hAnsi="Consolas" w:cs="宋体"/>
                <w:kern w:val="0"/>
                <w:sz w:val="20"/>
                <w:szCs w:val="20"/>
              </w:rPr>
              <w:t>rho,p</w:t>
            </w:r>
            <w:proofErr w:type="gramEnd"/>
            <w:r w:rsidRPr="00281A54">
              <w:rPr>
                <w:rFonts w:ascii="Consolas" w:eastAsia="宋体" w:hAnsi="Consolas" w:cs="宋体"/>
                <w:kern w:val="0"/>
                <w:sz w:val="20"/>
                <w:szCs w:val="20"/>
              </w:rPr>
              <w:t>(i));</w:t>
            </w:r>
          </w:p>
          <w:p w14:paraId="75722AD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nowrho=nowrho+dm/capacity;</w:t>
            </w:r>
          </w:p>
          <w:p w14:paraId="37E325B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202BD28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p=p(</w:t>
            </w:r>
            <w:proofErr w:type="gramStart"/>
            <w:r w:rsidRPr="00281A54">
              <w:rPr>
                <w:rFonts w:ascii="Consolas" w:eastAsia="宋体" w:hAnsi="Consolas" w:cs="宋体"/>
                <w:kern w:val="0"/>
                <w:sz w:val="20"/>
                <w:szCs w:val="20"/>
              </w:rPr>
              <w:t>2:n</w:t>
            </w:r>
            <w:proofErr w:type="gramEnd"/>
            <w:r w:rsidRPr="00281A54">
              <w:rPr>
                <w:rFonts w:ascii="Consolas" w:eastAsia="宋体" w:hAnsi="Consolas" w:cs="宋体"/>
                <w:kern w:val="0"/>
                <w:sz w:val="20"/>
                <w:szCs w:val="20"/>
              </w:rPr>
              <w:t>);</w:t>
            </w:r>
          </w:p>
          <w:p w14:paraId="4C392D9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489790F7" w14:textId="77777777" w:rsidR="00281A54" w:rsidRPr="00281A54" w:rsidRDefault="00281A54" w:rsidP="00281A54">
            <w:pPr>
              <w:widowControl/>
              <w:jc w:val="left"/>
              <w:rPr>
                <w:rFonts w:ascii="Consolas" w:eastAsia="宋体" w:hAnsi="Consolas" w:cs="宋体"/>
                <w:kern w:val="0"/>
                <w:sz w:val="20"/>
                <w:szCs w:val="20"/>
              </w:rPr>
            </w:pPr>
          </w:p>
          <w:p w14:paraId="79A11EA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function </w:t>
            </w:r>
            <w:r w:rsidRPr="00281A54">
              <w:rPr>
                <w:rFonts w:ascii="Consolas" w:eastAsia="宋体" w:hAnsi="Consolas" w:cs="宋体"/>
                <w:kern w:val="0"/>
                <w:sz w:val="20"/>
                <w:szCs w:val="20"/>
              </w:rPr>
              <w:t>Q=getQ(nowp)</w:t>
            </w:r>
          </w:p>
          <w:p w14:paraId="3522057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%nowp</w:t>
            </w:r>
            <w:r w:rsidRPr="00281A54">
              <w:rPr>
                <w:rFonts w:ascii="Consolas" w:eastAsia="宋体" w:hAnsi="Consolas" w:cs="宋体"/>
                <w:color w:val="008013"/>
                <w:kern w:val="0"/>
                <w:sz w:val="20"/>
                <w:szCs w:val="20"/>
              </w:rPr>
              <w:t>为现在的压强，</w:t>
            </w:r>
            <w:r w:rsidRPr="00281A54">
              <w:rPr>
                <w:rFonts w:ascii="Consolas" w:eastAsia="宋体" w:hAnsi="Consolas" w:cs="宋体"/>
                <w:color w:val="008013"/>
                <w:kern w:val="0"/>
                <w:sz w:val="20"/>
                <w:szCs w:val="20"/>
              </w:rPr>
              <w:t>highRho</w:t>
            </w:r>
            <w:r w:rsidRPr="00281A54">
              <w:rPr>
                <w:rFonts w:ascii="Consolas" w:eastAsia="宋体" w:hAnsi="Consolas" w:cs="宋体"/>
                <w:color w:val="008013"/>
                <w:kern w:val="0"/>
                <w:sz w:val="20"/>
                <w:szCs w:val="20"/>
              </w:rPr>
              <w:t>为</w:t>
            </w:r>
            <w:bookmarkStart w:id="2" w:name="_GoBack"/>
            <w:bookmarkEnd w:id="2"/>
            <w:r w:rsidRPr="00281A54">
              <w:rPr>
                <w:rFonts w:ascii="Consolas" w:eastAsia="宋体" w:hAnsi="Consolas" w:cs="宋体"/>
                <w:color w:val="008013"/>
                <w:kern w:val="0"/>
                <w:sz w:val="20"/>
                <w:szCs w:val="20"/>
              </w:rPr>
              <w:t>高压侧的压强</w:t>
            </w:r>
          </w:p>
          <w:p w14:paraId="7537CE5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global </w:t>
            </w:r>
            <w:r w:rsidRPr="00281A54">
              <w:rPr>
                <w:rFonts w:ascii="Consolas" w:eastAsia="宋体" w:hAnsi="Consolas" w:cs="宋体"/>
                <w:kern w:val="0"/>
                <w:sz w:val="20"/>
                <w:szCs w:val="20"/>
              </w:rPr>
              <w:t>rho_gaoya;</w:t>
            </w:r>
          </w:p>
          <w:p w14:paraId="78F3B6F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nowp&gt;=160</w:t>
            </w:r>
          </w:p>
          <w:p w14:paraId="38BF408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Q=0;</w:t>
            </w:r>
          </w:p>
          <w:p w14:paraId="1C1A6AC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return</w:t>
            </w:r>
            <w:r w:rsidRPr="00281A54">
              <w:rPr>
                <w:rFonts w:ascii="Consolas" w:eastAsia="宋体" w:hAnsi="Consolas" w:cs="宋体"/>
                <w:kern w:val="0"/>
                <w:sz w:val="20"/>
                <w:szCs w:val="20"/>
              </w:rPr>
              <w:t>;</w:t>
            </w:r>
          </w:p>
          <w:p w14:paraId="3C8047C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204ED9E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Q=(0.85*pi*(1.4/</w:t>
            </w:r>
            <w:proofErr w:type="gramStart"/>
            <w:r w:rsidRPr="00281A54">
              <w:rPr>
                <w:rFonts w:ascii="Consolas" w:eastAsia="宋体" w:hAnsi="Consolas" w:cs="宋体"/>
                <w:kern w:val="0"/>
                <w:sz w:val="20"/>
                <w:szCs w:val="20"/>
              </w:rPr>
              <w:t>2)^</w:t>
            </w:r>
            <w:proofErr w:type="gramEnd"/>
            <w:r w:rsidRPr="00281A54">
              <w:rPr>
                <w:rFonts w:ascii="Consolas" w:eastAsia="宋体" w:hAnsi="Consolas" w:cs="宋体"/>
                <w:kern w:val="0"/>
                <w:sz w:val="20"/>
                <w:szCs w:val="20"/>
              </w:rPr>
              <w:t>2)*sqrt(2*(160-nowp)/rho_gaoya);</w:t>
            </w:r>
          </w:p>
          <w:p w14:paraId="0C09BA9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67236C2E" w14:textId="77777777" w:rsidR="00245695" w:rsidRDefault="00245695" w:rsidP="00245695">
            <w:pPr>
              <w:rPr>
                <w:rFonts w:ascii="宋体" w:eastAsia="宋体" w:hAnsi="宋体" w:hint="eastAsia"/>
                <w:bCs/>
                <w:sz w:val="24"/>
                <w:szCs w:val="24"/>
              </w:rPr>
            </w:pPr>
          </w:p>
        </w:tc>
      </w:tr>
    </w:tbl>
    <w:p w14:paraId="71A681E2" w14:textId="658A4D7D" w:rsidR="00245695" w:rsidRDefault="00245695" w:rsidP="00245695">
      <w:pPr>
        <w:rPr>
          <w:rFonts w:ascii="宋体" w:eastAsia="宋体" w:hAnsi="宋体"/>
          <w:bCs/>
          <w:sz w:val="24"/>
          <w:szCs w:val="24"/>
        </w:rPr>
      </w:pPr>
    </w:p>
    <w:p w14:paraId="05CB95E5" w14:textId="15A57AB0" w:rsidR="00245695" w:rsidRDefault="00245695" w:rsidP="00245695">
      <w:pPr>
        <w:rPr>
          <w:rFonts w:ascii="宋体" w:eastAsia="宋体" w:hAnsi="宋体"/>
          <w:bCs/>
          <w:sz w:val="24"/>
          <w:szCs w:val="24"/>
        </w:rPr>
      </w:pPr>
      <w:r>
        <w:rPr>
          <w:rFonts w:ascii="宋体" w:eastAsia="宋体" w:hAnsi="宋体" w:hint="eastAsia"/>
          <w:bCs/>
          <w:sz w:val="24"/>
          <w:szCs w:val="24"/>
        </w:rPr>
        <w:t>计算规定2s</w:t>
      </w:r>
      <w:r>
        <w:rPr>
          <w:rFonts w:ascii="宋体" w:eastAsia="宋体" w:hAnsi="宋体"/>
          <w:bCs/>
          <w:sz w:val="24"/>
          <w:szCs w:val="24"/>
        </w:rPr>
        <w:t>/5s/10s</w:t>
      </w:r>
      <w:r>
        <w:rPr>
          <w:rFonts w:ascii="宋体" w:eastAsia="宋体" w:hAnsi="宋体" w:hint="eastAsia"/>
          <w:bCs/>
          <w:sz w:val="24"/>
          <w:szCs w:val="24"/>
        </w:rPr>
        <w:t>时刻到达1</w:t>
      </w:r>
      <w:r>
        <w:rPr>
          <w:rFonts w:ascii="宋体" w:eastAsia="宋体" w:hAnsi="宋体"/>
          <w:bCs/>
          <w:sz w:val="24"/>
          <w:szCs w:val="24"/>
        </w:rPr>
        <w:t>50</w:t>
      </w:r>
      <w:r>
        <w:rPr>
          <w:rFonts w:ascii="宋体" w:eastAsia="宋体" w:hAnsi="宋体" w:hint="eastAsia"/>
          <w:bCs/>
          <w:sz w:val="24"/>
          <w:szCs w:val="24"/>
        </w:rPr>
        <w:t>MPa</w:t>
      </w:r>
      <w:r w:rsidR="00281A54">
        <w:rPr>
          <w:rFonts w:ascii="宋体" w:eastAsia="宋体" w:hAnsi="宋体" w:hint="eastAsia"/>
          <w:bCs/>
          <w:sz w:val="24"/>
          <w:szCs w:val="24"/>
        </w:rPr>
        <w:t>对应的单向阀开启时长</w:t>
      </w:r>
    </w:p>
    <w:tbl>
      <w:tblPr>
        <w:tblStyle w:val="a5"/>
        <w:tblW w:w="0" w:type="auto"/>
        <w:tblLook w:val="04A0" w:firstRow="1" w:lastRow="0" w:firstColumn="1" w:lastColumn="0" w:noHBand="0" w:noVBand="1"/>
      </w:tblPr>
      <w:tblGrid>
        <w:gridCol w:w="8296"/>
      </w:tblGrid>
      <w:tr w:rsidR="00281A54" w14:paraId="6BD4A029" w14:textId="77777777" w:rsidTr="00281A54">
        <w:tc>
          <w:tcPr>
            <w:tcW w:w="8296" w:type="dxa"/>
          </w:tcPr>
          <w:p w14:paraId="72B58DD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function </w:t>
            </w:r>
            <w:r w:rsidRPr="00281A54">
              <w:rPr>
                <w:rFonts w:ascii="Consolas" w:eastAsia="宋体" w:hAnsi="Consolas" w:cs="宋体"/>
                <w:kern w:val="0"/>
                <w:sz w:val="20"/>
                <w:szCs w:val="20"/>
              </w:rPr>
              <w:t>[</w:t>
            </w:r>
            <w:proofErr w:type="gramStart"/>
            <w:r w:rsidRPr="00281A54">
              <w:rPr>
                <w:rFonts w:ascii="Consolas" w:eastAsia="宋体" w:hAnsi="Consolas" w:cs="宋体"/>
                <w:kern w:val="0"/>
                <w:sz w:val="20"/>
                <w:szCs w:val="20"/>
              </w:rPr>
              <w:t>p,T</w:t>
            </w:r>
            <w:proofErr w:type="gramEnd"/>
            <w:r w:rsidRPr="00281A54">
              <w:rPr>
                <w:rFonts w:ascii="Consolas" w:eastAsia="宋体" w:hAnsi="Consolas" w:cs="宋体"/>
                <w:kern w:val="0"/>
                <w:sz w:val="20"/>
                <w:szCs w:val="20"/>
              </w:rPr>
              <w:t>,mindis]=reach_in_time(tm)</w:t>
            </w:r>
          </w:p>
          <w:p w14:paraId="3A1051C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left=0; right=tm-10;</w:t>
            </w:r>
          </w:p>
          <w:p w14:paraId="1F1EB1F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w:t>
            </w:r>
            <w:proofErr w:type="gramStart"/>
            <w:r w:rsidRPr="00281A54">
              <w:rPr>
                <w:rFonts w:ascii="Consolas" w:eastAsia="宋体" w:hAnsi="Consolas" w:cs="宋体"/>
                <w:kern w:val="0"/>
                <w:sz w:val="20"/>
                <w:szCs w:val="20"/>
              </w:rPr>
              <w:t>leftp,leftT</w:t>
            </w:r>
            <w:proofErr w:type="gramEnd"/>
            <w:r w:rsidRPr="00281A54">
              <w:rPr>
                <w:rFonts w:ascii="Consolas" w:eastAsia="宋体" w:hAnsi="Consolas" w:cs="宋体"/>
                <w:kern w:val="0"/>
                <w:sz w:val="20"/>
                <w:szCs w:val="20"/>
              </w:rPr>
              <w:t>]=calc_p(left,0.85,tm/0.01);</w:t>
            </w:r>
          </w:p>
          <w:p w14:paraId="779EF73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leftdis=leftp(tm/0.01-1)-150;</w:t>
            </w:r>
          </w:p>
          <w:p w14:paraId="287E338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w:t>
            </w:r>
            <w:proofErr w:type="gramStart"/>
            <w:r w:rsidRPr="00281A54">
              <w:rPr>
                <w:rFonts w:ascii="Consolas" w:eastAsia="宋体" w:hAnsi="Consolas" w:cs="宋体"/>
                <w:kern w:val="0"/>
                <w:sz w:val="20"/>
                <w:szCs w:val="20"/>
              </w:rPr>
              <w:t>rightp,rightT</w:t>
            </w:r>
            <w:proofErr w:type="gramEnd"/>
            <w:r w:rsidRPr="00281A54">
              <w:rPr>
                <w:rFonts w:ascii="Consolas" w:eastAsia="宋体" w:hAnsi="Consolas" w:cs="宋体"/>
                <w:kern w:val="0"/>
                <w:sz w:val="20"/>
                <w:szCs w:val="20"/>
              </w:rPr>
              <w:t>]=calc_p(right,0.85,tm/0.01);</w:t>
            </w:r>
          </w:p>
          <w:p w14:paraId="0C8B66F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rightdis=rightp(tm/0.01-1)-150;</w:t>
            </w:r>
          </w:p>
          <w:p w14:paraId="5AFA9A13" w14:textId="77777777" w:rsidR="00281A54" w:rsidRPr="00281A54" w:rsidRDefault="00281A54" w:rsidP="00281A54">
            <w:pPr>
              <w:widowControl/>
              <w:jc w:val="left"/>
              <w:rPr>
                <w:rFonts w:ascii="Consolas" w:eastAsia="宋体" w:hAnsi="Consolas" w:cs="宋体"/>
                <w:kern w:val="0"/>
                <w:sz w:val="20"/>
                <w:szCs w:val="20"/>
              </w:rPr>
            </w:pPr>
          </w:p>
          <w:p w14:paraId="5AF5C48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while </w:t>
            </w:r>
            <w:r w:rsidRPr="00281A54">
              <w:rPr>
                <w:rFonts w:ascii="Consolas" w:eastAsia="宋体" w:hAnsi="Consolas" w:cs="宋体"/>
                <w:kern w:val="0"/>
                <w:sz w:val="20"/>
                <w:szCs w:val="20"/>
              </w:rPr>
              <w:t>left&lt;right</w:t>
            </w:r>
          </w:p>
          <w:p w14:paraId="2180A7D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mid=(left+right)/2;</w:t>
            </w:r>
          </w:p>
          <w:p w14:paraId="5FB48DB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tp,T</w:t>
            </w:r>
            <w:proofErr w:type="gramEnd"/>
            <w:r w:rsidRPr="00281A54">
              <w:rPr>
                <w:rFonts w:ascii="Consolas" w:eastAsia="宋体" w:hAnsi="Consolas" w:cs="宋体"/>
                <w:kern w:val="0"/>
                <w:sz w:val="20"/>
                <w:szCs w:val="20"/>
              </w:rPr>
              <w:t>]=calc_p(mid,0.85,tm/0.01);</w:t>
            </w:r>
          </w:p>
          <w:p w14:paraId="2CACB94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middis=tp(tm/0.01-1)-150;</w:t>
            </w:r>
          </w:p>
          <w:p w14:paraId="794CF44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middis==0</w:t>
            </w:r>
          </w:p>
          <w:p w14:paraId="1843D13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ansp=tp;</w:t>
            </w:r>
          </w:p>
          <w:p w14:paraId="7CBEC07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mindis=middis;</w:t>
            </w:r>
          </w:p>
          <w:p w14:paraId="3CE97A2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break</w:t>
            </w:r>
            <w:r w:rsidRPr="00281A54">
              <w:rPr>
                <w:rFonts w:ascii="Consolas" w:eastAsia="宋体" w:hAnsi="Consolas" w:cs="宋体"/>
                <w:kern w:val="0"/>
                <w:sz w:val="20"/>
                <w:szCs w:val="20"/>
              </w:rPr>
              <w:t>;</w:t>
            </w:r>
          </w:p>
          <w:p w14:paraId="63FF1E2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4D339F2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middis*leftdis&lt;0</w:t>
            </w:r>
          </w:p>
          <w:p w14:paraId="506E23E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right=mid-0.01;</w:t>
            </w:r>
          </w:p>
          <w:p w14:paraId="2C63B18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rightp,rightT</w:t>
            </w:r>
            <w:proofErr w:type="gramEnd"/>
            <w:r w:rsidRPr="00281A54">
              <w:rPr>
                <w:rFonts w:ascii="Consolas" w:eastAsia="宋体" w:hAnsi="Consolas" w:cs="宋体"/>
                <w:kern w:val="0"/>
                <w:sz w:val="20"/>
                <w:szCs w:val="20"/>
              </w:rPr>
              <w:t>]=calc_p(right,0.85,tm/0.01);</w:t>
            </w:r>
          </w:p>
          <w:p w14:paraId="079F524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rightdis=rightp(tm/0.01-1)-150;</w:t>
            </w:r>
          </w:p>
          <w:p w14:paraId="06234DE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continue</w:t>
            </w:r>
            <w:r w:rsidRPr="00281A54">
              <w:rPr>
                <w:rFonts w:ascii="Consolas" w:eastAsia="宋体" w:hAnsi="Consolas" w:cs="宋体"/>
                <w:kern w:val="0"/>
                <w:sz w:val="20"/>
                <w:szCs w:val="20"/>
              </w:rPr>
              <w:t>;</w:t>
            </w:r>
          </w:p>
          <w:p w14:paraId="1370329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5250BF7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left=mid+0.01;</w:t>
            </w:r>
          </w:p>
          <w:p w14:paraId="7ECEFDF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leftp,leftT</w:t>
            </w:r>
            <w:proofErr w:type="gramEnd"/>
            <w:r w:rsidRPr="00281A54">
              <w:rPr>
                <w:rFonts w:ascii="Consolas" w:eastAsia="宋体" w:hAnsi="Consolas" w:cs="宋体"/>
                <w:kern w:val="0"/>
                <w:sz w:val="20"/>
                <w:szCs w:val="20"/>
              </w:rPr>
              <w:t>]=calc_p(left,0.85,tm/0.01);</w:t>
            </w:r>
          </w:p>
          <w:p w14:paraId="65F0F71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leftdis=leftp(tm/0.01-1)-150;</w:t>
            </w:r>
          </w:p>
          <w:p w14:paraId="684426F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continue</w:t>
            </w:r>
            <w:r w:rsidRPr="00281A54">
              <w:rPr>
                <w:rFonts w:ascii="Consolas" w:eastAsia="宋体" w:hAnsi="Consolas" w:cs="宋体"/>
                <w:kern w:val="0"/>
                <w:sz w:val="20"/>
                <w:szCs w:val="20"/>
              </w:rPr>
              <w:t>;</w:t>
            </w:r>
          </w:p>
          <w:p w14:paraId="1997A40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697B7EC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41BB458D" w14:textId="77777777" w:rsidR="00281A54" w:rsidRPr="00281A54" w:rsidRDefault="00281A54" w:rsidP="00281A54">
            <w:pPr>
              <w:widowControl/>
              <w:jc w:val="left"/>
              <w:rPr>
                <w:rFonts w:ascii="Consolas" w:eastAsia="宋体" w:hAnsi="Consolas" w:cs="宋体"/>
                <w:kern w:val="0"/>
                <w:sz w:val="20"/>
                <w:szCs w:val="20"/>
              </w:rPr>
            </w:pPr>
          </w:p>
          <w:p w14:paraId="486800F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p=tp; T=mid;</w:t>
            </w:r>
          </w:p>
          <w:p w14:paraId="58FA26A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mindis=middis;</w:t>
            </w:r>
          </w:p>
          <w:p w14:paraId="0FA89D9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671D5862" w14:textId="77777777" w:rsidR="00281A54" w:rsidRDefault="00281A54" w:rsidP="00245695">
            <w:pPr>
              <w:rPr>
                <w:rFonts w:ascii="宋体" w:eastAsia="宋体" w:hAnsi="宋体" w:hint="eastAsia"/>
                <w:bCs/>
                <w:sz w:val="24"/>
                <w:szCs w:val="24"/>
              </w:rPr>
            </w:pPr>
          </w:p>
        </w:tc>
      </w:tr>
    </w:tbl>
    <w:p w14:paraId="086061D2" w14:textId="77777777" w:rsidR="00281A54" w:rsidRDefault="00281A54" w:rsidP="00245695">
      <w:pPr>
        <w:rPr>
          <w:rFonts w:ascii="宋体" w:eastAsia="宋体" w:hAnsi="宋体" w:hint="eastAsia"/>
          <w:bCs/>
          <w:sz w:val="24"/>
          <w:szCs w:val="24"/>
        </w:rPr>
      </w:pPr>
    </w:p>
    <w:p w14:paraId="7C7AADF8" w14:textId="77777777" w:rsidR="00245695" w:rsidRDefault="00245695" w:rsidP="00245695">
      <w:pPr>
        <w:rPr>
          <w:rFonts w:ascii="宋体" w:eastAsia="宋体" w:hAnsi="宋体" w:hint="eastAsia"/>
          <w:bCs/>
          <w:sz w:val="24"/>
          <w:szCs w:val="24"/>
        </w:rPr>
      </w:pPr>
    </w:p>
    <w:p w14:paraId="7B63693F" w14:textId="14F0AB14" w:rsidR="00245695" w:rsidRDefault="00245695" w:rsidP="00245695">
      <w:pPr>
        <w:rPr>
          <w:rFonts w:ascii="宋体" w:eastAsia="宋体" w:hAnsi="宋体"/>
          <w:bCs/>
          <w:sz w:val="24"/>
          <w:szCs w:val="24"/>
        </w:rPr>
      </w:pPr>
      <w:r>
        <w:rPr>
          <w:rFonts w:ascii="宋体" w:eastAsia="宋体" w:hAnsi="宋体" w:hint="eastAsia"/>
          <w:bCs/>
          <w:sz w:val="24"/>
          <w:szCs w:val="24"/>
        </w:rPr>
        <w:t>问题二主程序</w:t>
      </w:r>
    </w:p>
    <w:tbl>
      <w:tblPr>
        <w:tblStyle w:val="a5"/>
        <w:tblW w:w="0" w:type="auto"/>
        <w:tblLook w:val="04A0" w:firstRow="1" w:lastRow="0" w:firstColumn="1" w:lastColumn="0" w:noHBand="0" w:noVBand="1"/>
      </w:tblPr>
      <w:tblGrid>
        <w:gridCol w:w="8296"/>
      </w:tblGrid>
      <w:tr w:rsidR="00245695" w14:paraId="0919F85D" w14:textId="77777777" w:rsidTr="00245695">
        <w:tc>
          <w:tcPr>
            <w:tcW w:w="8296" w:type="dxa"/>
          </w:tcPr>
          <w:p w14:paraId="2B56C0A0"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clc,clear</w:t>
            </w:r>
            <w:proofErr w:type="gramEnd"/>
          </w:p>
          <w:p w14:paraId="3A288906" w14:textId="77777777" w:rsidR="00245695" w:rsidRPr="00245695" w:rsidRDefault="00245695" w:rsidP="00245695">
            <w:pPr>
              <w:widowControl/>
              <w:jc w:val="left"/>
              <w:rPr>
                <w:rFonts w:ascii="Consolas" w:eastAsia="宋体" w:hAnsi="Consolas" w:cs="宋体"/>
                <w:kern w:val="0"/>
                <w:sz w:val="20"/>
                <w:szCs w:val="20"/>
              </w:rPr>
            </w:pPr>
          </w:p>
          <w:p w14:paraId="401D8F4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lastRenderedPageBreak/>
              <w:t>E_with_p=xlsread(</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附件</w:t>
            </w:r>
            <w:r w:rsidRPr="00245695">
              <w:rPr>
                <w:rFonts w:ascii="Consolas" w:eastAsia="宋体" w:hAnsi="Consolas" w:cs="宋体"/>
                <w:color w:val="A709F5"/>
                <w:kern w:val="0"/>
                <w:sz w:val="20"/>
                <w:szCs w:val="20"/>
              </w:rPr>
              <w:t>3-</w:t>
            </w:r>
            <w:r w:rsidRPr="00245695">
              <w:rPr>
                <w:rFonts w:ascii="Consolas" w:eastAsia="宋体" w:hAnsi="Consolas" w:cs="宋体"/>
                <w:color w:val="A709F5"/>
                <w:kern w:val="0"/>
                <w:sz w:val="20"/>
                <w:szCs w:val="20"/>
              </w:rPr>
              <w:t>弹性模量与压力</w:t>
            </w:r>
            <w:r w:rsidRPr="00245695">
              <w:rPr>
                <w:rFonts w:ascii="Consolas" w:eastAsia="宋体" w:hAnsi="Consolas" w:cs="宋体"/>
                <w:color w:val="A709F5"/>
                <w:kern w:val="0"/>
                <w:sz w:val="20"/>
                <w:szCs w:val="20"/>
              </w:rPr>
              <w:t>.xlsx'</w:t>
            </w:r>
            <w:r w:rsidRPr="00245695">
              <w:rPr>
                <w:rFonts w:ascii="Consolas" w:eastAsia="宋体" w:hAnsi="Consolas" w:cs="宋体"/>
                <w:kern w:val="0"/>
                <w:sz w:val="20"/>
                <w:szCs w:val="20"/>
              </w:rPr>
              <w:t>,</w:t>
            </w:r>
            <w:r w:rsidRPr="00245695">
              <w:rPr>
                <w:rFonts w:ascii="Consolas" w:eastAsia="宋体" w:hAnsi="Consolas" w:cs="宋体"/>
                <w:color w:val="A709F5"/>
                <w:kern w:val="0"/>
                <w:sz w:val="20"/>
                <w:szCs w:val="20"/>
              </w:rPr>
              <w:t>'sheet1'</w:t>
            </w:r>
            <w:r w:rsidRPr="00245695">
              <w:rPr>
                <w:rFonts w:ascii="Consolas" w:eastAsia="宋体" w:hAnsi="Consolas" w:cs="宋体"/>
                <w:kern w:val="0"/>
                <w:sz w:val="20"/>
                <w:szCs w:val="20"/>
              </w:rPr>
              <w:t>);</w:t>
            </w:r>
          </w:p>
          <w:p w14:paraId="490EB0C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global </w:t>
            </w:r>
            <w:r w:rsidRPr="00245695">
              <w:rPr>
                <w:rFonts w:ascii="Consolas" w:eastAsia="宋体" w:hAnsi="Consolas" w:cs="宋体"/>
                <w:kern w:val="0"/>
                <w:sz w:val="20"/>
                <w:szCs w:val="20"/>
              </w:rPr>
              <w:t>xs_rho_p xs_p_rho capacity jijiao_jijin zhenfa_curve capacity</w:t>
            </w:r>
          </w:p>
          <w:p w14:paraId="53A059D2" w14:textId="77777777" w:rsidR="00245695" w:rsidRPr="00245695" w:rsidRDefault="00245695" w:rsidP="00245695">
            <w:pPr>
              <w:widowControl/>
              <w:jc w:val="left"/>
              <w:rPr>
                <w:rFonts w:ascii="Consolas" w:eastAsia="宋体" w:hAnsi="Consolas" w:cs="宋体"/>
                <w:kern w:val="0"/>
                <w:sz w:val="20"/>
                <w:szCs w:val="20"/>
              </w:rPr>
            </w:pPr>
          </w:p>
          <w:p w14:paraId="49A2A87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capacity=500*pi*25;</w:t>
            </w:r>
          </w:p>
          <w:p w14:paraId="00262C5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rho_with_p=get_rho_with_p(E_with_p);</w:t>
            </w:r>
          </w:p>
          <w:p w14:paraId="537F94D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fittp=fittype('a*log(x)+b'); %</w:t>
            </w:r>
            <w:r w:rsidRPr="00245695">
              <w:rPr>
                <w:rFonts w:ascii="Consolas" w:eastAsia="宋体" w:hAnsi="Consolas" w:cs="宋体"/>
                <w:color w:val="008013"/>
                <w:kern w:val="0"/>
                <w:sz w:val="20"/>
                <w:szCs w:val="20"/>
              </w:rPr>
              <w:t>函数拟合形式</w:t>
            </w:r>
          </w:p>
          <w:p w14:paraId="607CEAE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xs_p_rho=fit(rho_with_p</w:t>
            </w:r>
            <w:proofErr w:type="gramStart"/>
            <w:r w:rsidRPr="00245695">
              <w:rPr>
                <w:rFonts w:ascii="Consolas" w:eastAsia="宋体" w:hAnsi="Consolas" w:cs="宋体"/>
                <w:color w:val="008013"/>
                <w:kern w:val="0"/>
                <w:sz w:val="20"/>
                <w:szCs w:val="20"/>
              </w:rPr>
              <w:t>(:,</w:t>
            </w:r>
            <w:proofErr w:type="gramEnd"/>
            <w:r w:rsidRPr="00245695">
              <w:rPr>
                <w:rFonts w:ascii="Consolas" w:eastAsia="宋体" w:hAnsi="Consolas" w:cs="宋体"/>
                <w:color w:val="008013"/>
                <w:kern w:val="0"/>
                <w:sz w:val="20"/>
                <w:szCs w:val="20"/>
              </w:rPr>
              <w:t>1),rho_with_p(:,2),fittp); %p-x,rho-y</w:t>
            </w:r>
          </w:p>
          <w:p w14:paraId="334C3AA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08013"/>
                <w:kern w:val="0"/>
                <w:sz w:val="20"/>
                <w:szCs w:val="20"/>
              </w:rPr>
              <w:t>% xs_rho_p=fit(rho_with_p</w:t>
            </w:r>
            <w:proofErr w:type="gramStart"/>
            <w:r w:rsidRPr="00245695">
              <w:rPr>
                <w:rFonts w:ascii="Consolas" w:eastAsia="宋体" w:hAnsi="Consolas" w:cs="宋体"/>
                <w:color w:val="008013"/>
                <w:kern w:val="0"/>
                <w:sz w:val="20"/>
                <w:szCs w:val="20"/>
              </w:rPr>
              <w:t>(:,</w:t>
            </w:r>
            <w:proofErr w:type="gramEnd"/>
            <w:r w:rsidRPr="00245695">
              <w:rPr>
                <w:rFonts w:ascii="Consolas" w:eastAsia="宋体" w:hAnsi="Consolas" w:cs="宋体"/>
                <w:color w:val="008013"/>
                <w:kern w:val="0"/>
                <w:sz w:val="20"/>
                <w:szCs w:val="20"/>
              </w:rPr>
              <w:t>2),rho_with_p(:,1),fittp); %rho-x,p-y</w:t>
            </w:r>
          </w:p>
          <w:p w14:paraId="0E73860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w:t>
            </w:r>
            <w:proofErr w:type="gramStart"/>
            <w:r w:rsidRPr="00245695">
              <w:rPr>
                <w:rFonts w:ascii="Consolas" w:eastAsia="宋体" w:hAnsi="Consolas" w:cs="宋体"/>
                <w:kern w:val="0"/>
                <w:sz w:val="20"/>
                <w:szCs w:val="20"/>
              </w:rPr>
              <w:t>mindis,xs</w:t>
            </w:r>
            <w:proofErr w:type="gramEnd"/>
            <w:r w:rsidRPr="00245695">
              <w:rPr>
                <w:rFonts w:ascii="Consolas" w:eastAsia="宋体" w:hAnsi="Consolas" w:cs="宋体"/>
                <w:kern w:val="0"/>
                <w:sz w:val="20"/>
                <w:szCs w:val="20"/>
              </w:rPr>
              <w:t>_rho_p]=get_P_rho_polyfit(rho_with_p);</w:t>
            </w:r>
          </w:p>
          <w:p w14:paraId="00EA1843"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tmpy=polyval(xs_rho_</w:t>
            </w:r>
            <w:proofErr w:type="gramStart"/>
            <w:r w:rsidRPr="00245695">
              <w:rPr>
                <w:rFonts w:ascii="Consolas" w:eastAsia="宋体" w:hAnsi="Consolas" w:cs="宋体"/>
                <w:kern w:val="0"/>
                <w:sz w:val="20"/>
                <w:szCs w:val="20"/>
              </w:rPr>
              <w:t>p,rho</w:t>
            </w:r>
            <w:proofErr w:type="gramEnd"/>
            <w:r w:rsidRPr="00245695">
              <w:rPr>
                <w:rFonts w:ascii="Consolas" w:eastAsia="宋体" w:hAnsi="Consolas" w:cs="宋体"/>
                <w:kern w:val="0"/>
                <w:sz w:val="20"/>
                <w:szCs w:val="20"/>
              </w:rPr>
              <w:t>_with_p(:,2));</w:t>
            </w:r>
          </w:p>
          <w:p w14:paraId="2FB161A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[mindis</w:t>
            </w:r>
            <w:proofErr w:type="gramStart"/>
            <w:r w:rsidRPr="00245695">
              <w:rPr>
                <w:rFonts w:ascii="Consolas" w:eastAsia="宋体" w:hAnsi="Consolas" w:cs="宋体"/>
                <w:kern w:val="0"/>
                <w:sz w:val="20"/>
                <w:szCs w:val="20"/>
              </w:rPr>
              <w:t>2,xs</w:t>
            </w:r>
            <w:proofErr w:type="gramEnd"/>
            <w:r w:rsidRPr="00245695">
              <w:rPr>
                <w:rFonts w:ascii="Consolas" w:eastAsia="宋体" w:hAnsi="Consolas" w:cs="宋体"/>
                <w:kern w:val="0"/>
                <w:sz w:val="20"/>
                <w:szCs w:val="20"/>
              </w:rPr>
              <w:t>_p_rho]=get_rho_p_polyfit(rho_with_p);</w:t>
            </w:r>
          </w:p>
          <w:p w14:paraId="42FC6763" w14:textId="77777777" w:rsidR="00245695" w:rsidRPr="00245695" w:rsidRDefault="00245695" w:rsidP="00245695">
            <w:pPr>
              <w:widowControl/>
              <w:jc w:val="left"/>
              <w:rPr>
                <w:rFonts w:ascii="Consolas" w:eastAsia="宋体" w:hAnsi="Consolas" w:cs="宋体"/>
                <w:kern w:val="0"/>
                <w:sz w:val="20"/>
                <w:szCs w:val="20"/>
              </w:rPr>
            </w:pPr>
          </w:p>
          <w:p w14:paraId="681721E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capacity=500*pi*25;</w:t>
            </w:r>
          </w:p>
          <w:p w14:paraId="5A7BC63F" w14:textId="77777777" w:rsidR="00245695" w:rsidRPr="00245695" w:rsidRDefault="00245695" w:rsidP="00245695">
            <w:pPr>
              <w:widowControl/>
              <w:jc w:val="left"/>
              <w:rPr>
                <w:rFonts w:ascii="Consolas" w:eastAsia="宋体" w:hAnsi="Consolas" w:cs="宋体"/>
                <w:kern w:val="0"/>
                <w:sz w:val="20"/>
                <w:szCs w:val="20"/>
              </w:rPr>
            </w:pPr>
          </w:p>
          <w:p w14:paraId="59715559"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jijiao_jijin=xlsread(</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附件</w:t>
            </w:r>
            <w:r w:rsidRPr="00245695">
              <w:rPr>
                <w:rFonts w:ascii="Consolas" w:eastAsia="宋体" w:hAnsi="Consolas" w:cs="宋体"/>
                <w:color w:val="A709F5"/>
                <w:kern w:val="0"/>
                <w:sz w:val="20"/>
                <w:szCs w:val="20"/>
              </w:rPr>
              <w:t>1-</w:t>
            </w:r>
            <w:r w:rsidRPr="00245695">
              <w:rPr>
                <w:rFonts w:ascii="Consolas" w:eastAsia="宋体" w:hAnsi="Consolas" w:cs="宋体"/>
                <w:color w:val="A709F5"/>
                <w:kern w:val="0"/>
                <w:sz w:val="20"/>
                <w:szCs w:val="20"/>
              </w:rPr>
              <w:t>凸轮边缘曲线</w:t>
            </w:r>
            <w:r w:rsidRPr="00245695">
              <w:rPr>
                <w:rFonts w:ascii="Consolas" w:eastAsia="宋体" w:hAnsi="Consolas" w:cs="宋体"/>
                <w:color w:val="A709F5"/>
                <w:kern w:val="0"/>
                <w:sz w:val="20"/>
                <w:szCs w:val="20"/>
              </w:rPr>
              <w:t>.xlsx"</w:t>
            </w:r>
            <w:r w:rsidRPr="00245695">
              <w:rPr>
                <w:rFonts w:ascii="Consolas" w:eastAsia="宋体" w:hAnsi="Consolas" w:cs="宋体"/>
                <w:kern w:val="0"/>
                <w:sz w:val="20"/>
                <w:szCs w:val="20"/>
              </w:rPr>
              <w:t>);</w:t>
            </w:r>
          </w:p>
          <w:p w14:paraId="6BE417D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load(</w:t>
            </w:r>
            <w:r w:rsidRPr="00245695">
              <w:rPr>
                <w:rFonts w:ascii="Consolas" w:eastAsia="宋体" w:hAnsi="Consolas" w:cs="宋体"/>
                <w:color w:val="A709F5"/>
                <w:kern w:val="0"/>
                <w:sz w:val="20"/>
                <w:szCs w:val="20"/>
              </w:rPr>
              <w:t>'zhenfa_curve.mat'</w:t>
            </w:r>
            <w:r w:rsidRPr="00245695">
              <w:rPr>
                <w:rFonts w:ascii="Consolas" w:eastAsia="宋体" w:hAnsi="Consolas" w:cs="宋体"/>
                <w:kern w:val="0"/>
                <w:sz w:val="20"/>
                <w:szCs w:val="20"/>
              </w:rPr>
              <w:t>);</w:t>
            </w:r>
          </w:p>
          <w:p w14:paraId="28736B26" w14:textId="77777777" w:rsidR="00245695" w:rsidRPr="00245695" w:rsidRDefault="00245695" w:rsidP="00245695">
            <w:pPr>
              <w:widowControl/>
              <w:jc w:val="left"/>
              <w:rPr>
                <w:rFonts w:ascii="Consolas" w:eastAsia="宋体" w:hAnsi="Consolas" w:cs="宋体"/>
                <w:kern w:val="0"/>
                <w:sz w:val="20"/>
                <w:szCs w:val="20"/>
              </w:rPr>
            </w:pPr>
          </w:p>
          <w:p w14:paraId="6EE254C3" w14:textId="77777777" w:rsidR="00245695" w:rsidRPr="00245695" w:rsidRDefault="00245695" w:rsidP="00245695">
            <w:pPr>
              <w:widowControl/>
              <w:jc w:val="left"/>
              <w:rPr>
                <w:rFonts w:ascii="Consolas" w:eastAsia="宋体" w:hAnsi="Consolas" w:cs="宋体"/>
                <w:kern w:val="0"/>
                <w:sz w:val="20"/>
                <w:szCs w:val="20"/>
              </w:rPr>
            </w:pPr>
          </w:p>
          <w:p w14:paraId="7BDAB36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left=0; right=2;</w:t>
            </w:r>
          </w:p>
          <w:p w14:paraId="1020518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dt=0.1; maxShrinkTime=3; Shrink=10; cntShrinkTime=0;</w:t>
            </w:r>
          </w:p>
          <w:p w14:paraId="42E37D6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 xml:space="preserve">while </w:t>
            </w:r>
            <w:r w:rsidRPr="00245695">
              <w:rPr>
                <w:rFonts w:ascii="Consolas" w:eastAsia="宋体" w:hAnsi="Consolas" w:cs="宋体"/>
                <w:kern w:val="0"/>
                <w:sz w:val="20"/>
                <w:szCs w:val="20"/>
              </w:rPr>
              <w:t>left&lt;=right &amp;&amp; cntShrinkTime&lt;=maxShrinkTime</w:t>
            </w:r>
          </w:p>
          <w:p w14:paraId="2C4FCE5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varp=zeros(uint16((right-left)/dt+1),1);</w:t>
            </w:r>
          </w:p>
          <w:p w14:paraId="0CAA956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cnt=0;</w:t>
            </w:r>
          </w:p>
          <w:p w14:paraId="0731543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 xml:space="preserve">for </w:t>
            </w:r>
            <w:r w:rsidRPr="00245695">
              <w:rPr>
                <w:rFonts w:ascii="Consolas" w:eastAsia="宋体" w:hAnsi="Consolas" w:cs="宋体"/>
                <w:kern w:val="0"/>
                <w:sz w:val="20"/>
                <w:szCs w:val="20"/>
              </w:rPr>
              <w:t>i=</w:t>
            </w:r>
            <w:proofErr w:type="gramStart"/>
            <w:r w:rsidRPr="00245695">
              <w:rPr>
                <w:rFonts w:ascii="Consolas" w:eastAsia="宋体" w:hAnsi="Consolas" w:cs="宋体"/>
                <w:kern w:val="0"/>
                <w:sz w:val="20"/>
                <w:szCs w:val="20"/>
              </w:rPr>
              <w:t>left:dt</w:t>
            </w:r>
            <w:proofErr w:type="gramEnd"/>
            <w:r w:rsidRPr="00245695">
              <w:rPr>
                <w:rFonts w:ascii="Consolas" w:eastAsia="宋体" w:hAnsi="Consolas" w:cs="宋体"/>
                <w:kern w:val="0"/>
                <w:sz w:val="20"/>
                <w:szCs w:val="20"/>
              </w:rPr>
              <w:t>:right</w:t>
            </w:r>
          </w:p>
          <w:p w14:paraId="0A77F79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cnt=cnt+1;</w:t>
            </w:r>
          </w:p>
          <w:p w14:paraId="3761B47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proofErr w:type="gramStart"/>
            <w:r w:rsidRPr="00245695">
              <w:rPr>
                <w:rFonts w:ascii="Consolas" w:eastAsia="宋体" w:hAnsi="Consolas" w:cs="宋体"/>
                <w:kern w:val="0"/>
                <w:sz w:val="20"/>
                <w:szCs w:val="20"/>
              </w:rPr>
              <w:t>tp,tperiod</w:t>
            </w:r>
            <w:proofErr w:type="gramEnd"/>
            <w:r w:rsidRPr="00245695">
              <w:rPr>
                <w:rFonts w:ascii="Consolas" w:eastAsia="宋体" w:hAnsi="Consolas" w:cs="宋体"/>
                <w:kern w:val="0"/>
                <w:sz w:val="20"/>
                <w:szCs w:val="20"/>
              </w:rPr>
              <w:t>]=calc_p_T2(i,1e6);</w:t>
            </w:r>
          </w:p>
          <w:p w14:paraId="3A543E6C"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txishu=polyfit([</w:t>
            </w:r>
            <w:proofErr w:type="gramStart"/>
            <w:r w:rsidRPr="00245695">
              <w:rPr>
                <w:rFonts w:ascii="Consolas" w:eastAsia="宋体" w:hAnsi="Consolas" w:cs="宋体"/>
                <w:kern w:val="0"/>
                <w:sz w:val="20"/>
                <w:szCs w:val="20"/>
              </w:rPr>
              <w:t>1:tperiod</w:t>
            </w:r>
            <w:proofErr w:type="gramEnd"/>
            <w:r w:rsidRPr="00245695">
              <w:rPr>
                <w:rFonts w:ascii="Consolas" w:eastAsia="宋体" w:hAnsi="Consolas" w:cs="宋体"/>
                <w:kern w:val="0"/>
                <w:sz w:val="20"/>
                <w:szCs w:val="20"/>
              </w:rPr>
              <w:t>*100],tp,1);</w:t>
            </w:r>
          </w:p>
          <w:p w14:paraId="4CEB9A3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varp(cnt)=abs(</w:t>
            </w:r>
            <w:proofErr w:type="gramStart"/>
            <w:r w:rsidRPr="00245695">
              <w:rPr>
                <w:rFonts w:ascii="Consolas" w:eastAsia="宋体" w:hAnsi="Consolas" w:cs="宋体"/>
                <w:kern w:val="0"/>
                <w:sz w:val="20"/>
                <w:szCs w:val="20"/>
              </w:rPr>
              <w:t>txishu(</w:t>
            </w:r>
            <w:proofErr w:type="gramEnd"/>
            <w:r w:rsidRPr="00245695">
              <w:rPr>
                <w:rFonts w:ascii="Consolas" w:eastAsia="宋体" w:hAnsi="Consolas" w:cs="宋体"/>
                <w:kern w:val="0"/>
                <w:sz w:val="20"/>
                <w:szCs w:val="20"/>
              </w:rPr>
              <w:t>1));</w:t>
            </w:r>
          </w:p>
          <w:p w14:paraId="0588EA4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end</w:t>
            </w:r>
          </w:p>
          <w:p w14:paraId="70918B7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proofErr w:type="gramStart"/>
            <w:r w:rsidRPr="00245695">
              <w:rPr>
                <w:rFonts w:ascii="Consolas" w:eastAsia="宋体" w:hAnsi="Consolas" w:cs="宋体"/>
                <w:kern w:val="0"/>
                <w:sz w:val="20"/>
                <w:szCs w:val="20"/>
              </w:rPr>
              <w:t>minVar,minVarIdx</w:t>
            </w:r>
            <w:proofErr w:type="gramEnd"/>
            <w:r w:rsidRPr="00245695">
              <w:rPr>
                <w:rFonts w:ascii="Consolas" w:eastAsia="宋体" w:hAnsi="Consolas" w:cs="宋体"/>
                <w:kern w:val="0"/>
                <w:sz w:val="20"/>
                <w:szCs w:val="20"/>
              </w:rPr>
              <w:t>]=min(varp);</w:t>
            </w:r>
          </w:p>
          <w:p w14:paraId="1AA18D3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ansT=left+dt*(minVarIdx-1);</w:t>
            </w:r>
          </w:p>
          <w:p w14:paraId="42B21C44"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08013"/>
                <w:kern w:val="0"/>
                <w:sz w:val="20"/>
                <w:szCs w:val="20"/>
              </w:rPr>
              <w:t>%[</w:t>
            </w:r>
            <w:proofErr w:type="gramStart"/>
            <w:r w:rsidRPr="00245695">
              <w:rPr>
                <w:rFonts w:ascii="Consolas" w:eastAsia="宋体" w:hAnsi="Consolas" w:cs="宋体"/>
                <w:color w:val="008013"/>
                <w:kern w:val="0"/>
                <w:sz w:val="20"/>
                <w:szCs w:val="20"/>
              </w:rPr>
              <w:t>ansp,ansPeriod</w:t>
            </w:r>
            <w:proofErr w:type="gramEnd"/>
            <w:r w:rsidRPr="00245695">
              <w:rPr>
                <w:rFonts w:ascii="Consolas" w:eastAsia="宋体" w:hAnsi="Consolas" w:cs="宋体"/>
                <w:color w:val="008013"/>
                <w:kern w:val="0"/>
                <w:sz w:val="20"/>
                <w:szCs w:val="20"/>
              </w:rPr>
              <w:t>]=calc_p_T2(ansT,1e5);</w:t>
            </w:r>
          </w:p>
          <w:p w14:paraId="45F32E8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dt=dt/Shrink;</w:t>
            </w:r>
          </w:p>
          <w:p w14:paraId="1D4CB202"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left=ansT-dt*Shrink+dt;</w:t>
            </w:r>
          </w:p>
          <w:p w14:paraId="2255BCB6"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 xml:space="preserve">if </w:t>
            </w:r>
            <w:r w:rsidRPr="00245695">
              <w:rPr>
                <w:rFonts w:ascii="Consolas" w:eastAsia="宋体" w:hAnsi="Consolas" w:cs="宋体"/>
                <w:kern w:val="0"/>
                <w:sz w:val="20"/>
                <w:szCs w:val="20"/>
              </w:rPr>
              <w:t>ansT==0</w:t>
            </w:r>
          </w:p>
          <w:p w14:paraId="4E355E9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left=0;</w:t>
            </w:r>
          </w:p>
          <w:p w14:paraId="707BBEB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w:t>
            </w:r>
            <w:r w:rsidRPr="00245695">
              <w:rPr>
                <w:rFonts w:ascii="Consolas" w:eastAsia="宋体" w:hAnsi="Consolas" w:cs="宋体"/>
                <w:color w:val="0E00FF"/>
                <w:kern w:val="0"/>
                <w:sz w:val="20"/>
                <w:szCs w:val="20"/>
              </w:rPr>
              <w:t>end</w:t>
            </w:r>
          </w:p>
          <w:p w14:paraId="564F90B3"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right=ansT+dt*Shrink-dt;</w:t>
            </w:r>
          </w:p>
          <w:p w14:paraId="456EFB5E"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    cntShrinkTime=cntShrinkTime+1;</w:t>
            </w:r>
          </w:p>
          <w:p w14:paraId="4DAE24E8"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color w:val="0E00FF"/>
                <w:kern w:val="0"/>
                <w:sz w:val="20"/>
                <w:szCs w:val="20"/>
              </w:rPr>
              <w:t>end</w:t>
            </w:r>
          </w:p>
          <w:p w14:paraId="2CCAB75E" w14:textId="77777777" w:rsidR="00245695" w:rsidRPr="00245695" w:rsidRDefault="00245695" w:rsidP="00245695">
            <w:pPr>
              <w:widowControl/>
              <w:jc w:val="left"/>
              <w:rPr>
                <w:rFonts w:ascii="Consolas" w:eastAsia="宋体" w:hAnsi="Consolas" w:cs="宋体"/>
                <w:kern w:val="0"/>
                <w:sz w:val="20"/>
                <w:szCs w:val="20"/>
              </w:rPr>
            </w:pPr>
          </w:p>
          <w:p w14:paraId="77E957E1"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w:t>
            </w:r>
            <w:proofErr w:type="gramStart"/>
            <w:r w:rsidRPr="00245695">
              <w:rPr>
                <w:rFonts w:ascii="Consolas" w:eastAsia="宋体" w:hAnsi="Consolas" w:cs="宋体"/>
                <w:kern w:val="0"/>
                <w:sz w:val="20"/>
                <w:szCs w:val="20"/>
              </w:rPr>
              <w:t>ansp,ansPeriod</w:t>
            </w:r>
            <w:proofErr w:type="gramEnd"/>
            <w:r w:rsidRPr="00245695">
              <w:rPr>
                <w:rFonts w:ascii="Consolas" w:eastAsia="宋体" w:hAnsi="Consolas" w:cs="宋体"/>
                <w:kern w:val="0"/>
                <w:sz w:val="20"/>
                <w:szCs w:val="20"/>
              </w:rPr>
              <w:t>]=calc_p_T2(ansT,1e6);</w:t>
            </w:r>
          </w:p>
          <w:p w14:paraId="4DDD3E8F" w14:textId="77777777" w:rsidR="00245695" w:rsidRPr="00245695" w:rsidRDefault="00245695" w:rsidP="00245695">
            <w:pPr>
              <w:widowControl/>
              <w:jc w:val="left"/>
              <w:rPr>
                <w:rFonts w:ascii="Consolas" w:eastAsia="宋体" w:hAnsi="Consolas" w:cs="宋体"/>
                <w:kern w:val="0"/>
                <w:sz w:val="20"/>
                <w:szCs w:val="20"/>
              </w:rPr>
            </w:pPr>
          </w:p>
          <w:p w14:paraId="3BB5DC7A" w14:textId="77777777" w:rsidR="00245695" w:rsidRPr="00245695" w:rsidRDefault="00245695" w:rsidP="00245695">
            <w:pPr>
              <w:widowControl/>
              <w:jc w:val="left"/>
              <w:rPr>
                <w:rFonts w:ascii="Consolas" w:eastAsia="宋体" w:hAnsi="Consolas" w:cs="宋体"/>
                <w:kern w:val="0"/>
                <w:sz w:val="20"/>
                <w:szCs w:val="20"/>
              </w:rPr>
            </w:pPr>
            <w:proofErr w:type="gramStart"/>
            <w:r w:rsidRPr="00245695">
              <w:rPr>
                <w:rFonts w:ascii="Consolas" w:eastAsia="宋体" w:hAnsi="Consolas" w:cs="宋体"/>
                <w:kern w:val="0"/>
                <w:sz w:val="20"/>
                <w:szCs w:val="20"/>
              </w:rPr>
              <w:t>figure(</w:t>
            </w:r>
            <w:proofErr w:type="gramEnd"/>
            <w:r w:rsidRPr="00245695">
              <w:rPr>
                <w:rFonts w:ascii="Consolas" w:eastAsia="宋体" w:hAnsi="Consolas" w:cs="宋体"/>
                <w:kern w:val="0"/>
                <w:sz w:val="20"/>
                <w:szCs w:val="20"/>
              </w:rPr>
              <w:t>1)</w:t>
            </w:r>
          </w:p>
          <w:p w14:paraId="4AD7F6B5"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on</w:t>
            </w:r>
          </w:p>
          <w:p w14:paraId="5A20550B"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plot([0:0.01:1e4</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100;ansp]);</w:t>
            </w:r>
          </w:p>
          <w:p w14:paraId="256B784A"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xlabel(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时间</w:t>
            </w:r>
            <w:r w:rsidRPr="00245695">
              <w:rPr>
                <w:rFonts w:ascii="Consolas" w:eastAsia="宋体" w:hAnsi="Consolas" w:cs="宋体"/>
                <w:color w:val="A709F5"/>
                <w:kern w:val="0"/>
                <w:sz w:val="20"/>
                <w:szCs w:val="20"/>
              </w:rPr>
              <w:t>t/ms'</w:t>
            </w:r>
            <w:r w:rsidRPr="00245695">
              <w:rPr>
                <w:rFonts w:ascii="Consolas" w:eastAsia="宋体" w:hAnsi="Consolas" w:cs="宋体"/>
                <w:kern w:val="0"/>
                <w:sz w:val="20"/>
                <w:szCs w:val="20"/>
              </w:rPr>
              <w:t>);</w:t>
            </w:r>
          </w:p>
          <w:p w14:paraId="26F27AF0"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ylabel(</w:t>
            </w:r>
            <w:r w:rsidRPr="00245695">
              <w:rPr>
                <w:rFonts w:ascii="Consolas" w:eastAsia="宋体" w:hAnsi="Consolas" w:cs="宋体"/>
                <w:color w:val="A709F5"/>
                <w:kern w:val="0"/>
                <w:sz w:val="20"/>
                <w:szCs w:val="20"/>
              </w:rPr>
              <w:t>'</w:t>
            </w:r>
            <w:r w:rsidRPr="00245695">
              <w:rPr>
                <w:rFonts w:ascii="Consolas" w:eastAsia="宋体" w:hAnsi="Consolas" w:cs="宋体"/>
                <w:color w:val="A709F5"/>
                <w:kern w:val="0"/>
                <w:sz w:val="20"/>
                <w:szCs w:val="20"/>
              </w:rPr>
              <w:t>压力</w:t>
            </w:r>
            <w:r w:rsidRPr="00245695">
              <w:rPr>
                <w:rFonts w:ascii="Consolas" w:eastAsia="宋体" w:hAnsi="Consolas" w:cs="宋体"/>
                <w:color w:val="A709F5"/>
                <w:kern w:val="0"/>
                <w:sz w:val="20"/>
                <w:szCs w:val="20"/>
              </w:rPr>
              <w:t>p/MPa'</w:t>
            </w:r>
            <w:r w:rsidRPr="00245695">
              <w:rPr>
                <w:rFonts w:ascii="Consolas" w:eastAsia="宋体" w:hAnsi="Consolas" w:cs="宋体"/>
                <w:kern w:val="0"/>
                <w:sz w:val="20"/>
                <w:szCs w:val="20"/>
              </w:rPr>
              <w:t>);</w:t>
            </w:r>
          </w:p>
          <w:p w14:paraId="3F630AAD"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plot([0,1e4</w:t>
            </w:r>
            <w:proofErr w:type="gramStart"/>
            <w:r w:rsidRPr="00245695">
              <w:rPr>
                <w:rFonts w:ascii="Consolas" w:eastAsia="宋体" w:hAnsi="Consolas" w:cs="宋体"/>
                <w:kern w:val="0"/>
                <w:sz w:val="20"/>
                <w:szCs w:val="20"/>
              </w:rPr>
              <w:t>],[</w:t>
            </w:r>
            <w:proofErr w:type="gramEnd"/>
            <w:r w:rsidRPr="00245695">
              <w:rPr>
                <w:rFonts w:ascii="Consolas" w:eastAsia="宋体" w:hAnsi="Consolas" w:cs="宋体"/>
                <w:kern w:val="0"/>
                <w:sz w:val="20"/>
                <w:szCs w:val="20"/>
              </w:rPr>
              <w:t>100,100],</w:t>
            </w:r>
            <w:r w:rsidRPr="00245695">
              <w:rPr>
                <w:rFonts w:ascii="Consolas" w:eastAsia="宋体" w:hAnsi="Consolas" w:cs="宋体"/>
                <w:color w:val="A709F5"/>
                <w:kern w:val="0"/>
                <w:sz w:val="20"/>
                <w:szCs w:val="20"/>
              </w:rPr>
              <w:t>'r--'</w:t>
            </w:r>
            <w:r w:rsidRPr="00245695">
              <w:rPr>
                <w:rFonts w:ascii="Consolas" w:eastAsia="宋体" w:hAnsi="Consolas" w:cs="宋体"/>
                <w:kern w:val="0"/>
                <w:sz w:val="20"/>
                <w:szCs w:val="20"/>
              </w:rPr>
              <w:t>);</w:t>
            </w:r>
          </w:p>
          <w:p w14:paraId="559D5F3F" w14:textId="77777777" w:rsidR="00245695" w:rsidRPr="00245695" w:rsidRDefault="00245695" w:rsidP="00245695">
            <w:pPr>
              <w:widowControl/>
              <w:jc w:val="left"/>
              <w:rPr>
                <w:rFonts w:ascii="Consolas" w:eastAsia="宋体" w:hAnsi="Consolas" w:cs="宋体"/>
                <w:kern w:val="0"/>
                <w:sz w:val="20"/>
                <w:szCs w:val="20"/>
              </w:rPr>
            </w:pPr>
            <w:r w:rsidRPr="00245695">
              <w:rPr>
                <w:rFonts w:ascii="Consolas" w:eastAsia="宋体" w:hAnsi="Consolas" w:cs="宋体"/>
                <w:kern w:val="0"/>
                <w:sz w:val="20"/>
                <w:szCs w:val="20"/>
              </w:rPr>
              <w:t xml:space="preserve">hold </w:t>
            </w:r>
            <w:r w:rsidRPr="00245695">
              <w:rPr>
                <w:rFonts w:ascii="Consolas" w:eastAsia="宋体" w:hAnsi="Consolas" w:cs="宋体"/>
                <w:color w:val="A709F5"/>
                <w:kern w:val="0"/>
                <w:sz w:val="20"/>
                <w:szCs w:val="20"/>
              </w:rPr>
              <w:t>off</w:t>
            </w:r>
          </w:p>
          <w:p w14:paraId="325F3250" w14:textId="77777777" w:rsidR="00245695" w:rsidRDefault="00245695" w:rsidP="00245695">
            <w:pPr>
              <w:rPr>
                <w:rFonts w:ascii="宋体" w:eastAsia="宋体" w:hAnsi="宋体" w:hint="eastAsia"/>
                <w:bCs/>
                <w:sz w:val="24"/>
                <w:szCs w:val="24"/>
              </w:rPr>
            </w:pPr>
          </w:p>
        </w:tc>
      </w:tr>
    </w:tbl>
    <w:p w14:paraId="6FDFDAF4" w14:textId="115BC9E8" w:rsidR="00245695" w:rsidRDefault="00245695" w:rsidP="00245695">
      <w:pPr>
        <w:rPr>
          <w:rFonts w:ascii="宋体" w:eastAsia="宋体" w:hAnsi="宋体"/>
          <w:bCs/>
          <w:sz w:val="24"/>
          <w:szCs w:val="24"/>
        </w:rPr>
      </w:pPr>
    </w:p>
    <w:p w14:paraId="095D90D7" w14:textId="31A2D3C5" w:rsidR="00245695" w:rsidRDefault="00281A54" w:rsidP="00245695">
      <w:pPr>
        <w:rPr>
          <w:rFonts w:ascii="宋体" w:eastAsia="宋体" w:hAnsi="宋体"/>
          <w:bCs/>
          <w:sz w:val="24"/>
          <w:szCs w:val="24"/>
        </w:rPr>
      </w:pPr>
      <w:r>
        <w:rPr>
          <w:rFonts w:ascii="宋体" w:eastAsia="宋体" w:hAnsi="宋体" w:hint="eastAsia"/>
          <w:bCs/>
          <w:sz w:val="24"/>
          <w:szCs w:val="24"/>
        </w:rPr>
        <w:t>计算凸轮角速度为某一值时每一时刻压力变化</w:t>
      </w:r>
    </w:p>
    <w:tbl>
      <w:tblPr>
        <w:tblStyle w:val="a5"/>
        <w:tblW w:w="0" w:type="auto"/>
        <w:tblLook w:val="04A0" w:firstRow="1" w:lastRow="0" w:firstColumn="1" w:lastColumn="0" w:noHBand="0" w:noVBand="1"/>
      </w:tblPr>
      <w:tblGrid>
        <w:gridCol w:w="8296"/>
      </w:tblGrid>
      <w:tr w:rsidR="00281A54" w14:paraId="6039DD6F" w14:textId="77777777" w:rsidTr="00281A54">
        <w:tc>
          <w:tcPr>
            <w:tcW w:w="8296" w:type="dxa"/>
          </w:tcPr>
          <w:p w14:paraId="250C0AA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function </w:t>
            </w:r>
            <w:r w:rsidRPr="00281A54">
              <w:rPr>
                <w:rFonts w:ascii="Consolas" w:eastAsia="宋体" w:hAnsi="Consolas" w:cs="宋体"/>
                <w:kern w:val="0"/>
                <w:sz w:val="20"/>
                <w:szCs w:val="20"/>
              </w:rPr>
              <w:t>[</w:t>
            </w:r>
            <w:proofErr w:type="gramStart"/>
            <w:r w:rsidRPr="00281A54">
              <w:rPr>
                <w:rFonts w:ascii="Consolas" w:eastAsia="宋体" w:hAnsi="Consolas" w:cs="宋体"/>
                <w:kern w:val="0"/>
                <w:sz w:val="20"/>
                <w:szCs w:val="20"/>
              </w:rPr>
              <w:t>p,period</w:t>
            </w:r>
            <w:proofErr w:type="gramEnd"/>
            <w:r w:rsidRPr="00281A54">
              <w:rPr>
                <w:rFonts w:ascii="Consolas" w:eastAsia="宋体" w:hAnsi="Consolas" w:cs="宋体"/>
                <w:kern w:val="0"/>
                <w:sz w:val="20"/>
                <w:szCs w:val="20"/>
              </w:rPr>
              <w:t>,ra]=calc_p_T2(angularSpeed,n)</w:t>
            </w:r>
          </w:p>
          <w:p w14:paraId="5A00D4F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w:t>
            </w:r>
            <w:r w:rsidRPr="00281A54">
              <w:rPr>
                <w:rFonts w:ascii="Consolas" w:eastAsia="宋体" w:hAnsi="Consolas" w:cs="宋体"/>
                <w:color w:val="008013"/>
                <w:kern w:val="0"/>
                <w:sz w:val="20"/>
                <w:szCs w:val="20"/>
              </w:rPr>
              <w:t>角速度单位：</w:t>
            </w:r>
            <w:r w:rsidRPr="00281A54">
              <w:rPr>
                <w:rFonts w:ascii="Consolas" w:eastAsia="宋体" w:hAnsi="Consolas" w:cs="宋体"/>
                <w:color w:val="008013"/>
                <w:kern w:val="0"/>
                <w:sz w:val="20"/>
                <w:szCs w:val="20"/>
              </w:rPr>
              <w:t>rad/ms</w:t>
            </w:r>
          </w:p>
          <w:p w14:paraId="6CF7326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global </w:t>
            </w:r>
            <w:r w:rsidRPr="00281A54">
              <w:rPr>
                <w:rFonts w:ascii="Consolas" w:eastAsia="宋体" w:hAnsi="Consolas" w:cs="宋体"/>
                <w:kern w:val="0"/>
                <w:sz w:val="20"/>
                <w:szCs w:val="20"/>
              </w:rPr>
              <w:t>jijiao_jijin zhenfa_curve xs_rho_p xs_p_rho capacity</w:t>
            </w:r>
          </w:p>
          <w:p w14:paraId="6256042B" w14:textId="77777777" w:rsidR="00281A54" w:rsidRPr="00281A54" w:rsidRDefault="00281A54" w:rsidP="00281A54">
            <w:pPr>
              <w:widowControl/>
              <w:jc w:val="left"/>
              <w:rPr>
                <w:rFonts w:ascii="Consolas" w:eastAsia="宋体" w:hAnsi="Consolas" w:cs="宋体"/>
                <w:kern w:val="0"/>
                <w:sz w:val="20"/>
                <w:szCs w:val="20"/>
              </w:rPr>
            </w:pPr>
          </w:p>
          <w:p w14:paraId="18EAC29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lastRenderedPageBreak/>
              <w:t>tmpT=uint16((2*pi/</w:t>
            </w:r>
            <w:proofErr w:type="gramStart"/>
            <w:r w:rsidRPr="00281A54">
              <w:rPr>
                <w:rFonts w:ascii="Consolas" w:eastAsia="宋体" w:hAnsi="Consolas" w:cs="宋体"/>
                <w:kern w:val="0"/>
                <w:sz w:val="20"/>
                <w:szCs w:val="20"/>
              </w:rPr>
              <w:t>angularSpeed)*</w:t>
            </w:r>
            <w:proofErr w:type="gramEnd"/>
            <w:r w:rsidRPr="00281A54">
              <w:rPr>
                <w:rFonts w:ascii="Consolas" w:eastAsia="宋体" w:hAnsi="Consolas" w:cs="宋体"/>
                <w:kern w:val="0"/>
                <w:sz w:val="20"/>
                <w:szCs w:val="20"/>
              </w:rPr>
              <w:t>100);</w:t>
            </w:r>
          </w:p>
          <w:p w14:paraId="01389E1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nargin==1</w:t>
            </w:r>
          </w:p>
          <w:p w14:paraId="74165DE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n=lcm(uint64(tmpT+10*100),100*100);</w:t>
            </w:r>
          </w:p>
          <w:p w14:paraId="191E516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3B267912" w14:textId="77777777" w:rsidR="00281A54" w:rsidRPr="00281A54" w:rsidRDefault="00281A54" w:rsidP="00281A54">
            <w:pPr>
              <w:widowControl/>
              <w:jc w:val="left"/>
              <w:rPr>
                <w:rFonts w:ascii="Consolas" w:eastAsia="宋体" w:hAnsi="Consolas" w:cs="宋体"/>
                <w:kern w:val="0"/>
                <w:sz w:val="20"/>
                <w:szCs w:val="20"/>
              </w:rPr>
            </w:pPr>
          </w:p>
          <w:p w14:paraId="4DFF836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nargout==2 || nargout==3</w:t>
            </w:r>
          </w:p>
          <w:p w14:paraId="5E60D46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period=double(n)/100;</w:t>
            </w:r>
          </w:p>
          <w:p w14:paraId="43C1EA1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013DFFF9" w14:textId="77777777" w:rsidR="00281A54" w:rsidRPr="00281A54" w:rsidRDefault="00281A54" w:rsidP="00281A54">
            <w:pPr>
              <w:widowControl/>
              <w:jc w:val="left"/>
              <w:rPr>
                <w:rFonts w:ascii="Consolas" w:eastAsia="宋体" w:hAnsi="Consolas" w:cs="宋体"/>
                <w:kern w:val="0"/>
                <w:sz w:val="20"/>
                <w:szCs w:val="20"/>
              </w:rPr>
            </w:pPr>
          </w:p>
          <w:p w14:paraId="4291ACD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dt=0.01;</w:t>
            </w:r>
          </w:p>
          <w:p w14:paraId="69A1064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lastRho=0.85; lastAngle=pi; lastpa=0.5; </w:t>
            </w:r>
          </w:p>
          <w:p w14:paraId="617ACA5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lastRhoa=polyval(xs_p_</w:t>
            </w:r>
            <w:proofErr w:type="gramStart"/>
            <w:r w:rsidRPr="00281A54">
              <w:rPr>
                <w:rFonts w:ascii="Consolas" w:eastAsia="宋体" w:hAnsi="Consolas" w:cs="宋体"/>
                <w:kern w:val="0"/>
                <w:sz w:val="20"/>
                <w:szCs w:val="20"/>
              </w:rPr>
              <w:t>rho,lastpa</w:t>
            </w:r>
            <w:proofErr w:type="gramEnd"/>
            <w:r w:rsidRPr="00281A54">
              <w:rPr>
                <w:rFonts w:ascii="Consolas" w:eastAsia="宋体" w:hAnsi="Consolas" w:cs="宋体"/>
                <w:kern w:val="0"/>
                <w:sz w:val="20"/>
                <w:szCs w:val="20"/>
              </w:rPr>
              <w:t>);</w:t>
            </w:r>
          </w:p>
          <w:p w14:paraId="3EB1C28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 lastRhoa=feval(xs_p_</w:t>
            </w:r>
            <w:proofErr w:type="gramStart"/>
            <w:r w:rsidRPr="00281A54">
              <w:rPr>
                <w:rFonts w:ascii="Consolas" w:eastAsia="宋体" w:hAnsi="Consolas" w:cs="宋体"/>
                <w:color w:val="008013"/>
                <w:kern w:val="0"/>
                <w:sz w:val="20"/>
                <w:szCs w:val="20"/>
              </w:rPr>
              <w:t>rho,lastpa</w:t>
            </w:r>
            <w:proofErr w:type="gramEnd"/>
            <w:r w:rsidRPr="00281A54">
              <w:rPr>
                <w:rFonts w:ascii="Consolas" w:eastAsia="宋体" w:hAnsi="Consolas" w:cs="宋体"/>
                <w:color w:val="008013"/>
                <w:kern w:val="0"/>
                <w:sz w:val="20"/>
                <w:szCs w:val="20"/>
              </w:rPr>
              <w:t>);</w:t>
            </w:r>
          </w:p>
          <w:p w14:paraId="447F803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initialRhoa=lastRhoa;</w:t>
            </w:r>
          </w:p>
          <w:p w14:paraId="6A6798E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lastp=100;</w:t>
            </w:r>
          </w:p>
          <w:p w14:paraId="2361893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minJijin=min(jijiao_jijin</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2));</w:t>
            </w:r>
          </w:p>
          <w:p w14:paraId="6FDAF99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S=pi*(5^2)/4; A=pi*((1.4/</w:t>
            </w:r>
            <w:proofErr w:type="gramStart"/>
            <w:r w:rsidRPr="00281A54">
              <w:rPr>
                <w:rFonts w:ascii="Consolas" w:eastAsia="宋体" w:hAnsi="Consolas" w:cs="宋体"/>
                <w:kern w:val="0"/>
                <w:sz w:val="20"/>
                <w:szCs w:val="20"/>
              </w:rPr>
              <w:t>2)^</w:t>
            </w:r>
            <w:proofErr w:type="gramEnd"/>
            <w:r w:rsidRPr="00281A54">
              <w:rPr>
                <w:rFonts w:ascii="Consolas" w:eastAsia="宋体" w:hAnsi="Consolas" w:cs="宋体"/>
                <w:kern w:val="0"/>
                <w:sz w:val="20"/>
                <w:szCs w:val="20"/>
              </w:rPr>
              <w:t>2); apertureS=pi*(1.4^2)/4; bottomS=pi*(2.5^2)/4;</w:t>
            </w:r>
          </w:p>
          <w:p w14:paraId="3EA72A6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h0=1.25*</w:t>
            </w:r>
            <w:proofErr w:type="gramStart"/>
            <w:r w:rsidRPr="00281A54">
              <w:rPr>
                <w:rFonts w:ascii="Consolas" w:eastAsia="宋体" w:hAnsi="Consolas" w:cs="宋体"/>
                <w:kern w:val="0"/>
                <w:sz w:val="20"/>
                <w:szCs w:val="20"/>
              </w:rPr>
              <w:t>cotd(</w:t>
            </w:r>
            <w:proofErr w:type="gramEnd"/>
            <w:r w:rsidRPr="00281A54">
              <w:rPr>
                <w:rFonts w:ascii="Consolas" w:eastAsia="宋体" w:hAnsi="Consolas" w:cs="宋体"/>
                <w:kern w:val="0"/>
                <w:sz w:val="20"/>
                <w:szCs w:val="20"/>
              </w:rPr>
              <w:t>9);</w:t>
            </w:r>
          </w:p>
          <w:p w14:paraId="2E12323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maxCap=20+(max(jijiao_jijin</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2))-minJijin)*S;</w:t>
            </w:r>
          </w:p>
          <w:p w14:paraId="0B1E4E4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ma=maxCap*initialRhoa;</w:t>
            </w:r>
          </w:p>
          <w:p w14:paraId="24AE379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cntRound=1;</w:t>
            </w:r>
          </w:p>
          <w:p w14:paraId="4A97530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culmulativeAngle=0;</w:t>
            </w:r>
          </w:p>
          <w:p w14:paraId="2A581B37" w14:textId="77777777" w:rsidR="00281A54" w:rsidRPr="00281A54" w:rsidRDefault="00281A54" w:rsidP="00281A54">
            <w:pPr>
              <w:widowControl/>
              <w:jc w:val="left"/>
              <w:rPr>
                <w:rFonts w:ascii="Consolas" w:eastAsia="宋体" w:hAnsi="Consolas" w:cs="宋体"/>
                <w:kern w:val="0"/>
                <w:sz w:val="20"/>
                <w:szCs w:val="20"/>
              </w:rPr>
            </w:pPr>
          </w:p>
          <w:p w14:paraId="1118DC4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p=zeros(n,1);</w:t>
            </w:r>
          </w:p>
          <w:p w14:paraId="01C68A33" w14:textId="77777777" w:rsidR="00281A54" w:rsidRPr="00281A54" w:rsidRDefault="00281A54" w:rsidP="00281A54">
            <w:pPr>
              <w:widowControl/>
              <w:jc w:val="left"/>
              <w:rPr>
                <w:rFonts w:ascii="Consolas" w:eastAsia="宋体" w:hAnsi="Consolas" w:cs="宋体"/>
                <w:kern w:val="0"/>
                <w:sz w:val="20"/>
                <w:szCs w:val="20"/>
              </w:rPr>
            </w:pPr>
          </w:p>
          <w:p w14:paraId="38B07F2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w:t>
            </w:r>
            <w:proofErr w:type="gramStart"/>
            <w:r w:rsidRPr="00281A54">
              <w:rPr>
                <w:rFonts w:ascii="Consolas" w:eastAsia="宋体" w:hAnsi="Consolas" w:cs="宋体"/>
                <w:kern w:val="0"/>
                <w:sz w:val="20"/>
                <w:szCs w:val="20"/>
              </w:rPr>
              <w:t>1:n</w:t>
            </w:r>
            <w:proofErr w:type="gramEnd"/>
          </w:p>
          <w:p w14:paraId="660BA11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culmulativeAngle=culmulativeAngle+dt*angularSpeed;</w:t>
            </w:r>
          </w:p>
          <w:p w14:paraId="6730B61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culmulativeAngle&gt;=cntRound*pi</w:t>
            </w:r>
          </w:p>
          <w:p w14:paraId="52C77BE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cntRound=cntRound+1;</w:t>
            </w:r>
          </w:p>
          <w:p w14:paraId="49E9596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ma=initialRhoa*maxCap;</w:t>
            </w:r>
          </w:p>
          <w:p w14:paraId="1817DAB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662ED34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lastAngle=mod(lastAngle+dt*angularSpeed,2*pi); </w:t>
            </w:r>
            <w:r w:rsidRPr="00281A54">
              <w:rPr>
                <w:rFonts w:ascii="Consolas" w:eastAsia="宋体" w:hAnsi="Consolas" w:cs="宋体"/>
                <w:color w:val="008013"/>
                <w:kern w:val="0"/>
                <w:sz w:val="20"/>
                <w:szCs w:val="20"/>
              </w:rPr>
              <w:t>%nowAngle</w:t>
            </w:r>
          </w:p>
          <w:p w14:paraId="2D6C567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%nowJijin=spline(jijiao_jijin</w:t>
            </w:r>
            <w:proofErr w:type="gramStart"/>
            <w:r w:rsidRPr="00281A54">
              <w:rPr>
                <w:rFonts w:ascii="Consolas" w:eastAsia="宋体" w:hAnsi="Consolas" w:cs="宋体"/>
                <w:color w:val="008013"/>
                <w:kern w:val="0"/>
                <w:sz w:val="20"/>
                <w:szCs w:val="20"/>
              </w:rPr>
              <w:t>(:,</w:t>
            </w:r>
            <w:proofErr w:type="gramEnd"/>
            <w:r w:rsidRPr="00281A54">
              <w:rPr>
                <w:rFonts w:ascii="Consolas" w:eastAsia="宋体" w:hAnsi="Consolas" w:cs="宋体"/>
                <w:color w:val="008013"/>
                <w:kern w:val="0"/>
                <w:sz w:val="20"/>
                <w:szCs w:val="20"/>
              </w:rPr>
              <w:t>1),jijiao_jijin(:,2),lastAngle);</w:t>
            </w:r>
          </w:p>
          <w:p w14:paraId="303DB68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nowJijin=2.413*cos(lastAngle)+4.826;</w:t>
            </w:r>
          </w:p>
          <w:p w14:paraId="4A8FFB5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nowCap=maxCap-(nowJijin-</w:t>
            </w:r>
            <w:proofErr w:type="gramStart"/>
            <w:r w:rsidRPr="00281A54">
              <w:rPr>
                <w:rFonts w:ascii="Consolas" w:eastAsia="宋体" w:hAnsi="Consolas" w:cs="宋体"/>
                <w:kern w:val="0"/>
                <w:sz w:val="20"/>
                <w:szCs w:val="20"/>
              </w:rPr>
              <w:t>minJijin)*</w:t>
            </w:r>
            <w:proofErr w:type="gramEnd"/>
            <w:r w:rsidRPr="00281A54">
              <w:rPr>
                <w:rFonts w:ascii="Consolas" w:eastAsia="宋体" w:hAnsi="Consolas" w:cs="宋体"/>
                <w:kern w:val="0"/>
                <w:sz w:val="20"/>
                <w:szCs w:val="20"/>
              </w:rPr>
              <w:t>S;</w:t>
            </w:r>
          </w:p>
          <w:p w14:paraId="10AAD99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lastRhoa=ma/nowCap; </w:t>
            </w:r>
            <w:r w:rsidRPr="00281A54">
              <w:rPr>
                <w:rFonts w:ascii="Consolas" w:eastAsia="宋体" w:hAnsi="Consolas" w:cs="宋体"/>
                <w:color w:val="008013"/>
                <w:kern w:val="0"/>
                <w:sz w:val="20"/>
                <w:szCs w:val="20"/>
              </w:rPr>
              <w:t>%nowRhoa</w:t>
            </w:r>
          </w:p>
          <w:p w14:paraId="056AD95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ra(i)=lastRhoa;</w:t>
            </w:r>
          </w:p>
          <w:p w14:paraId="6F20A3C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lastpa=polyval(xs_rho_</w:t>
            </w:r>
            <w:proofErr w:type="gramStart"/>
            <w:r w:rsidRPr="00281A54">
              <w:rPr>
                <w:rFonts w:ascii="Consolas" w:eastAsia="宋体" w:hAnsi="Consolas" w:cs="宋体"/>
                <w:kern w:val="0"/>
                <w:sz w:val="20"/>
                <w:szCs w:val="20"/>
              </w:rPr>
              <w:t>p,lastRhoa</w:t>
            </w:r>
            <w:proofErr w:type="gramEnd"/>
            <w:r w:rsidRPr="00281A54">
              <w:rPr>
                <w:rFonts w:ascii="Consolas" w:eastAsia="宋体" w:hAnsi="Consolas" w:cs="宋体"/>
                <w:kern w:val="0"/>
                <w:sz w:val="20"/>
                <w:szCs w:val="20"/>
              </w:rPr>
              <w:t>);</w:t>
            </w:r>
          </w:p>
          <w:p w14:paraId="523762C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 lastpa=feval(xs_rho_</w:t>
            </w:r>
            <w:proofErr w:type="gramStart"/>
            <w:r w:rsidRPr="00281A54">
              <w:rPr>
                <w:rFonts w:ascii="Consolas" w:eastAsia="宋体" w:hAnsi="Consolas" w:cs="宋体"/>
                <w:color w:val="008013"/>
                <w:kern w:val="0"/>
                <w:sz w:val="20"/>
                <w:szCs w:val="20"/>
              </w:rPr>
              <w:t>p,lastRhoa</w:t>
            </w:r>
            <w:proofErr w:type="gramEnd"/>
            <w:r w:rsidRPr="00281A54">
              <w:rPr>
                <w:rFonts w:ascii="Consolas" w:eastAsia="宋体" w:hAnsi="Consolas" w:cs="宋体"/>
                <w:color w:val="008013"/>
                <w:kern w:val="0"/>
                <w:sz w:val="20"/>
                <w:szCs w:val="20"/>
              </w:rPr>
              <w:t>);</w:t>
            </w:r>
          </w:p>
          <w:p w14:paraId="31D55EB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lastpa&lt;=lastp</w:t>
            </w:r>
          </w:p>
          <w:p w14:paraId="619F2D9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dVin=0;</w:t>
            </w:r>
          </w:p>
          <w:p w14:paraId="32A563B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0DEEECC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Qin=0.85*A*sqrt(2*(lastpa-lastp)/lastRhoa);</w:t>
            </w:r>
          </w:p>
          <w:p w14:paraId="21FE2F7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dVin=Qin*dt;</w:t>
            </w:r>
          </w:p>
          <w:p w14:paraId="2F7093C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dVin&gt;nowCap</w:t>
            </w:r>
          </w:p>
          <w:p w14:paraId="0CE2B43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dVin=nowCap;</w:t>
            </w:r>
          </w:p>
          <w:p w14:paraId="7028FAF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6F30FD7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ma=ma-dVin*lastRhoa;</w:t>
            </w:r>
          </w:p>
          <w:p w14:paraId="4579BF4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ma&lt;0</w:t>
            </w:r>
          </w:p>
          <w:p w14:paraId="6AAC3EB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ma=0;</w:t>
            </w:r>
          </w:p>
          <w:p w14:paraId="6CEFD61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47F50CB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1EF6AD8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rise=zhenfa_curve(mod(i,</w:t>
            </w:r>
            <w:proofErr w:type="gramStart"/>
            <w:r w:rsidRPr="00281A54">
              <w:rPr>
                <w:rFonts w:ascii="Consolas" w:eastAsia="宋体" w:hAnsi="Consolas" w:cs="宋体"/>
                <w:kern w:val="0"/>
                <w:sz w:val="20"/>
                <w:szCs w:val="20"/>
              </w:rPr>
              <w:t>10000)+</w:t>
            </w:r>
            <w:proofErr w:type="gramEnd"/>
            <w:r w:rsidRPr="00281A54">
              <w:rPr>
                <w:rFonts w:ascii="Consolas" w:eastAsia="宋体" w:hAnsi="Consolas" w:cs="宋体"/>
                <w:kern w:val="0"/>
                <w:sz w:val="20"/>
                <w:szCs w:val="20"/>
              </w:rPr>
              <w:t>1,2);</w:t>
            </w:r>
          </w:p>
          <w:p w14:paraId="786B684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circleR=1.25*(1+rise/h0);</w:t>
            </w:r>
          </w:p>
          <w:p w14:paraId="4B8C8F5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circleS=pi*(circleR^2)-bottomS;</w:t>
            </w:r>
          </w:p>
          <w:p w14:paraId="6A64AA5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lastp&gt;4</w:t>
            </w:r>
          </w:p>
          <w:p w14:paraId="32E7B75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circleS&lt;=apertureS</w:t>
            </w:r>
          </w:p>
          <w:p w14:paraId="7E71D92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Qout=0.85*circleS*sqrt(2*(lastp-4)/lastRho);</w:t>
            </w:r>
          </w:p>
          <w:p w14:paraId="70A5793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lastRenderedPageBreak/>
              <w:t xml:space="preserve">        </w:t>
            </w:r>
            <w:r w:rsidRPr="00281A54">
              <w:rPr>
                <w:rFonts w:ascii="Consolas" w:eastAsia="宋体" w:hAnsi="Consolas" w:cs="宋体"/>
                <w:color w:val="0E00FF"/>
                <w:kern w:val="0"/>
                <w:sz w:val="20"/>
                <w:szCs w:val="20"/>
              </w:rPr>
              <w:t>else</w:t>
            </w:r>
          </w:p>
          <w:p w14:paraId="1729674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Qout=0.85*apertureS*sqrt(2*(lastp-4)/lastRho);</w:t>
            </w:r>
          </w:p>
          <w:p w14:paraId="2A6C500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18472E0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7DBE9F2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w:t>
            </w:r>
          </w:p>
          <w:p w14:paraId="14EDAE9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7D4F622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dVout=Qout*dt;</w:t>
            </w:r>
          </w:p>
          <w:p w14:paraId="6975F5D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dm=dVin*lastRhoa-dVout*lastRho;</w:t>
            </w:r>
          </w:p>
          <w:p w14:paraId="6D66355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lastRho=lastRho+dm/capacity;</w:t>
            </w:r>
          </w:p>
          <w:p w14:paraId="051A2A5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lastp=polyval(xs_rho_</w:t>
            </w:r>
            <w:proofErr w:type="gramStart"/>
            <w:r w:rsidRPr="00281A54">
              <w:rPr>
                <w:rFonts w:ascii="Consolas" w:eastAsia="宋体" w:hAnsi="Consolas" w:cs="宋体"/>
                <w:kern w:val="0"/>
                <w:sz w:val="20"/>
                <w:szCs w:val="20"/>
              </w:rPr>
              <w:t>p,lastRho</w:t>
            </w:r>
            <w:proofErr w:type="gramEnd"/>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%nowp</w:t>
            </w:r>
          </w:p>
          <w:p w14:paraId="57D6573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 lastp=feval(xs_rho_</w:t>
            </w:r>
            <w:proofErr w:type="gramStart"/>
            <w:r w:rsidRPr="00281A54">
              <w:rPr>
                <w:rFonts w:ascii="Consolas" w:eastAsia="宋体" w:hAnsi="Consolas" w:cs="宋体"/>
                <w:color w:val="008013"/>
                <w:kern w:val="0"/>
                <w:sz w:val="20"/>
                <w:szCs w:val="20"/>
              </w:rPr>
              <w:t>p,lastRho</w:t>
            </w:r>
            <w:proofErr w:type="gramEnd"/>
            <w:r w:rsidRPr="00281A54">
              <w:rPr>
                <w:rFonts w:ascii="Consolas" w:eastAsia="宋体" w:hAnsi="Consolas" w:cs="宋体"/>
                <w:color w:val="008013"/>
                <w:kern w:val="0"/>
                <w:sz w:val="20"/>
                <w:szCs w:val="20"/>
              </w:rPr>
              <w:t>);</w:t>
            </w:r>
          </w:p>
          <w:p w14:paraId="54DDBBF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p(i)=lastp;</w:t>
            </w:r>
          </w:p>
          <w:p w14:paraId="5981CA4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6339D8D0" w14:textId="77777777" w:rsidR="00281A54" w:rsidRPr="00281A54" w:rsidRDefault="00281A54" w:rsidP="00281A54">
            <w:pPr>
              <w:widowControl/>
              <w:jc w:val="left"/>
              <w:rPr>
                <w:rFonts w:ascii="Consolas" w:eastAsia="宋体" w:hAnsi="Consolas" w:cs="宋体"/>
                <w:kern w:val="0"/>
                <w:sz w:val="20"/>
                <w:szCs w:val="20"/>
              </w:rPr>
            </w:pPr>
          </w:p>
          <w:p w14:paraId="3D3F874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49361905" w14:textId="77777777" w:rsidR="00281A54" w:rsidRPr="00281A54" w:rsidRDefault="00281A54" w:rsidP="00281A54">
            <w:pPr>
              <w:widowControl/>
              <w:jc w:val="left"/>
              <w:rPr>
                <w:rFonts w:ascii="Consolas" w:eastAsia="宋体" w:hAnsi="Consolas" w:cs="宋体"/>
                <w:kern w:val="0"/>
                <w:sz w:val="20"/>
                <w:szCs w:val="20"/>
              </w:rPr>
            </w:pPr>
          </w:p>
          <w:p w14:paraId="1150B4EF" w14:textId="77777777" w:rsidR="00281A54" w:rsidRDefault="00281A54" w:rsidP="00245695">
            <w:pPr>
              <w:rPr>
                <w:rFonts w:ascii="宋体" w:eastAsia="宋体" w:hAnsi="宋体" w:hint="eastAsia"/>
                <w:bCs/>
                <w:sz w:val="24"/>
                <w:szCs w:val="24"/>
              </w:rPr>
            </w:pPr>
          </w:p>
        </w:tc>
      </w:tr>
    </w:tbl>
    <w:p w14:paraId="169D0BC0" w14:textId="05A18162" w:rsidR="00281A54" w:rsidRDefault="00281A54" w:rsidP="00245695">
      <w:pPr>
        <w:rPr>
          <w:rFonts w:ascii="宋体" w:eastAsia="宋体" w:hAnsi="宋体"/>
          <w:bCs/>
          <w:sz w:val="24"/>
          <w:szCs w:val="24"/>
        </w:rPr>
      </w:pPr>
    </w:p>
    <w:p w14:paraId="1FED2D7F" w14:textId="42F0BFD5" w:rsidR="00281A54" w:rsidRDefault="00281A54" w:rsidP="00245695">
      <w:pPr>
        <w:rPr>
          <w:rFonts w:ascii="宋体" w:eastAsia="宋体" w:hAnsi="宋体"/>
          <w:bCs/>
          <w:sz w:val="24"/>
          <w:szCs w:val="24"/>
        </w:rPr>
      </w:pPr>
      <w:r>
        <w:rPr>
          <w:rFonts w:ascii="宋体" w:eastAsia="宋体" w:hAnsi="宋体" w:hint="eastAsia"/>
          <w:bCs/>
          <w:sz w:val="24"/>
          <w:szCs w:val="24"/>
        </w:rPr>
        <w:t>问题三主程序</w:t>
      </w:r>
    </w:p>
    <w:tbl>
      <w:tblPr>
        <w:tblStyle w:val="a5"/>
        <w:tblW w:w="0" w:type="auto"/>
        <w:tblLook w:val="04A0" w:firstRow="1" w:lastRow="0" w:firstColumn="1" w:lastColumn="0" w:noHBand="0" w:noVBand="1"/>
      </w:tblPr>
      <w:tblGrid>
        <w:gridCol w:w="8296"/>
      </w:tblGrid>
      <w:tr w:rsidR="00281A54" w14:paraId="52B8FA98" w14:textId="77777777" w:rsidTr="00281A54">
        <w:tc>
          <w:tcPr>
            <w:tcW w:w="8296" w:type="dxa"/>
          </w:tcPr>
          <w:p w14:paraId="56998724" w14:textId="77777777" w:rsidR="00281A54" w:rsidRPr="00281A54" w:rsidRDefault="00281A54" w:rsidP="00281A54">
            <w:pPr>
              <w:widowControl/>
              <w:jc w:val="left"/>
              <w:rPr>
                <w:rFonts w:ascii="Consolas" w:eastAsia="宋体" w:hAnsi="Consolas" w:cs="宋体"/>
                <w:kern w:val="0"/>
                <w:sz w:val="20"/>
                <w:szCs w:val="20"/>
              </w:rPr>
            </w:pPr>
            <w:proofErr w:type="gramStart"/>
            <w:r w:rsidRPr="00281A54">
              <w:rPr>
                <w:rFonts w:ascii="Consolas" w:eastAsia="宋体" w:hAnsi="Consolas" w:cs="宋体"/>
                <w:kern w:val="0"/>
                <w:sz w:val="20"/>
                <w:szCs w:val="20"/>
              </w:rPr>
              <w:t>clc,clear</w:t>
            </w:r>
            <w:proofErr w:type="gramEnd"/>
          </w:p>
          <w:p w14:paraId="5AE2487E" w14:textId="77777777" w:rsidR="00281A54" w:rsidRPr="00281A54" w:rsidRDefault="00281A54" w:rsidP="00281A54">
            <w:pPr>
              <w:widowControl/>
              <w:jc w:val="left"/>
              <w:rPr>
                <w:rFonts w:ascii="Consolas" w:eastAsia="宋体" w:hAnsi="Consolas" w:cs="宋体"/>
                <w:kern w:val="0"/>
                <w:sz w:val="20"/>
                <w:szCs w:val="20"/>
              </w:rPr>
            </w:pPr>
          </w:p>
          <w:p w14:paraId="3603F08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E_with_p=xlsread(</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附件</w:t>
            </w:r>
            <w:r w:rsidRPr="00281A54">
              <w:rPr>
                <w:rFonts w:ascii="Consolas" w:eastAsia="宋体" w:hAnsi="Consolas" w:cs="宋体"/>
                <w:color w:val="A709F5"/>
                <w:kern w:val="0"/>
                <w:sz w:val="20"/>
                <w:szCs w:val="20"/>
              </w:rPr>
              <w:t>3-</w:t>
            </w:r>
            <w:r w:rsidRPr="00281A54">
              <w:rPr>
                <w:rFonts w:ascii="Consolas" w:eastAsia="宋体" w:hAnsi="Consolas" w:cs="宋体"/>
                <w:color w:val="A709F5"/>
                <w:kern w:val="0"/>
                <w:sz w:val="20"/>
                <w:szCs w:val="20"/>
              </w:rPr>
              <w:t>弹性模量与压力</w:t>
            </w:r>
            <w:r w:rsidRPr="00281A54">
              <w:rPr>
                <w:rFonts w:ascii="Consolas" w:eastAsia="宋体" w:hAnsi="Consolas" w:cs="宋体"/>
                <w:color w:val="A709F5"/>
                <w:kern w:val="0"/>
                <w:sz w:val="20"/>
                <w:szCs w:val="20"/>
              </w:rPr>
              <w:t>.xlsx'</w:t>
            </w:r>
            <w:r w:rsidRPr="00281A54">
              <w:rPr>
                <w:rFonts w:ascii="Consolas" w:eastAsia="宋体" w:hAnsi="Consolas" w:cs="宋体"/>
                <w:kern w:val="0"/>
                <w:sz w:val="20"/>
                <w:szCs w:val="20"/>
              </w:rPr>
              <w:t>,</w:t>
            </w:r>
            <w:r w:rsidRPr="00281A54">
              <w:rPr>
                <w:rFonts w:ascii="Consolas" w:eastAsia="宋体" w:hAnsi="Consolas" w:cs="宋体"/>
                <w:color w:val="A709F5"/>
                <w:kern w:val="0"/>
                <w:sz w:val="20"/>
                <w:szCs w:val="20"/>
              </w:rPr>
              <w:t>'sheet1'</w:t>
            </w:r>
            <w:r w:rsidRPr="00281A54">
              <w:rPr>
                <w:rFonts w:ascii="Consolas" w:eastAsia="宋体" w:hAnsi="Consolas" w:cs="宋体"/>
                <w:kern w:val="0"/>
                <w:sz w:val="20"/>
                <w:szCs w:val="20"/>
              </w:rPr>
              <w:t>);</w:t>
            </w:r>
          </w:p>
          <w:p w14:paraId="502E397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global </w:t>
            </w:r>
            <w:r w:rsidRPr="00281A54">
              <w:rPr>
                <w:rFonts w:ascii="Consolas" w:eastAsia="宋体" w:hAnsi="Consolas" w:cs="宋体"/>
                <w:kern w:val="0"/>
                <w:sz w:val="20"/>
                <w:szCs w:val="20"/>
              </w:rPr>
              <w:t>xs_rho_p xs_p_rho capacity jijiao_jijin new_curve capacity</w:t>
            </w:r>
          </w:p>
          <w:p w14:paraId="185F5157" w14:textId="77777777" w:rsidR="00281A54" w:rsidRPr="00281A54" w:rsidRDefault="00281A54" w:rsidP="00281A54">
            <w:pPr>
              <w:widowControl/>
              <w:jc w:val="left"/>
              <w:rPr>
                <w:rFonts w:ascii="Consolas" w:eastAsia="宋体" w:hAnsi="Consolas" w:cs="宋体"/>
                <w:kern w:val="0"/>
                <w:sz w:val="20"/>
                <w:szCs w:val="20"/>
              </w:rPr>
            </w:pPr>
          </w:p>
          <w:p w14:paraId="1BC0388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capacity=500*pi*25;</w:t>
            </w:r>
          </w:p>
          <w:p w14:paraId="3846005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rho_with_p=get_rho_with_p(E_with_p);</w:t>
            </w:r>
          </w:p>
          <w:p w14:paraId="7087ED4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 fittp=fittype('a*log(x)+b'); %</w:t>
            </w:r>
            <w:r w:rsidRPr="00281A54">
              <w:rPr>
                <w:rFonts w:ascii="Consolas" w:eastAsia="宋体" w:hAnsi="Consolas" w:cs="宋体"/>
                <w:color w:val="008013"/>
                <w:kern w:val="0"/>
                <w:sz w:val="20"/>
                <w:szCs w:val="20"/>
              </w:rPr>
              <w:t>函数拟合形式</w:t>
            </w:r>
          </w:p>
          <w:p w14:paraId="29A5ED2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 xs_p_rho=fit(rho_with_p</w:t>
            </w:r>
            <w:proofErr w:type="gramStart"/>
            <w:r w:rsidRPr="00281A54">
              <w:rPr>
                <w:rFonts w:ascii="Consolas" w:eastAsia="宋体" w:hAnsi="Consolas" w:cs="宋体"/>
                <w:color w:val="008013"/>
                <w:kern w:val="0"/>
                <w:sz w:val="20"/>
                <w:szCs w:val="20"/>
              </w:rPr>
              <w:t>(:,</w:t>
            </w:r>
            <w:proofErr w:type="gramEnd"/>
            <w:r w:rsidRPr="00281A54">
              <w:rPr>
                <w:rFonts w:ascii="Consolas" w:eastAsia="宋体" w:hAnsi="Consolas" w:cs="宋体"/>
                <w:color w:val="008013"/>
                <w:kern w:val="0"/>
                <w:sz w:val="20"/>
                <w:szCs w:val="20"/>
              </w:rPr>
              <w:t>1),rho_with_p(:,2),fittp); %p-x,rho-y</w:t>
            </w:r>
          </w:p>
          <w:p w14:paraId="5D877B2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 xs_rho_p=fit(rho_with_p</w:t>
            </w:r>
            <w:proofErr w:type="gramStart"/>
            <w:r w:rsidRPr="00281A54">
              <w:rPr>
                <w:rFonts w:ascii="Consolas" w:eastAsia="宋体" w:hAnsi="Consolas" w:cs="宋体"/>
                <w:color w:val="008013"/>
                <w:kern w:val="0"/>
                <w:sz w:val="20"/>
                <w:szCs w:val="20"/>
              </w:rPr>
              <w:t>(:,</w:t>
            </w:r>
            <w:proofErr w:type="gramEnd"/>
            <w:r w:rsidRPr="00281A54">
              <w:rPr>
                <w:rFonts w:ascii="Consolas" w:eastAsia="宋体" w:hAnsi="Consolas" w:cs="宋体"/>
                <w:color w:val="008013"/>
                <w:kern w:val="0"/>
                <w:sz w:val="20"/>
                <w:szCs w:val="20"/>
              </w:rPr>
              <w:t>2),rho_with_p(:,1),fittp); %rho-x,p-y</w:t>
            </w:r>
          </w:p>
          <w:p w14:paraId="318BA74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w:t>
            </w:r>
            <w:proofErr w:type="gramStart"/>
            <w:r w:rsidRPr="00281A54">
              <w:rPr>
                <w:rFonts w:ascii="Consolas" w:eastAsia="宋体" w:hAnsi="Consolas" w:cs="宋体"/>
                <w:kern w:val="0"/>
                <w:sz w:val="20"/>
                <w:szCs w:val="20"/>
              </w:rPr>
              <w:t>mindis,xs</w:t>
            </w:r>
            <w:proofErr w:type="gramEnd"/>
            <w:r w:rsidRPr="00281A54">
              <w:rPr>
                <w:rFonts w:ascii="Consolas" w:eastAsia="宋体" w:hAnsi="Consolas" w:cs="宋体"/>
                <w:kern w:val="0"/>
                <w:sz w:val="20"/>
                <w:szCs w:val="20"/>
              </w:rPr>
              <w:t>_rho_p]=get_P_rho_polyfit(rho_with_p);</w:t>
            </w:r>
          </w:p>
          <w:p w14:paraId="559C7BF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tmpy=polyval(xs_rho_</w:t>
            </w:r>
            <w:proofErr w:type="gramStart"/>
            <w:r w:rsidRPr="00281A54">
              <w:rPr>
                <w:rFonts w:ascii="Consolas" w:eastAsia="宋体" w:hAnsi="Consolas" w:cs="宋体"/>
                <w:kern w:val="0"/>
                <w:sz w:val="20"/>
                <w:szCs w:val="20"/>
              </w:rPr>
              <w:t>p,rho</w:t>
            </w:r>
            <w:proofErr w:type="gramEnd"/>
            <w:r w:rsidRPr="00281A54">
              <w:rPr>
                <w:rFonts w:ascii="Consolas" w:eastAsia="宋体" w:hAnsi="Consolas" w:cs="宋体"/>
                <w:kern w:val="0"/>
                <w:sz w:val="20"/>
                <w:szCs w:val="20"/>
              </w:rPr>
              <w:t>_with_p(:,2));</w:t>
            </w:r>
          </w:p>
          <w:p w14:paraId="6F4DCA7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[mindis</w:t>
            </w:r>
            <w:proofErr w:type="gramStart"/>
            <w:r w:rsidRPr="00281A54">
              <w:rPr>
                <w:rFonts w:ascii="Consolas" w:eastAsia="宋体" w:hAnsi="Consolas" w:cs="宋体"/>
                <w:kern w:val="0"/>
                <w:sz w:val="20"/>
                <w:szCs w:val="20"/>
              </w:rPr>
              <w:t>2,xs</w:t>
            </w:r>
            <w:proofErr w:type="gramEnd"/>
            <w:r w:rsidRPr="00281A54">
              <w:rPr>
                <w:rFonts w:ascii="Consolas" w:eastAsia="宋体" w:hAnsi="Consolas" w:cs="宋体"/>
                <w:kern w:val="0"/>
                <w:sz w:val="20"/>
                <w:szCs w:val="20"/>
              </w:rPr>
              <w:t>_p_rho]=get_rho_p_polyfit(rho_with_p);</w:t>
            </w:r>
          </w:p>
          <w:p w14:paraId="165E09FC" w14:textId="77777777" w:rsidR="00281A54" w:rsidRPr="00281A54" w:rsidRDefault="00281A54" w:rsidP="00281A54">
            <w:pPr>
              <w:widowControl/>
              <w:jc w:val="left"/>
              <w:rPr>
                <w:rFonts w:ascii="Consolas" w:eastAsia="宋体" w:hAnsi="Consolas" w:cs="宋体"/>
                <w:kern w:val="0"/>
                <w:sz w:val="20"/>
                <w:szCs w:val="20"/>
              </w:rPr>
            </w:pPr>
          </w:p>
          <w:p w14:paraId="30B1C3A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capacity=500*pi*25;</w:t>
            </w:r>
          </w:p>
          <w:p w14:paraId="2EAC36A9" w14:textId="77777777" w:rsidR="00281A54" w:rsidRPr="00281A54" w:rsidRDefault="00281A54" w:rsidP="00281A54">
            <w:pPr>
              <w:widowControl/>
              <w:jc w:val="left"/>
              <w:rPr>
                <w:rFonts w:ascii="Consolas" w:eastAsia="宋体" w:hAnsi="Consolas" w:cs="宋体"/>
                <w:kern w:val="0"/>
                <w:sz w:val="20"/>
                <w:szCs w:val="20"/>
              </w:rPr>
            </w:pPr>
          </w:p>
          <w:p w14:paraId="1FB9CC6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jijiao_jijin=xlsread(</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附件</w:t>
            </w:r>
            <w:r w:rsidRPr="00281A54">
              <w:rPr>
                <w:rFonts w:ascii="Consolas" w:eastAsia="宋体" w:hAnsi="Consolas" w:cs="宋体"/>
                <w:color w:val="A709F5"/>
                <w:kern w:val="0"/>
                <w:sz w:val="20"/>
                <w:szCs w:val="20"/>
              </w:rPr>
              <w:t>1-</w:t>
            </w:r>
            <w:r w:rsidRPr="00281A54">
              <w:rPr>
                <w:rFonts w:ascii="Consolas" w:eastAsia="宋体" w:hAnsi="Consolas" w:cs="宋体"/>
                <w:color w:val="A709F5"/>
                <w:kern w:val="0"/>
                <w:sz w:val="20"/>
                <w:szCs w:val="20"/>
              </w:rPr>
              <w:t>凸轮边缘曲线</w:t>
            </w:r>
            <w:r w:rsidRPr="00281A54">
              <w:rPr>
                <w:rFonts w:ascii="Consolas" w:eastAsia="宋体" w:hAnsi="Consolas" w:cs="宋体"/>
                <w:color w:val="A709F5"/>
                <w:kern w:val="0"/>
                <w:sz w:val="20"/>
                <w:szCs w:val="20"/>
              </w:rPr>
              <w:t>.xlsx"</w:t>
            </w:r>
            <w:r w:rsidRPr="00281A54">
              <w:rPr>
                <w:rFonts w:ascii="Consolas" w:eastAsia="宋体" w:hAnsi="Consolas" w:cs="宋体"/>
                <w:kern w:val="0"/>
                <w:sz w:val="20"/>
                <w:szCs w:val="20"/>
              </w:rPr>
              <w:t>);</w:t>
            </w:r>
          </w:p>
          <w:p w14:paraId="35E48C6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load(</w:t>
            </w:r>
            <w:r w:rsidRPr="00281A54">
              <w:rPr>
                <w:rFonts w:ascii="Consolas" w:eastAsia="宋体" w:hAnsi="Consolas" w:cs="宋体"/>
                <w:color w:val="A709F5"/>
                <w:kern w:val="0"/>
                <w:sz w:val="20"/>
                <w:szCs w:val="20"/>
              </w:rPr>
              <w:t>'zhenfa_curve.mat'</w:t>
            </w:r>
            <w:r w:rsidRPr="00281A54">
              <w:rPr>
                <w:rFonts w:ascii="Consolas" w:eastAsia="宋体" w:hAnsi="Consolas" w:cs="宋体"/>
                <w:kern w:val="0"/>
                <w:sz w:val="20"/>
                <w:szCs w:val="20"/>
              </w:rPr>
              <w:t>);</w:t>
            </w:r>
          </w:p>
          <w:p w14:paraId="1BEB093D" w14:textId="77777777" w:rsidR="00281A54" w:rsidRPr="00281A54" w:rsidRDefault="00281A54" w:rsidP="00281A54">
            <w:pPr>
              <w:widowControl/>
              <w:jc w:val="left"/>
              <w:rPr>
                <w:rFonts w:ascii="Consolas" w:eastAsia="宋体" w:hAnsi="Consolas" w:cs="宋体"/>
                <w:kern w:val="0"/>
                <w:sz w:val="20"/>
                <w:szCs w:val="20"/>
              </w:rPr>
            </w:pPr>
          </w:p>
          <w:p w14:paraId="22CE170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ansp=zeros(1e6,5);</w:t>
            </w:r>
          </w:p>
          <w:p w14:paraId="5755D496" w14:textId="77777777" w:rsidR="00281A54" w:rsidRPr="00281A54" w:rsidRDefault="00281A54" w:rsidP="00281A54">
            <w:pPr>
              <w:widowControl/>
              <w:jc w:val="left"/>
              <w:rPr>
                <w:rFonts w:ascii="Consolas" w:eastAsia="宋体" w:hAnsi="Consolas" w:cs="宋体"/>
                <w:kern w:val="0"/>
                <w:sz w:val="20"/>
                <w:szCs w:val="20"/>
              </w:rPr>
            </w:pPr>
          </w:p>
          <w:p w14:paraId="12C95A0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j=10:10:50</w:t>
            </w:r>
          </w:p>
          <w:p w14:paraId="5190A39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new_curve=zhenfa_curve;</w:t>
            </w:r>
          </w:p>
          <w:p w14:paraId="34E02C1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new_curve((j/0.01+</w:t>
            </w:r>
            <w:proofErr w:type="gramStart"/>
            <w:r w:rsidRPr="00281A54">
              <w:rPr>
                <w:rFonts w:ascii="Consolas" w:eastAsia="宋体" w:hAnsi="Consolas" w:cs="宋体"/>
                <w:kern w:val="0"/>
                <w:sz w:val="20"/>
                <w:szCs w:val="20"/>
              </w:rPr>
              <w:t>1):(</w:t>
            </w:r>
            <w:proofErr w:type="gramEnd"/>
            <w:r w:rsidRPr="00281A54">
              <w:rPr>
                <w:rFonts w:ascii="Consolas" w:eastAsia="宋体" w:hAnsi="Consolas" w:cs="宋体"/>
                <w:kern w:val="0"/>
                <w:sz w:val="20"/>
                <w:szCs w:val="20"/>
              </w:rPr>
              <w:t>j/0.01+1)+245,2)=zhenfa_curve(1:246,2);</w:t>
            </w:r>
          </w:p>
          <w:p w14:paraId="170891E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left=0; right=2;</w:t>
            </w:r>
          </w:p>
          <w:p w14:paraId="3ED2F89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dt=0.1; maxShrinkTime=3; Shrink=10; cntShrinkTime=0;</w:t>
            </w:r>
          </w:p>
          <w:p w14:paraId="3E972A8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while </w:t>
            </w:r>
            <w:r w:rsidRPr="00281A54">
              <w:rPr>
                <w:rFonts w:ascii="Consolas" w:eastAsia="宋体" w:hAnsi="Consolas" w:cs="宋体"/>
                <w:kern w:val="0"/>
                <w:sz w:val="20"/>
                <w:szCs w:val="20"/>
              </w:rPr>
              <w:t>left&lt;=right &amp;&amp; cntShrinkTime&lt;=maxShrinkTime</w:t>
            </w:r>
          </w:p>
          <w:p w14:paraId="4847FC1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varp=zeros(uint16((right-left)/dt+1),1);</w:t>
            </w:r>
          </w:p>
          <w:p w14:paraId="0C9F309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cnt=0;</w:t>
            </w:r>
          </w:p>
          <w:p w14:paraId="5218AF3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w:t>
            </w:r>
            <w:proofErr w:type="gramStart"/>
            <w:r w:rsidRPr="00281A54">
              <w:rPr>
                <w:rFonts w:ascii="Consolas" w:eastAsia="宋体" w:hAnsi="Consolas" w:cs="宋体"/>
                <w:kern w:val="0"/>
                <w:sz w:val="20"/>
                <w:szCs w:val="20"/>
              </w:rPr>
              <w:t>left:dt</w:t>
            </w:r>
            <w:proofErr w:type="gramEnd"/>
            <w:r w:rsidRPr="00281A54">
              <w:rPr>
                <w:rFonts w:ascii="Consolas" w:eastAsia="宋体" w:hAnsi="Consolas" w:cs="宋体"/>
                <w:kern w:val="0"/>
                <w:sz w:val="20"/>
                <w:szCs w:val="20"/>
              </w:rPr>
              <w:t>:right</w:t>
            </w:r>
          </w:p>
          <w:p w14:paraId="18074D1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cnt=cnt+1;</w:t>
            </w:r>
          </w:p>
          <w:p w14:paraId="6B2633D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tp,tperiod</w:t>
            </w:r>
            <w:proofErr w:type="gramEnd"/>
            <w:r w:rsidRPr="00281A54">
              <w:rPr>
                <w:rFonts w:ascii="Consolas" w:eastAsia="宋体" w:hAnsi="Consolas" w:cs="宋体"/>
                <w:kern w:val="0"/>
                <w:sz w:val="20"/>
                <w:szCs w:val="20"/>
              </w:rPr>
              <w:t>]=calc_p_T3(i,1e6);</w:t>
            </w:r>
          </w:p>
          <w:p w14:paraId="339FA4E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txishu=polyfit([</w:t>
            </w:r>
            <w:proofErr w:type="gramStart"/>
            <w:r w:rsidRPr="00281A54">
              <w:rPr>
                <w:rFonts w:ascii="Consolas" w:eastAsia="宋体" w:hAnsi="Consolas" w:cs="宋体"/>
                <w:kern w:val="0"/>
                <w:sz w:val="20"/>
                <w:szCs w:val="20"/>
              </w:rPr>
              <w:t>1:tperiod</w:t>
            </w:r>
            <w:proofErr w:type="gramEnd"/>
            <w:r w:rsidRPr="00281A54">
              <w:rPr>
                <w:rFonts w:ascii="Consolas" w:eastAsia="宋体" w:hAnsi="Consolas" w:cs="宋体"/>
                <w:kern w:val="0"/>
                <w:sz w:val="20"/>
                <w:szCs w:val="20"/>
              </w:rPr>
              <w:t>*100],tp,1);</w:t>
            </w:r>
          </w:p>
          <w:p w14:paraId="0E8738F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varp(cnt)=abs(</w:t>
            </w:r>
            <w:proofErr w:type="gramStart"/>
            <w:r w:rsidRPr="00281A54">
              <w:rPr>
                <w:rFonts w:ascii="Consolas" w:eastAsia="宋体" w:hAnsi="Consolas" w:cs="宋体"/>
                <w:kern w:val="0"/>
                <w:sz w:val="20"/>
                <w:szCs w:val="20"/>
              </w:rPr>
              <w:t>txishu(</w:t>
            </w:r>
            <w:proofErr w:type="gramEnd"/>
            <w:r w:rsidRPr="00281A54">
              <w:rPr>
                <w:rFonts w:ascii="Consolas" w:eastAsia="宋体" w:hAnsi="Consolas" w:cs="宋体"/>
                <w:kern w:val="0"/>
                <w:sz w:val="20"/>
                <w:szCs w:val="20"/>
              </w:rPr>
              <w:t>1));</w:t>
            </w:r>
          </w:p>
          <w:p w14:paraId="74A15B4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6D36D2A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minVar,minVarIdx</w:t>
            </w:r>
            <w:proofErr w:type="gramEnd"/>
            <w:r w:rsidRPr="00281A54">
              <w:rPr>
                <w:rFonts w:ascii="Consolas" w:eastAsia="宋体" w:hAnsi="Consolas" w:cs="宋体"/>
                <w:kern w:val="0"/>
                <w:sz w:val="20"/>
                <w:szCs w:val="20"/>
              </w:rPr>
              <w:t>]=min(varp);</w:t>
            </w:r>
          </w:p>
          <w:p w14:paraId="6B3C759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ansT=left+dt*(minVarIdx-1);</w:t>
            </w:r>
          </w:p>
          <w:p w14:paraId="0977CD6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w:t>
            </w:r>
            <w:proofErr w:type="gramStart"/>
            <w:r w:rsidRPr="00281A54">
              <w:rPr>
                <w:rFonts w:ascii="Consolas" w:eastAsia="宋体" w:hAnsi="Consolas" w:cs="宋体"/>
                <w:color w:val="008013"/>
                <w:kern w:val="0"/>
                <w:sz w:val="20"/>
                <w:szCs w:val="20"/>
              </w:rPr>
              <w:t>ansp,ansPeriod</w:t>
            </w:r>
            <w:proofErr w:type="gramEnd"/>
            <w:r w:rsidRPr="00281A54">
              <w:rPr>
                <w:rFonts w:ascii="Consolas" w:eastAsia="宋体" w:hAnsi="Consolas" w:cs="宋体"/>
                <w:color w:val="008013"/>
                <w:kern w:val="0"/>
                <w:sz w:val="20"/>
                <w:szCs w:val="20"/>
              </w:rPr>
              <w:t>]=calc_p_T3(ansT,1e5);</w:t>
            </w:r>
          </w:p>
          <w:p w14:paraId="540F3D5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lastRenderedPageBreak/>
              <w:t xml:space="preserve">        dt=dt/Shrink;</w:t>
            </w:r>
          </w:p>
          <w:p w14:paraId="67B0D51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left=ansT-dt*Shrink+dt;</w:t>
            </w:r>
          </w:p>
          <w:p w14:paraId="05EB02A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ansT==0</w:t>
            </w:r>
          </w:p>
          <w:p w14:paraId="23D1CF2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left=0;</w:t>
            </w:r>
          </w:p>
          <w:p w14:paraId="430603F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58D3A01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right=ansT+dt*Shrink-dt;</w:t>
            </w:r>
          </w:p>
          <w:p w14:paraId="49B10EA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cntShrinkTime=cntShrinkTime+1;</w:t>
            </w:r>
          </w:p>
          <w:p w14:paraId="288D2D3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4B0D329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ansp</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j/10)=calc_p_T3(ansT,1e6);</w:t>
            </w:r>
          </w:p>
          <w:p w14:paraId="545A6B8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2BDBD503" w14:textId="77777777" w:rsidR="00281A54" w:rsidRPr="00281A54" w:rsidRDefault="00281A54" w:rsidP="00281A54">
            <w:pPr>
              <w:widowControl/>
              <w:jc w:val="left"/>
              <w:rPr>
                <w:rFonts w:ascii="Consolas" w:eastAsia="宋体" w:hAnsi="Consolas" w:cs="宋体"/>
                <w:kern w:val="0"/>
                <w:sz w:val="20"/>
                <w:szCs w:val="20"/>
              </w:rPr>
            </w:pPr>
          </w:p>
          <w:p w14:paraId="2B87AC0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xs=</w:t>
            </w:r>
            <w:proofErr w:type="gramStart"/>
            <w:r w:rsidRPr="00281A54">
              <w:rPr>
                <w:rFonts w:ascii="Consolas" w:eastAsia="宋体" w:hAnsi="Consolas" w:cs="宋体"/>
                <w:kern w:val="0"/>
                <w:sz w:val="20"/>
                <w:szCs w:val="20"/>
              </w:rPr>
              <w:t>zeros(</w:t>
            </w:r>
            <w:proofErr w:type="gramEnd"/>
            <w:r w:rsidRPr="00281A54">
              <w:rPr>
                <w:rFonts w:ascii="Consolas" w:eastAsia="宋体" w:hAnsi="Consolas" w:cs="宋体"/>
                <w:kern w:val="0"/>
                <w:sz w:val="20"/>
                <w:szCs w:val="20"/>
              </w:rPr>
              <w:t>5,2);</w:t>
            </w:r>
          </w:p>
          <w:p w14:paraId="0EE0785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i=1:5</w:t>
            </w:r>
          </w:p>
          <w:p w14:paraId="54767B7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xs(</w:t>
            </w:r>
            <w:proofErr w:type="gramStart"/>
            <w:r w:rsidRPr="00281A54">
              <w:rPr>
                <w:rFonts w:ascii="Consolas" w:eastAsia="宋体" w:hAnsi="Consolas" w:cs="宋体"/>
                <w:kern w:val="0"/>
                <w:sz w:val="20"/>
                <w:szCs w:val="20"/>
              </w:rPr>
              <w:t>i,:)</w:t>
            </w:r>
            <w:proofErr w:type="gramEnd"/>
            <w:r w:rsidRPr="00281A54">
              <w:rPr>
                <w:rFonts w:ascii="Consolas" w:eastAsia="宋体" w:hAnsi="Consolas" w:cs="宋体"/>
                <w:kern w:val="0"/>
                <w:sz w:val="20"/>
                <w:szCs w:val="20"/>
              </w:rPr>
              <w:t>=polyfit([1:1e6],ansp(:,i),1);</w:t>
            </w:r>
          </w:p>
          <w:p w14:paraId="606BBC2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201F07C8" w14:textId="77777777" w:rsidR="00281A54" w:rsidRPr="00281A54" w:rsidRDefault="00281A54" w:rsidP="00281A54">
            <w:pPr>
              <w:widowControl/>
              <w:jc w:val="left"/>
              <w:rPr>
                <w:rFonts w:ascii="Consolas" w:eastAsia="宋体" w:hAnsi="Consolas" w:cs="宋体"/>
                <w:kern w:val="0"/>
                <w:sz w:val="20"/>
                <w:szCs w:val="20"/>
              </w:rPr>
            </w:pPr>
          </w:p>
          <w:p w14:paraId="617A39A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ansp2=zeros(1e6,3);</w:t>
            </w:r>
          </w:p>
          <w:p w14:paraId="2903A0A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ansp2</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3)=ansp(:,4);</w:t>
            </w:r>
          </w:p>
          <w:p w14:paraId="0B3600D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j=35:10:45</w:t>
            </w:r>
          </w:p>
          <w:p w14:paraId="31CB862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new_curve=zhenfa_curve;</w:t>
            </w:r>
          </w:p>
          <w:p w14:paraId="67E69A0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new_curve((j/0.01+</w:t>
            </w:r>
            <w:proofErr w:type="gramStart"/>
            <w:r w:rsidRPr="00281A54">
              <w:rPr>
                <w:rFonts w:ascii="Consolas" w:eastAsia="宋体" w:hAnsi="Consolas" w:cs="宋体"/>
                <w:kern w:val="0"/>
                <w:sz w:val="20"/>
                <w:szCs w:val="20"/>
              </w:rPr>
              <w:t>1):(</w:t>
            </w:r>
            <w:proofErr w:type="gramEnd"/>
            <w:r w:rsidRPr="00281A54">
              <w:rPr>
                <w:rFonts w:ascii="Consolas" w:eastAsia="宋体" w:hAnsi="Consolas" w:cs="宋体"/>
                <w:kern w:val="0"/>
                <w:sz w:val="20"/>
                <w:szCs w:val="20"/>
              </w:rPr>
              <w:t>j/0.01+1)+245,2)=zhenfa_curve(1:246,2);</w:t>
            </w:r>
          </w:p>
          <w:p w14:paraId="14AEDA4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left=0; right=2;</w:t>
            </w:r>
          </w:p>
          <w:p w14:paraId="12F98FD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dt=0.1; maxShrinkTime=3; Shrink=10; cntShrinkTime=0;</w:t>
            </w:r>
          </w:p>
          <w:p w14:paraId="0B0F289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while </w:t>
            </w:r>
            <w:r w:rsidRPr="00281A54">
              <w:rPr>
                <w:rFonts w:ascii="Consolas" w:eastAsia="宋体" w:hAnsi="Consolas" w:cs="宋体"/>
                <w:kern w:val="0"/>
                <w:sz w:val="20"/>
                <w:szCs w:val="20"/>
              </w:rPr>
              <w:t>left&lt;=right &amp;&amp; cntShrinkTime&lt;=maxShrinkTime</w:t>
            </w:r>
          </w:p>
          <w:p w14:paraId="5F94A5E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varp=zeros(uint16((right-left)/dt+1),1);</w:t>
            </w:r>
          </w:p>
          <w:p w14:paraId="64AE987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cnt=0;</w:t>
            </w:r>
          </w:p>
          <w:p w14:paraId="191AFFF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w:t>
            </w:r>
            <w:proofErr w:type="gramStart"/>
            <w:r w:rsidRPr="00281A54">
              <w:rPr>
                <w:rFonts w:ascii="Consolas" w:eastAsia="宋体" w:hAnsi="Consolas" w:cs="宋体"/>
                <w:kern w:val="0"/>
                <w:sz w:val="20"/>
                <w:szCs w:val="20"/>
              </w:rPr>
              <w:t>left:dt</w:t>
            </w:r>
            <w:proofErr w:type="gramEnd"/>
            <w:r w:rsidRPr="00281A54">
              <w:rPr>
                <w:rFonts w:ascii="Consolas" w:eastAsia="宋体" w:hAnsi="Consolas" w:cs="宋体"/>
                <w:kern w:val="0"/>
                <w:sz w:val="20"/>
                <w:szCs w:val="20"/>
              </w:rPr>
              <w:t>:right</w:t>
            </w:r>
          </w:p>
          <w:p w14:paraId="3BDB7E0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cnt=cnt+1;</w:t>
            </w:r>
          </w:p>
          <w:p w14:paraId="6E7F9D3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tp,tperiod</w:t>
            </w:r>
            <w:proofErr w:type="gramEnd"/>
            <w:r w:rsidRPr="00281A54">
              <w:rPr>
                <w:rFonts w:ascii="Consolas" w:eastAsia="宋体" w:hAnsi="Consolas" w:cs="宋体"/>
                <w:kern w:val="0"/>
                <w:sz w:val="20"/>
                <w:szCs w:val="20"/>
              </w:rPr>
              <w:t>]=calc_p_T3(i,1e6);</w:t>
            </w:r>
          </w:p>
          <w:p w14:paraId="30BE9D9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txishu=polyfit([</w:t>
            </w:r>
            <w:proofErr w:type="gramStart"/>
            <w:r w:rsidRPr="00281A54">
              <w:rPr>
                <w:rFonts w:ascii="Consolas" w:eastAsia="宋体" w:hAnsi="Consolas" w:cs="宋体"/>
                <w:kern w:val="0"/>
                <w:sz w:val="20"/>
                <w:szCs w:val="20"/>
              </w:rPr>
              <w:t>1:tperiod</w:t>
            </w:r>
            <w:proofErr w:type="gramEnd"/>
            <w:r w:rsidRPr="00281A54">
              <w:rPr>
                <w:rFonts w:ascii="Consolas" w:eastAsia="宋体" w:hAnsi="Consolas" w:cs="宋体"/>
                <w:kern w:val="0"/>
                <w:sz w:val="20"/>
                <w:szCs w:val="20"/>
              </w:rPr>
              <w:t>*100],tp,1);</w:t>
            </w:r>
          </w:p>
          <w:p w14:paraId="1BB1AC6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varp(cnt)=abs(</w:t>
            </w:r>
            <w:proofErr w:type="gramStart"/>
            <w:r w:rsidRPr="00281A54">
              <w:rPr>
                <w:rFonts w:ascii="Consolas" w:eastAsia="宋体" w:hAnsi="Consolas" w:cs="宋体"/>
                <w:kern w:val="0"/>
                <w:sz w:val="20"/>
                <w:szCs w:val="20"/>
              </w:rPr>
              <w:t>txishu(</w:t>
            </w:r>
            <w:proofErr w:type="gramEnd"/>
            <w:r w:rsidRPr="00281A54">
              <w:rPr>
                <w:rFonts w:ascii="Consolas" w:eastAsia="宋体" w:hAnsi="Consolas" w:cs="宋体"/>
                <w:kern w:val="0"/>
                <w:sz w:val="20"/>
                <w:szCs w:val="20"/>
              </w:rPr>
              <w:t>1));</w:t>
            </w:r>
          </w:p>
          <w:p w14:paraId="0A30153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71AA5CA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minVar,minVarIdx</w:t>
            </w:r>
            <w:proofErr w:type="gramEnd"/>
            <w:r w:rsidRPr="00281A54">
              <w:rPr>
                <w:rFonts w:ascii="Consolas" w:eastAsia="宋体" w:hAnsi="Consolas" w:cs="宋体"/>
                <w:kern w:val="0"/>
                <w:sz w:val="20"/>
                <w:szCs w:val="20"/>
              </w:rPr>
              <w:t>]=min(varp);</w:t>
            </w:r>
          </w:p>
          <w:p w14:paraId="2FB1810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ansT=left+dt*(minVarIdx-1);</w:t>
            </w:r>
          </w:p>
          <w:p w14:paraId="47AFEE3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w:t>
            </w:r>
            <w:proofErr w:type="gramStart"/>
            <w:r w:rsidRPr="00281A54">
              <w:rPr>
                <w:rFonts w:ascii="Consolas" w:eastAsia="宋体" w:hAnsi="Consolas" w:cs="宋体"/>
                <w:color w:val="008013"/>
                <w:kern w:val="0"/>
                <w:sz w:val="20"/>
                <w:szCs w:val="20"/>
              </w:rPr>
              <w:t>ansp,ansPeriod</w:t>
            </w:r>
            <w:proofErr w:type="gramEnd"/>
            <w:r w:rsidRPr="00281A54">
              <w:rPr>
                <w:rFonts w:ascii="Consolas" w:eastAsia="宋体" w:hAnsi="Consolas" w:cs="宋体"/>
                <w:color w:val="008013"/>
                <w:kern w:val="0"/>
                <w:sz w:val="20"/>
                <w:szCs w:val="20"/>
              </w:rPr>
              <w:t>]=calc_p_T3(ansT,1e5);</w:t>
            </w:r>
          </w:p>
          <w:p w14:paraId="43538E4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dt=dt/Shrink;</w:t>
            </w:r>
          </w:p>
          <w:p w14:paraId="7786E84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left=ansT-dt*Shrink+dt;</w:t>
            </w:r>
          </w:p>
          <w:p w14:paraId="0D89D08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ansT==0</w:t>
            </w:r>
          </w:p>
          <w:p w14:paraId="7B1076C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left=0;</w:t>
            </w:r>
          </w:p>
          <w:p w14:paraId="41A94D3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1704155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right=ansT+dt*Shrink-dt;</w:t>
            </w:r>
          </w:p>
          <w:p w14:paraId="12B2923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cntShrinkTime=cntShrinkTime+1;</w:t>
            </w:r>
          </w:p>
          <w:p w14:paraId="679F9D3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715E6BD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ansp2</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(j-25)/10)=calc_p_T3(ansT,1e6);</w:t>
            </w:r>
          </w:p>
          <w:p w14:paraId="4E5D024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612D6DE1" w14:textId="77777777" w:rsidR="00281A54" w:rsidRPr="00281A54" w:rsidRDefault="00281A54" w:rsidP="00281A54">
            <w:pPr>
              <w:widowControl/>
              <w:jc w:val="left"/>
              <w:rPr>
                <w:rFonts w:ascii="Consolas" w:eastAsia="宋体" w:hAnsi="Consolas" w:cs="宋体"/>
                <w:kern w:val="0"/>
                <w:sz w:val="20"/>
                <w:szCs w:val="20"/>
              </w:rPr>
            </w:pPr>
          </w:p>
          <w:p w14:paraId="26DD35E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xs2=</w:t>
            </w:r>
            <w:proofErr w:type="gramStart"/>
            <w:r w:rsidRPr="00281A54">
              <w:rPr>
                <w:rFonts w:ascii="Consolas" w:eastAsia="宋体" w:hAnsi="Consolas" w:cs="宋体"/>
                <w:kern w:val="0"/>
                <w:sz w:val="20"/>
                <w:szCs w:val="20"/>
              </w:rPr>
              <w:t>zeros(</w:t>
            </w:r>
            <w:proofErr w:type="gramEnd"/>
            <w:r w:rsidRPr="00281A54">
              <w:rPr>
                <w:rFonts w:ascii="Consolas" w:eastAsia="宋体" w:hAnsi="Consolas" w:cs="宋体"/>
                <w:kern w:val="0"/>
                <w:sz w:val="20"/>
                <w:szCs w:val="20"/>
              </w:rPr>
              <w:t>3,2);</w:t>
            </w:r>
          </w:p>
          <w:p w14:paraId="0F694DE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i=1:3</w:t>
            </w:r>
          </w:p>
          <w:p w14:paraId="55DEB49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xs2(</w:t>
            </w:r>
            <w:proofErr w:type="gramStart"/>
            <w:r w:rsidRPr="00281A54">
              <w:rPr>
                <w:rFonts w:ascii="Consolas" w:eastAsia="宋体" w:hAnsi="Consolas" w:cs="宋体"/>
                <w:kern w:val="0"/>
                <w:sz w:val="20"/>
                <w:szCs w:val="20"/>
              </w:rPr>
              <w:t>i,:)</w:t>
            </w:r>
            <w:proofErr w:type="gramEnd"/>
            <w:r w:rsidRPr="00281A54">
              <w:rPr>
                <w:rFonts w:ascii="Consolas" w:eastAsia="宋体" w:hAnsi="Consolas" w:cs="宋体"/>
                <w:kern w:val="0"/>
                <w:sz w:val="20"/>
                <w:szCs w:val="20"/>
              </w:rPr>
              <w:t>=polyfit([1:1e6],ansp2(:,i),1);</w:t>
            </w:r>
          </w:p>
          <w:p w14:paraId="5BC1FF1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3C64A63F" w14:textId="77777777" w:rsidR="00281A54" w:rsidRPr="00281A54" w:rsidRDefault="00281A54" w:rsidP="00281A54">
            <w:pPr>
              <w:widowControl/>
              <w:jc w:val="left"/>
              <w:rPr>
                <w:rFonts w:ascii="Consolas" w:eastAsia="宋体" w:hAnsi="Consolas" w:cs="宋体"/>
                <w:kern w:val="0"/>
                <w:sz w:val="20"/>
                <w:szCs w:val="20"/>
              </w:rPr>
            </w:pPr>
          </w:p>
          <w:p w14:paraId="7C4A86E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ansp3=zeros(1e6,9);</w:t>
            </w:r>
          </w:p>
          <w:p w14:paraId="5225C80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j=36:44</w:t>
            </w:r>
          </w:p>
          <w:p w14:paraId="0E7756F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new_curve=zhenfa_curve;</w:t>
            </w:r>
          </w:p>
          <w:p w14:paraId="134EF6F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new_curve((j/0.01+</w:t>
            </w:r>
            <w:proofErr w:type="gramStart"/>
            <w:r w:rsidRPr="00281A54">
              <w:rPr>
                <w:rFonts w:ascii="Consolas" w:eastAsia="宋体" w:hAnsi="Consolas" w:cs="宋体"/>
                <w:kern w:val="0"/>
                <w:sz w:val="20"/>
                <w:szCs w:val="20"/>
              </w:rPr>
              <w:t>1):(</w:t>
            </w:r>
            <w:proofErr w:type="gramEnd"/>
            <w:r w:rsidRPr="00281A54">
              <w:rPr>
                <w:rFonts w:ascii="Consolas" w:eastAsia="宋体" w:hAnsi="Consolas" w:cs="宋体"/>
                <w:kern w:val="0"/>
                <w:sz w:val="20"/>
                <w:szCs w:val="20"/>
              </w:rPr>
              <w:t>j/0.01+1)+245,2)=zhenfa_curve(1:246,2);</w:t>
            </w:r>
          </w:p>
          <w:p w14:paraId="57659AB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left=0; right=2;</w:t>
            </w:r>
          </w:p>
          <w:p w14:paraId="6FEDBD7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dt=0.1; maxShrinkTime=3; Shrink=10; cntShrinkTime=0;</w:t>
            </w:r>
          </w:p>
          <w:p w14:paraId="0E8A6DA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while </w:t>
            </w:r>
            <w:r w:rsidRPr="00281A54">
              <w:rPr>
                <w:rFonts w:ascii="Consolas" w:eastAsia="宋体" w:hAnsi="Consolas" w:cs="宋体"/>
                <w:kern w:val="0"/>
                <w:sz w:val="20"/>
                <w:szCs w:val="20"/>
              </w:rPr>
              <w:t>left&lt;=right &amp;&amp; cntShrinkTime&lt;=maxShrinkTime</w:t>
            </w:r>
          </w:p>
          <w:p w14:paraId="6F9D570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varp=zeros(uint16((right-left)/dt+1),1);</w:t>
            </w:r>
          </w:p>
          <w:p w14:paraId="0220FD6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lastRenderedPageBreak/>
              <w:t xml:space="preserve">        cnt=0;</w:t>
            </w:r>
          </w:p>
          <w:p w14:paraId="46A5A86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w:t>
            </w:r>
            <w:proofErr w:type="gramStart"/>
            <w:r w:rsidRPr="00281A54">
              <w:rPr>
                <w:rFonts w:ascii="Consolas" w:eastAsia="宋体" w:hAnsi="Consolas" w:cs="宋体"/>
                <w:kern w:val="0"/>
                <w:sz w:val="20"/>
                <w:szCs w:val="20"/>
              </w:rPr>
              <w:t>left:dt</w:t>
            </w:r>
            <w:proofErr w:type="gramEnd"/>
            <w:r w:rsidRPr="00281A54">
              <w:rPr>
                <w:rFonts w:ascii="Consolas" w:eastAsia="宋体" w:hAnsi="Consolas" w:cs="宋体"/>
                <w:kern w:val="0"/>
                <w:sz w:val="20"/>
                <w:szCs w:val="20"/>
              </w:rPr>
              <w:t>:right</w:t>
            </w:r>
          </w:p>
          <w:p w14:paraId="5C39CD9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cnt=cnt+1;</w:t>
            </w:r>
          </w:p>
          <w:p w14:paraId="3091BCE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tp,tperiod</w:t>
            </w:r>
            <w:proofErr w:type="gramEnd"/>
            <w:r w:rsidRPr="00281A54">
              <w:rPr>
                <w:rFonts w:ascii="Consolas" w:eastAsia="宋体" w:hAnsi="Consolas" w:cs="宋体"/>
                <w:kern w:val="0"/>
                <w:sz w:val="20"/>
                <w:szCs w:val="20"/>
              </w:rPr>
              <w:t>]=calc_p_T3(i,1e6);</w:t>
            </w:r>
          </w:p>
          <w:p w14:paraId="6207CA1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txishu=polyfit([</w:t>
            </w:r>
            <w:proofErr w:type="gramStart"/>
            <w:r w:rsidRPr="00281A54">
              <w:rPr>
                <w:rFonts w:ascii="Consolas" w:eastAsia="宋体" w:hAnsi="Consolas" w:cs="宋体"/>
                <w:kern w:val="0"/>
                <w:sz w:val="20"/>
                <w:szCs w:val="20"/>
              </w:rPr>
              <w:t>1:tperiod</w:t>
            </w:r>
            <w:proofErr w:type="gramEnd"/>
            <w:r w:rsidRPr="00281A54">
              <w:rPr>
                <w:rFonts w:ascii="Consolas" w:eastAsia="宋体" w:hAnsi="Consolas" w:cs="宋体"/>
                <w:kern w:val="0"/>
                <w:sz w:val="20"/>
                <w:szCs w:val="20"/>
              </w:rPr>
              <w:t>*100],tp,1);</w:t>
            </w:r>
          </w:p>
          <w:p w14:paraId="5FE0EA1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varp(cnt)=abs(</w:t>
            </w:r>
            <w:proofErr w:type="gramStart"/>
            <w:r w:rsidRPr="00281A54">
              <w:rPr>
                <w:rFonts w:ascii="Consolas" w:eastAsia="宋体" w:hAnsi="Consolas" w:cs="宋体"/>
                <w:kern w:val="0"/>
                <w:sz w:val="20"/>
                <w:szCs w:val="20"/>
              </w:rPr>
              <w:t>txishu(</w:t>
            </w:r>
            <w:proofErr w:type="gramEnd"/>
            <w:r w:rsidRPr="00281A54">
              <w:rPr>
                <w:rFonts w:ascii="Consolas" w:eastAsia="宋体" w:hAnsi="Consolas" w:cs="宋体"/>
                <w:kern w:val="0"/>
                <w:sz w:val="20"/>
                <w:szCs w:val="20"/>
              </w:rPr>
              <w:t>1));</w:t>
            </w:r>
          </w:p>
          <w:p w14:paraId="52803E8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1CEABAC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minVar,minVarIdx</w:t>
            </w:r>
            <w:proofErr w:type="gramEnd"/>
            <w:r w:rsidRPr="00281A54">
              <w:rPr>
                <w:rFonts w:ascii="Consolas" w:eastAsia="宋体" w:hAnsi="Consolas" w:cs="宋体"/>
                <w:kern w:val="0"/>
                <w:sz w:val="20"/>
                <w:szCs w:val="20"/>
              </w:rPr>
              <w:t>]=min(varp);</w:t>
            </w:r>
          </w:p>
          <w:p w14:paraId="740C049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ansT=left+dt*(minVarIdx-1);</w:t>
            </w:r>
          </w:p>
          <w:p w14:paraId="0C18D35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w:t>
            </w:r>
            <w:proofErr w:type="gramStart"/>
            <w:r w:rsidRPr="00281A54">
              <w:rPr>
                <w:rFonts w:ascii="Consolas" w:eastAsia="宋体" w:hAnsi="Consolas" w:cs="宋体"/>
                <w:color w:val="008013"/>
                <w:kern w:val="0"/>
                <w:sz w:val="20"/>
                <w:szCs w:val="20"/>
              </w:rPr>
              <w:t>ansp,ansPeriod</w:t>
            </w:r>
            <w:proofErr w:type="gramEnd"/>
            <w:r w:rsidRPr="00281A54">
              <w:rPr>
                <w:rFonts w:ascii="Consolas" w:eastAsia="宋体" w:hAnsi="Consolas" w:cs="宋体"/>
                <w:color w:val="008013"/>
                <w:kern w:val="0"/>
                <w:sz w:val="20"/>
                <w:szCs w:val="20"/>
              </w:rPr>
              <w:t>]=calc_p_T3(ansT,1e5);</w:t>
            </w:r>
          </w:p>
          <w:p w14:paraId="2F70C3B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dt=dt/Shrink;</w:t>
            </w:r>
          </w:p>
          <w:p w14:paraId="1410264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left=ansT-dt*Shrink+dt;</w:t>
            </w:r>
          </w:p>
          <w:p w14:paraId="4A996ED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ansT==0</w:t>
            </w:r>
          </w:p>
          <w:p w14:paraId="7B3E5AB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left=0;</w:t>
            </w:r>
          </w:p>
          <w:p w14:paraId="222BF1A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0AE3852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right=ansT+dt*Shrink-dt;</w:t>
            </w:r>
          </w:p>
          <w:p w14:paraId="5577834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cntShrinkTime=cntShrinkTime+1;</w:t>
            </w:r>
          </w:p>
          <w:p w14:paraId="64F331E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60CE23D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ansp3</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j-35)=calc_p_T3(ansT,1e6);</w:t>
            </w:r>
          </w:p>
          <w:p w14:paraId="5F42B0E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1C8A2D32" w14:textId="77777777" w:rsidR="00281A54" w:rsidRPr="00281A54" w:rsidRDefault="00281A54" w:rsidP="00281A54">
            <w:pPr>
              <w:widowControl/>
              <w:jc w:val="left"/>
              <w:rPr>
                <w:rFonts w:ascii="Consolas" w:eastAsia="宋体" w:hAnsi="Consolas" w:cs="宋体"/>
                <w:kern w:val="0"/>
                <w:sz w:val="20"/>
                <w:szCs w:val="20"/>
              </w:rPr>
            </w:pPr>
          </w:p>
          <w:p w14:paraId="7BF49A5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xs3=</w:t>
            </w:r>
            <w:proofErr w:type="gramStart"/>
            <w:r w:rsidRPr="00281A54">
              <w:rPr>
                <w:rFonts w:ascii="Consolas" w:eastAsia="宋体" w:hAnsi="Consolas" w:cs="宋体"/>
                <w:kern w:val="0"/>
                <w:sz w:val="20"/>
                <w:szCs w:val="20"/>
              </w:rPr>
              <w:t>zeros(</w:t>
            </w:r>
            <w:proofErr w:type="gramEnd"/>
            <w:r w:rsidRPr="00281A54">
              <w:rPr>
                <w:rFonts w:ascii="Consolas" w:eastAsia="宋体" w:hAnsi="Consolas" w:cs="宋体"/>
                <w:kern w:val="0"/>
                <w:sz w:val="20"/>
                <w:szCs w:val="20"/>
              </w:rPr>
              <w:t>9,2);</w:t>
            </w:r>
          </w:p>
          <w:p w14:paraId="71D32C1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i=1:9</w:t>
            </w:r>
          </w:p>
          <w:p w14:paraId="4D4F58A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xs3(</w:t>
            </w:r>
            <w:proofErr w:type="gramStart"/>
            <w:r w:rsidRPr="00281A54">
              <w:rPr>
                <w:rFonts w:ascii="Consolas" w:eastAsia="宋体" w:hAnsi="Consolas" w:cs="宋体"/>
                <w:kern w:val="0"/>
                <w:sz w:val="20"/>
                <w:szCs w:val="20"/>
              </w:rPr>
              <w:t>i,:)</w:t>
            </w:r>
            <w:proofErr w:type="gramEnd"/>
            <w:r w:rsidRPr="00281A54">
              <w:rPr>
                <w:rFonts w:ascii="Consolas" w:eastAsia="宋体" w:hAnsi="Consolas" w:cs="宋体"/>
                <w:kern w:val="0"/>
                <w:sz w:val="20"/>
                <w:szCs w:val="20"/>
              </w:rPr>
              <w:t>=polyfit([1:1e6],ansp3(:,i),1);</w:t>
            </w:r>
          </w:p>
          <w:p w14:paraId="7809DB7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2D3505F3" w14:textId="77777777" w:rsidR="00281A54" w:rsidRPr="00281A54" w:rsidRDefault="00281A54" w:rsidP="00281A54">
            <w:pPr>
              <w:widowControl/>
              <w:jc w:val="left"/>
              <w:rPr>
                <w:rFonts w:ascii="Consolas" w:eastAsia="宋体" w:hAnsi="Consolas" w:cs="宋体"/>
                <w:kern w:val="0"/>
                <w:sz w:val="20"/>
                <w:szCs w:val="20"/>
              </w:rPr>
            </w:pPr>
          </w:p>
          <w:p w14:paraId="66320B3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ansp4=zeros(1e6,9);</w:t>
            </w:r>
          </w:p>
          <w:p w14:paraId="28E582A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j=40.1:0.1:40.9</w:t>
            </w:r>
          </w:p>
          <w:p w14:paraId="07D1ADD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new_curve=zhenfa_curve;</w:t>
            </w:r>
          </w:p>
          <w:p w14:paraId="1207BA6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new_curve((j/0.01+</w:t>
            </w:r>
            <w:proofErr w:type="gramStart"/>
            <w:r w:rsidRPr="00281A54">
              <w:rPr>
                <w:rFonts w:ascii="Consolas" w:eastAsia="宋体" w:hAnsi="Consolas" w:cs="宋体"/>
                <w:kern w:val="0"/>
                <w:sz w:val="20"/>
                <w:szCs w:val="20"/>
              </w:rPr>
              <w:t>1):(</w:t>
            </w:r>
            <w:proofErr w:type="gramEnd"/>
            <w:r w:rsidRPr="00281A54">
              <w:rPr>
                <w:rFonts w:ascii="Consolas" w:eastAsia="宋体" w:hAnsi="Consolas" w:cs="宋体"/>
                <w:kern w:val="0"/>
                <w:sz w:val="20"/>
                <w:szCs w:val="20"/>
              </w:rPr>
              <w:t>j/0.01+1)+245,2)=zhenfa_curve(1:246,2);</w:t>
            </w:r>
          </w:p>
          <w:p w14:paraId="4D87917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left=0; right=2;</w:t>
            </w:r>
          </w:p>
          <w:p w14:paraId="64E50A2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dt=0.1; maxShrinkTime=3; Shrink=10; cntShrinkTime=0;</w:t>
            </w:r>
          </w:p>
          <w:p w14:paraId="41C263C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while </w:t>
            </w:r>
            <w:r w:rsidRPr="00281A54">
              <w:rPr>
                <w:rFonts w:ascii="Consolas" w:eastAsia="宋体" w:hAnsi="Consolas" w:cs="宋体"/>
                <w:kern w:val="0"/>
                <w:sz w:val="20"/>
                <w:szCs w:val="20"/>
              </w:rPr>
              <w:t>left&lt;=right &amp;&amp; cntShrinkTime&lt;=maxShrinkTime</w:t>
            </w:r>
          </w:p>
          <w:p w14:paraId="597B010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varp=zeros(uint16((right-left)/dt+1),1);</w:t>
            </w:r>
          </w:p>
          <w:p w14:paraId="5EE2DEF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cnt=0;</w:t>
            </w:r>
          </w:p>
          <w:p w14:paraId="4091059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w:t>
            </w:r>
            <w:proofErr w:type="gramStart"/>
            <w:r w:rsidRPr="00281A54">
              <w:rPr>
                <w:rFonts w:ascii="Consolas" w:eastAsia="宋体" w:hAnsi="Consolas" w:cs="宋体"/>
                <w:kern w:val="0"/>
                <w:sz w:val="20"/>
                <w:szCs w:val="20"/>
              </w:rPr>
              <w:t>left:dt</w:t>
            </w:r>
            <w:proofErr w:type="gramEnd"/>
            <w:r w:rsidRPr="00281A54">
              <w:rPr>
                <w:rFonts w:ascii="Consolas" w:eastAsia="宋体" w:hAnsi="Consolas" w:cs="宋体"/>
                <w:kern w:val="0"/>
                <w:sz w:val="20"/>
                <w:szCs w:val="20"/>
              </w:rPr>
              <w:t>:right</w:t>
            </w:r>
          </w:p>
          <w:p w14:paraId="168F895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cnt=cnt+1;</w:t>
            </w:r>
          </w:p>
          <w:p w14:paraId="1B944CC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tp,tperiod</w:t>
            </w:r>
            <w:proofErr w:type="gramEnd"/>
            <w:r w:rsidRPr="00281A54">
              <w:rPr>
                <w:rFonts w:ascii="Consolas" w:eastAsia="宋体" w:hAnsi="Consolas" w:cs="宋体"/>
                <w:kern w:val="0"/>
                <w:sz w:val="20"/>
                <w:szCs w:val="20"/>
              </w:rPr>
              <w:t>]=calc_p_T3(i,1e6);</w:t>
            </w:r>
          </w:p>
          <w:p w14:paraId="23536D4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txishu=polyfit([</w:t>
            </w:r>
            <w:proofErr w:type="gramStart"/>
            <w:r w:rsidRPr="00281A54">
              <w:rPr>
                <w:rFonts w:ascii="Consolas" w:eastAsia="宋体" w:hAnsi="Consolas" w:cs="宋体"/>
                <w:kern w:val="0"/>
                <w:sz w:val="20"/>
                <w:szCs w:val="20"/>
              </w:rPr>
              <w:t>1:tperiod</w:t>
            </w:r>
            <w:proofErr w:type="gramEnd"/>
            <w:r w:rsidRPr="00281A54">
              <w:rPr>
                <w:rFonts w:ascii="Consolas" w:eastAsia="宋体" w:hAnsi="Consolas" w:cs="宋体"/>
                <w:kern w:val="0"/>
                <w:sz w:val="20"/>
                <w:szCs w:val="20"/>
              </w:rPr>
              <w:t>*100],tp,1);</w:t>
            </w:r>
          </w:p>
          <w:p w14:paraId="5293181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varp(cnt)=abs(</w:t>
            </w:r>
            <w:proofErr w:type="gramStart"/>
            <w:r w:rsidRPr="00281A54">
              <w:rPr>
                <w:rFonts w:ascii="Consolas" w:eastAsia="宋体" w:hAnsi="Consolas" w:cs="宋体"/>
                <w:kern w:val="0"/>
                <w:sz w:val="20"/>
                <w:szCs w:val="20"/>
              </w:rPr>
              <w:t>txishu(</w:t>
            </w:r>
            <w:proofErr w:type="gramEnd"/>
            <w:r w:rsidRPr="00281A54">
              <w:rPr>
                <w:rFonts w:ascii="Consolas" w:eastAsia="宋体" w:hAnsi="Consolas" w:cs="宋体"/>
                <w:kern w:val="0"/>
                <w:sz w:val="20"/>
                <w:szCs w:val="20"/>
              </w:rPr>
              <w:t>1));</w:t>
            </w:r>
          </w:p>
          <w:p w14:paraId="70106DD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4152CD7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minVar,minVarIdx</w:t>
            </w:r>
            <w:proofErr w:type="gramEnd"/>
            <w:r w:rsidRPr="00281A54">
              <w:rPr>
                <w:rFonts w:ascii="Consolas" w:eastAsia="宋体" w:hAnsi="Consolas" w:cs="宋体"/>
                <w:kern w:val="0"/>
                <w:sz w:val="20"/>
                <w:szCs w:val="20"/>
              </w:rPr>
              <w:t>]=min(varp);</w:t>
            </w:r>
          </w:p>
          <w:p w14:paraId="20A1FBF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ansT=left+dt*(minVarIdx-1);</w:t>
            </w:r>
          </w:p>
          <w:p w14:paraId="014C1E7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w:t>
            </w:r>
            <w:proofErr w:type="gramStart"/>
            <w:r w:rsidRPr="00281A54">
              <w:rPr>
                <w:rFonts w:ascii="Consolas" w:eastAsia="宋体" w:hAnsi="Consolas" w:cs="宋体"/>
                <w:color w:val="008013"/>
                <w:kern w:val="0"/>
                <w:sz w:val="20"/>
                <w:szCs w:val="20"/>
              </w:rPr>
              <w:t>ansp,ansPeriod</w:t>
            </w:r>
            <w:proofErr w:type="gramEnd"/>
            <w:r w:rsidRPr="00281A54">
              <w:rPr>
                <w:rFonts w:ascii="Consolas" w:eastAsia="宋体" w:hAnsi="Consolas" w:cs="宋体"/>
                <w:color w:val="008013"/>
                <w:kern w:val="0"/>
                <w:sz w:val="20"/>
                <w:szCs w:val="20"/>
              </w:rPr>
              <w:t>]=calc_p_T3(ansT,1e5);</w:t>
            </w:r>
          </w:p>
          <w:p w14:paraId="603A0FC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dt=dt/Shrink;</w:t>
            </w:r>
          </w:p>
          <w:p w14:paraId="2E7D116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left=ansT-dt*Shrink+dt;</w:t>
            </w:r>
          </w:p>
          <w:p w14:paraId="0F10766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ansT==0</w:t>
            </w:r>
          </w:p>
          <w:p w14:paraId="059A2D4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left=0;</w:t>
            </w:r>
          </w:p>
          <w:p w14:paraId="06C8901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574C367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right=ansT+dt*Shrink-dt;</w:t>
            </w:r>
          </w:p>
          <w:p w14:paraId="21D16B7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cntShrinkTime=cntShrinkTime+1;</w:t>
            </w:r>
          </w:p>
          <w:p w14:paraId="7A14629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7B17E53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ansp4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uint8((j-40)/0.1))=calc_p_T3(ansT,1e6);</w:t>
            </w:r>
          </w:p>
          <w:p w14:paraId="5EC17A9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3F881C2A" w14:textId="77777777" w:rsidR="00281A54" w:rsidRPr="00281A54" w:rsidRDefault="00281A54" w:rsidP="00281A54">
            <w:pPr>
              <w:widowControl/>
              <w:jc w:val="left"/>
              <w:rPr>
                <w:rFonts w:ascii="Consolas" w:eastAsia="宋体" w:hAnsi="Consolas" w:cs="宋体"/>
                <w:kern w:val="0"/>
                <w:sz w:val="20"/>
                <w:szCs w:val="20"/>
              </w:rPr>
            </w:pPr>
          </w:p>
          <w:p w14:paraId="63AD4B0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xs4=</w:t>
            </w:r>
            <w:proofErr w:type="gramStart"/>
            <w:r w:rsidRPr="00281A54">
              <w:rPr>
                <w:rFonts w:ascii="Consolas" w:eastAsia="宋体" w:hAnsi="Consolas" w:cs="宋体"/>
                <w:kern w:val="0"/>
                <w:sz w:val="20"/>
                <w:szCs w:val="20"/>
              </w:rPr>
              <w:t>zeros(</w:t>
            </w:r>
            <w:proofErr w:type="gramEnd"/>
            <w:r w:rsidRPr="00281A54">
              <w:rPr>
                <w:rFonts w:ascii="Consolas" w:eastAsia="宋体" w:hAnsi="Consolas" w:cs="宋体"/>
                <w:kern w:val="0"/>
                <w:sz w:val="20"/>
                <w:szCs w:val="20"/>
              </w:rPr>
              <w:t>9,2);</w:t>
            </w:r>
          </w:p>
          <w:p w14:paraId="0A24283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i=1:9</w:t>
            </w:r>
          </w:p>
          <w:p w14:paraId="28282D5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xs4(</w:t>
            </w:r>
            <w:proofErr w:type="gramStart"/>
            <w:r w:rsidRPr="00281A54">
              <w:rPr>
                <w:rFonts w:ascii="Consolas" w:eastAsia="宋体" w:hAnsi="Consolas" w:cs="宋体"/>
                <w:kern w:val="0"/>
                <w:sz w:val="20"/>
                <w:szCs w:val="20"/>
              </w:rPr>
              <w:t>i,:)</w:t>
            </w:r>
            <w:proofErr w:type="gramEnd"/>
            <w:r w:rsidRPr="00281A54">
              <w:rPr>
                <w:rFonts w:ascii="Consolas" w:eastAsia="宋体" w:hAnsi="Consolas" w:cs="宋体"/>
                <w:kern w:val="0"/>
                <w:sz w:val="20"/>
                <w:szCs w:val="20"/>
              </w:rPr>
              <w:t>=polyfit([1:1e6],ansp4(:,i),1);</w:t>
            </w:r>
          </w:p>
          <w:p w14:paraId="2860F8A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2B306E39" w14:textId="77777777" w:rsidR="00281A54" w:rsidRPr="00281A54" w:rsidRDefault="00281A54" w:rsidP="00281A54">
            <w:pPr>
              <w:widowControl/>
              <w:jc w:val="left"/>
              <w:rPr>
                <w:rFonts w:ascii="Consolas" w:eastAsia="宋体" w:hAnsi="Consolas" w:cs="宋体"/>
                <w:kern w:val="0"/>
                <w:sz w:val="20"/>
                <w:szCs w:val="20"/>
              </w:rPr>
            </w:pPr>
          </w:p>
          <w:p w14:paraId="7C0139B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ansT_1=ansT;</w:t>
            </w:r>
          </w:p>
          <w:p w14:paraId="5610772D" w14:textId="77777777" w:rsidR="00281A54" w:rsidRPr="00281A54" w:rsidRDefault="00281A54" w:rsidP="00281A54">
            <w:pPr>
              <w:widowControl/>
              <w:jc w:val="left"/>
              <w:rPr>
                <w:rFonts w:ascii="Consolas" w:eastAsia="宋体" w:hAnsi="Consolas" w:cs="宋体"/>
                <w:kern w:val="0"/>
                <w:sz w:val="20"/>
                <w:szCs w:val="20"/>
              </w:rPr>
            </w:pPr>
          </w:p>
          <w:p w14:paraId="50B8D4A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tsleft=95; tsright=105;</w:t>
            </w:r>
          </w:p>
          <w:p w14:paraId="5DC4278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dts=1; tsMaxShrinkTime=2; tsCntShrinkTime=0;</w:t>
            </w:r>
          </w:p>
          <w:p w14:paraId="492D136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while </w:t>
            </w:r>
            <w:r w:rsidRPr="00281A54">
              <w:rPr>
                <w:rFonts w:ascii="Consolas" w:eastAsia="宋体" w:hAnsi="Consolas" w:cs="宋体"/>
                <w:kern w:val="0"/>
                <w:sz w:val="20"/>
                <w:szCs w:val="20"/>
              </w:rPr>
              <w:t>tsCntShrinkTime&lt;=tsMaxShrinkTime &amp;&amp; tsleft&lt;=tsright</w:t>
            </w:r>
          </w:p>
          <w:p w14:paraId="614D1F9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tsvarp=zeros(uint16((tsright-tsleft)/dts+1),1);</w:t>
            </w:r>
          </w:p>
          <w:p w14:paraId="66C1DC4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tscnt=0;</w:t>
            </w:r>
          </w:p>
          <w:p w14:paraId="362BF29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ii=tsleft:</w:t>
            </w:r>
            <w:proofErr w:type="gramStart"/>
            <w:r w:rsidRPr="00281A54">
              <w:rPr>
                <w:rFonts w:ascii="Consolas" w:eastAsia="宋体" w:hAnsi="Consolas" w:cs="宋体"/>
                <w:kern w:val="0"/>
                <w:sz w:val="20"/>
                <w:szCs w:val="20"/>
              </w:rPr>
              <w:t>dts:tsright</w:t>
            </w:r>
            <w:proofErr w:type="gramEnd"/>
          </w:p>
          <w:p w14:paraId="4F05AB0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tscnt=tscnt+1;</w:t>
            </w:r>
          </w:p>
          <w:p w14:paraId="277ED2C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tp,tPeriod</w:t>
            </w:r>
            <w:proofErr w:type="gramEnd"/>
            <w:r w:rsidRPr="00281A54">
              <w:rPr>
                <w:rFonts w:ascii="Consolas" w:eastAsia="宋体" w:hAnsi="Consolas" w:cs="宋体"/>
                <w:kern w:val="0"/>
                <w:sz w:val="20"/>
                <w:szCs w:val="20"/>
              </w:rPr>
              <w:t>]=calc_p_T3_2(ansT_1,ii,1e6);</w:t>
            </w:r>
          </w:p>
          <w:p w14:paraId="476A099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tstxishu=polyfit([</w:t>
            </w:r>
            <w:proofErr w:type="gramStart"/>
            <w:r w:rsidRPr="00281A54">
              <w:rPr>
                <w:rFonts w:ascii="Consolas" w:eastAsia="宋体" w:hAnsi="Consolas" w:cs="宋体"/>
                <w:kern w:val="0"/>
                <w:sz w:val="20"/>
                <w:szCs w:val="20"/>
              </w:rPr>
              <w:t>1:tPeriod</w:t>
            </w:r>
            <w:proofErr w:type="gramEnd"/>
            <w:r w:rsidRPr="00281A54">
              <w:rPr>
                <w:rFonts w:ascii="Consolas" w:eastAsia="宋体" w:hAnsi="Consolas" w:cs="宋体"/>
                <w:kern w:val="0"/>
                <w:sz w:val="20"/>
                <w:szCs w:val="20"/>
              </w:rPr>
              <w:t>*100],tp,1);</w:t>
            </w:r>
          </w:p>
          <w:p w14:paraId="49FDEC9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tsvarp(tscnt)=abs(</w:t>
            </w:r>
            <w:proofErr w:type="gramStart"/>
            <w:r w:rsidRPr="00281A54">
              <w:rPr>
                <w:rFonts w:ascii="Consolas" w:eastAsia="宋体" w:hAnsi="Consolas" w:cs="宋体"/>
                <w:kern w:val="0"/>
                <w:sz w:val="20"/>
                <w:szCs w:val="20"/>
              </w:rPr>
              <w:t>tstxishu(</w:t>
            </w:r>
            <w:proofErr w:type="gramEnd"/>
            <w:r w:rsidRPr="00281A54">
              <w:rPr>
                <w:rFonts w:ascii="Consolas" w:eastAsia="宋体" w:hAnsi="Consolas" w:cs="宋体"/>
                <w:kern w:val="0"/>
                <w:sz w:val="20"/>
                <w:szCs w:val="20"/>
              </w:rPr>
              <w:t>1));</w:t>
            </w:r>
          </w:p>
          <w:p w14:paraId="2D6B6DA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0D5A43A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proofErr w:type="gramStart"/>
            <w:r w:rsidRPr="00281A54">
              <w:rPr>
                <w:rFonts w:ascii="Consolas" w:eastAsia="宋体" w:hAnsi="Consolas" w:cs="宋体"/>
                <w:kern w:val="0"/>
                <w:sz w:val="20"/>
                <w:szCs w:val="20"/>
              </w:rPr>
              <w:t>tsminVar,tsminVarIdx</w:t>
            </w:r>
            <w:proofErr w:type="gramEnd"/>
            <w:r w:rsidRPr="00281A54">
              <w:rPr>
                <w:rFonts w:ascii="Consolas" w:eastAsia="宋体" w:hAnsi="Consolas" w:cs="宋体"/>
                <w:kern w:val="0"/>
                <w:sz w:val="20"/>
                <w:szCs w:val="20"/>
              </w:rPr>
              <w:t>]=min(tsvarp);</w:t>
            </w:r>
          </w:p>
          <w:p w14:paraId="5AE17EE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tsansT=tsleft+dts*(tsminVarIdx-1);</w:t>
            </w:r>
          </w:p>
          <w:p w14:paraId="17CD868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dts=dts/10;</w:t>
            </w:r>
          </w:p>
          <w:p w14:paraId="42AFE95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tsleft=tsansT-dts*10+dts;</w:t>
            </w:r>
          </w:p>
          <w:p w14:paraId="7197ED8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tsansT==0</w:t>
            </w:r>
          </w:p>
          <w:p w14:paraId="6C80009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tsleft=0;</w:t>
            </w:r>
          </w:p>
          <w:p w14:paraId="05A4D6F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1FD7774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tsright=tsansT+dts*10-dts;</w:t>
            </w:r>
          </w:p>
          <w:p w14:paraId="2808C04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tsCntShrinkTime=tsCntShrinkTime+1;</w:t>
            </w:r>
          </w:p>
          <w:p w14:paraId="72C6496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3BFBB35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tsansp=calc_p_T3_2(ansT_</w:t>
            </w:r>
            <w:proofErr w:type="gramStart"/>
            <w:r w:rsidRPr="00281A54">
              <w:rPr>
                <w:rFonts w:ascii="Consolas" w:eastAsia="宋体" w:hAnsi="Consolas" w:cs="宋体"/>
                <w:kern w:val="0"/>
                <w:sz w:val="20"/>
                <w:szCs w:val="20"/>
              </w:rPr>
              <w:t>1,tsansT</w:t>
            </w:r>
            <w:proofErr w:type="gramEnd"/>
            <w:r w:rsidRPr="00281A54">
              <w:rPr>
                <w:rFonts w:ascii="Consolas" w:eastAsia="宋体" w:hAnsi="Consolas" w:cs="宋体"/>
                <w:kern w:val="0"/>
                <w:sz w:val="20"/>
                <w:szCs w:val="20"/>
              </w:rPr>
              <w:t>,1e6);</w:t>
            </w:r>
          </w:p>
          <w:p w14:paraId="421AE04D" w14:textId="77777777" w:rsidR="00281A54" w:rsidRPr="00281A54" w:rsidRDefault="00281A54" w:rsidP="00281A54">
            <w:pPr>
              <w:widowControl/>
              <w:jc w:val="left"/>
              <w:rPr>
                <w:rFonts w:ascii="Consolas" w:eastAsia="宋体" w:hAnsi="Consolas" w:cs="宋体"/>
                <w:kern w:val="0"/>
                <w:sz w:val="20"/>
                <w:szCs w:val="20"/>
              </w:rPr>
            </w:pPr>
          </w:p>
          <w:p w14:paraId="1C1BB474" w14:textId="77777777" w:rsidR="00281A54" w:rsidRPr="00281A54" w:rsidRDefault="00281A54" w:rsidP="00281A54">
            <w:pPr>
              <w:widowControl/>
              <w:jc w:val="left"/>
              <w:rPr>
                <w:rFonts w:ascii="Consolas" w:eastAsia="宋体" w:hAnsi="Consolas" w:cs="宋体"/>
                <w:kern w:val="0"/>
                <w:sz w:val="20"/>
                <w:szCs w:val="20"/>
              </w:rPr>
            </w:pPr>
            <w:proofErr w:type="gramStart"/>
            <w:r w:rsidRPr="00281A54">
              <w:rPr>
                <w:rFonts w:ascii="Consolas" w:eastAsia="宋体" w:hAnsi="Consolas" w:cs="宋体"/>
                <w:kern w:val="0"/>
                <w:sz w:val="20"/>
                <w:szCs w:val="20"/>
              </w:rPr>
              <w:t>figure(</w:t>
            </w:r>
            <w:proofErr w:type="gramEnd"/>
            <w:r w:rsidRPr="00281A54">
              <w:rPr>
                <w:rFonts w:ascii="Consolas" w:eastAsia="宋体" w:hAnsi="Consolas" w:cs="宋体"/>
                <w:kern w:val="0"/>
                <w:sz w:val="20"/>
                <w:szCs w:val="20"/>
              </w:rPr>
              <w:t>1)</w:t>
            </w:r>
          </w:p>
          <w:p w14:paraId="6DE68EB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on</w:t>
            </w:r>
          </w:p>
          <w:p w14:paraId="40FF0F9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plot([0:0.01:1e4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100;ansp(:,1)]);</w:t>
            </w:r>
          </w:p>
          <w:p w14:paraId="1406551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时间</w:t>
            </w:r>
            <w:r w:rsidRPr="00281A54">
              <w:rPr>
                <w:rFonts w:ascii="Consolas" w:eastAsia="宋体" w:hAnsi="Consolas" w:cs="宋体"/>
                <w:color w:val="A709F5"/>
                <w:kern w:val="0"/>
                <w:sz w:val="20"/>
                <w:szCs w:val="20"/>
              </w:rPr>
              <w:t>t/ms'</w:t>
            </w:r>
            <w:r w:rsidRPr="00281A54">
              <w:rPr>
                <w:rFonts w:ascii="Consolas" w:eastAsia="宋体" w:hAnsi="Consolas" w:cs="宋体"/>
                <w:kern w:val="0"/>
                <w:sz w:val="20"/>
                <w:szCs w:val="20"/>
              </w:rPr>
              <w:t>);</w:t>
            </w:r>
          </w:p>
          <w:p w14:paraId="51FB64D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ylabel(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压力</w:t>
            </w:r>
            <w:r w:rsidRPr="00281A54">
              <w:rPr>
                <w:rFonts w:ascii="Consolas" w:eastAsia="宋体" w:hAnsi="Consolas" w:cs="宋体"/>
                <w:color w:val="A709F5"/>
                <w:kern w:val="0"/>
                <w:sz w:val="20"/>
                <w:szCs w:val="20"/>
              </w:rPr>
              <w:t>p/MPa'</w:t>
            </w:r>
            <w:r w:rsidRPr="00281A54">
              <w:rPr>
                <w:rFonts w:ascii="Consolas" w:eastAsia="宋体" w:hAnsi="Consolas" w:cs="宋体"/>
                <w:kern w:val="0"/>
                <w:sz w:val="20"/>
                <w:szCs w:val="20"/>
              </w:rPr>
              <w:t>);</w:t>
            </w:r>
          </w:p>
          <w:p w14:paraId="345968B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100,100],</w:t>
            </w:r>
            <w:r w:rsidRPr="00281A54">
              <w:rPr>
                <w:rFonts w:ascii="Consolas" w:eastAsia="宋体" w:hAnsi="Consolas" w:cs="宋体"/>
                <w:color w:val="A709F5"/>
                <w:kern w:val="0"/>
                <w:sz w:val="20"/>
                <w:szCs w:val="20"/>
              </w:rPr>
              <w:t>'r--'</w:t>
            </w:r>
            <w:r w:rsidRPr="00281A54">
              <w:rPr>
                <w:rFonts w:ascii="Consolas" w:eastAsia="宋体" w:hAnsi="Consolas" w:cs="宋体"/>
                <w:kern w:val="0"/>
                <w:sz w:val="20"/>
                <w:szCs w:val="20"/>
              </w:rPr>
              <w:t>);</w:t>
            </w:r>
          </w:p>
          <w:p w14:paraId="651447E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off</w:t>
            </w:r>
          </w:p>
          <w:p w14:paraId="5616F43B" w14:textId="77777777" w:rsidR="00281A54" w:rsidRPr="00281A54" w:rsidRDefault="00281A54" w:rsidP="00281A54">
            <w:pPr>
              <w:widowControl/>
              <w:jc w:val="left"/>
              <w:rPr>
                <w:rFonts w:ascii="Consolas" w:eastAsia="宋体" w:hAnsi="Consolas" w:cs="宋体"/>
                <w:kern w:val="0"/>
                <w:sz w:val="20"/>
                <w:szCs w:val="20"/>
              </w:rPr>
            </w:pPr>
          </w:p>
          <w:p w14:paraId="49A465AF" w14:textId="77777777" w:rsidR="00281A54" w:rsidRPr="00281A54" w:rsidRDefault="00281A54" w:rsidP="00281A54">
            <w:pPr>
              <w:widowControl/>
              <w:jc w:val="left"/>
              <w:rPr>
                <w:rFonts w:ascii="Consolas" w:eastAsia="宋体" w:hAnsi="Consolas" w:cs="宋体"/>
                <w:kern w:val="0"/>
                <w:sz w:val="20"/>
                <w:szCs w:val="20"/>
              </w:rPr>
            </w:pPr>
            <w:proofErr w:type="gramStart"/>
            <w:r w:rsidRPr="00281A54">
              <w:rPr>
                <w:rFonts w:ascii="Consolas" w:eastAsia="宋体" w:hAnsi="Consolas" w:cs="宋体"/>
                <w:kern w:val="0"/>
                <w:sz w:val="20"/>
                <w:szCs w:val="20"/>
              </w:rPr>
              <w:t>figure(</w:t>
            </w:r>
            <w:proofErr w:type="gramEnd"/>
            <w:r w:rsidRPr="00281A54">
              <w:rPr>
                <w:rFonts w:ascii="Consolas" w:eastAsia="宋体" w:hAnsi="Consolas" w:cs="宋体"/>
                <w:kern w:val="0"/>
                <w:sz w:val="20"/>
                <w:szCs w:val="20"/>
              </w:rPr>
              <w:t>2)</w:t>
            </w:r>
          </w:p>
          <w:p w14:paraId="42DDB3C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on</w:t>
            </w:r>
          </w:p>
          <w:p w14:paraId="4E46C4E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plot([0:0.01:1e4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100;ansp(:,2)]);</w:t>
            </w:r>
          </w:p>
          <w:p w14:paraId="0BFC326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时间</w:t>
            </w:r>
            <w:r w:rsidRPr="00281A54">
              <w:rPr>
                <w:rFonts w:ascii="Consolas" w:eastAsia="宋体" w:hAnsi="Consolas" w:cs="宋体"/>
                <w:color w:val="A709F5"/>
                <w:kern w:val="0"/>
                <w:sz w:val="20"/>
                <w:szCs w:val="20"/>
              </w:rPr>
              <w:t>t/ms'</w:t>
            </w:r>
            <w:r w:rsidRPr="00281A54">
              <w:rPr>
                <w:rFonts w:ascii="Consolas" w:eastAsia="宋体" w:hAnsi="Consolas" w:cs="宋体"/>
                <w:kern w:val="0"/>
                <w:sz w:val="20"/>
                <w:szCs w:val="20"/>
              </w:rPr>
              <w:t>);</w:t>
            </w:r>
          </w:p>
          <w:p w14:paraId="652554A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ylabel(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压力</w:t>
            </w:r>
            <w:r w:rsidRPr="00281A54">
              <w:rPr>
                <w:rFonts w:ascii="Consolas" w:eastAsia="宋体" w:hAnsi="Consolas" w:cs="宋体"/>
                <w:color w:val="A709F5"/>
                <w:kern w:val="0"/>
                <w:sz w:val="20"/>
                <w:szCs w:val="20"/>
              </w:rPr>
              <w:t>p/MPa'</w:t>
            </w:r>
            <w:r w:rsidRPr="00281A54">
              <w:rPr>
                <w:rFonts w:ascii="Consolas" w:eastAsia="宋体" w:hAnsi="Consolas" w:cs="宋体"/>
                <w:kern w:val="0"/>
                <w:sz w:val="20"/>
                <w:szCs w:val="20"/>
              </w:rPr>
              <w:t>);</w:t>
            </w:r>
          </w:p>
          <w:p w14:paraId="642D8B5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100,100],</w:t>
            </w:r>
            <w:r w:rsidRPr="00281A54">
              <w:rPr>
                <w:rFonts w:ascii="Consolas" w:eastAsia="宋体" w:hAnsi="Consolas" w:cs="宋体"/>
                <w:color w:val="A709F5"/>
                <w:kern w:val="0"/>
                <w:sz w:val="20"/>
                <w:szCs w:val="20"/>
              </w:rPr>
              <w:t>'r--'</w:t>
            </w:r>
            <w:r w:rsidRPr="00281A54">
              <w:rPr>
                <w:rFonts w:ascii="Consolas" w:eastAsia="宋体" w:hAnsi="Consolas" w:cs="宋体"/>
                <w:kern w:val="0"/>
                <w:sz w:val="20"/>
                <w:szCs w:val="20"/>
              </w:rPr>
              <w:t>);</w:t>
            </w:r>
          </w:p>
          <w:p w14:paraId="42469DE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off</w:t>
            </w:r>
          </w:p>
          <w:p w14:paraId="2A24B44F" w14:textId="77777777" w:rsidR="00281A54" w:rsidRPr="00281A54" w:rsidRDefault="00281A54" w:rsidP="00281A54">
            <w:pPr>
              <w:widowControl/>
              <w:jc w:val="left"/>
              <w:rPr>
                <w:rFonts w:ascii="Consolas" w:eastAsia="宋体" w:hAnsi="Consolas" w:cs="宋体"/>
                <w:kern w:val="0"/>
                <w:sz w:val="20"/>
                <w:szCs w:val="20"/>
              </w:rPr>
            </w:pPr>
          </w:p>
          <w:p w14:paraId="5D260B2C" w14:textId="77777777" w:rsidR="00281A54" w:rsidRPr="00281A54" w:rsidRDefault="00281A54" w:rsidP="00281A54">
            <w:pPr>
              <w:widowControl/>
              <w:jc w:val="left"/>
              <w:rPr>
                <w:rFonts w:ascii="Consolas" w:eastAsia="宋体" w:hAnsi="Consolas" w:cs="宋体"/>
                <w:kern w:val="0"/>
                <w:sz w:val="20"/>
                <w:szCs w:val="20"/>
              </w:rPr>
            </w:pPr>
            <w:proofErr w:type="gramStart"/>
            <w:r w:rsidRPr="00281A54">
              <w:rPr>
                <w:rFonts w:ascii="Consolas" w:eastAsia="宋体" w:hAnsi="Consolas" w:cs="宋体"/>
                <w:kern w:val="0"/>
                <w:sz w:val="20"/>
                <w:szCs w:val="20"/>
              </w:rPr>
              <w:t>figure(</w:t>
            </w:r>
            <w:proofErr w:type="gramEnd"/>
            <w:r w:rsidRPr="00281A54">
              <w:rPr>
                <w:rFonts w:ascii="Consolas" w:eastAsia="宋体" w:hAnsi="Consolas" w:cs="宋体"/>
                <w:kern w:val="0"/>
                <w:sz w:val="20"/>
                <w:szCs w:val="20"/>
              </w:rPr>
              <w:t>3)</w:t>
            </w:r>
          </w:p>
          <w:p w14:paraId="178773F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on</w:t>
            </w:r>
          </w:p>
          <w:p w14:paraId="4278DAE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plot([0:0.01:1e4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100;ansp(:,3)]);</w:t>
            </w:r>
          </w:p>
          <w:p w14:paraId="317248F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时间</w:t>
            </w:r>
            <w:r w:rsidRPr="00281A54">
              <w:rPr>
                <w:rFonts w:ascii="Consolas" w:eastAsia="宋体" w:hAnsi="Consolas" w:cs="宋体"/>
                <w:color w:val="A709F5"/>
                <w:kern w:val="0"/>
                <w:sz w:val="20"/>
                <w:szCs w:val="20"/>
              </w:rPr>
              <w:t>t/ms'</w:t>
            </w:r>
            <w:r w:rsidRPr="00281A54">
              <w:rPr>
                <w:rFonts w:ascii="Consolas" w:eastAsia="宋体" w:hAnsi="Consolas" w:cs="宋体"/>
                <w:kern w:val="0"/>
                <w:sz w:val="20"/>
                <w:szCs w:val="20"/>
              </w:rPr>
              <w:t>);</w:t>
            </w:r>
          </w:p>
          <w:p w14:paraId="0865703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ylabel(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压力</w:t>
            </w:r>
            <w:r w:rsidRPr="00281A54">
              <w:rPr>
                <w:rFonts w:ascii="Consolas" w:eastAsia="宋体" w:hAnsi="Consolas" w:cs="宋体"/>
                <w:color w:val="A709F5"/>
                <w:kern w:val="0"/>
                <w:sz w:val="20"/>
                <w:szCs w:val="20"/>
              </w:rPr>
              <w:t>p/MPa'</w:t>
            </w:r>
            <w:r w:rsidRPr="00281A54">
              <w:rPr>
                <w:rFonts w:ascii="Consolas" w:eastAsia="宋体" w:hAnsi="Consolas" w:cs="宋体"/>
                <w:kern w:val="0"/>
                <w:sz w:val="20"/>
                <w:szCs w:val="20"/>
              </w:rPr>
              <w:t>);</w:t>
            </w:r>
          </w:p>
          <w:p w14:paraId="368FA57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100,100],</w:t>
            </w:r>
            <w:r w:rsidRPr="00281A54">
              <w:rPr>
                <w:rFonts w:ascii="Consolas" w:eastAsia="宋体" w:hAnsi="Consolas" w:cs="宋体"/>
                <w:color w:val="A709F5"/>
                <w:kern w:val="0"/>
                <w:sz w:val="20"/>
                <w:szCs w:val="20"/>
              </w:rPr>
              <w:t>'r--'</w:t>
            </w:r>
            <w:r w:rsidRPr="00281A54">
              <w:rPr>
                <w:rFonts w:ascii="Consolas" w:eastAsia="宋体" w:hAnsi="Consolas" w:cs="宋体"/>
                <w:kern w:val="0"/>
                <w:sz w:val="20"/>
                <w:szCs w:val="20"/>
              </w:rPr>
              <w:t>);</w:t>
            </w:r>
          </w:p>
          <w:p w14:paraId="3FCB566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off</w:t>
            </w:r>
          </w:p>
          <w:p w14:paraId="76BF0356" w14:textId="77777777" w:rsidR="00281A54" w:rsidRPr="00281A54" w:rsidRDefault="00281A54" w:rsidP="00281A54">
            <w:pPr>
              <w:widowControl/>
              <w:jc w:val="left"/>
              <w:rPr>
                <w:rFonts w:ascii="Consolas" w:eastAsia="宋体" w:hAnsi="Consolas" w:cs="宋体"/>
                <w:kern w:val="0"/>
                <w:sz w:val="20"/>
                <w:szCs w:val="20"/>
              </w:rPr>
            </w:pPr>
          </w:p>
          <w:p w14:paraId="18EFEA7D" w14:textId="77777777" w:rsidR="00281A54" w:rsidRPr="00281A54" w:rsidRDefault="00281A54" w:rsidP="00281A54">
            <w:pPr>
              <w:widowControl/>
              <w:jc w:val="left"/>
              <w:rPr>
                <w:rFonts w:ascii="Consolas" w:eastAsia="宋体" w:hAnsi="Consolas" w:cs="宋体"/>
                <w:kern w:val="0"/>
                <w:sz w:val="20"/>
                <w:szCs w:val="20"/>
              </w:rPr>
            </w:pPr>
            <w:proofErr w:type="gramStart"/>
            <w:r w:rsidRPr="00281A54">
              <w:rPr>
                <w:rFonts w:ascii="Consolas" w:eastAsia="宋体" w:hAnsi="Consolas" w:cs="宋体"/>
                <w:kern w:val="0"/>
                <w:sz w:val="20"/>
                <w:szCs w:val="20"/>
              </w:rPr>
              <w:t>figure(</w:t>
            </w:r>
            <w:proofErr w:type="gramEnd"/>
            <w:r w:rsidRPr="00281A54">
              <w:rPr>
                <w:rFonts w:ascii="Consolas" w:eastAsia="宋体" w:hAnsi="Consolas" w:cs="宋体"/>
                <w:kern w:val="0"/>
                <w:sz w:val="20"/>
                <w:szCs w:val="20"/>
              </w:rPr>
              <w:t>4)</w:t>
            </w:r>
          </w:p>
          <w:p w14:paraId="470374C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on</w:t>
            </w:r>
          </w:p>
          <w:p w14:paraId="6AA3FF6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plot([0:0.01:1e4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100;ansp(:,4)]);</w:t>
            </w:r>
          </w:p>
          <w:p w14:paraId="308A486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时间</w:t>
            </w:r>
            <w:r w:rsidRPr="00281A54">
              <w:rPr>
                <w:rFonts w:ascii="Consolas" w:eastAsia="宋体" w:hAnsi="Consolas" w:cs="宋体"/>
                <w:color w:val="A709F5"/>
                <w:kern w:val="0"/>
                <w:sz w:val="20"/>
                <w:szCs w:val="20"/>
              </w:rPr>
              <w:t>t/ms'</w:t>
            </w:r>
            <w:r w:rsidRPr="00281A54">
              <w:rPr>
                <w:rFonts w:ascii="Consolas" w:eastAsia="宋体" w:hAnsi="Consolas" w:cs="宋体"/>
                <w:kern w:val="0"/>
                <w:sz w:val="20"/>
                <w:szCs w:val="20"/>
              </w:rPr>
              <w:t>);</w:t>
            </w:r>
          </w:p>
          <w:p w14:paraId="4409129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ylabel(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压力</w:t>
            </w:r>
            <w:r w:rsidRPr="00281A54">
              <w:rPr>
                <w:rFonts w:ascii="Consolas" w:eastAsia="宋体" w:hAnsi="Consolas" w:cs="宋体"/>
                <w:color w:val="A709F5"/>
                <w:kern w:val="0"/>
                <w:sz w:val="20"/>
                <w:szCs w:val="20"/>
              </w:rPr>
              <w:t>p/MPa'</w:t>
            </w:r>
            <w:r w:rsidRPr="00281A54">
              <w:rPr>
                <w:rFonts w:ascii="Consolas" w:eastAsia="宋体" w:hAnsi="Consolas" w:cs="宋体"/>
                <w:kern w:val="0"/>
                <w:sz w:val="20"/>
                <w:szCs w:val="20"/>
              </w:rPr>
              <w:t>);</w:t>
            </w:r>
          </w:p>
          <w:p w14:paraId="2B1A8C3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100,100],</w:t>
            </w:r>
            <w:r w:rsidRPr="00281A54">
              <w:rPr>
                <w:rFonts w:ascii="Consolas" w:eastAsia="宋体" w:hAnsi="Consolas" w:cs="宋体"/>
                <w:color w:val="A709F5"/>
                <w:kern w:val="0"/>
                <w:sz w:val="20"/>
                <w:szCs w:val="20"/>
              </w:rPr>
              <w:t>'r--'</w:t>
            </w:r>
            <w:r w:rsidRPr="00281A54">
              <w:rPr>
                <w:rFonts w:ascii="Consolas" w:eastAsia="宋体" w:hAnsi="Consolas" w:cs="宋体"/>
                <w:kern w:val="0"/>
                <w:sz w:val="20"/>
                <w:szCs w:val="20"/>
              </w:rPr>
              <w:t>);</w:t>
            </w:r>
          </w:p>
          <w:p w14:paraId="3481C24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off</w:t>
            </w:r>
          </w:p>
          <w:p w14:paraId="71078671" w14:textId="77777777" w:rsidR="00281A54" w:rsidRPr="00281A54" w:rsidRDefault="00281A54" w:rsidP="00281A54">
            <w:pPr>
              <w:widowControl/>
              <w:jc w:val="left"/>
              <w:rPr>
                <w:rFonts w:ascii="Consolas" w:eastAsia="宋体" w:hAnsi="Consolas" w:cs="宋体"/>
                <w:kern w:val="0"/>
                <w:sz w:val="20"/>
                <w:szCs w:val="20"/>
              </w:rPr>
            </w:pPr>
          </w:p>
          <w:p w14:paraId="48BD9D07" w14:textId="77777777" w:rsidR="00281A54" w:rsidRPr="00281A54" w:rsidRDefault="00281A54" w:rsidP="00281A54">
            <w:pPr>
              <w:widowControl/>
              <w:jc w:val="left"/>
              <w:rPr>
                <w:rFonts w:ascii="Consolas" w:eastAsia="宋体" w:hAnsi="Consolas" w:cs="宋体"/>
                <w:kern w:val="0"/>
                <w:sz w:val="20"/>
                <w:szCs w:val="20"/>
              </w:rPr>
            </w:pPr>
            <w:proofErr w:type="gramStart"/>
            <w:r w:rsidRPr="00281A54">
              <w:rPr>
                <w:rFonts w:ascii="Consolas" w:eastAsia="宋体" w:hAnsi="Consolas" w:cs="宋体"/>
                <w:kern w:val="0"/>
                <w:sz w:val="20"/>
                <w:szCs w:val="20"/>
              </w:rPr>
              <w:lastRenderedPageBreak/>
              <w:t>figure(</w:t>
            </w:r>
            <w:proofErr w:type="gramEnd"/>
            <w:r w:rsidRPr="00281A54">
              <w:rPr>
                <w:rFonts w:ascii="Consolas" w:eastAsia="宋体" w:hAnsi="Consolas" w:cs="宋体"/>
                <w:kern w:val="0"/>
                <w:sz w:val="20"/>
                <w:szCs w:val="20"/>
              </w:rPr>
              <w:t>5)</w:t>
            </w:r>
          </w:p>
          <w:p w14:paraId="2D3DF8A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on</w:t>
            </w:r>
          </w:p>
          <w:p w14:paraId="3D79C43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plot([0:0.01:1e4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100;ansp(:,5)]);</w:t>
            </w:r>
          </w:p>
          <w:p w14:paraId="036A254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时间</w:t>
            </w:r>
            <w:r w:rsidRPr="00281A54">
              <w:rPr>
                <w:rFonts w:ascii="Consolas" w:eastAsia="宋体" w:hAnsi="Consolas" w:cs="宋体"/>
                <w:color w:val="A709F5"/>
                <w:kern w:val="0"/>
                <w:sz w:val="20"/>
                <w:szCs w:val="20"/>
              </w:rPr>
              <w:t>t/ms'</w:t>
            </w:r>
            <w:r w:rsidRPr="00281A54">
              <w:rPr>
                <w:rFonts w:ascii="Consolas" w:eastAsia="宋体" w:hAnsi="Consolas" w:cs="宋体"/>
                <w:kern w:val="0"/>
                <w:sz w:val="20"/>
                <w:szCs w:val="20"/>
              </w:rPr>
              <w:t>);</w:t>
            </w:r>
          </w:p>
          <w:p w14:paraId="1A2451A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ylabel(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压力</w:t>
            </w:r>
            <w:r w:rsidRPr="00281A54">
              <w:rPr>
                <w:rFonts w:ascii="Consolas" w:eastAsia="宋体" w:hAnsi="Consolas" w:cs="宋体"/>
                <w:color w:val="A709F5"/>
                <w:kern w:val="0"/>
                <w:sz w:val="20"/>
                <w:szCs w:val="20"/>
              </w:rPr>
              <w:t>p/MPa'</w:t>
            </w:r>
            <w:r w:rsidRPr="00281A54">
              <w:rPr>
                <w:rFonts w:ascii="Consolas" w:eastAsia="宋体" w:hAnsi="Consolas" w:cs="宋体"/>
                <w:kern w:val="0"/>
                <w:sz w:val="20"/>
                <w:szCs w:val="20"/>
              </w:rPr>
              <w:t>);</w:t>
            </w:r>
          </w:p>
          <w:p w14:paraId="7E5D7D7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100,100],</w:t>
            </w:r>
            <w:r w:rsidRPr="00281A54">
              <w:rPr>
                <w:rFonts w:ascii="Consolas" w:eastAsia="宋体" w:hAnsi="Consolas" w:cs="宋体"/>
                <w:color w:val="A709F5"/>
                <w:kern w:val="0"/>
                <w:sz w:val="20"/>
                <w:szCs w:val="20"/>
              </w:rPr>
              <w:t>'r--'</w:t>
            </w:r>
            <w:r w:rsidRPr="00281A54">
              <w:rPr>
                <w:rFonts w:ascii="Consolas" w:eastAsia="宋体" w:hAnsi="Consolas" w:cs="宋体"/>
                <w:kern w:val="0"/>
                <w:sz w:val="20"/>
                <w:szCs w:val="20"/>
              </w:rPr>
              <w:t>);</w:t>
            </w:r>
          </w:p>
          <w:p w14:paraId="63A2F32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off</w:t>
            </w:r>
          </w:p>
          <w:p w14:paraId="7D561C1D" w14:textId="77777777" w:rsidR="00281A54" w:rsidRPr="00281A54" w:rsidRDefault="00281A54" w:rsidP="00281A54">
            <w:pPr>
              <w:widowControl/>
              <w:jc w:val="left"/>
              <w:rPr>
                <w:rFonts w:ascii="Consolas" w:eastAsia="宋体" w:hAnsi="Consolas" w:cs="宋体"/>
                <w:kern w:val="0"/>
                <w:sz w:val="20"/>
                <w:szCs w:val="20"/>
              </w:rPr>
            </w:pPr>
          </w:p>
          <w:p w14:paraId="6B8190A6" w14:textId="77777777" w:rsidR="00281A54" w:rsidRPr="00281A54" w:rsidRDefault="00281A54" w:rsidP="00281A54">
            <w:pPr>
              <w:widowControl/>
              <w:jc w:val="left"/>
              <w:rPr>
                <w:rFonts w:ascii="Consolas" w:eastAsia="宋体" w:hAnsi="Consolas" w:cs="宋体"/>
                <w:kern w:val="0"/>
                <w:sz w:val="20"/>
                <w:szCs w:val="20"/>
              </w:rPr>
            </w:pPr>
            <w:proofErr w:type="gramStart"/>
            <w:r w:rsidRPr="00281A54">
              <w:rPr>
                <w:rFonts w:ascii="Consolas" w:eastAsia="宋体" w:hAnsi="Consolas" w:cs="宋体"/>
                <w:kern w:val="0"/>
                <w:sz w:val="20"/>
                <w:szCs w:val="20"/>
              </w:rPr>
              <w:t>figure(</w:t>
            </w:r>
            <w:proofErr w:type="gramEnd"/>
            <w:r w:rsidRPr="00281A54">
              <w:rPr>
                <w:rFonts w:ascii="Consolas" w:eastAsia="宋体" w:hAnsi="Consolas" w:cs="宋体"/>
                <w:kern w:val="0"/>
                <w:sz w:val="20"/>
                <w:szCs w:val="20"/>
              </w:rPr>
              <w:t>6)</w:t>
            </w:r>
          </w:p>
          <w:p w14:paraId="649723E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on</w:t>
            </w:r>
          </w:p>
          <w:p w14:paraId="1549D2B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plot([0:0.01:1e4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100;ansp4(:,2)]);</w:t>
            </w:r>
          </w:p>
          <w:p w14:paraId="4C24FF2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时间</w:t>
            </w:r>
            <w:r w:rsidRPr="00281A54">
              <w:rPr>
                <w:rFonts w:ascii="Consolas" w:eastAsia="宋体" w:hAnsi="Consolas" w:cs="宋体"/>
                <w:color w:val="A709F5"/>
                <w:kern w:val="0"/>
                <w:sz w:val="20"/>
                <w:szCs w:val="20"/>
              </w:rPr>
              <w:t>t/ms'</w:t>
            </w:r>
            <w:r w:rsidRPr="00281A54">
              <w:rPr>
                <w:rFonts w:ascii="Consolas" w:eastAsia="宋体" w:hAnsi="Consolas" w:cs="宋体"/>
                <w:kern w:val="0"/>
                <w:sz w:val="20"/>
                <w:szCs w:val="20"/>
              </w:rPr>
              <w:t>);</w:t>
            </w:r>
          </w:p>
          <w:p w14:paraId="425E85F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ylabel(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压力</w:t>
            </w:r>
            <w:r w:rsidRPr="00281A54">
              <w:rPr>
                <w:rFonts w:ascii="Consolas" w:eastAsia="宋体" w:hAnsi="Consolas" w:cs="宋体"/>
                <w:color w:val="A709F5"/>
                <w:kern w:val="0"/>
                <w:sz w:val="20"/>
                <w:szCs w:val="20"/>
              </w:rPr>
              <w:t>p/MPa'</w:t>
            </w:r>
            <w:r w:rsidRPr="00281A54">
              <w:rPr>
                <w:rFonts w:ascii="Consolas" w:eastAsia="宋体" w:hAnsi="Consolas" w:cs="宋体"/>
                <w:kern w:val="0"/>
                <w:sz w:val="20"/>
                <w:szCs w:val="20"/>
              </w:rPr>
              <w:t>);</w:t>
            </w:r>
          </w:p>
          <w:p w14:paraId="3F46310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100,100],</w:t>
            </w:r>
            <w:r w:rsidRPr="00281A54">
              <w:rPr>
                <w:rFonts w:ascii="Consolas" w:eastAsia="宋体" w:hAnsi="Consolas" w:cs="宋体"/>
                <w:color w:val="A709F5"/>
                <w:kern w:val="0"/>
                <w:sz w:val="20"/>
                <w:szCs w:val="20"/>
              </w:rPr>
              <w:t>'r--'</w:t>
            </w:r>
            <w:r w:rsidRPr="00281A54">
              <w:rPr>
                <w:rFonts w:ascii="Consolas" w:eastAsia="宋体" w:hAnsi="Consolas" w:cs="宋体"/>
                <w:kern w:val="0"/>
                <w:sz w:val="20"/>
                <w:szCs w:val="20"/>
              </w:rPr>
              <w:t>);</w:t>
            </w:r>
          </w:p>
          <w:p w14:paraId="02D4447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off</w:t>
            </w:r>
          </w:p>
          <w:p w14:paraId="24528DE7" w14:textId="77777777" w:rsidR="00281A54" w:rsidRPr="00281A54" w:rsidRDefault="00281A54" w:rsidP="00281A54">
            <w:pPr>
              <w:widowControl/>
              <w:jc w:val="left"/>
              <w:rPr>
                <w:rFonts w:ascii="Consolas" w:eastAsia="宋体" w:hAnsi="Consolas" w:cs="宋体"/>
                <w:kern w:val="0"/>
                <w:sz w:val="20"/>
                <w:szCs w:val="20"/>
              </w:rPr>
            </w:pPr>
          </w:p>
          <w:p w14:paraId="0E1A8B26" w14:textId="77777777" w:rsidR="00281A54" w:rsidRPr="00281A54" w:rsidRDefault="00281A54" w:rsidP="00281A54">
            <w:pPr>
              <w:widowControl/>
              <w:jc w:val="left"/>
              <w:rPr>
                <w:rFonts w:ascii="Consolas" w:eastAsia="宋体" w:hAnsi="Consolas" w:cs="宋体"/>
                <w:kern w:val="0"/>
                <w:sz w:val="20"/>
                <w:szCs w:val="20"/>
              </w:rPr>
            </w:pPr>
            <w:proofErr w:type="gramStart"/>
            <w:r w:rsidRPr="00281A54">
              <w:rPr>
                <w:rFonts w:ascii="Consolas" w:eastAsia="宋体" w:hAnsi="Consolas" w:cs="宋体"/>
                <w:kern w:val="0"/>
                <w:sz w:val="20"/>
                <w:szCs w:val="20"/>
              </w:rPr>
              <w:t>figure(</w:t>
            </w:r>
            <w:proofErr w:type="gramEnd"/>
            <w:r w:rsidRPr="00281A54">
              <w:rPr>
                <w:rFonts w:ascii="Consolas" w:eastAsia="宋体" w:hAnsi="Consolas" w:cs="宋体"/>
                <w:kern w:val="0"/>
                <w:sz w:val="20"/>
                <w:szCs w:val="20"/>
              </w:rPr>
              <w:t>7)</w:t>
            </w:r>
          </w:p>
          <w:p w14:paraId="2B58EC1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on</w:t>
            </w:r>
          </w:p>
          <w:p w14:paraId="0D65626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plot([0:0.01:1e4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100;tsansp]);</w:t>
            </w:r>
          </w:p>
          <w:p w14:paraId="057BF60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xlabel(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时间</w:t>
            </w:r>
            <w:r w:rsidRPr="00281A54">
              <w:rPr>
                <w:rFonts w:ascii="Consolas" w:eastAsia="宋体" w:hAnsi="Consolas" w:cs="宋体"/>
                <w:color w:val="A709F5"/>
                <w:kern w:val="0"/>
                <w:sz w:val="20"/>
                <w:szCs w:val="20"/>
              </w:rPr>
              <w:t>t/ms'</w:t>
            </w:r>
            <w:r w:rsidRPr="00281A54">
              <w:rPr>
                <w:rFonts w:ascii="Consolas" w:eastAsia="宋体" w:hAnsi="Consolas" w:cs="宋体"/>
                <w:kern w:val="0"/>
                <w:sz w:val="20"/>
                <w:szCs w:val="20"/>
              </w:rPr>
              <w:t>);</w:t>
            </w:r>
          </w:p>
          <w:p w14:paraId="7F9A861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ylabel(</w:t>
            </w:r>
            <w:r w:rsidRPr="00281A54">
              <w:rPr>
                <w:rFonts w:ascii="Consolas" w:eastAsia="宋体" w:hAnsi="Consolas" w:cs="宋体"/>
                <w:color w:val="A709F5"/>
                <w:kern w:val="0"/>
                <w:sz w:val="20"/>
                <w:szCs w:val="20"/>
              </w:rPr>
              <w:t>'</w:t>
            </w:r>
            <w:r w:rsidRPr="00281A54">
              <w:rPr>
                <w:rFonts w:ascii="Consolas" w:eastAsia="宋体" w:hAnsi="Consolas" w:cs="宋体"/>
                <w:color w:val="A709F5"/>
                <w:kern w:val="0"/>
                <w:sz w:val="20"/>
                <w:szCs w:val="20"/>
              </w:rPr>
              <w:t>压力</w:t>
            </w:r>
            <w:r w:rsidRPr="00281A54">
              <w:rPr>
                <w:rFonts w:ascii="Consolas" w:eastAsia="宋体" w:hAnsi="Consolas" w:cs="宋体"/>
                <w:color w:val="A709F5"/>
                <w:kern w:val="0"/>
                <w:sz w:val="20"/>
                <w:szCs w:val="20"/>
              </w:rPr>
              <w:t>p/MPa'</w:t>
            </w:r>
            <w:r w:rsidRPr="00281A54">
              <w:rPr>
                <w:rFonts w:ascii="Consolas" w:eastAsia="宋体" w:hAnsi="Consolas" w:cs="宋体"/>
                <w:kern w:val="0"/>
                <w:sz w:val="20"/>
                <w:szCs w:val="20"/>
              </w:rPr>
              <w:t>);</w:t>
            </w:r>
          </w:p>
          <w:p w14:paraId="661723D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plot([0,1e4</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100,100],</w:t>
            </w:r>
            <w:r w:rsidRPr="00281A54">
              <w:rPr>
                <w:rFonts w:ascii="Consolas" w:eastAsia="宋体" w:hAnsi="Consolas" w:cs="宋体"/>
                <w:color w:val="A709F5"/>
                <w:kern w:val="0"/>
                <w:sz w:val="20"/>
                <w:szCs w:val="20"/>
              </w:rPr>
              <w:t>'r--'</w:t>
            </w:r>
            <w:r w:rsidRPr="00281A54">
              <w:rPr>
                <w:rFonts w:ascii="Consolas" w:eastAsia="宋体" w:hAnsi="Consolas" w:cs="宋体"/>
                <w:kern w:val="0"/>
                <w:sz w:val="20"/>
                <w:szCs w:val="20"/>
              </w:rPr>
              <w:t>);</w:t>
            </w:r>
          </w:p>
          <w:p w14:paraId="20C75A0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hold </w:t>
            </w:r>
            <w:r w:rsidRPr="00281A54">
              <w:rPr>
                <w:rFonts w:ascii="Consolas" w:eastAsia="宋体" w:hAnsi="Consolas" w:cs="宋体"/>
                <w:color w:val="A709F5"/>
                <w:kern w:val="0"/>
                <w:sz w:val="20"/>
                <w:szCs w:val="20"/>
              </w:rPr>
              <w:t>off</w:t>
            </w:r>
          </w:p>
          <w:p w14:paraId="1AD4C337" w14:textId="77777777" w:rsidR="00281A54" w:rsidRPr="00281A54" w:rsidRDefault="00281A54" w:rsidP="00281A54">
            <w:pPr>
              <w:widowControl/>
              <w:jc w:val="left"/>
              <w:rPr>
                <w:rFonts w:ascii="Consolas" w:eastAsia="宋体" w:hAnsi="Consolas" w:cs="宋体"/>
                <w:kern w:val="0"/>
                <w:sz w:val="20"/>
                <w:szCs w:val="20"/>
              </w:rPr>
            </w:pPr>
          </w:p>
          <w:p w14:paraId="63AF2F5D" w14:textId="77777777" w:rsidR="00281A54" w:rsidRDefault="00281A54" w:rsidP="00245695">
            <w:pPr>
              <w:rPr>
                <w:rFonts w:ascii="宋体" w:eastAsia="宋体" w:hAnsi="宋体" w:hint="eastAsia"/>
                <w:bCs/>
                <w:sz w:val="24"/>
                <w:szCs w:val="24"/>
              </w:rPr>
            </w:pPr>
          </w:p>
        </w:tc>
      </w:tr>
    </w:tbl>
    <w:p w14:paraId="28FC1D48" w14:textId="6F51C934" w:rsidR="00281A54" w:rsidRDefault="00281A54" w:rsidP="00245695">
      <w:pPr>
        <w:rPr>
          <w:rFonts w:ascii="宋体" w:eastAsia="宋体" w:hAnsi="宋体"/>
          <w:bCs/>
          <w:sz w:val="24"/>
          <w:szCs w:val="24"/>
        </w:rPr>
      </w:pPr>
    </w:p>
    <w:p w14:paraId="2FA0C0E2" w14:textId="5B2043EE" w:rsidR="00281A54" w:rsidRDefault="00281A54" w:rsidP="00245695">
      <w:pPr>
        <w:rPr>
          <w:rFonts w:ascii="宋体" w:eastAsia="宋体" w:hAnsi="宋体"/>
          <w:bCs/>
          <w:sz w:val="24"/>
          <w:szCs w:val="24"/>
        </w:rPr>
      </w:pPr>
      <w:r>
        <w:rPr>
          <w:rFonts w:ascii="宋体" w:eastAsia="宋体" w:hAnsi="宋体" w:hint="eastAsia"/>
          <w:bCs/>
          <w:sz w:val="24"/>
          <w:szCs w:val="24"/>
        </w:rPr>
        <w:t>两个喷油嘴的条件</w:t>
      </w:r>
      <w:proofErr w:type="gramStart"/>
      <w:r>
        <w:rPr>
          <w:rFonts w:ascii="宋体" w:eastAsia="宋体" w:hAnsi="宋体" w:hint="eastAsia"/>
          <w:bCs/>
          <w:sz w:val="24"/>
          <w:szCs w:val="24"/>
        </w:rPr>
        <w:t>下计算</w:t>
      </w:r>
      <w:proofErr w:type="gramEnd"/>
      <w:r>
        <w:rPr>
          <w:rFonts w:ascii="宋体" w:eastAsia="宋体" w:hAnsi="宋体" w:hint="eastAsia"/>
          <w:bCs/>
          <w:sz w:val="24"/>
          <w:szCs w:val="24"/>
        </w:rPr>
        <w:t>某一凸轮角速度下油管内每一时刻压力变化</w:t>
      </w:r>
    </w:p>
    <w:tbl>
      <w:tblPr>
        <w:tblStyle w:val="a5"/>
        <w:tblW w:w="0" w:type="auto"/>
        <w:tblLook w:val="04A0" w:firstRow="1" w:lastRow="0" w:firstColumn="1" w:lastColumn="0" w:noHBand="0" w:noVBand="1"/>
      </w:tblPr>
      <w:tblGrid>
        <w:gridCol w:w="8296"/>
      </w:tblGrid>
      <w:tr w:rsidR="00281A54" w14:paraId="5C81DEC9" w14:textId="77777777" w:rsidTr="00281A54">
        <w:tc>
          <w:tcPr>
            <w:tcW w:w="8296" w:type="dxa"/>
          </w:tcPr>
          <w:p w14:paraId="46A2723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function </w:t>
            </w:r>
            <w:r w:rsidRPr="00281A54">
              <w:rPr>
                <w:rFonts w:ascii="Consolas" w:eastAsia="宋体" w:hAnsi="Consolas" w:cs="宋体"/>
                <w:kern w:val="0"/>
                <w:sz w:val="20"/>
                <w:szCs w:val="20"/>
              </w:rPr>
              <w:t>[</w:t>
            </w:r>
            <w:proofErr w:type="gramStart"/>
            <w:r w:rsidRPr="00281A54">
              <w:rPr>
                <w:rFonts w:ascii="Consolas" w:eastAsia="宋体" w:hAnsi="Consolas" w:cs="宋体"/>
                <w:kern w:val="0"/>
                <w:sz w:val="20"/>
                <w:szCs w:val="20"/>
              </w:rPr>
              <w:t>p,period</w:t>
            </w:r>
            <w:proofErr w:type="gramEnd"/>
            <w:r w:rsidRPr="00281A54">
              <w:rPr>
                <w:rFonts w:ascii="Consolas" w:eastAsia="宋体" w:hAnsi="Consolas" w:cs="宋体"/>
                <w:kern w:val="0"/>
                <w:sz w:val="20"/>
                <w:szCs w:val="20"/>
              </w:rPr>
              <w:t>,ra]=calc_p_T3(angularSpeed,n)</w:t>
            </w:r>
          </w:p>
          <w:p w14:paraId="6105272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w:t>
            </w:r>
            <w:r w:rsidRPr="00281A54">
              <w:rPr>
                <w:rFonts w:ascii="Consolas" w:eastAsia="宋体" w:hAnsi="Consolas" w:cs="宋体"/>
                <w:color w:val="008013"/>
                <w:kern w:val="0"/>
                <w:sz w:val="20"/>
                <w:szCs w:val="20"/>
              </w:rPr>
              <w:t>角速度单位：</w:t>
            </w:r>
            <w:r w:rsidRPr="00281A54">
              <w:rPr>
                <w:rFonts w:ascii="Consolas" w:eastAsia="宋体" w:hAnsi="Consolas" w:cs="宋体"/>
                <w:color w:val="008013"/>
                <w:kern w:val="0"/>
                <w:sz w:val="20"/>
                <w:szCs w:val="20"/>
              </w:rPr>
              <w:t>rad/ms</w:t>
            </w:r>
          </w:p>
          <w:p w14:paraId="1DBD298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global </w:t>
            </w:r>
            <w:r w:rsidRPr="00281A54">
              <w:rPr>
                <w:rFonts w:ascii="Consolas" w:eastAsia="宋体" w:hAnsi="Consolas" w:cs="宋体"/>
                <w:kern w:val="0"/>
                <w:sz w:val="20"/>
                <w:szCs w:val="20"/>
              </w:rPr>
              <w:t>jijiao_jijin new_curve xs_rho_p xs_p_rho capacity</w:t>
            </w:r>
          </w:p>
          <w:p w14:paraId="7CEF6972" w14:textId="77777777" w:rsidR="00281A54" w:rsidRPr="00281A54" w:rsidRDefault="00281A54" w:rsidP="00281A54">
            <w:pPr>
              <w:widowControl/>
              <w:jc w:val="left"/>
              <w:rPr>
                <w:rFonts w:ascii="Consolas" w:eastAsia="宋体" w:hAnsi="Consolas" w:cs="宋体"/>
                <w:kern w:val="0"/>
                <w:sz w:val="20"/>
                <w:szCs w:val="20"/>
              </w:rPr>
            </w:pPr>
          </w:p>
          <w:p w14:paraId="07AD443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tmpT=uint16((2*pi/</w:t>
            </w:r>
            <w:proofErr w:type="gramStart"/>
            <w:r w:rsidRPr="00281A54">
              <w:rPr>
                <w:rFonts w:ascii="Consolas" w:eastAsia="宋体" w:hAnsi="Consolas" w:cs="宋体"/>
                <w:kern w:val="0"/>
                <w:sz w:val="20"/>
                <w:szCs w:val="20"/>
              </w:rPr>
              <w:t>angularSpeed)*</w:t>
            </w:r>
            <w:proofErr w:type="gramEnd"/>
            <w:r w:rsidRPr="00281A54">
              <w:rPr>
                <w:rFonts w:ascii="Consolas" w:eastAsia="宋体" w:hAnsi="Consolas" w:cs="宋体"/>
                <w:kern w:val="0"/>
                <w:sz w:val="20"/>
                <w:szCs w:val="20"/>
              </w:rPr>
              <w:t>100);</w:t>
            </w:r>
          </w:p>
          <w:p w14:paraId="1D1E809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nargin==1</w:t>
            </w:r>
          </w:p>
          <w:p w14:paraId="36380AC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n=lcm(uint64(tmpT+10*100),100*100);</w:t>
            </w:r>
          </w:p>
          <w:p w14:paraId="1F03548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5DCEBB1F" w14:textId="77777777" w:rsidR="00281A54" w:rsidRPr="00281A54" w:rsidRDefault="00281A54" w:rsidP="00281A54">
            <w:pPr>
              <w:widowControl/>
              <w:jc w:val="left"/>
              <w:rPr>
                <w:rFonts w:ascii="Consolas" w:eastAsia="宋体" w:hAnsi="Consolas" w:cs="宋体"/>
                <w:kern w:val="0"/>
                <w:sz w:val="20"/>
                <w:szCs w:val="20"/>
              </w:rPr>
            </w:pPr>
          </w:p>
          <w:p w14:paraId="5EED8CA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nargout==2 || nargout==3</w:t>
            </w:r>
          </w:p>
          <w:p w14:paraId="5A3A785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period=double(n)/100;</w:t>
            </w:r>
          </w:p>
          <w:p w14:paraId="1027F4A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67E284D6" w14:textId="77777777" w:rsidR="00281A54" w:rsidRPr="00281A54" w:rsidRDefault="00281A54" w:rsidP="00281A54">
            <w:pPr>
              <w:widowControl/>
              <w:jc w:val="left"/>
              <w:rPr>
                <w:rFonts w:ascii="Consolas" w:eastAsia="宋体" w:hAnsi="Consolas" w:cs="宋体"/>
                <w:kern w:val="0"/>
                <w:sz w:val="20"/>
                <w:szCs w:val="20"/>
              </w:rPr>
            </w:pPr>
          </w:p>
          <w:p w14:paraId="780EE67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dt=0.01;</w:t>
            </w:r>
          </w:p>
          <w:p w14:paraId="6EAC9CE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lastRho=0.85; lastAngle=pi; lastpa=0.5; </w:t>
            </w:r>
          </w:p>
          <w:p w14:paraId="6F0C27F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lastRhoa=polyval(xs_p_</w:t>
            </w:r>
            <w:proofErr w:type="gramStart"/>
            <w:r w:rsidRPr="00281A54">
              <w:rPr>
                <w:rFonts w:ascii="Consolas" w:eastAsia="宋体" w:hAnsi="Consolas" w:cs="宋体"/>
                <w:kern w:val="0"/>
                <w:sz w:val="20"/>
                <w:szCs w:val="20"/>
              </w:rPr>
              <w:t>rho,lastpa</w:t>
            </w:r>
            <w:proofErr w:type="gramEnd"/>
            <w:r w:rsidRPr="00281A54">
              <w:rPr>
                <w:rFonts w:ascii="Consolas" w:eastAsia="宋体" w:hAnsi="Consolas" w:cs="宋体"/>
                <w:kern w:val="0"/>
                <w:sz w:val="20"/>
                <w:szCs w:val="20"/>
              </w:rPr>
              <w:t>);</w:t>
            </w:r>
          </w:p>
          <w:p w14:paraId="406593F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 lastRhoa=feval(xs_p_</w:t>
            </w:r>
            <w:proofErr w:type="gramStart"/>
            <w:r w:rsidRPr="00281A54">
              <w:rPr>
                <w:rFonts w:ascii="Consolas" w:eastAsia="宋体" w:hAnsi="Consolas" w:cs="宋体"/>
                <w:color w:val="008013"/>
                <w:kern w:val="0"/>
                <w:sz w:val="20"/>
                <w:szCs w:val="20"/>
              </w:rPr>
              <w:t>rho,lastpa</w:t>
            </w:r>
            <w:proofErr w:type="gramEnd"/>
            <w:r w:rsidRPr="00281A54">
              <w:rPr>
                <w:rFonts w:ascii="Consolas" w:eastAsia="宋体" w:hAnsi="Consolas" w:cs="宋体"/>
                <w:color w:val="008013"/>
                <w:kern w:val="0"/>
                <w:sz w:val="20"/>
                <w:szCs w:val="20"/>
              </w:rPr>
              <w:t>);</w:t>
            </w:r>
          </w:p>
          <w:p w14:paraId="13EAE40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initialRhoa=lastRhoa;</w:t>
            </w:r>
          </w:p>
          <w:p w14:paraId="353A538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lastp=100;</w:t>
            </w:r>
          </w:p>
          <w:p w14:paraId="19A264D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minJijin=min(jijiao_jijin</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2));</w:t>
            </w:r>
          </w:p>
          <w:p w14:paraId="060351F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S=pi*(5^2)/4; A=pi*((1.4/</w:t>
            </w:r>
            <w:proofErr w:type="gramStart"/>
            <w:r w:rsidRPr="00281A54">
              <w:rPr>
                <w:rFonts w:ascii="Consolas" w:eastAsia="宋体" w:hAnsi="Consolas" w:cs="宋体"/>
                <w:kern w:val="0"/>
                <w:sz w:val="20"/>
                <w:szCs w:val="20"/>
              </w:rPr>
              <w:t>2)^</w:t>
            </w:r>
            <w:proofErr w:type="gramEnd"/>
            <w:r w:rsidRPr="00281A54">
              <w:rPr>
                <w:rFonts w:ascii="Consolas" w:eastAsia="宋体" w:hAnsi="Consolas" w:cs="宋体"/>
                <w:kern w:val="0"/>
                <w:sz w:val="20"/>
                <w:szCs w:val="20"/>
              </w:rPr>
              <w:t>2); apertureS=pi*(1.4^2)/4; bottomS=pi*(2.5^2)/4;</w:t>
            </w:r>
          </w:p>
          <w:p w14:paraId="486B491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h0=1.25*</w:t>
            </w:r>
            <w:proofErr w:type="gramStart"/>
            <w:r w:rsidRPr="00281A54">
              <w:rPr>
                <w:rFonts w:ascii="Consolas" w:eastAsia="宋体" w:hAnsi="Consolas" w:cs="宋体"/>
                <w:kern w:val="0"/>
                <w:sz w:val="20"/>
                <w:szCs w:val="20"/>
              </w:rPr>
              <w:t>cotd(</w:t>
            </w:r>
            <w:proofErr w:type="gramEnd"/>
            <w:r w:rsidRPr="00281A54">
              <w:rPr>
                <w:rFonts w:ascii="Consolas" w:eastAsia="宋体" w:hAnsi="Consolas" w:cs="宋体"/>
                <w:kern w:val="0"/>
                <w:sz w:val="20"/>
                <w:szCs w:val="20"/>
              </w:rPr>
              <w:t>9);</w:t>
            </w:r>
          </w:p>
          <w:p w14:paraId="56E0D11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maxCap=20+(max(jijiao_jijin</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2))-minJijin)*S;</w:t>
            </w:r>
          </w:p>
          <w:p w14:paraId="09C1A33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ma=maxCap*initialRhoa;</w:t>
            </w:r>
          </w:p>
          <w:p w14:paraId="649E47B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cntRound=1;</w:t>
            </w:r>
          </w:p>
          <w:p w14:paraId="2733460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culmulativeAngle=0;</w:t>
            </w:r>
          </w:p>
          <w:p w14:paraId="751233A3" w14:textId="77777777" w:rsidR="00281A54" w:rsidRPr="00281A54" w:rsidRDefault="00281A54" w:rsidP="00281A54">
            <w:pPr>
              <w:widowControl/>
              <w:jc w:val="left"/>
              <w:rPr>
                <w:rFonts w:ascii="Consolas" w:eastAsia="宋体" w:hAnsi="Consolas" w:cs="宋体"/>
                <w:kern w:val="0"/>
                <w:sz w:val="20"/>
                <w:szCs w:val="20"/>
              </w:rPr>
            </w:pPr>
          </w:p>
          <w:p w14:paraId="5653DDC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p=zeros(n,1);</w:t>
            </w:r>
          </w:p>
          <w:p w14:paraId="6A7065AC" w14:textId="77777777" w:rsidR="00281A54" w:rsidRPr="00281A54" w:rsidRDefault="00281A54" w:rsidP="00281A54">
            <w:pPr>
              <w:widowControl/>
              <w:jc w:val="left"/>
              <w:rPr>
                <w:rFonts w:ascii="Consolas" w:eastAsia="宋体" w:hAnsi="Consolas" w:cs="宋体"/>
                <w:kern w:val="0"/>
                <w:sz w:val="20"/>
                <w:szCs w:val="20"/>
              </w:rPr>
            </w:pPr>
          </w:p>
          <w:p w14:paraId="74F968C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lastRenderedPageBreak/>
              <w:t xml:space="preserve">for </w:t>
            </w:r>
            <w:r w:rsidRPr="00281A54">
              <w:rPr>
                <w:rFonts w:ascii="Consolas" w:eastAsia="宋体" w:hAnsi="Consolas" w:cs="宋体"/>
                <w:kern w:val="0"/>
                <w:sz w:val="20"/>
                <w:szCs w:val="20"/>
              </w:rPr>
              <w:t>i=</w:t>
            </w:r>
            <w:proofErr w:type="gramStart"/>
            <w:r w:rsidRPr="00281A54">
              <w:rPr>
                <w:rFonts w:ascii="Consolas" w:eastAsia="宋体" w:hAnsi="Consolas" w:cs="宋体"/>
                <w:kern w:val="0"/>
                <w:sz w:val="20"/>
                <w:szCs w:val="20"/>
              </w:rPr>
              <w:t>1:n</w:t>
            </w:r>
            <w:proofErr w:type="gramEnd"/>
          </w:p>
          <w:p w14:paraId="1F35665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culmulativeAngle=culmulativeAngle+dt*angularSpeed;</w:t>
            </w:r>
          </w:p>
          <w:p w14:paraId="5EA425E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culmulativeAngle&gt;=cntRound*pi</w:t>
            </w:r>
          </w:p>
          <w:p w14:paraId="5A4E998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cntRound=cntRound+1;</w:t>
            </w:r>
          </w:p>
          <w:p w14:paraId="1465D4D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ma=initialRhoa*maxCap;</w:t>
            </w:r>
          </w:p>
          <w:p w14:paraId="21A350C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115E311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lastAngle=mod(lastAngle+dt*angularSpeed,2*pi); </w:t>
            </w:r>
            <w:r w:rsidRPr="00281A54">
              <w:rPr>
                <w:rFonts w:ascii="Consolas" w:eastAsia="宋体" w:hAnsi="Consolas" w:cs="宋体"/>
                <w:color w:val="008013"/>
                <w:kern w:val="0"/>
                <w:sz w:val="20"/>
                <w:szCs w:val="20"/>
              </w:rPr>
              <w:t>%nowAngle</w:t>
            </w:r>
          </w:p>
          <w:p w14:paraId="658D260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%nowJijin=spline(jijiao_jijin</w:t>
            </w:r>
            <w:proofErr w:type="gramStart"/>
            <w:r w:rsidRPr="00281A54">
              <w:rPr>
                <w:rFonts w:ascii="Consolas" w:eastAsia="宋体" w:hAnsi="Consolas" w:cs="宋体"/>
                <w:color w:val="008013"/>
                <w:kern w:val="0"/>
                <w:sz w:val="20"/>
                <w:szCs w:val="20"/>
              </w:rPr>
              <w:t>(:,</w:t>
            </w:r>
            <w:proofErr w:type="gramEnd"/>
            <w:r w:rsidRPr="00281A54">
              <w:rPr>
                <w:rFonts w:ascii="Consolas" w:eastAsia="宋体" w:hAnsi="Consolas" w:cs="宋体"/>
                <w:color w:val="008013"/>
                <w:kern w:val="0"/>
                <w:sz w:val="20"/>
                <w:szCs w:val="20"/>
              </w:rPr>
              <w:t>1),jijiao_jijin(:,2),lastAngle);</w:t>
            </w:r>
          </w:p>
          <w:p w14:paraId="72F9A87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nowJijin=2.413*cos(lastAngle)+4.826;</w:t>
            </w:r>
          </w:p>
          <w:p w14:paraId="6EC1FFE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nowCap=maxCap-(nowJijin-</w:t>
            </w:r>
            <w:proofErr w:type="gramStart"/>
            <w:r w:rsidRPr="00281A54">
              <w:rPr>
                <w:rFonts w:ascii="Consolas" w:eastAsia="宋体" w:hAnsi="Consolas" w:cs="宋体"/>
                <w:kern w:val="0"/>
                <w:sz w:val="20"/>
                <w:szCs w:val="20"/>
              </w:rPr>
              <w:t>minJijin)*</w:t>
            </w:r>
            <w:proofErr w:type="gramEnd"/>
            <w:r w:rsidRPr="00281A54">
              <w:rPr>
                <w:rFonts w:ascii="Consolas" w:eastAsia="宋体" w:hAnsi="Consolas" w:cs="宋体"/>
                <w:kern w:val="0"/>
                <w:sz w:val="20"/>
                <w:szCs w:val="20"/>
              </w:rPr>
              <w:t>S;</w:t>
            </w:r>
          </w:p>
          <w:p w14:paraId="2384279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lastRhoa=ma/nowCap; </w:t>
            </w:r>
            <w:r w:rsidRPr="00281A54">
              <w:rPr>
                <w:rFonts w:ascii="Consolas" w:eastAsia="宋体" w:hAnsi="Consolas" w:cs="宋体"/>
                <w:color w:val="008013"/>
                <w:kern w:val="0"/>
                <w:sz w:val="20"/>
                <w:szCs w:val="20"/>
              </w:rPr>
              <w:t>%nowRhoa</w:t>
            </w:r>
          </w:p>
          <w:p w14:paraId="1FF0063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ra(i)=lastRhoa;</w:t>
            </w:r>
          </w:p>
          <w:p w14:paraId="562AC8C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lastpa=polyval(xs_rho_</w:t>
            </w:r>
            <w:proofErr w:type="gramStart"/>
            <w:r w:rsidRPr="00281A54">
              <w:rPr>
                <w:rFonts w:ascii="Consolas" w:eastAsia="宋体" w:hAnsi="Consolas" w:cs="宋体"/>
                <w:kern w:val="0"/>
                <w:sz w:val="20"/>
                <w:szCs w:val="20"/>
              </w:rPr>
              <w:t>p,lastRhoa</w:t>
            </w:r>
            <w:proofErr w:type="gramEnd"/>
            <w:r w:rsidRPr="00281A54">
              <w:rPr>
                <w:rFonts w:ascii="Consolas" w:eastAsia="宋体" w:hAnsi="Consolas" w:cs="宋体"/>
                <w:kern w:val="0"/>
                <w:sz w:val="20"/>
                <w:szCs w:val="20"/>
              </w:rPr>
              <w:t>);</w:t>
            </w:r>
          </w:p>
          <w:p w14:paraId="4264D2C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 lastpa=feval(xs_rho_</w:t>
            </w:r>
            <w:proofErr w:type="gramStart"/>
            <w:r w:rsidRPr="00281A54">
              <w:rPr>
                <w:rFonts w:ascii="Consolas" w:eastAsia="宋体" w:hAnsi="Consolas" w:cs="宋体"/>
                <w:color w:val="008013"/>
                <w:kern w:val="0"/>
                <w:sz w:val="20"/>
                <w:szCs w:val="20"/>
              </w:rPr>
              <w:t>p,lastRhoa</w:t>
            </w:r>
            <w:proofErr w:type="gramEnd"/>
            <w:r w:rsidRPr="00281A54">
              <w:rPr>
                <w:rFonts w:ascii="Consolas" w:eastAsia="宋体" w:hAnsi="Consolas" w:cs="宋体"/>
                <w:color w:val="008013"/>
                <w:kern w:val="0"/>
                <w:sz w:val="20"/>
                <w:szCs w:val="20"/>
              </w:rPr>
              <w:t>);</w:t>
            </w:r>
          </w:p>
          <w:p w14:paraId="30F80D3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lastpa&lt;=lastp</w:t>
            </w:r>
          </w:p>
          <w:p w14:paraId="3720C64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dVin=0;</w:t>
            </w:r>
          </w:p>
          <w:p w14:paraId="7F63B24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2EBB9D9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Qin=0.85*A*sqrt(2*(lastpa-lastp)/lastRhoa);</w:t>
            </w:r>
          </w:p>
          <w:p w14:paraId="6E98B80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dVin=Qin*dt;</w:t>
            </w:r>
          </w:p>
          <w:p w14:paraId="73D934D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dVin&gt;nowCap</w:t>
            </w:r>
          </w:p>
          <w:p w14:paraId="6ECD1AC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dVin=nowCap;</w:t>
            </w:r>
          </w:p>
          <w:p w14:paraId="4D8A570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4F39B40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ma=ma-dVin*lastRhoa;</w:t>
            </w:r>
          </w:p>
          <w:p w14:paraId="73BC86D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ma&lt;0</w:t>
            </w:r>
          </w:p>
          <w:p w14:paraId="228E1AE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ma=0;</w:t>
            </w:r>
          </w:p>
          <w:p w14:paraId="40AB1BA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7F50F30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5F87CB6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rise=new_curve(mod(i,</w:t>
            </w:r>
            <w:proofErr w:type="gramStart"/>
            <w:r w:rsidRPr="00281A54">
              <w:rPr>
                <w:rFonts w:ascii="Consolas" w:eastAsia="宋体" w:hAnsi="Consolas" w:cs="宋体"/>
                <w:kern w:val="0"/>
                <w:sz w:val="20"/>
                <w:szCs w:val="20"/>
              </w:rPr>
              <w:t>10000)+</w:t>
            </w:r>
            <w:proofErr w:type="gramEnd"/>
            <w:r w:rsidRPr="00281A54">
              <w:rPr>
                <w:rFonts w:ascii="Consolas" w:eastAsia="宋体" w:hAnsi="Consolas" w:cs="宋体"/>
                <w:kern w:val="0"/>
                <w:sz w:val="20"/>
                <w:szCs w:val="20"/>
              </w:rPr>
              <w:t>1,2);</w:t>
            </w:r>
          </w:p>
          <w:p w14:paraId="7792038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circleR=1.25*(1+rise/h0);</w:t>
            </w:r>
          </w:p>
          <w:p w14:paraId="379D5FB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circleS=pi*(circleR^2)-bottomS;</w:t>
            </w:r>
          </w:p>
          <w:p w14:paraId="2B6D4F5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lastp&gt;4</w:t>
            </w:r>
          </w:p>
          <w:p w14:paraId="1B89730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circleS&lt;=apertureS</w:t>
            </w:r>
          </w:p>
          <w:p w14:paraId="030DC24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Qout=0.85*circleS*sqrt(2*(lastp-4)/lastRho);</w:t>
            </w:r>
          </w:p>
          <w:p w14:paraId="41E2301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1D5C0BE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Qout=0.85*apertureS*sqrt(2*(lastp-4)/lastRho);</w:t>
            </w:r>
          </w:p>
          <w:p w14:paraId="6F42293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5834CE1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7CD34CC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w:t>
            </w:r>
          </w:p>
          <w:p w14:paraId="5134606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6162422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dVout=Qout*dt;</w:t>
            </w:r>
          </w:p>
          <w:p w14:paraId="1191A97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dm=dVin*lastRhoa-dVout*lastRho;</w:t>
            </w:r>
          </w:p>
          <w:p w14:paraId="1C2004E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lastRho=lastRho+dm/capacity;</w:t>
            </w:r>
          </w:p>
          <w:p w14:paraId="1368689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lastp=polyval(xs_rho_</w:t>
            </w:r>
            <w:proofErr w:type="gramStart"/>
            <w:r w:rsidRPr="00281A54">
              <w:rPr>
                <w:rFonts w:ascii="Consolas" w:eastAsia="宋体" w:hAnsi="Consolas" w:cs="宋体"/>
                <w:kern w:val="0"/>
                <w:sz w:val="20"/>
                <w:szCs w:val="20"/>
              </w:rPr>
              <w:t>p,lastRho</w:t>
            </w:r>
            <w:proofErr w:type="gramEnd"/>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%nowp</w:t>
            </w:r>
          </w:p>
          <w:p w14:paraId="2780059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 lastp=feval(xs_rho_</w:t>
            </w:r>
            <w:proofErr w:type="gramStart"/>
            <w:r w:rsidRPr="00281A54">
              <w:rPr>
                <w:rFonts w:ascii="Consolas" w:eastAsia="宋体" w:hAnsi="Consolas" w:cs="宋体"/>
                <w:color w:val="008013"/>
                <w:kern w:val="0"/>
                <w:sz w:val="20"/>
                <w:szCs w:val="20"/>
              </w:rPr>
              <w:t>p,lastRho</w:t>
            </w:r>
            <w:proofErr w:type="gramEnd"/>
            <w:r w:rsidRPr="00281A54">
              <w:rPr>
                <w:rFonts w:ascii="Consolas" w:eastAsia="宋体" w:hAnsi="Consolas" w:cs="宋体"/>
                <w:color w:val="008013"/>
                <w:kern w:val="0"/>
                <w:sz w:val="20"/>
                <w:szCs w:val="20"/>
              </w:rPr>
              <w:t>);</w:t>
            </w:r>
          </w:p>
          <w:p w14:paraId="75639BA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p(i)=lastp;</w:t>
            </w:r>
          </w:p>
          <w:p w14:paraId="0956D35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62F6BF0B" w14:textId="77777777" w:rsidR="00281A54" w:rsidRPr="00281A54" w:rsidRDefault="00281A54" w:rsidP="00281A54">
            <w:pPr>
              <w:widowControl/>
              <w:jc w:val="left"/>
              <w:rPr>
                <w:rFonts w:ascii="Consolas" w:eastAsia="宋体" w:hAnsi="Consolas" w:cs="宋体"/>
                <w:kern w:val="0"/>
                <w:sz w:val="20"/>
                <w:szCs w:val="20"/>
              </w:rPr>
            </w:pPr>
          </w:p>
          <w:p w14:paraId="2F0BEE4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16552BE6" w14:textId="77777777" w:rsidR="00281A54" w:rsidRDefault="00281A54" w:rsidP="00245695">
            <w:pPr>
              <w:rPr>
                <w:rFonts w:ascii="宋体" w:eastAsia="宋体" w:hAnsi="宋体" w:hint="eastAsia"/>
                <w:bCs/>
                <w:sz w:val="24"/>
                <w:szCs w:val="24"/>
              </w:rPr>
            </w:pPr>
          </w:p>
        </w:tc>
      </w:tr>
    </w:tbl>
    <w:p w14:paraId="7FDAE3EA" w14:textId="77C1C9A0" w:rsidR="00281A54" w:rsidRDefault="00281A54" w:rsidP="00245695">
      <w:pPr>
        <w:rPr>
          <w:rFonts w:ascii="宋体" w:eastAsia="宋体" w:hAnsi="宋体"/>
          <w:bCs/>
          <w:sz w:val="24"/>
          <w:szCs w:val="24"/>
        </w:rPr>
      </w:pPr>
    </w:p>
    <w:p w14:paraId="6060EE2B" w14:textId="63B4AE62" w:rsidR="00281A54" w:rsidRDefault="00281A54" w:rsidP="00245695">
      <w:pPr>
        <w:rPr>
          <w:rFonts w:ascii="宋体" w:eastAsia="宋体" w:hAnsi="宋体"/>
          <w:bCs/>
          <w:sz w:val="24"/>
          <w:szCs w:val="24"/>
        </w:rPr>
      </w:pPr>
      <w:r>
        <w:rPr>
          <w:rFonts w:ascii="宋体" w:eastAsia="宋体" w:hAnsi="宋体" w:hint="eastAsia"/>
          <w:bCs/>
          <w:sz w:val="24"/>
          <w:szCs w:val="24"/>
        </w:rPr>
        <w:t>增加减压阀后计算某一减压阀开启阈值下油管内的压强变化</w:t>
      </w:r>
    </w:p>
    <w:tbl>
      <w:tblPr>
        <w:tblStyle w:val="a5"/>
        <w:tblW w:w="0" w:type="auto"/>
        <w:tblLook w:val="04A0" w:firstRow="1" w:lastRow="0" w:firstColumn="1" w:lastColumn="0" w:noHBand="0" w:noVBand="1"/>
      </w:tblPr>
      <w:tblGrid>
        <w:gridCol w:w="8296"/>
      </w:tblGrid>
      <w:tr w:rsidR="00281A54" w14:paraId="32E3C3FF" w14:textId="77777777" w:rsidTr="00281A54">
        <w:tc>
          <w:tcPr>
            <w:tcW w:w="8296" w:type="dxa"/>
          </w:tcPr>
          <w:p w14:paraId="7A18677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function </w:t>
            </w:r>
            <w:r w:rsidRPr="00281A54">
              <w:rPr>
                <w:rFonts w:ascii="Consolas" w:eastAsia="宋体" w:hAnsi="Consolas" w:cs="宋体"/>
                <w:kern w:val="0"/>
                <w:sz w:val="20"/>
                <w:szCs w:val="20"/>
              </w:rPr>
              <w:t>[</w:t>
            </w:r>
            <w:proofErr w:type="gramStart"/>
            <w:r w:rsidRPr="00281A54">
              <w:rPr>
                <w:rFonts w:ascii="Consolas" w:eastAsia="宋体" w:hAnsi="Consolas" w:cs="宋体"/>
                <w:kern w:val="0"/>
                <w:sz w:val="20"/>
                <w:szCs w:val="20"/>
              </w:rPr>
              <w:t>p,period</w:t>
            </w:r>
            <w:proofErr w:type="gramEnd"/>
            <w:r w:rsidRPr="00281A54">
              <w:rPr>
                <w:rFonts w:ascii="Consolas" w:eastAsia="宋体" w:hAnsi="Consolas" w:cs="宋体"/>
                <w:kern w:val="0"/>
                <w:sz w:val="20"/>
                <w:szCs w:val="20"/>
              </w:rPr>
              <w:t>,ra]=calc_p_T3_2(angularSpeed,threshould,n)</w:t>
            </w:r>
          </w:p>
          <w:p w14:paraId="15463BF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w:t>
            </w:r>
            <w:r w:rsidRPr="00281A54">
              <w:rPr>
                <w:rFonts w:ascii="Consolas" w:eastAsia="宋体" w:hAnsi="Consolas" w:cs="宋体"/>
                <w:color w:val="008013"/>
                <w:kern w:val="0"/>
                <w:sz w:val="20"/>
                <w:szCs w:val="20"/>
              </w:rPr>
              <w:t>角速度单位：</w:t>
            </w:r>
            <w:r w:rsidRPr="00281A54">
              <w:rPr>
                <w:rFonts w:ascii="Consolas" w:eastAsia="宋体" w:hAnsi="Consolas" w:cs="宋体"/>
                <w:color w:val="008013"/>
                <w:kern w:val="0"/>
                <w:sz w:val="20"/>
                <w:szCs w:val="20"/>
              </w:rPr>
              <w:t>rad/ms</w:t>
            </w:r>
          </w:p>
          <w:p w14:paraId="42763BD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global </w:t>
            </w:r>
            <w:r w:rsidRPr="00281A54">
              <w:rPr>
                <w:rFonts w:ascii="Consolas" w:eastAsia="宋体" w:hAnsi="Consolas" w:cs="宋体"/>
                <w:kern w:val="0"/>
                <w:sz w:val="20"/>
                <w:szCs w:val="20"/>
              </w:rPr>
              <w:t>jijiao_jijin new_curve xs_rho_p xs_p_rho capacity</w:t>
            </w:r>
          </w:p>
          <w:p w14:paraId="4CE22575" w14:textId="77777777" w:rsidR="00281A54" w:rsidRPr="00281A54" w:rsidRDefault="00281A54" w:rsidP="00281A54">
            <w:pPr>
              <w:widowControl/>
              <w:jc w:val="left"/>
              <w:rPr>
                <w:rFonts w:ascii="Consolas" w:eastAsia="宋体" w:hAnsi="Consolas" w:cs="宋体"/>
                <w:kern w:val="0"/>
                <w:sz w:val="20"/>
                <w:szCs w:val="20"/>
              </w:rPr>
            </w:pPr>
          </w:p>
          <w:p w14:paraId="1AC3D37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tmpT=uint16((2*pi/</w:t>
            </w:r>
            <w:proofErr w:type="gramStart"/>
            <w:r w:rsidRPr="00281A54">
              <w:rPr>
                <w:rFonts w:ascii="Consolas" w:eastAsia="宋体" w:hAnsi="Consolas" w:cs="宋体"/>
                <w:kern w:val="0"/>
                <w:sz w:val="20"/>
                <w:szCs w:val="20"/>
              </w:rPr>
              <w:t>angularSpeed)*</w:t>
            </w:r>
            <w:proofErr w:type="gramEnd"/>
            <w:r w:rsidRPr="00281A54">
              <w:rPr>
                <w:rFonts w:ascii="Consolas" w:eastAsia="宋体" w:hAnsi="Consolas" w:cs="宋体"/>
                <w:kern w:val="0"/>
                <w:sz w:val="20"/>
                <w:szCs w:val="20"/>
              </w:rPr>
              <w:t>100);</w:t>
            </w:r>
          </w:p>
          <w:p w14:paraId="6595686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nargin==2</w:t>
            </w:r>
          </w:p>
          <w:p w14:paraId="2FD248C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n=lcm(uint64(tmpT+10*100),100*100);</w:t>
            </w:r>
          </w:p>
          <w:p w14:paraId="313DBCB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lastRenderedPageBreak/>
              <w:t>end</w:t>
            </w:r>
          </w:p>
          <w:p w14:paraId="287DF048" w14:textId="77777777" w:rsidR="00281A54" w:rsidRPr="00281A54" w:rsidRDefault="00281A54" w:rsidP="00281A54">
            <w:pPr>
              <w:widowControl/>
              <w:jc w:val="left"/>
              <w:rPr>
                <w:rFonts w:ascii="Consolas" w:eastAsia="宋体" w:hAnsi="Consolas" w:cs="宋体"/>
                <w:kern w:val="0"/>
                <w:sz w:val="20"/>
                <w:szCs w:val="20"/>
              </w:rPr>
            </w:pPr>
          </w:p>
          <w:p w14:paraId="0277C34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nargout==2 || nargout==3</w:t>
            </w:r>
          </w:p>
          <w:p w14:paraId="478BAC2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period=double(n)/100;</w:t>
            </w:r>
          </w:p>
          <w:p w14:paraId="5458057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4FD6D15E" w14:textId="77777777" w:rsidR="00281A54" w:rsidRPr="00281A54" w:rsidRDefault="00281A54" w:rsidP="00281A54">
            <w:pPr>
              <w:widowControl/>
              <w:jc w:val="left"/>
              <w:rPr>
                <w:rFonts w:ascii="Consolas" w:eastAsia="宋体" w:hAnsi="Consolas" w:cs="宋体"/>
                <w:kern w:val="0"/>
                <w:sz w:val="20"/>
                <w:szCs w:val="20"/>
              </w:rPr>
            </w:pPr>
          </w:p>
          <w:p w14:paraId="7F2AD7E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dt=0.01;</w:t>
            </w:r>
          </w:p>
          <w:p w14:paraId="29A9306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lastRho=0.85; lastAngle=pi; lastpa=0.5; </w:t>
            </w:r>
          </w:p>
          <w:p w14:paraId="5AB1B81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lastRhoa=polyval(xs_p_</w:t>
            </w:r>
            <w:proofErr w:type="gramStart"/>
            <w:r w:rsidRPr="00281A54">
              <w:rPr>
                <w:rFonts w:ascii="Consolas" w:eastAsia="宋体" w:hAnsi="Consolas" w:cs="宋体"/>
                <w:kern w:val="0"/>
                <w:sz w:val="20"/>
                <w:szCs w:val="20"/>
              </w:rPr>
              <w:t>rho,lastpa</w:t>
            </w:r>
            <w:proofErr w:type="gramEnd"/>
            <w:r w:rsidRPr="00281A54">
              <w:rPr>
                <w:rFonts w:ascii="Consolas" w:eastAsia="宋体" w:hAnsi="Consolas" w:cs="宋体"/>
                <w:kern w:val="0"/>
                <w:sz w:val="20"/>
                <w:szCs w:val="20"/>
              </w:rPr>
              <w:t>);</w:t>
            </w:r>
          </w:p>
          <w:p w14:paraId="6EF0A67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08013"/>
                <w:kern w:val="0"/>
                <w:sz w:val="20"/>
                <w:szCs w:val="20"/>
              </w:rPr>
              <w:t>% lastRhoa=feval(xs_p_</w:t>
            </w:r>
            <w:proofErr w:type="gramStart"/>
            <w:r w:rsidRPr="00281A54">
              <w:rPr>
                <w:rFonts w:ascii="Consolas" w:eastAsia="宋体" w:hAnsi="Consolas" w:cs="宋体"/>
                <w:color w:val="008013"/>
                <w:kern w:val="0"/>
                <w:sz w:val="20"/>
                <w:szCs w:val="20"/>
              </w:rPr>
              <w:t>rho,lastpa</w:t>
            </w:r>
            <w:proofErr w:type="gramEnd"/>
            <w:r w:rsidRPr="00281A54">
              <w:rPr>
                <w:rFonts w:ascii="Consolas" w:eastAsia="宋体" w:hAnsi="Consolas" w:cs="宋体"/>
                <w:color w:val="008013"/>
                <w:kern w:val="0"/>
                <w:sz w:val="20"/>
                <w:szCs w:val="20"/>
              </w:rPr>
              <w:t>);</w:t>
            </w:r>
          </w:p>
          <w:p w14:paraId="213022F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initialRhoa=lastRhoa;</w:t>
            </w:r>
          </w:p>
          <w:p w14:paraId="4EB9321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lastp=100;</w:t>
            </w:r>
          </w:p>
          <w:p w14:paraId="31C2B10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minJijin=min(jijiao_jijin</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2));</w:t>
            </w:r>
          </w:p>
          <w:p w14:paraId="150F621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S=pi*(5^2)/4; A=pi*((1.4/</w:t>
            </w:r>
            <w:proofErr w:type="gramStart"/>
            <w:r w:rsidRPr="00281A54">
              <w:rPr>
                <w:rFonts w:ascii="Consolas" w:eastAsia="宋体" w:hAnsi="Consolas" w:cs="宋体"/>
                <w:kern w:val="0"/>
                <w:sz w:val="20"/>
                <w:szCs w:val="20"/>
              </w:rPr>
              <w:t>2)^</w:t>
            </w:r>
            <w:proofErr w:type="gramEnd"/>
            <w:r w:rsidRPr="00281A54">
              <w:rPr>
                <w:rFonts w:ascii="Consolas" w:eastAsia="宋体" w:hAnsi="Consolas" w:cs="宋体"/>
                <w:kern w:val="0"/>
                <w:sz w:val="20"/>
                <w:szCs w:val="20"/>
              </w:rPr>
              <w:t>2); apertureS=pi*(1.4^2)/4; bottomS=pi*(2.5^2)/4;</w:t>
            </w:r>
          </w:p>
          <w:p w14:paraId="0A32FDC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h0=1.25*</w:t>
            </w:r>
            <w:proofErr w:type="gramStart"/>
            <w:r w:rsidRPr="00281A54">
              <w:rPr>
                <w:rFonts w:ascii="Consolas" w:eastAsia="宋体" w:hAnsi="Consolas" w:cs="宋体"/>
                <w:kern w:val="0"/>
                <w:sz w:val="20"/>
                <w:szCs w:val="20"/>
              </w:rPr>
              <w:t>cotd(</w:t>
            </w:r>
            <w:proofErr w:type="gramEnd"/>
            <w:r w:rsidRPr="00281A54">
              <w:rPr>
                <w:rFonts w:ascii="Consolas" w:eastAsia="宋体" w:hAnsi="Consolas" w:cs="宋体"/>
                <w:kern w:val="0"/>
                <w:sz w:val="20"/>
                <w:szCs w:val="20"/>
              </w:rPr>
              <w:t>9);</w:t>
            </w:r>
          </w:p>
          <w:p w14:paraId="613F551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maxCap=20+(max(jijiao_jijin</w:t>
            </w:r>
            <w:proofErr w:type="gramStart"/>
            <w:r w:rsidRPr="00281A54">
              <w:rPr>
                <w:rFonts w:ascii="Consolas" w:eastAsia="宋体" w:hAnsi="Consolas" w:cs="宋体"/>
                <w:kern w:val="0"/>
                <w:sz w:val="20"/>
                <w:szCs w:val="20"/>
              </w:rPr>
              <w:t>(:,</w:t>
            </w:r>
            <w:proofErr w:type="gramEnd"/>
            <w:r w:rsidRPr="00281A54">
              <w:rPr>
                <w:rFonts w:ascii="Consolas" w:eastAsia="宋体" w:hAnsi="Consolas" w:cs="宋体"/>
                <w:kern w:val="0"/>
                <w:sz w:val="20"/>
                <w:szCs w:val="20"/>
              </w:rPr>
              <w:t>2))-minJijin)*S;</w:t>
            </w:r>
          </w:p>
          <w:p w14:paraId="55B07FB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ma=maxCap*initialRhoa;</w:t>
            </w:r>
          </w:p>
          <w:p w14:paraId="6F1F7A7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cntRound=1;</w:t>
            </w:r>
          </w:p>
          <w:p w14:paraId="25A95CC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culmulativeAngle=0;</w:t>
            </w:r>
          </w:p>
          <w:p w14:paraId="6D581CF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threshouldS=pi*(1.4^2)/4;</w:t>
            </w:r>
          </w:p>
          <w:p w14:paraId="685C5386" w14:textId="77777777" w:rsidR="00281A54" w:rsidRPr="00281A54" w:rsidRDefault="00281A54" w:rsidP="00281A54">
            <w:pPr>
              <w:widowControl/>
              <w:jc w:val="left"/>
              <w:rPr>
                <w:rFonts w:ascii="Consolas" w:eastAsia="宋体" w:hAnsi="Consolas" w:cs="宋体"/>
                <w:kern w:val="0"/>
                <w:sz w:val="20"/>
                <w:szCs w:val="20"/>
              </w:rPr>
            </w:pPr>
          </w:p>
          <w:p w14:paraId="38FD183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p=zeros(n,1);</w:t>
            </w:r>
          </w:p>
          <w:p w14:paraId="6096DC55" w14:textId="77777777" w:rsidR="00281A54" w:rsidRPr="00281A54" w:rsidRDefault="00281A54" w:rsidP="00281A54">
            <w:pPr>
              <w:widowControl/>
              <w:jc w:val="left"/>
              <w:rPr>
                <w:rFonts w:ascii="Consolas" w:eastAsia="宋体" w:hAnsi="Consolas" w:cs="宋体"/>
                <w:kern w:val="0"/>
                <w:sz w:val="20"/>
                <w:szCs w:val="20"/>
              </w:rPr>
            </w:pPr>
          </w:p>
          <w:p w14:paraId="168F875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 xml:space="preserve">for </w:t>
            </w:r>
            <w:r w:rsidRPr="00281A54">
              <w:rPr>
                <w:rFonts w:ascii="Consolas" w:eastAsia="宋体" w:hAnsi="Consolas" w:cs="宋体"/>
                <w:kern w:val="0"/>
                <w:sz w:val="20"/>
                <w:szCs w:val="20"/>
              </w:rPr>
              <w:t>i=</w:t>
            </w:r>
            <w:proofErr w:type="gramStart"/>
            <w:r w:rsidRPr="00281A54">
              <w:rPr>
                <w:rFonts w:ascii="Consolas" w:eastAsia="宋体" w:hAnsi="Consolas" w:cs="宋体"/>
                <w:kern w:val="0"/>
                <w:sz w:val="20"/>
                <w:szCs w:val="20"/>
              </w:rPr>
              <w:t>1:n</w:t>
            </w:r>
            <w:proofErr w:type="gramEnd"/>
          </w:p>
          <w:p w14:paraId="1B48D68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culmulativeAngle=culmulativeAngle+dt*angularSpeed;</w:t>
            </w:r>
          </w:p>
          <w:p w14:paraId="5459AC9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culmulativeAngle&gt;=cntRound*pi</w:t>
            </w:r>
          </w:p>
          <w:p w14:paraId="0F3DF5C5"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cntRound=cntRound+1;</w:t>
            </w:r>
          </w:p>
          <w:p w14:paraId="570A37C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ma=initialRhoa*maxCap;</w:t>
            </w:r>
          </w:p>
          <w:p w14:paraId="3E0B4D8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52AAD5C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lastAngle=mod(lastAngle+dt*angularSpeed,2*pi); </w:t>
            </w:r>
            <w:r w:rsidRPr="00281A54">
              <w:rPr>
                <w:rFonts w:ascii="Consolas" w:eastAsia="宋体" w:hAnsi="Consolas" w:cs="宋体"/>
                <w:color w:val="008013"/>
                <w:kern w:val="0"/>
                <w:sz w:val="20"/>
                <w:szCs w:val="20"/>
              </w:rPr>
              <w:t>%nowAngle</w:t>
            </w:r>
          </w:p>
          <w:p w14:paraId="7ED88FB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%nowJijin=spline(jijiao_jijin</w:t>
            </w:r>
            <w:proofErr w:type="gramStart"/>
            <w:r w:rsidRPr="00281A54">
              <w:rPr>
                <w:rFonts w:ascii="Consolas" w:eastAsia="宋体" w:hAnsi="Consolas" w:cs="宋体"/>
                <w:color w:val="008013"/>
                <w:kern w:val="0"/>
                <w:sz w:val="20"/>
                <w:szCs w:val="20"/>
              </w:rPr>
              <w:t>(:,</w:t>
            </w:r>
            <w:proofErr w:type="gramEnd"/>
            <w:r w:rsidRPr="00281A54">
              <w:rPr>
                <w:rFonts w:ascii="Consolas" w:eastAsia="宋体" w:hAnsi="Consolas" w:cs="宋体"/>
                <w:color w:val="008013"/>
                <w:kern w:val="0"/>
                <w:sz w:val="20"/>
                <w:szCs w:val="20"/>
              </w:rPr>
              <w:t>1),jijiao_jijin(:,2),lastAngle);</w:t>
            </w:r>
          </w:p>
          <w:p w14:paraId="550EE19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nowJijin=2.413*cos(lastAngle)+4.826;</w:t>
            </w:r>
          </w:p>
          <w:p w14:paraId="36F1EE1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nowCap=maxCap-(nowJijin-</w:t>
            </w:r>
            <w:proofErr w:type="gramStart"/>
            <w:r w:rsidRPr="00281A54">
              <w:rPr>
                <w:rFonts w:ascii="Consolas" w:eastAsia="宋体" w:hAnsi="Consolas" w:cs="宋体"/>
                <w:kern w:val="0"/>
                <w:sz w:val="20"/>
                <w:szCs w:val="20"/>
              </w:rPr>
              <w:t>minJijin)*</w:t>
            </w:r>
            <w:proofErr w:type="gramEnd"/>
            <w:r w:rsidRPr="00281A54">
              <w:rPr>
                <w:rFonts w:ascii="Consolas" w:eastAsia="宋体" w:hAnsi="Consolas" w:cs="宋体"/>
                <w:kern w:val="0"/>
                <w:sz w:val="20"/>
                <w:szCs w:val="20"/>
              </w:rPr>
              <w:t>S;</w:t>
            </w:r>
          </w:p>
          <w:p w14:paraId="7A46FE8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lastRhoa=ma/nowCap; </w:t>
            </w:r>
            <w:r w:rsidRPr="00281A54">
              <w:rPr>
                <w:rFonts w:ascii="Consolas" w:eastAsia="宋体" w:hAnsi="Consolas" w:cs="宋体"/>
                <w:color w:val="008013"/>
                <w:kern w:val="0"/>
                <w:sz w:val="20"/>
                <w:szCs w:val="20"/>
              </w:rPr>
              <w:t>%nowRhoa</w:t>
            </w:r>
          </w:p>
          <w:p w14:paraId="10A07B8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ra(i)=lastRhoa;</w:t>
            </w:r>
          </w:p>
          <w:p w14:paraId="77AEEFA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lastpa=polyval(xs_rho_</w:t>
            </w:r>
            <w:proofErr w:type="gramStart"/>
            <w:r w:rsidRPr="00281A54">
              <w:rPr>
                <w:rFonts w:ascii="Consolas" w:eastAsia="宋体" w:hAnsi="Consolas" w:cs="宋体"/>
                <w:kern w:val="0"/>
                <w:sz w:val="20"/>
                <w:szCs w:val="20"/>
              </w:rPr>
              <w:t>p,lastRhoa</w:t>
            </w:r>
            <w:proofErr w:type="gramEnd"/>
            <w:r w:rsidRPr="00281A54">
              <w:rPr>
                <w:rFonts w:ascii="Consolas" w:eastAsia="宋体" w:hAnsi="Consolas" w:cs="宋体"/>
                <w:kern w:val="0"/>
                <w:sz w:val="20"/>
                <w:szCs w:val="20"/>
              </w:rPr>
              <w:t>);</w:t>
            </w:r>
          </w:p>
          <w:p w14:paraId="0D2DF50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 lastpa=feval(xs_rho_</w:t>
            </w:r>
            <w:proofErr w:type="gramStart"/>
            <w:r w:rsidRPr="00281A54">
              <w:rPr>
                <w:rFonts w:ascii="Consolas" w:eastAsia="宋体" w:hAnsi="Consolas" w:cs="宋体"/>
                <w:color w:val="008013"/>
                <w:kern w:val="0"/>
                <w:sz w:val="20"/>
                <w:szCs w:val="20"/>
              </w:rPr>
              <w:t>p,lastRhoa</w:t>
            </w:r>
            <w:proofErr w:type="gramEnd"/>
            <w:r w:rsidRPr="00281A54">
              <w:rPr>
                <w:rFonts w:ascii="Consolas" w:eastAsia="宋体" w:hAnsi="Consolas" w:cs="宋体"/>
                <w:color w:val="008013"/>
                <w:kern w:val="0"/>
                <w:sz w:val="20"/>
                <w:szCs w:val="20"/>
              </w:rPr>
              <w:t>);</w:t>
            </w:r>
          </w:p>
          <w:p w14:paraId="371DC91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lastpa&lt;=lastp</w:t>
            </w:r>
          </w:p>
          <w:p w14:paraId="0CB92086"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dVin=0;</w:t>
            </w:r>
          </w:p>
          <w:p w14:paraId="352176F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5FDEBE9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Qin=0.85*A*sqrt(2*(lastpa-lastp)/lastRhoa);</w:t>
            </w:r>
          </w:p>
          <w:p w14:paraId="7F42C2A1"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dVin=Qin*dt;</w:t>
            </w:r>
          </w:p>
          <w:p w14:paraId="3F318C8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dVin&gt;nowCap</w:t>
            </w:r>
          </w:p>
          <w:p w14:paraId="6AE9029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dVin=nowCap;</w:t>
            </w:r>
          </w:p>
          <w:p w14:paraId="0814414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0C1826A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ma=ma-dVin*lastRhoa;</w:t>
            </w:r>
          </w:p>
          <w:p w14:paraId="15902F9D"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ma&lt;0</w:t>
            </w:r>
          </w:p>
          <w:p w14:paraId="577F441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ma=0;</w:t>
            </w:r>
          </w:p>
          <w:p w14:paraId="48633C8E"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2217018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67A19D9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rise=new_curve(mod(i,</w:t>
            </w:r>
            <w:proofErr w:type="gramStart"/>
            <w:r w:rsidRPr="00281A54">
              <w:rPr>
                <w:rFonts w:ascii="Consolas" w:eastAsia="宋体" w:hAnsi="Consolas" w:cs="宋体"/>
                <w:kern w:val="0"/>
                <w:sz w:val="20"/>
                <w:szCs w:val="20"/>
              </w:rPr>
              <w:t>10000)+</w:t>
            </w:r>
            <w:proofErr w:type="gramEnd"/>
            <w:r w:rsidRPr="00281A54">
              <w:rPr>
                <w:rFonts w:ascii="Consolas" w:eastAsia="宋体" w:hAnsi="Consolas" w:cs="宋体"/>
                <w:kern w:val="0"/>
                <w:sz w:val="20"/>
                <w:szCs w:val="20"/>
              </w:rPr>
              <w:t>1,2);</w:t>
            </w:r>
          </w:p>
          <w:p w14:paraId="3E284B2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circleR=1.25*(1+rise/h0);</w:t>
            </w:r>
          </w:p>
          <w:p w14:paraId="2AD7FD12"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circleS=pi*(circleR^2)-bottomS;</w:t>
            </w:r>
          </w:p>
          <w:p w14:paraId="3B14769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lastp&gt;4</w:t>
            </w:r>
          </w:p>
          <w:p w14:paraId="1B15D9D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circleS&lt;=apertureS</w:t>
            </w:r>
          </w:p>
          <w:p w14:paraId="3052F14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Qout=0.85*circleS*sqrt(2*(lastp-4)/lastRho);</w:t>
            </w:r>
          </w:p>
          <w:p w14:paraId="78FF51B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75EF9FCA"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Qout=0.85*apertureS*sqrt(2*(lastp-4)/lastRho);</w:t>
            </w:r>
          </w:p>
          <w:p w14:paraId="04D20A6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lastRenderedPageBreak/>
              <w:t xml:space="preserve">        </w:t>
            </w:r>
            <w:r w:rsidRPr="00281A54">
              <w:rPr>
                <w:rFonts w:ascii="Consolas" w:eastAsia="宋体" w:hAnsi="Consolas" w:cs="宋体"/>
                <w:color w:val="0E00FF"/>
                <w:kern w:val="0"/>
                <w:sz w:val="20"/>
                <w:szCs w:val="20"/>
              </w:rPr>
              <w:t>end</w:t>
            </w:r>
          </w:p>
          <w:p w14:paraId="08E5312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else</w:t>
            </w:r>
          </w:p>
          <w:p w14:paraId="5B9AD5E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Qout=0;</w:t>
            </w:r>
          </w:p>
          <w:p w14:paraId="5E0C8549"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21622C38"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 xml:space="preserve">if </w:t>
            </w:r>
            <w:r w:rsidRPr="00281A54">
              <w:rPr>
                <w:rFonts w:ascii="Consolas" w:eastAsia="宋体" w:hAnsi="Consolas" w:cs="宋体"/>
                <w:kern w:val="0"/>
                <w:sz w:val="20"/>
                <w:szCs w:val="20"/>
              </w:rPr>
              <w:t>lastp&gt;threshould</w:t>
            </w:r>
          </w:p>
          <w:p w14:paraId="4E472CF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Qout=Qout+0.85*threshouldS*sqrt(2*(lastp-0.5)/lastRho);</w:t>
            </w:r>
          </w:p>
          <w:p w14:paraId="1B960583"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E00FF"/>
                <w:kern w:val="0"/>
                <w:sz w:val="20"/>
                <w:szCs w:val="20"/>
              </w:rPr>
              <w:t>end</w:t>
            </w:r>
          </w:p>
          <w:p w14:paraId="655E220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dVout=Qout*dt;</w:t>
            </w:r>
          </w:p>
          <w:p w14:paraId="674BF2D4"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dm=dVin*lastRhoa-dVout*lastRho;</w:t>
            </w:r>
          </w:p>
          <w:p w14:paraId="67AFA72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lastRho=lastRho+dm/capacity;</w:t>
            </w:r>
          </w:p>
          <w:p w14:paraId="58AB56FB"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lastp=polyval(xs_rho_</w:t>
            </w:r>
            <w:proofErr w:type="gramStart"/>
            <w:r w:rsidRPr="00281A54">
              <w:rPr>
                <w:rFonts w:ascii="Consolas" w:eastAsia="宋体" w:hAnsi="Consolas" w:cs="宋体"/>
                <w:kern w:val="0"/>
                <w:sz w:val="20"/>
                <w:szCs w:val="20"/>
              </w:rPr>
              <w:t>p,lastRho</w:t>
            </w:r>
            <w:proofErr w:type="gramEnd"/>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%nowp</w:t>
            </w:r>
          </w:p>
          <w:p w14:paraId="4034CBA7"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w:t>
            </w:r>
            <w:r w:rsidRPr="00281A54">
              <w:rPr>
                <w:rFonts w:ascii="Consolas" w:eastAsia="宋体" w:hAnsi="Consolas" w:cs="宋体"/>
                <w:color w:val="008013"/>
                <w:kern w:val="0"/>
                <w:sz w:val="20"/>
                <w:szCs w:val="20"/>
              </w:rPr>
              <w:t>% lastp=feval(xs_rho_</w:t>
            </w:r>
            <w:proofErr w:type="gramStart"/>
            <w:r w:rsidRPr="00281A54">
              <w:rPr>
                <w:rFonts w:ascii="Consolas" w:eastAsia="宋体" w:hAnsi="Consolas" w:cs="宋体"/>
                <w:color w:val="008013"/>
                <w:kern w:val="0"/>
                <w:sz w:val="20"/>
                <w:szCs w:val="20"/>
              </w:rPr>
              <w:t>p,lastRho</w:t>
            </w:r>
            <w:proofErr w:type="gramEnd"/>
            <w:r w:rsidRPr="00281A54">
              <w:rPr>
                <w:rFonts w:ascii="Consolas" w:eastAsia="宋体" w:hAnsi="Consolas" w:cs="宋体"/>
                <w:color w:val="008013"/>
                <w:kern w:val="0"/>
                <w:sz w:val="20"/>
                <w:szCs w:val="20"/>
              </w:rPr>
              <w:t>);</w:t>
            </w:r>
          </w:p>
          <w:p w14:paraId="447591CC"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kern w:val="0"/>
                <w:sz w:val="20"/>
                <w:szCs w:val="20"/>
              </w:rPr>
              <w:t xml:space="preserve">    p(i)=lastp;</w:t>
            </w:r>
          </w:p>
          <w:p w14:paraId="6D670790"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249A11F4" w14:textId="77777777" w:rsidR="00281A54" w:rsidRPr="00281A54" w:rsidRDefault="00281A54" w:rsidP="00281A54">
            <w:pPr>
              <w:widowControl/>
              <w:jc w:val="left"/>
              <w:rPr>
                <w:rFonts w:ascii="Consolas" w:eastAsia="宋体" w:hAnsi="Consolas" w:cs="宋体"/>
                <w:kern w:val="0"/>
                <w:sz w:val="20"/>
                <w:szCs w:val="20"/>
              </w:rPr>
            </w:pPr>
          </w:p>
          <w:p w14:paraId="45AF942F" w14:textId="77777777" w:rsidR="00281A54" w:rsidRPr="00281A54" w:rsidRDefault="00281A54" w:rsidP="00281A54">
            <w:pPr>
              <w:widowControl/>
              <w:jc w:val="left"/>
              <w:rPr>
                <w:rFonts w:ascii="Consolas" w:eastAsia="宋体" w:hAnsi="Consolas" w:cs="宋体"/>
                <w:kern w:val="0"/>
                <w:sz w:val="20"/>
                <w:szCs w:val="20"/>
              </w:rPr>
            </w:pPr>
            <w:r w:rsidRPr="00281A54">
              <w:rPr>
                <w:rFonts w:ascii="Consolas" w:eastAsia="宋体" w:hAnsi="Consolas" w:cs="宋体"/>
                <w:color w:val="0E00FF"/>
                <w:kern w:val="0"/>
                <w:sz w:val="20"/>
                <w:szCs w:val="20"/>
              </w:rPr>
              <w:t>end</w:t>
            </w:r>
          </w:p>
          <w:p w14:paraId="7BD4A10B" w14:textId="77777777" w:rsidR="00281A54" w:rsidRPr="00281A54" w:rsidRDefault="00281A54" w:rsidP="00281A54">
            <w:pPr>
              <w:widowControl/>
              <w:jc w:val="left"/>
              <w:rPr>
                <w:rFonts w:ascii="Consolas" w:eastAsia="宋体" w:hAnsi="Consolas" w:cs="宋体"/>
                <w:kern w:val="0"/>
                <w:sz w:val="20"/>
                <w:szCs w:val="20"/>
              </w:rPr>
            </w:pPr>
          </w:p>
          <w:p w14:paraId="27331843" w14:textId="77777777" w:rsidR="00281A54" w:rsidRPr="00281A54" w:rsidRDefault="00281A54" w:rsidP="00281A54">
            <w:pPr>
              <w:widowControl/>
              <w:jc w:val="left"/>
              <w:rPr>
                <w:rFonts w:ascii="Consolas" w:eastAsia="宋体" w:hAnsi="Consolas" w:cs="宋体"/>
                <w:kern w:val="0"/>
                <w:sz w:val="20"/>
                <w:szCs w:val="20"/>
              </w:rPr>
            </w:pPr>
          </w:p>
          <w:p w14:paraId="38A5275C" w14:textId="77777777" w:rsidR="00281A54" w:rsidRDefault="00281A54" w:rsidP="00245695">
            <w:pPr>
              <w:rPr>
                <w:rFonts w:ascii="宋体" w:eastAsia="宋体" w:hAnsi="宋体" w:hint="eastAsia"/>
                <w:bCs/>
                <w:sz w:val="24"/>
                <w:szCs w:val="24"/>
              </w:rPr>
            </w:pPr>
          </w:p>
        </w:tc>
      </w:tr>
    </w:tbl>
    <w:p w14:paraId="2592D9F8" w14:textId="77777777" w:rsidR="00281A54" w:rsidRPr="00245695" w:rsidRDefault="00281A54" w:rsidP="00245695">
      <w:pPr>
        <w:rPr>
          <w:rFonts w:ascii="宋体" w:eastAsia="宋体" w:hAnsi="宋体" w:hint="eastAsia"/>
          <w:bCs/>
          <w:sz w:val="24"/>
          <w:szCs w:val="24"/>
        </w:rPr>
      </w:pPr>
    </w:p>
    <w:sectPr w:rsidR="00281A54" w:rsidRPr="00245695">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2E21A" w14:textId="77777777" w:rsidR="00776FB4" w:rsidRDefault="00776FB4" w:rsidP="00AB6045">
      <w:r>
        <w:separator/>
      </w:r>
    </w:p>
  </w:endnote>
  <w:endnote w:type="continuationSeparator" w:id="0">
    <w:p w14:paraId="01963DFE" w14:textId="77777777" w:rsidR="00776FB4" w:rsidRDefault="00776FB4" w:rsidP="00AB6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altName w:val="Yu Gothic UI Semilight"/>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691535"/>
      <w:docPartObj>
        <w:docPartGallery w:val="Page Numbers (Bottom of Page)"/>
        <w:docPartUnique/>
      </w:docPartObj>
    </w:sdtPr>
    <w:sdtContent>
      <w:p w14:paraId="12C386EB" w14:textId="54DA715F" w:rsidR="00245695" w:rsidRDefault="00245695">
        <w:pPr>
          <w:pStyle w:val="aa"/>
          <w:jc w:val="center"/>
        </w:pPr>
        <w:r>
          <w:fldChar w:fldCharType="begin"/>
        </w:r>
        <w:r>
          <w:instrText>PAGE   \* MERGEFORMAT</w:instrText>
        </w:r>
        <w:r>
          <w:fldChar w:fldCharType="separate"/>
        </w:r>
        <w:r>
          <w:rPr>
            <w:lang w:val="zh-CN"/>
          </w:rPr>
          <w:t>2</w:t>
        </w:r>
        <w:r>
          <w:fldChar w:fldCharType="end"/>
        </w:r>
      </w:p>
    </w:sdtContent>
  </w:sdt>
  <w:p w14:paraId="56C6688A" w14:textId="77777777" w:rsidR="00245695" w:rsidRDefault="0024569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88EFB" w14:textId="77777777" w:rsidR="00776FB4" w:rsidRDefault="00776FB4" w:rsidP="00AB6045">
      <w:r>
        <w:separator/>
      </w:r>
    </w:p>
  </w:footnote>
  <w:footnote w:type="continuationSeparator" w:id="0">
    <w:p w14:paraId="1A48A072" w14:textId="77777777" w:rsidR="00776FB4" w:rsidRDefault="00776FB4" w:rsidP="00AB6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6625F"/>
    <w:multiLevelType w:val="hybridMultilevel"/>
    <w:tmpl w:val="8E168B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DB6F13"/>
    <w:multiLevelType w:val="hybridMultilevel"/>
    <w:tmpl w:val="DA28CC90"/>
    <w:lvl w:ilvl="0" w:tplc="3B406DBC">
      <w:start w:val="1"/>
      <w:numFmt w:val="bullet"/>
      <w:lvlText w:val="•"/>
      <w:lvlJc w:val="left"/>
      <w:pPr>
        <w:tabs>
          <w:tab w:val="num" w:pos="720"/>
        </w:tabs>
        <w:ind w:left="720" w:hanging="360"/>
      </w:pPr>
      <w:rPr>
        <w:rFonts w:ascii="Arial" w:hAnsi="Arial" w:hint="default"/>
      </w:rPr>
    </w:lvl>
    <w:lvl w:ilvl="1" w:tplc="683C5D90" w:tentative="1">
      <w:start w:val="1"/>
      <w:numFmt w:val="bullet"/>
      <w:lvlText w:val="•"/>
      <w:lvlJc w:val="left"/>
      <w:pPr>
        <w:tabs>
          <w:tab w:val="num" w:pos="1440"/>
        </w:tabs>
        <w:ind w:left="1440" w:hanging="360"/>
      </w:pPr>
      <w:rPr>
        <w:rFonts w:ascii="Arial" w:hAnsi="Arial" w:hint="default"/>
      </w:rPr>
    </w:lvl>
    <w:lvl w:ilvl="2" w:tplc="D2B4E4A2" w:tentative="1">
      <w:start w:val="1"/>
      <w:numFmt w:val="bullet"/>
      <w:lvlText w:val="•"/>
      <w:lvlJc w:val="left"/>
      <w:pPr>
        <w:tabs>
          <w:tab w:val="num" w:pos="2160"/>
        </w:tabs>
        <w:ind w:left="2160" w:hanging="360"/>
      </w:pPr>
      <w:rPr>
        <w:rFonts w:ascii="Arial" w:hAnsi="Arial" w:hint="default"/>
      </w:rPr>
    </w:lvl>
    <w:lvl w:ilvl="3" w:tplc="971CAB96" w:tentative="1">
      <w:start w:val="1"/>
      <w:numFmt w:val="bullet"/>
      <w:lvlText w:val="•"/>
      <w:lvlJc w:val="left"/>
      <w:pPr>
        <w:tabs>
          <w:tab w:val="num" w:pos="2880"/>
        </w:tabs>
        <w:ind w:left="2880" w:hanging="360"/>
      </w:pPr>
      <w:rPr>
        <w:rFonts w:ascii="Arial" w:hAnsi="Arial" w:hint="default"/>
      </w:rPr>
    </w:lvl>
    <w:lvl w:ilvl="4" w:tplc="48B23C90" w:tentative="1">
      <w:start w:val="1"/>
      <w:numFmt w:val="bullet"/>
      <w:lvlText w:val="•"/>
      <w:lvlJc w:val="left"/>
      <w:pPr>
        <w:tabs>
          <w:tab w:val="num" w:pos="3600"/>
        </w:tabs>
        <w:ind w:left="3600" w:hanging="360"/>
      </w:pPr>
      <w:rPr>
        <w:rFonts w:ascii="Arial" w:hAnsi="Arial" w:hint="default"/>
      </w:rPr>
    </w:lvl>
    <w:lvl w:ilvl="5" w:tplc="CD34BDF8" w:tentative="1">
      <w:start w:val="1"/>
      <w:numFmt w:val="bullet"/>
      <w:lvlText w:val="•"/>
      <w:lvlJc w:val="left"/>
      <w:pPr>
        <w:tabs>
          <w:tab w:val="num" w:pos="4320"/>
        </w:tabs>
        <w:ind w:left="4320" w:hanging="360"/>
      </w:pPr>
      <w:rPr>
        <w:rFonts w:ascii="Arial" w:hAnsi="Arial" w:hint="default"/>
      </w:rPr>
    </w:lvl>
    <w:lvl w:ilvl="6" w:tplc="6D305EC2" w:tentative="1">
      <w:start w:val="1"/>
      <w:numFmt w:val="bullet"/>
      <w:lvlText w:val="•"/>
      <w:lvlJc w:val="left"/>
      <w:pPr>
        <w:tabs>
          <w:tab w:val="num" w:pos="5040"/>
        </w:tabs>
        <w:ind w:left="5040" w:hanging="360"/>
      </w:pPr>
      <w:rPr>
        <w:rFonts w:ascii="Arial" w:hAnsi="Arial" w:hint="default"/>
      </w:rPr>
    </w:lvl>
    <w:lvl w:ilvl="7" w:tplc="B01CAF5A" w:tentative="1">
      <w:start w:val="1"/>
      <w:numFmt w:val="bullet"/>
      <w:lvlText w:val="•"/>
      <w:lvlJc w:val="left"/>
      <w:pPr>
        <w:tabs>
          <w:tab w:val="num" w:pos="5760"/>
        </w:tabs>
        <w:ind w:left="5760" w:hanging="360"/>
      </w:pPr>
      <w:rPr>
        <w:rFonts w:ascii="Arial" w:hAnsi="Arial" w:hint="default"/>
      </w:rPr>
    </w:lvl>
    <w:lvl w:ilvl="8" w:tplc="9C805A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A282873"/>
    <w:multiLevelType w:val="hybridMultilevel"/>
    <w:tmpl w:val="D7F2F026"/>
    <w:lvl w:ilvl="0" w:tplc="6B68012A">
      <w:start w:val="1"/>
      <w:numFmt w:val="bullet"/>
      <w:lvlText w:val="•"/>
      <w:lvlJc w:val="left"/>
      <w:pPr>
        <w:tabs>
          <w:tab w:val="num" w:pos="720"/>
        </w:tabs>
        <w:ind w:left="720" w:hanging="360"/>
      </w:pPr>
      <w:rPr>
        <w:rFonts w:ascii="Arial" w:hAnsi="Arial" w:hint="default"/>
      </w:rPr>
    </w:lvl>
    <w:lvl w:ilvl="1" w:tplc="F0523B3E" w:tentative="1">
      <w:start w:val="1"/>
      <w:numFmt w:val="bullet"/>
      <w:lvlText w:val="•"/>
      <w:lvlJc w:val="left"/>
      <w:pPr>
        <w:tabs>
          <w:tab w:val="num" w:pos="1440"/>
        </w:tabs>
        <w:ind w:left="1440" w:hanging="360"/>
      </w:pPr>
      <w:rPr>
        <w:rFonts w:ascii="Arial" w:hAnsi="Arial" w:hint="default"/>
      </w:rPr>
    </w:lvl>
    <w:lvl w:ilvl="2" w:tplc="190AE946" w:tentative="1">
      <w:start w:val="1"/>
      <w:numFmt w:val="bullet"/>
      <w:lvlText w:val="•"/>
      <w:lvlJc w:val="left"/>
      <w:pPr>
        <w:tabs>
          <w:tab w:val="num" w:pos="2160"/>
        </w:tabs>
        <w:ind w:left="2160" w:hanging="360"/>
      </w:pPr>
      <w:rPr>
        <w:rFonts w:ascii="Arial" w:hAnsi="Arial" w:hint="default"/>
      </w:rPr>
    </w:lvl>
    <w:lvl w:ilvl="3" w:tplc="9F760610" w:tentative="1">
      <w:start w:val="1"/>
      <w:numFmt w:val="bullet"/>
      <w:lvlText w:val="•"/>
      <w:lvlJc w:val="left"/>
      <w:pPr>
        <w:tabs>
          <w:tab w:val="num" w:pos="2880"/>
        </w:tabs>
        <w:ind w:left="2880" w:hanging="360"/>
      </w:pPr>
      <w:rPr>
        <w:rFonts w:ascii="Arial" w:hAnsi="Arial" w:hint="default"/>
      </w:rPr>
    </w:lvl>
    <w:lvl w:ilvl="4" w:tplc="EB4696D8" w:tentative="1">
      <w:start w:val="1"/>
      <w:numFmt w:val="bullet"/>
      <w:lvlText w:val="•"/>
      <w:lvlJc w:val="left"/>
      <w:pPr>
        <w:tabs>
          <w:tab w:val="num" w:pos="3600"/>
        </w:tabs>
        <w:ind w:left="3600" w:hanging="360"/>
      </w:pPr>
      <w:rPr>
        <w:rFonts w:ascii="Arial" w:hAnsi="Arial" w:hint="default"/>
      </w:rPr>
    </w:lvl>
    <w:lvl w:ilvl="5" w:tplc="60286166" w:tentative="1">
      <w:start w:val="1"/>
      <w:numFmt w:val="bullet"/>
      <w:lvlText w:val="•"/>
      <w:lvlJc w:val="left"/>
      <w:pPr>
        <w:tabs>
          <w:tab w:val="num" w:pos="4320"/>
        </w:tabs>
        <w:ind w:left="4320" w:hanging="360"/>
      </w:pPr>
      <w:rPr>
        <w:rFonts w:ascii="Arial" w:hAnsi="Arial" w:hint="default"/>
      </w:rPr>
    </w:lvl>
    <w:lvl w:ilvl="6" w:tplc="F7B8D208" w:tentative="1">
      <w:start w:val="1"/>
      <w:numFmt w:val="bullet"/>
      <w:lvlText w:val="•"/>
      <w:lvlJc w:val="left"/>
      <w:pPr>
        <w:tabs>
          <w:tab w:val="num" w:pos="5040"/>
        </w:tabs>
        <w:ind w:left="5040" w:hanging="360"/>
      </w:pPr>
      <w:rPr>
        <w:rFonts w:ascii="Arial" w:hAnsi="Arial" w:hint="default"/>
      </w:rPr>
    </w:lvl>
    <w:lvl w:ilvl="7" w:tplc="1BF299EA" w:tentative="1">
      <w:start w:val="1"/>
      <w:numFmt w:val="bullet"/>
      <w:lvlText w:val="•"/>
      <w:lvlJc w:val="left"/>
      <w:pPr>
        <w:tabs>
          <w:tab w:val="num" w:pos="5760"/>
        </w:tabs>
        <w:ind w:left="5760" w:hanging="360"/>
      </w:pPr>
      <w:rPr>
        <w:rFonts w:ascii="Arial" w:hAnsi="Arial" w:hint="default"/>
      </w:rPr>
    </w:lvl>
    <w:lvl w:ilvl="8" w:tplc="3A006A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2F7668"/>
    <w:multiLevelType w:val="hybridMultilevel"/>
    <w:tmpl w:val="6D7C9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D0"/>
    <w:rsid w:val="000055D8"/>
    <w:rsid w:val="00010323"/>
    <w:rsid w:val="00011A41"/>
    <w:rsid w:val="000270CF"/>
    <w:rsid w:val="000349BC"/>
    <w:rsid w:val="000409E0"/>
    <w:rsid w:val="00041CA5"/>
    <w:rsid w:val="00051684"/>
    <w:rsid w:val="000539B2"/>
    <w:rsid w:val="000553D0"/>
    <w:rsid w:val="000574EE"/>
    <w:rsid w:val="000613C4"/>
    <w:rsid w:val="000618A6"/>
    <w:rsid w:val="000627E7"/>
    <w:rsid w:val="000643CF"/>
    <w:rsid w:val="00081457"/>
    <w:rsid w:val="00081B4F"/>
    <w:rsid w:val="00083FEC"/>
    <w:rsid w:val="00084AB8"/>
    <w:rsid w:val="00091D12"/>
    <w:rsid w:val="00095FD9"/>
    <w:rsid w:val="000A356D"/>
    <w:rsid w:val="000B3862"/>
    <w:rsid w:val="000C43E6"/>
    <w:rsid w:val="000C72A3"/>
    <w:rsid w:val="000D091E"/>
    <w:rsid w:val="000D29AF"/>
    <w:rsid w:val="000D5B70"/>
    <w:rsid w:val="000D6287"/>
    <w:rsid w:val="000D671A"/>
    <w:rsid w:val="000D6F8B"/>
    <w:rsid w:val="000E2E3E"/>
    <w:rsid w:val="000E4C5E"/>
    <w:rsid w:val="000F13CE"/>
    <w:rsid w:val="000F71C8"/>
    <w:rsid w:val="0010087D"/>
    <w:rsid w:val="0010091C"/>
    <w:rsid w:val="0010472B"/>
    <w:rsid w:val="0010743A"/>
    <w:rsid w:val="00110977"/>
    <w:rsid w:val="00111BBB"/>
    <w:rsid w:val="00117FA7"/>
    <w:rsid w:val="0012020D"/>
    <w:rsid w:val="00120592"/>
    <w:rsid w:val="001217F0"/>
    <w:rsid w:val="00123826"/>
    <w:rsid w:val="00130825"/>
    <w:rsid w:val="00131611"/>
    <w:rsid w:val="00137196"/>
    <w:rsid w:val="0014422F"/>
    <w:rsid w:val="00154408"/>
    <w:rsid w:val="00154E6C"/>
    <w:rsid w:val="0015723C"/>
    <w:rsid w:val="0016059A"/>
    <w:rsid w:val="0016768C"/>
    <w:rsid w:val="00167ACF"/>
    <w:rsid w:val="001705D4"/>
    <w:rsid w:val="00170D1C"/>
    <w:rsid w:val="00171F73"/>
    <w:rsid w:val="00172D91"/>
    <w:rsid w:val="00182806"/>
    <w:rsid w:val="00186400"/>
    <w:rsid w:val="001956BE"/>
    <w:rsid w:val="001B371A"/>
    <w:rsid w:val="001B5878"/>
    <w:rsid w:val="001D5325"/>
    <w:rsid w:val="001E3A60"/>
    <w:rsid w:val="001F0D0C"/>
    <w:rsid w:val="001F2963"/>
    <w:rsid w:val="00202281"/>
    <w:rsid w:val="00203B5F"/>
    <w:rsid w:val="00205211"/>
    <w:rsid w:val="00205243"/>
    <w:rsid w:val="002107FA"/>
    <w:rsid w:val="00224DE2"/>
    <w:rsid w:val="002276D9"/>
    <w:rsid w:val="002308F0"/>
    <w:rsid w:val="002321D2"/>
    <w:rsid w:val="00233560"/>
    <w:rsid w:val="00235175"/>
    <w:rsid w:val="002373BA"/>
    <w:rsid w:val="00243B88"/>
    <w:rsid w:val="00245695"/>
    <w:rsid w:val="00253AF5"/>
    <w:rsid w:val="0026025C"/>
    <w:rsid w:val="0026231A"/>
    <w:rsid w:val="00272B81"/>
    <w:rsid w:val="00273609"/>
    <w:rsid w:val="00273F01"/>
    <w:rsid w:val="00276CE7"/>
    <w:rsid w:val="0027721A"/>
    <w:rsid w:val="00277C10"/>
    <w:rsid w:val="00281A54"/>
    <w:rsid w:val="00281E39"/>
    <w:rsid w:val="002878CD"/>
    <w:rsid w:val="00295732"/>
    <w:rsid w:val="002B030F"/>
    <w:rsid w:val="002B3B69"/>
    <w:rsid w:val="002C42BB"/>
    <w:rsid w:val="002C4FD7"/>
    <w:rsid w:val="002D00FC"/>
    <w:rsid w:val="002D504E"/>
    <w:rsid w:val="002F0EB6"/>
    <w:rsid w:val="002F1B68"/>
    <w:rsid w:val="002F1D37"/>
    <w:rsid w:val="002F2BEE"/>
    <w:rsid w:val="002F4097"/>
    <w:rsid w:val="00302026"/>
    <w:rsid w:val="003131A7"/>
    <w:rsid w:val="00316532"/>
    <w:rsid w:val="00317200"/>
    <w:rsid w:val="003307EA"/>
    <w:rsid w:val="00333036"/>
    <w:rsid w:val="00333BFA"/>
    <w:rsid w:val="00344A29"/>
    <w:rsid w:val="00354E09"/>
    <w:rsid w:val="003567EA"/>
    <w:rsid w:val="00364200"/>
    <w:rsid w:val="0037200B"/>
    <w:rsid w:val="00377DDB"/>
    <w:rsid w:val="003954EE"/>
    <w:rsid w:val="003A1387"/>
    <w:rsid w:val="003A1452"/>
    <w:rsid w:val="003B0E91"/>
    <w:rsid w:val="003B62EE"/>
    <w:rsid w:val="003C4CF9"/>
    <w:rsid w:val="003C76C5"/>
    <w:rsid w:val="003D5DA6"/>
    <w:rsid w:val="003F43B8"/>
    <w:rsid w:val="003F43BF"/>
    <w:rsid w:val="003F6893"/>
    <w:rsid w:val="0040002B"/>
    <w:rsid w:val="00401E12"/>
    <w:rsid w:val="00412EBF"/>
    <w:rsid w:val="00420C5A"/>
    <w:rsid w:val="00421176"/>
    <w:rsid w:val="00422A81"/>
    <w:rsid w:val="004339C1"/>
    <w:rsid w:val="0043549D"/>
    <w:rsid w:val="00435665"/>
    <w:rsid w:val="00450795"/>
    <w:rsid w:val="00451B8B"/>
    <w:rsid w:val="00453432"/>
    <w:rsid w:val="00456B37"/>
    <w:rsid w:val="00461CEB"/>
    <w:rsid w:val="00465296"/>
    <w:rsid w:val="00467F3E"/>
    <w:rsid w:val="0047308A"/>
    <w:rsid w:val="0047563C"/>
    <w:rsid w:val="004758AB"/>
    <w:rsid w:val="004763BB"/>
    <w:rsid w:val="00477276"/>
    <w:rsid w:val="00480E52"/>
    <w:rsid w:val="00482019"/>
    <w:rsid w:val="004922D8"/>
    <w:rsid w:val="004930DF"/>
    <w:rsid w:val="004957D8"/>
    <w:rsid w:val="004B20E9"/>
    <w:rsid w:val="004C1D60"/>
    <w:rsid w:val="004C2CCF"/>
    <w:rsid w:val="004D1E8F"/>
    <w:rsid w:val="004D27FF"/>
    <w:rsid w:val="004D385E"/>
    <w:rsid w:val="004D4C2A"/>
    <w:rsid w:val="004E042D"/>
    <w:rsid w:val="004F2EA1"/>
    <w:rsid w:val="005021A1"/>
    <w:rsid w:val="00503AC2"/>
    <w:rsid w:val="00503F24"/>
    <w:rsid w:val="00506A91"/>
    <w:rsid w:val="00512AF0"/>
    <w:rsid w:val="00525263"/>
    <w:rsid w:val="00534B99"/>
    <w:rsid w:val="00534E57"/>
    <w:rsid w:val="00535BA8"/>
    <w:rsid w:val="00535BE8"/>
    <w:rsid w:val="00536FFE"/>
    <w:rsid w:val="005375CA"/>
    <w:rsid w:val="00544B0B"/>
    <w:rsid w:val="00545DC4"/>
    <w:rsid w:val="00552F81"/>
    <w:rsid w:val="00561056"/>
    <w:rsid w:val="0056357F"/>
    <w:rsid w:val="00564929"/>
    <w:rsid w:val="0057156A"/>
    <w:rsid w:val="005715B7"/>
    <w:rsid w:val="0057674C"/>
    <w:rsid w:val="00582942"/>
    <w:rsid w:val="00590029"/>
    <w:rsid w:val="00590CB2"/>
    <w:rsid w:val="00591EFE"/>
    <w:rsid w:val="0059222D"/>
    <w:rsid w:val="0059289F"/>
    <w:rsid w:val="0059577D"/>
    <w:rsid w:val="005A4AC1"/>
    <w:rsid w:val="005B0079"/>
    <w:rsid w:val="005B040A"/>
    <w:rsid w:val="005B3509"/>
    <w:rsid w:val="005B761B"/>
    <w:rsid w:val="005C363D"/>
    <w:rsid w:val="005C4068"/>
    <w:rsid w:val="005C7ABF"/>
    <w:rsid w:val="005D2A2A"/>
    <w:rsid w:val="005D3702"/>
    <w:rsid w:val="005D7DAE"/>
    <w:rsid w:val="005E1AEE"/>
    <w:rsid w:val="005E622A"/>
    <w:rsid w:val="005F3DE1"/>
    <w:rsid w:val="005F44F2"/>
    <w:rsid w:val="0060654B"/>
    <w:rsid w:val="00607574"/>
    <w:rsid w:val="00607820"/>
    <w:rsid w:val="0061082A"/>
    <w:rsid w:val="006138BD"/>
    <w:rsid w:val="006141E6"/>
    <w:rsid w:val="00615439"/>
    <w:rsid w:val="00630E89"/>
    <w:rsid w:val="006369B4"/>
    <w:rsid w:val="006504A5"/>
    <w:rsid w:val="0066116D"/>
    <w:rsid w:val="00665CEF"/>
    <w:rsid w:val="00670186"/>
    <w:rsid w:val="00670B0B"/>
    <w:rsid w:val="00680A4C"/>
    <w:rsid w:val="00695DB2"/>
    <w:rsid w:val="0069622E"/>
    <w:rsid w:val="006A1D4D"/>
    <w:rsid w:val="006A2B05"/>
    <w:rsid w:val="006A380E"/>
    <w:rsid w:val="006B2258"/>
    <w:rsid w:val="006B2B1C"/>
    <w:rsid w:val="006B5EF4"/>
    <w:rsid w:val="006B62C9"/>
    <w:rsid w:val="006B764D"/>
    <w:rsid w:val="006B7877"/>
    <w:rsid w:val="006C1090"/>
    <w:rsid w:val="006C3532"/>
    <w:rsid w:val="006C3E9B"/>
    <w:rsid w:val="006C4598"/>
    <w:rsid w:val="006C6F7E"/>
    <w:rsid w:val="006D063D"/>
    <w:rsid w:val="006E515B"/>
    <w:rsid w:val="006E615C"/>
    <w:rsid w:val="006F1509"/>
    <w:rsid w:val="006F25B0"/>
    <w:rsid w:val="006F655F"/>
    <w:rsid w:val="00702E5C"/>
    <w:rsid w:val="007033A8"/>
    <w:rsid w:val="007046B3"/>
    <w:rsid w:val="00704880"/>
    <w:rsid w:val="007210B2"/>
    <w:rsid w:val="00721E29"/>
    <w:rsid w:val="007351A2"/>
    <w:rsid w:val="00744EF0"/>
    <w:rsid w:val="00756047"/>
    <w:rsid w:val="00762B9F"/>
    <w:rsid w:val="007632C8"/>
    <w:rsid w:val="0076400A"/>
    <w:rsid w:val="00776FB4"/>
    <w:rsid w:val="00780CE2"/>
    <w:rsid w:val="00781529"/>
    <w:rsid w:val="00781B36"/>
    <w:rsid w:val="00782336"/>
    <w:rsid w:val="0078450F"/>
    <w:rsid w:val="007864C9"/>
    <w:rsid w:val="007868BA"/>
    <w:rsid w:val="007A0935"/>
    <w:rsid w:val="007A2506"/>
    <w:rsid w:val="007A51C9"/>
    <w:rsid w:val="007B1C3F"/>
    <w:rsid w:val="007B39A5"/>
    <w:rsid w:val="007B4710"/>
    <w:rsid w:val="007C380B"/>
    <w:rsid w:val="007C4B78"/>
    <w:rsid w:val="007D031D"/>
    <w:rsid w:val="007D40BA"/>
    <w:rsid w:val="007D7750"/>
    <w:rsid w:val="007E1ECC"/>
    <w:rsid w:val="007F2BBE"/>
    <w:rsid w:val="007F74BB"/>
    <w:rsid w:val="007F7ACC"/>
    <w:rsid w:val="00800EEC"/>
    <w:rsid w:val="00806006"/>
    <w:rsid w:val="008116A0"/>
    <w:rsid w:val="008143F4"/>
    <w:rsid w:val="008203DE"/>
    <w:rsid w:val="008220DD"/>
    <w:rsid w:val="00823C1F"/>
    <w:rsid w:val="00831B4B"/>
    <w:rsid w:val="00832B3D"/>
    <w:rsid w:val="0084098D"/>
    <w:rsid w:val="00841471"/>
    <w:rsid w:val="00857BAD"/>
    <w:rsid w:val="00857E2F"/>
    <w:rsid w:val="008649C7"/>
    <w:rsid w:val="00872704"/>
    <w:rsid w:val="008742F0"/>
    <w:rsid w:val="00876514"/>
    <w:rsid w:val="008804EB"/>
    <w:rsid w:val="00885D16"/>
    <w:rsid w:val="00887C0C"/>
    <w:rsid w:val="008A4E33"/>
    <w:rsid w:val="008A6656"/>
    <w:rsid w:val="008A6A25"/>
    <w:rsid w:val="008A79E5"/>
    <w:rsid w:val="008A7ACA"/>
    <w:rsid w:val="008B3C98"/>
    <w:rsid w:val="008C01F7"/>
    <w:rsid w:val="008C4A81"/>
    <w:rsid w:val="008D0B50"/>
    <w:rsid w:val="008E5CB8"/>
    <w:rsid w:val="008E69EC"/>
    <w:rsid w:val="008E738A"/>
    <w:rsid w:val="008F3D6A"/>
    <w:rsid w:val="0090430F"/>
    <w:rsid w:val="00907921"/>
    <w:rsid w:val="00910420"/>
    <w:rsid w:val="0091055B"/>
    <w:rsid w:val="009118BD"/>
    <w:rsid w:val="00914785"/>
    <w:rsid w:val="00915B10"/>
    <w:rsid w:val="00915C3A"/>
    <w:rsid w:val="00921C41"/>
    <w:rsid w:val="00922A3F"/>
    <w:rsid w:val="00931EA3"/>
    <w:rsid w:val="00932758"/>
    <w:rsid w:val="00941994"/>
    <w:rsid w:val="009461D2"/>
    <w:rsid w:val="009548F7"/>
    <w:rsid w:val="009632EE"/>
    <w:rsid w:val="00964E1D"/>
    <w:rsid w:val="009661FE"/>
    <w:rsid w:val="009705D2"/>
    <w:rsid w:val="00972463"/>
    <w:rsid w:val="00972B25"/>
    <w:rsid w:val="00981033"/>
    <w:rsid w:val="009836EF"/>
    <w:rsid w:val="00986151"/>
    <w:rsid w:val="00995645"/>
    <w:rsid w:val="009A5A6F"/>
    <w:rsid w:val="009B4103"/>
    <w:rsid w:val="009B4375"/>
    <w:rsid w:val="009C3D8B"/>
    <w:rsid w:val="009D0E2E"/>
    <w:rsid w:val="009E76FF"/>
    <w:rsid w:val="009F47A3"/>
    <w:rsid w:val="00A04EF8"/>
    <w:rsid w:val="00A1318B"/>
    <w:rsid w:val="00A148ED"/>
    <w:rsid w:val="00A17248"/>
    <w:rsid w:val="00A2375B"/>
    <w:rsid w:val="00A23BD9"/>
    <w:rsid w:val="00A33045"/>
    <w:rsid w:val="00A37743"/>
    <w:rsid w:val="00A43D4C"/>
    <w:rsid w:val="00A51470"/>
    <w:rsid w:val="00A53038"/>
    <w:rsid w:val="00A66F9A"/>
    <w:rsid w:val="00A8224D"/>
    <w:rsid w:val="00A84A4F"/>
    <w:rsid w:val="00A867C7"/>
    <w:rsid w:val="00A875C1"/>
    <w:rsid w:val="00A87EDF"/>
    <w:rsid w:val="00A908C0"/>
    <w:rsid w:val="00A92AF4"/>
    <w:rsid w:val="00AA11E0"/>
    <w:rsid w:val="00AA2743"/>
    <w:rsid w:val="00AA3088"/>
    <w:rsid w:val="00AA566C"/>
    <w:rsid w:val="00AB1812"/>
    <w:rsid w:val="00AB4395"/>
    <w:rsid w:val="00AB6045"/>
    <w:rsid w:val="00AB7781"/>
    <w:rsid w:val="00AC7118"/>
    <w:rsid w:val="00AD4CB9"/>
    <w:rsid w:val="00AD6CF5"/>
    <w:rsid w:val="00AD7490"/>
    <w:rsid w:val="00AD7F8B"/>
    <w:rsid w:val="00AE246B"/>
    <w:rsid w:val="00AE43F2"/>
    <w:rsid w:val="00AF0AE6"/>
    <w:rsid w:val="00AF0ECB"/>
    <w:rsid w:val="00AF410D"/>
    <w:rsid w:val="00AF4116"/>
    <w:rsid w:val="00B112EE"/>
    <w:rsid w:val="00B16B87"/>
    <w:rsid w:val="00B177A5"/>
    <w:rsid w:val="00B202CB"/>
    <w:rsid w:val="00B36E62"/>
    <w:rsid w:val="00B501DA"/>
    <w:rsid w:val="00B54DD9"/>
    <w:rsid w:val="00B61CE5"/>
    <w:rsid w:val="00B61E1B"/>
    <w:rsid w:val="00B63824"/>
    <w:rsid w:val="00B652D2"/>
    <w:rsid w:val="00B86EC5"/>
    <w:rsid w:val="00BB2934"/>
    <w:rsid w:val="00BB7353"/>
    <w:rsid w:val="00BC21E8"/>
    <w:rsid w:val="00BC70E9"/>
    <w:rsid w:val="00BD1069"/>
    <w:rsid w:val="00BD42A4"/>
    <w:rsid w:val="00BD698C"/>
    <w:rsid w:val="00BD79A5"/>
    <w:rsid w:val="00BE0064"/>
    <w:rsid w:val="00BE6917"/>
    <w:rsid w:val="00BE6AC1"/>
    <w:rsid w:val="00BE6C3C"/>
    <w:rsid w:val="00BF16C6"/>
    <w:rsid w:val="00BF4AED"/>
    <w:rsid w:val="00BF53D7"/>
    <w:rsid w:val="00C00673"/>
    <w:rsid w:val="00C01335"/>
    <w:rsid w:val="00C03844"/>
    <w:rsid w:val="00C11838"/>
    <w:rsid w:val="00C13182"/>
    <w:rsid w:val="00C22792"/>
    <w:rsid w:val="00C23F59"/>
    <w:rsid w:val="00C330B1"/>
    <w:rsid w:val="00C379C1"/>
    <w:rsid w:val="00C37B62"/>
    <w:rsid w:val="00C415E9"/>
    <w:rsid w:val="00C478DC"/>
    <w:rsid w:val="00C500C7"/>
    <w:rsid w:val="00C511B5"/>
    <w:rsid w:val="00C530E0"/>
    <w:rsid w:val="00C67840"/>
    <w:rsid w:val="00C7176F"/>
    <w:rsid w:val="00C736A4"/>
    <w:rsid w:val="00C74D33"/>
    <w:rsid w:val="00C80698"/>
    <w:rsid w:val="00C8751F"/>
    <w:rsid w:val="00C9212E"/>
    <w:rsid w:val="00C929D8"/>
    <w:rsid w:val="00CB0DFA"/>
    <w:rsid w:val="00CB3F1B"/>
    <w:rsid w:val="00CB4914"/>
    <w:rsid w:val="00CB61A8"/>
    <w:rsid w:val="00CC0492"/>
    <w:rsid w:val="00CC7A49"/>
    <w:rsid w:val="00CE3F6F"/>
    <w:rsid w:val="00CF1310"/>
    <w:rsid w:val="00CF1C9E"/>
    <w:rsid w:val="00CF5685"/>
    <w:rsid w:val="00CF68FD"/>
    <w:rsid w:val="00D0702C"/>
    <w:rsid w:val="00D13B14"/>
    <w:rsid w:val="00D140E8"/>
    <w:rsid w:val="00D1665B"/>
    <w:rsid w:val="00D27A4E"/>
    <w:rsid w:val="00D37F53"/>
    <w:rsid w:val="00D4165E"/>
    <w:rsid w:val="00D51844"/>
    <w:rsid w:val="00D57183"/>
    <w:rsid w:val="00D67ED4"/>
    <w:rsid w:val="00D762DB"/>
    <w:rsid w:val="00D77E67"/>
    <w:rsid w:val="00D80A87"/>
    <w:rsid w:val="00D851AC"/>
    <w:rsid w:val="00D85EAD"/>
    <w:rsid w:val="00D95869"/>
    <w:rsid w:val="00DA3B08"/>
    <w:rsid w:val="00DA3CD4"/>
    <w:rsid w:val="00DA3D95"/>
    <w:rsid w:val="00DB028C"/>
    <w:rsid w:val="00DB436F"/>
    <w:rsid w:val="00DB5267"/>
    <w:rsid w:val="00DB61AD"/>
    <w:rsid w:val="00DC0958"/>
    <w:rsid w:val="00DC32C7"/>
    <w:rsid w:val="00DC418A"/>
    <w:rsid w:val="00DC74AB"/>
    <w:rsid w:val="00DC7832"/>
    <w:rsid w:val="00DD02B6"/>
    <w:rsid w:val="00DD64BB"/>
    <w:rsid w:val="00DD6A6D"/>
    <w:rsid w:val="00DD7D55"/>
    <w:rsid w:val="00DE4DCC"/>
    <w:rsid w:val="00DF6313"/>
    <w:rsid w:val="00E041B3"/>
    <w:rsid w:val="00E05F1A"/>
    <w:rsid w:val="00E0600C"/>
    <w:rsid w:val="00E07486"/>
    <w:rsid w:val="00E12991"/>
    <w:rsid w:val="00E13066"/>
    <w:rsid w:val="00E15928"/>
    <w:rsid w:val="00E301E7"/>
    <w:rsid w:val="00E33167"/>
    <w:rsid w:val="00E4093D"/>
    <w:rsid w:val="00E40F6E"/>
    <w:rsid w:val="00E506E1"/>
    <w:rsid w:val="00E50AAA"/>
    <w:rsid w:val="00E53B7B"/>
    <w:rsid w:val="00E54954"/>
    <w:rsid w:val="00E54E9A"/>
    <w:rsid w:val="00E7291F"/>
    <w:rsid w:val="00E766B6"/>
    <w:rsid w:val="00E912CD"/>
    <w:rsid w:val="00E951E6"/>
    <w:rsid w:val="00EA100D"/>
    <w:rsid w:val="00EA3777"/>
    <w:rsid w:val="00EA41F3"/>
    <w:rsid w:val="00EA4974"/>
    <w:rsid w:val="00EA6390"/>
    <w:rsid w:val="00EB0445"/>
    <w:rsid w:val="00EB3309"/>
    <w:rsid w:val="00EB632F"/>
    <w:rsid w:val="00EC068E"/>
    <w:rsid w:val="00EC4703"/>
    <w:rsid w:val="00ED20A7"/>
    <w:rsid w:val="00ED4A43"/>
    <w:rsid w:val="00ED5A3D"/>
    <w:rsid w:val="00ED6579"/>
    <w:rsid w:val="00EF276C"/>
    <w:rsid w:val="00EF2FE6"/>
    <w:rsid w:val="00EF3444"/>
    <w:rsid w:val="00F01655"/>
    <w:rsid w:val="00F202A9"/>
    <w:rsid w:val="00F2074B"/>
    <w:rsid w:val="00F20D2B"/>
    <w:rsid w:val="00F33161"/>
    <w:rsid w:val="00F34CC1"/>
    <w:rsid w:val="00F36D80"/>
    <w:rsid w:val="00F548BA"/>
    <w:rsid w:val="00F62340"/>
    <w:rsid w:val="00F627CE"/>
    <w:rsid w:val="00F62CB8"/>
    <w:rsid w:val="00F639B9"/>
    <w:rsid w:val="00F72092"/>
    <w:rsid w:val="00F76CC0"/>
    <w:rsid w:val="00F81CEF"/>
    <w:rsid w:val="00F86F48"/>
    <w:rsid w:val="00F86F92"/>
    <w:rsid w:val="00F9128F"/>
    <w:rsid w:val="00F9153D"/>
    <w:rsid w:val="00F927F2"/>
    <w:rsid w:val="00F96A5F"/>
    <w:rsid w:val="00FA2B1F"/>
    <w:rsid w:val="00FA7D10"/>
    <w:rsid w:val="00FB449A"/>
    <w:rsid w:val="00FB6396"/>
    <w:rsid w:val="00FB66F9"/>
    <w:rsid w:val="00FC1377"/>
    <w:rsid w:val="00FC3868"/>
    <w:rsid w:val="00FC6D09"/>
    <w:rsid w:val="00FD202D"/>
    <w:rsid w:val="00FD3CAA"/>
    <w:rsid w:val="00FE2978"/>
    <w:rsid w:val="00FF55E3"/>
    <w:rsid w:val="00FF7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827C8"/>
  <w15:docId w15:val="{7DF2C287-00D3-4329-AFB6-211566B2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9705D2"/>
    <w:pPr>
      <w:jc w:val="both"/>
    </w:pPr>
    <w:tblPr>
      <w:tblBorders>
        <w:top w:val="single" w:sz="4" w:space="0" w:color="auto"/>
        <w:bottom w:val="single" w:sz="4" w:space="0" w:color="auto"/>
      </w:tblBorders>
    </w:tblPr>
  </w:style>
  <w:style w:type="paragraph" w:styleId="a3">
    <w:name w:val="List Paragraph"/>
    <w:basedOn w:val="a"/>
    <w:uiPriority w:val="34"/>
    <w:qFormat/>
    <w:rsid w:val="00F20D2B"/>
    <w:pPr>
      <w:ind w:firstLineChars="200" w:firstLine="420"/>
    </w:pPr>
  </w:style>
  <w:style w:type="character" w:styleId="a4">
    <w:name w:val="Placeholder Text"/>
    <w:basedOn w:val="a0"/>
    <w:uiPriority w:val="99"/>
    <w:semiHidden/>
    <w:rsid w:val="00F20D2B"/>
    <w:rPr>
      <w:color w:val="808080"/>
    </w:rPr>
  </w:style>
  <w:style w:type="table" w:styleId="a5">
    <w:name w:val="Table Grid"/>
    <w:basedOn w:val="a1"/>
    <w:uiPriority w:val="39"/>
    <w:rsid w:val="0011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B54DD9"/>
    <w:rPr>
      <w:color w:val="0000FF"/>
      <w:u w:val="single"/>
    </w:rPr>
  </w:style>
  <w:style w:type="table" w:styleId="4">
    <w:name w:val="Plain Table 4"/>
    <w:basedOn w:val="a1"/>
    <w:uiPriority w:val="44"/>
    <w:rsid w:val="001F296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caption"/>
    <w:basedOn w:val="a"/>
    <w:next w:val="a"/>
    <w:uiPriority w:val="35"/>
    <w:unhideWhenUsed/>
    <w:qFormat/>
    <w:rsid w:val="002276D9"/>
    <w:rPr>
      <w:rFonts w:asciiTheme="majorHAnsi" w:eastAsia="黑体" w:hAnsiTheme="majorHAnsi" w:cstheme="majorBidi"/>
      <w:sz w:val="20"/>
      <w:szCs w:val="20"/>
    </w:rPr>
  </w:style>
  <w:style w:type="paragraph" w:styleId="a8">
    <w:name w:val="header"/>
    <w:basedOn w:val="a"/>
    <w:link w:val="a9"/>
    <w:uiPriority w:val="99"/>
    <w:unhideWhenUsed/>
    <w:rsid w:val="00AB604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B6045"/>
    <w:rPr>
      <w:sz w:val="18"/>
      <w:szCs w:val="18"/>
    </w:rPr>
  </w:style>
  <w:style w:type="paragraph" w:styleId="aa">
    <w:name w:val="footer"/>
    <w:basedOn w:val="a"/>
    <w:link w:val="ab"/>
    <w:uiPriority w:val="99"/>
    <w:unhideWhenUsed/>
    <w:rsid w:val="00AB6045"/>
    <w:pPr>
      <w:tabs>
        <w:tab w:val="center" w:pos="4153"/>
        <w:tab w:val="right" w:pos="8306"/>
      </w:tabs>
      <w:snapToGrid w:val="0"/>
      <w:jc w:val="left"/>
    </w:pPr>
    <w:rPr>
      <w:sz w:val="18"/>
      <w:szCs w:val="18"/>
    </w:rPr>
  </w:style>
  <w:style w:type="character" w:customStyle="1" w:styleId="ab">
    <w:name w:val="页脚 字符"/>
    <w:basedOn w:val="a0"/>
    <w:link w:val="aa"/>
    <w:uiPriority w:val="99"/>
    <w:rsid w:val="00AB6045"/>
    <w:rPr>
      <w:sz w:val="18"/>
      <w:szCs w:val="18"/>
    </w:rPr>
  </w:style>
  <w:style w:type="table" w:customStyle="1" w:styleId="41">
    <w:name w:val="无格式表格 41"/>
    <w:basedOn w:val="a1"/>
    <w:uiPriority w:val="44"/>
    <w:rsid w:val="00172D91"/>
    <w:rPr>
      <w:rFonts w:ascii="Times New Roman" w:eastAsia="宋体" w:hAnsi="Times New Roman" w:cs="Times New Roman"/>
      <w:kern w:val="0"/>
      <w:sz w:val="20"/>
      <w:szCs w:val="2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934">
      <w:bodyDiv w:val="1"/>
      <w:marLeft w:val="0"/>
      <w:marRight w:val="0"/>
      <w:marTop w:val="0"/>
      <w:marBottom w:val="0"/>
      <w:divBdr>
        <w:top w:val="none" w:sz="0" w:space="0" w:color="auto"/>
        <w:left w:val="none" w:sz="0" w:space="0" w:color="auto"/>
        <w:bottom w:val="none" w:sz="0" w:space="0" w:color="auto"/>
        <w:right w:val="none" w:sz="0" w:space="0" w:color="auto"/>
      </w:divBdr>
      <w:divsChild>
        <w:div w:id="1155877142">
          <w:marLeft w:val="446"/>
          <w:marRight w:val="0"/>
          <w:marTop w:val="0"/>
          <w:marBottom w:val="0"/>
          <w:divBdr>
            <w:top w:val="none" w:sz="0" w:space="0" w:color="auto"/>
            <w:left w:val="none" w:sz="0" w:space="0" w:color="auto"/>
            <w:bottom w:val="none" w:sz="0" w:space="0" w:color="auto"/>
            <w:right w:val="none" w:sz="0" w:space="0" w:color="auto"/>
          </w:divBdr>
        </w:div>
      </w:divsChild>
    </w:div>
    <w:div w:id="278531109">
      <w:bodyDiv w:val="1"/>
      <w:marLeft w:val="0"/>
      <w:marRight w:val="0"/>
      <w:marTop w:val="0"/>
      <w:marBottom w:val="0"/>
      <w:divBdr>
        <w:top w:val="none" w:sz="0" w:space="0" w:color="auto"/>
        <w:left w:val="none" w:sz="0" w:space="0" w:color="auto"/>
        <w:bottom w:val="none" w:sz="0" w:space="0" w:color="auto"/>
        <w:right w:val="none" w:sz="0" w:space="0" w:color="auto"/>
      </w:divBdr>
      <w:divsChild>
        <w:div w:id="1567763686">
          <w:marLeft w:val="0"/>
          <w:marRight w:val="0"/>
          <w:marTop w:val="0"/>
          <w:marBottom w:val="0"/>
          <w:divBdr>
            <w:top w:val="none" w:sz="0" w:space="0" w:color="auto"/>
            <w:left w:val="none" w:sz="0" w:space="0" w:color="auto"/>
            <w:bottom w:val="none" w:sz="0" w:space="0" w:color="auto"/>
            <w:right w:val="none" w:sz="0" w:space="0" w:color="auto"/>
          </w:divBdr>
        </w:div>
      </w:divsChild>
    </w:div>
    <w:div w:id="365376692">
      <w:bodyDiv w:val="1"/>
      <w:marLeft w:val="0"/>
      <w:marRight w:val="0"/>
      <w:marTop w:val="0"/>
      <w:marBottom w:val="0"/>
      <w:divBdr>
        <w:top w:val="none" w:sz="0" w:space="0" w:color="auto"/>
        <w:left w:val="none" w:sz="0" w:space="0" w:color="auto"/>
        <w:bottom w:val="none" w:sz="0" w:space="0" w:color="auto"/>
        <w:right w:val="none" w:sz="0" w:space="0" w:color="auto"/>
      </w:divBdr>
      <w:divsChild>
        <w:div w:id="1147895387">
          <w:marLeft w:val="0"/>
          <w:marRight w:val="0"/>
          <w:marTop w:val="0"/>
          <w:marBottom w:val="0"/>
          <w:divBdr>
            <w:top w:val="none" w:sz="0" w:space="0" w:color="auto"/>
            <w:left w:val="none" w:sz="0" w:space="0" w:color="auto"/>
            <w:bottom w:val="none" w:sz="0" w:space="0" w:color="auto"/>
            <w:right w:val="none" w:sz="0" w:space="0" w:color="auto"/>
          </w:divBdr>
          <w:divsChild>
            <w:div w:id="334111086">
              <w:marLeft w:val="0"/>
              <w:marRight w:val="0"/>
              <w:marTop w:val="0"/>
              <w:marBottom w:val="0"/>
              <w:divBdr>
                <w:top w:val="none" w:sz="0" w:space="0" w:color="auto"/>
                <w:left w:val="none" w:sz="0" w:space="0" w:color="auto"/>
                <w:bottom w:val="none" w:sz="0" w:space="0" w:color="auto"/>
                <w:right w:val="none" w:sz="0" w:space="0" w:color="auto"/>
              </w:divBdr>
            </w:div>
            <w:div w:id="183133315">
              <w:marLeft w:val="0"/>
              <w:marRight w:val="0"/>
              <w:marTop w:val="0"/>
              <w:marBottom w:val="0"/>
              <w:divBdr>
                <w:top w:val="none" w:sz="0" w:space="0" w:color="auto"/>
                <w:left w:val="none" w:sz="0" w:space="0" w:color="auto"/>
                <w:bottom w:val="none" w:sz="0" w:space="0" w:color="auto"/>
                <w:right w:val="none" w:sz="0" w:space="0" w:color="auto"/>
              </w:divBdr>
            </w:div>
            <w:div w:id="646474579">
              <w:marLeft w:val="0"/>
              <w:marRight w:val="0"/>
              <w:marTop w:val="0"/>
              <w:marBottom w:val="0"/>
              <w:divBdr>
                <w:top w:val="none" w:sz="0" w:space="0" w:color="auto"/>
                <w:left w:val="none" w:sz="0" w:space="0" w:color="auto"/>
                <w:bottom w:val="none" w:sz="0" w:space="0" w:color="auto"/>
                <w:right w:val="none" w:sz="0" w:space="0" w:color="auto"/>
              </w:divBdr>
            </w:div>
            <w:div w:id="2123719196">
              <w:marLeft w:val="0"/>
              <w:marRight w:val="0"/>
              <w:marTop w:val="0"/>
              <w:marBottom w:val="0"/>
              <w:divBdr>
                <w:top w:val="none" w:sz="0" w:space="0" w:color="auto"/>
                <w:left w:val="none" w:sz="0" w:space="0" w:color="auto"/>
                <w:bottom w:val="none" w:sz="0" w:space="0" w:color="auto"/>
                <w:right w:val="none" w:sz="0" w:space="0" w:color="auto"/>
              </w:divBdr>
            </w:div>
            <w:div w:id="34429762">
              <w:marLeft w:val="0"/>
              <w:marRight w:val="0"/>
              <w:marTop w:val="0"/>
              <w:marBottom w:val="0"/>
              <w:divBdr>
                <w:top w:val="none" w:sz="0" w:space="0" w:color="auto"/>
                <w:left w:val="none" w:sz="0" w:space="0" w:color="auto"/>
                <w:bottom w:val="none" w:sz="0" w:space="0" w:color="auto"/>
                <w:right w:val="none" w:sz="0" w:space="0" w:color="auto"/>
              </w:divBdr>
            </w:div>
            <w:div w:id="621693206">
              <w:marLeft w:val="0"/>
              <w:marRight w:val="0"/>
              <w:marTop w:val="0"/>
              <w:marBottom w:val="0"/>
              <w:divBdr>
                <w:top w:val="none" w:sz="0" w:space="0" w:color="auto"/>
                <w:left w:val="none" w:sz="0" w:space="0" w:color="auto"/>
                <w:bottom w:val="none" w:sz="0" w:space="0" w:color="auto"/>
                <w:right w:val="none" w:sz="0" w:space="0" w:color="auto"/>
              </w:divBdr>
            </w:div>
            <w:div w:id="1872450363">
              <w:marLeft w:val="0"/>
              <w:marRight w:val="0"/>
              <w:marTop w:val="0"/>
              <w:marBottom w:val="0"/>
              <w:divBdr>
                <w:top w:val="none" w:sz="0" w:space="0" w:color="auto"/>
                <w:left w:val="none" w:sz="0" w:space="0" w:color="auto"/>
                <w:bottom w:val="none" w:sz="0" w:space="0" w:color="auto"/>
                <w:right w:val="none" w:sz="0" w:space="0" w:color="auto"/>
              </w:divBdr>
            </w:div>
            <w:div w:id="557060515">
              <w:marLeft w:val="0"/>
              <w:marRight w:val="0"/>
              <w:marTop w:val="0"/>
              <w:marBottom w:val="0"/>
              <w:divBdr>
                <w:top w:val="none" w:sz="0" w:space="0" w:color="auto"/>
                <w:left w:val="none" w:sz="0" w:space="0" w:color="auto"/>
                <w:bottom w:val="none" w:sz="0" w:space="0" w:color="auto"/>
                <w:right w:val="none" w:sz="0" w:space="0" w:color="auto"/>
              </w:divBdr>
            </w:div>
            <w:div w:id="375811765">
              <w:marLeft w:val="0"/>
              <w:marRight w:val="0"/>
              <w:marTop w:val="0"/>
              <w:marBottom w:val="0"/>
              <w:divBdr>
                <w:top w:val="none" w:sz="0" w:space="0" w:color="auto"/>
                <w:left w:val="none" w:sz="0" w:space="0" w:color="auto"/>
                <w:bottom w:val="none" w:sz="0" w:space="0" w:color="auto"/>
                <w:right w:val="none" w:sz="0" w:space="0" w:color="auto"/>
              </w:divBdr>
            </w:div>
            <w:div w:id="1372799289">
              <w:marLeft w:val="0"/>
              <w:marRight w:val="0"/>
              <w:marTop w:val="0"/>
              <w:marBottom w:val="0"/>
              <w:divBdr>
                <w:top w:val="none" w:sz="0" w:space="0" w:color="auto"/>
                <w:left w:val="none" w:sz="0" w:space="0" w:color="auto"/>
                <w:bottom w:val="none" w:sz="0" w:space="0" w:color="auto"/>
                <w:right w:val="none" w:sz="0" w:space="0" w:color="auto"/>
              </w:divBdr>
            </w:div>
            <w:div w:id="1333340640">
              <w:marLeft w:val="0"/>
              <w:marRight w:val="0"/>
              <w:marTop w:val="0"/>
              <w:marBottom w:val="0"/>
              <w:divBdr>
                <w:top w:val="none" w:sz="0" w:space="0" w:color="auto"/>
                <w:left w:val="none" w:sz="0" w:space="0" w:color="auto"/>
                <w:bottom w:val="none" w:sz="0" w:space="0" w:color="auto"/>
                <w:right w:val="none" w:sz="0" w:space="0" w:color="auto"/>
              </w:divBdr>
            </w:div>
            <w:div w:id="144123993">
              <w:marLeft w:val="0"/>
              <w:marRight w:val="0"/>
              <w:marTop w:val="0"/>
              <w:marBottom w:val="0"/>
              <w:divBdr>
                <w:top w:val="none" w:sz="0" w:space="0" w:color="auto"/>
                <w:left w:val="none" w:sz="0" w:space="0" w:color="auto"/>
                <w:bottom w:val="none" w:sz="0" w:space="0" w:color="auto"/>
                <w:right w:val="none" w:sz="0" w:space="0" w:color="auto"/>
              </w:divBdr>
            </w:div>
            <w:div w:id="43066020">
              <w:marLeft w:val="0"/>
              <w:marRight w:val="0"/>
              <w:marTop w:val="0"/>
              <w:marBottom w:val="0"/>
              <w:divBdr>
                <w:top w:val="none" w:sz="0" w:space="0" w:color="auto"/>
                <w:left w:val="none" w:sz="0" w:space="0" w:color="auto"/>
                <w:bottom w:val="none" w:sz="0" w:space="0" w:color="auto"/>
                <w:right w:val="none" w:sz="0" w:space="0" w:color="auto"/>
              </w:divBdr>
            </w:div>
            <w:div w:id="1855874390">
              <w:marLeft w:val="0"/>
              <w:marRight w:val="0"/>
              <w:marTop w:val="0"/>
              <w:marBottom w:val="0"/>
              <w:divBdr>
                <w:top w:val="none" w:sz="0" w:space="0" w:color="auto"/>
                <w:left w:val="none" w:sz="0" w:space="0" w:color="auto"/>
                <w:bottom w:val="none" w:sz="0" w:space="0" w:color="auto"/>
                <w:right w:val="none" w:sz="0" w:space="0" w:color="auto"/>
              </w:divBdr>
            </w:div>
            <w:div w:id="1102921584">
              <w:marLeft w:val="0"/>
              <w:marRight w:val="0"/>
              <w:marTop w:val="0"/>
              <w:marBottom w:val="0"/>
              <w:divBdr>
                <w:top w:val="none" w:sz="0" w:space="0" w:color="auto"/>
                <w:left w:val="none" w:sz="0" w:space="0" w:color="auto"/>
                <w:bottom w:val="none" w:sz="0" w:space="0" w:color="auto"/>
                <w:right w:val="none" w:sz="0" w:space="0" w:color="auto"/>
              </w:divBdr>
            </w:div>
            <w:div w:id="1245214790">
              <w:marLeft w:val="0"/>
              <w:marRight w:val="0"/>
              <w:marTop w:val="0"/>
              <w:marBottom w:val="0"/>
              <w:divBdr>
                <w:top w:val="none" w:sz="0" w:space="0" w:color="auto"/>
                <w:left w:val="none" w:sz="0" w:space="0" w:color="auto"/>
                <w:bottom w:val="none" w:sz="0" w:space="0" w:color="auto"/>
                <w:right w:val="none" w:sz="0" w:space="0" w:color="auto"/>
              </w:divBdr>
            </w:div>
            <w:div w:id="1116871986">
              <w:marLeft w:val="0"/>
              <w:marRight w:val="0"/>
              <w:marTop w:val="0"/>
              <w:marBottom w:val="0"/>
              <w:divBdr>
                <w:top w:val="none" w:sz="0" w:space="0" w:color="auto"/>
                <w:left w:val="none" w:sz="0" w:space="0" w:color="auto"/>
                <w:bottom w:val="none" w:sz="0" w:space="0" w:color="auto"/>
                <w:right w:val="none" w:sz="0" w:space="0" w:color="auto"/>
              </w:divBdr>
            </w:div>
            <w:div w:id="103892147">
              <w:marLeft w:val="0"/>
              <w:marRight w:val="0"/>
              <w:marTop w:val="0"/>
              <w:marBottom w:val="0"/>
              <w:divBdr>
                <w:top w:val="none" w:sz="0" w:space="0" w:color="auto"/>
                <w:left w:val="none" w:sz="0" w:space="0" w:color="auto"/>
                <w:bottom w:val="none" w:sz="0" w:space="0" w:color="auto"/>
                <w:right w:val="none" w:sz="0" w:space="0" w:color="auto"/>
              </w:divBdr>
            </w:div>
            <w:div w:id="5172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7379">
      <w:bodyDiv w:val="1"/>
      <w:marLeft w:val="0"/>
      <w:marRight w:val="0"/>
      <w:marTop w:val="0"/>
      <w:marBottom w:val="0"/>
      <w:divBdr>
        <w:top w:val="none" w:sz="0" w:space="0" w:color="auto"/>
        <w:left w:val="none" w:sz="0" w:space="0" w:color="auto"/>
        <w:bottom w:val="none" w:sz="0" w:space="0" w:color="auto"/>
        <w:right w:val="none" w:sz="0" w:space="0" w:color="auto"/>
      </w:divBdr>
    </w:div>
    <w:div w:id="514539229">
      <w:bodyDiv w:val="1"/>
      <w:marLeft w:val="0"/>
      <w:marRight w:val="0"/>
      <w:marTop w:val="0"/>
      <w:marBottom w:val="0"/>
      <w:divBdr>
        <w:top w:val="none" w:sz="0" w:space="0" w:color="auto"/>
        <w:left w:val="none" w:sz="0" w:space="0" w:color="auto"/>
        <w:bottom w:val="none" w:sz="0" w:space="0" w:color="auto"/>
        <w:right w:val="none" w:sz="0" w:space="0" w:color="auto"/>
      </w:divBdr>
      <w:divsChild>
        <w:div w:id="1864511425">
          <w:marLeft w:val="446"/>
          <w:marRight w:val="0"/>
          <w:marTop w:val="0"/>
          <w:marBottom w:val="0"/>
          <w:divBdr>
            <w:top w:val="none" w:sz="0" w:space="0" w:color="auto"/>
            <w:left w:val="none" w:sz="0" w:space="0" w:color="auto"/>
            <w:bottom w:val="none" w:sz="0" w:space="0" w:color="auto"/>
            <w:right w:val="none" w:sz="0" w:space="0" w:color="auto"/>
          </w:divBdr>
        </w:div>
      </w:divsChild>
    </w:div>
    <w:div w:id="718821958">
      <w:bodyDiv w:val="1"/>
      <w:marLeft w:val="0"/>
      <w:marRight w:val="0"/>
      <w:marTop w:val="0"/>
      <w:marBottom w:val="0"/>
      <w:divBdr>
        <w:top w:val="none" w:sz="0" w:space="0" w:color="auto"/>
        <w:left w:val="none" w:sz="0" w:space="0" w:color="auto"/>
        <w:bottom w:val="none" w:sz="0" w:space="0" w:color="auto"/>
        <w:right w:val="none" w:sz="0" w:space="0" w:color="auto"/>
      </w:divBdr>
      <w:divsChild>
        <w:div w:id="605424428">
          <w:marLeft w:val="0"/>
          <w:marRight w:val="0"/>
          <w:marTop w:val="0"/>
          <w:marBottom w:val="0"/>
          <w:divBdr>
            <w:top w:val="none" w:sz="0" w:space="0" w:color="auto"/>
            <w:left w:val="none" w:sz="0" w:space="0" w:color="auto"/>
            <w:bottom w:val="none" w:sz="0" w:space="0" w:color="auto"/>
            <w:right w:val="none" w:sz="0" w:space="0" w:color="auto"/>
          </w:divBdr>
          <w:divsChild>
            <w:div w:id="1858881964">
              <w:marLeft w:val="0"/>
              <w:marRight w:val="0"/>
              <w:marTop w:val="0"/>
              <w:marBottom w:val="0"/>
              <w:divBdr>
                <w:top w:val="none" w:sz="0" w:space="0" w:color="auto"/>
                <w:left w:val="none" w:sz="0" w:space="0" w:color="auto"/>
                <w:bottom w:val="none" w:sz="0" w:space="0" w:color="auto"/>
                <w:right w:val="none" w:sz="0" w:space="0" w:color="auto"/>
              </w:divBdr>
            </w:div>
            <w:div w:id="1771007201">
              <w:marLeft w:val="0"/>
              <w:marRight w:val="0"/>
              <w:marTop w:val="0"/>
              <w:marBottom w:val="0"/>
              <w:divBdr>
                <w:top w:val="none" w:sz="0" w:space="0" w:color="auto"/>
                <w:left w:val="none" w:sz="0" w:space="0" w:color="auto"/>
                <w:bottom w:val="none" w:sz="0" w:space="0" w:color="auto"/>
                <w:right w:val="none" w:sz="0" w:space="0" w:color="auto"/>
              </w:divBdr>
            </w:div>
            <w:div w:id="321129318">
              <w:marLeft w:val="0"/>
              <w:marRight w:val="0"/>
              <w:marTop w:val="0"/>
              <w:marBottom w:val="0"/>
              <w:divBdr>
                <w:top w:val="none" w:sz="0" w:space="0" w:color="auto"/>
                <w:left w:val="none" w:sz="0" w:space="0" w:color="auto"/>
                <w:bottom w:val="none" w:sz="0" w:space="0" w:color="auto"/>
                <w:right w:val="none" w:sz="0" w:space="0" w:color="auto"/>
              </w:divBdr>
            </w:div>
            <w:div w:id="1162425120">
              <w:marLeft w:val="0"/>
              <w:marRight w:val="0"/>
              <w:marTop w:val="0"/>
              <w:marBottom w:val="0"/>
              <w:divBdr>
                <w:top w:val="none" w:sz="0" w:space="0" w:color="auto"/>
                <w:left w:val="none" w:sz="0" w:space="0" w:color="auto"/>
                <w:bottom w:val="none" w:sz="0" w:space="0" w:color="auto"/>
                <w:right w:val="none" w:sz="0" w:space="0" w:color="auto"/>
              </w:divBdr>
            </w:div>
            <w:div w:id="1821574504">
              <w:marLeft w:val="0"/>
              <w:marRight w:val="0"/>
              <w:marTop w:val="0"/>
              <w:marBottom w:val="0"/>
              <w:divBdr>
                <w:top w:val="none" w:sz="0" w:space="0" w:color="auto"/>
                <w:left w:val="none" w:sz="0" w:space="0" w:color="auto"/>
                <w:bottom w:val="none" w:sz="0" w:space="0" w:color="auto"/>
                <w:right w:val="none" w:sz="0" w:space="0" w:color="auto"/>
              </w:divBdr>
            </w:div>
            <w:div w:id="1834560837">
              <w:marLeft w:val="0"/>
              <w:marRight w:val="0"/>
              <w:marTop w:val="0"/>
              <w:marBottom w:val="0"/>
              <w:divBdr>
                <w:top w:val="none" w:sz="0" w:space="0" w:color="auto"/>
                <w:left w:val="none" w:sz="0" w:space="0" w:color="auto"/>
                <w:bottom w:val="none" w:sz="0" w:space="0" w:color="auto"/>
                <w:right w:val="none" w:sz="0" w:space="0" w:color="auto"/>
              </w:divBdr>
            </w:div>
            <w:div w:id="1043142469">
              <w:marLeft w:val="0"/>
              <w:marRight w:val="0"/>
              <w:marTop w:val="0"/>
              <w:marBottom w:val="0"/>
              <w:divBdr>
                <w:top w:val="none" w:sz="0" w:space="0" w:color="auto"/>
                <w:left w:val="none" w:sz="0" w:space="0" w:color="auto"/>
                <w:bottom w:val="none" w:sz="0" w:space="0" w:color="auto"/>
                <w:right w:val="none" w:sz="0" w:space="0" w:color="auto"/>
              </w:divBdr>
            </w:div>
            <w:div w:id="857306167">
              <w:marLeft w:val="0"/>
              <w:marRight w:val="0"/>
              <w:marTop w:val="0"/>
              <w:marBottom w:val="0"/>
              <w:divBdr>
                <w:top w:val="none" w:sz="0" w:space="0" w:color="auto"/>
                <w:left w:val="none" w:sz="0" w:space="0" w:color="auto"/>
                <w:bottom w:val="none" w:sz="0" w:space="0" w:color="auto"/>
                <w:right w:val="none" w:sz="0" w:space="0" w:color="auto"/>
              </w:divBdr>
            </w:div>
            <w:div w:id="181288367">
              <w:marLeft w:val="0"/>
              <w:marRight w:val="0"/>
              <w:marTop w:val="0"/>
              <w:marBottom w:val="0"/>
              <w:divBdr>
                <w:top w:val="none" w:sz="0" w:space="0" w:color="auto"/>
                <w:left w:val="none" w:sz="0" w:space="0" w:color="auto"/>
                <w:bottom w:val="none" w:sz="0" w:space="0" w:color="auto"/>
                <w:right w:val="none" w:sz="0" w:space="0" w:color="auto"/>
              </w:divBdr>
            </w:div>
            <w:div w:id="1935824191">
              <w:marLeft w:val="0"/>
              <w:marRight w:val="0"/>
              <w:marTop w:val="0"/>
              <w:marBottom w:val="0"/>
              <w:divBdr>
                <w:top w:val="none" w:sz="0" w:space="0" w:color="auto"/>
                <w:left w:val="none" w:sz="0" w:space="0" w:color="auto"/>
                <w:bottom w:val="none" w:sz="0" w:space="0" w:color="auto"/>
                <w:right w:val="none" w:sz="0" w:space="0" w:color="auto"/>
              </w:divBdr>
            </w:div>
            <w:div w:id="1670907338">
              <w:marLeft w:val="0"/>
              <w:marRight w:val="0"/>
              <w:marTop w:val="0"/>
              <w:marBottom w:val="0"/>
              <w:divBdr>
                <w:top w:val="none" w:sz="0" w:space="0" w:color="auto"/>
                <w:left w:val="none" w:sz="0" w:space="0" w:color="auto"/>
                <w:bottom w:val="none" w:sz="0" w:space="0" w:color="auto"/>
                <w:right w:val="none" w:sz="0" w:space="0" w:color="auto"/>
              </w:divBdr>
            </w:div>
            <w:div w:id="469439014">
              <w:marLeft w:val="0"/>
              <w:marRight w:val="0"/>
              <w:marTop w:val="0"/>
              <w:marBottom w:val="0"/>
              <w:divBdr>
                <w:top w:val="none" w:sz="0" w:space="0" w:color="auto"/>
                <w:left w:val="none" w:sz="0" w:space="0" w:color="auto"/>
                <w:bottom w:val="none" w:sz="0" w:space="0" w:color="auto"/>
                <w:right w:val="none" w:sz="0" w:space="0" w:color="auto"/>
              </w:divBdr>
            </w:div>
            <w:div w:id="999042210">
              <w:marLeft w:val="0"/>
              <w:marRight w:val="0"/>
              <w:marTop w:val="0"/>
              <w:marBottom w:val="0"/>
              <w:divBdr>
                <w:top w:val="none" w:sz="0" w:space="0" w:color="auto"/>
                <w:left w:val="none" w:sz="0" w:space="0" w:color="auto"/>
                <w:bottom w:val="none" w:sz="0" w:space="0" w:color="auto"/>
                <w:right w:val="none" w:sz="0" w:space="0" w:color="auto"/>
              </w:divBdr>
            </w:div>
            <w:div w:id="1581137522">
              <w:marLeft w:val="0"/>
              <w:marRight w:val="0"/>
              <w:marTop w:val="0"/>
              <w:marBottom w:val="0"/>
              <w:divBdr>
                <w:top w:val="none" w:sz="0" w:space="0" w:color="auto"/>
                <w:left w:val="none" w:sz="0" w:space="0" w:color="auto"/>
                <w:bottom w:val="none" w:sz="0" w:space="0" w:color="auto"/>
                <w:right w:val="none" w:sz="0" w:space="0" w:color="auto"/>
              </w:divBdr>
            </w:div>
            <w:div w:id="696584340">
              <w:marLeft w:val="0"/>
              <w:marRight w:val="0"/>
              <w:marTop w:val="0"/>
              <w:marBottom w:val="0"/>
              <w:divBdr>
                <w:top w:val="none" w:sz="0" w:space="0" w:color="auto"/>
                <w:left w:val="none" w:sz="0" w:space="0" w:color="auto"/>
                <w:bottom w:val="none" w:sz="0" w:space="0" w:color="auto"/>
                <w:right w:val="none" w:sz="0" w:space="0" w:color="auto"/>
              </w:divBdr>
            </w:div>
            <w:div w:id="582224147">
              <w:marLeft w:val="0"/>
              <w:marRight w:val="0"/>
              <w:marTop w:val="0"/>
              <w:marBottom w:val="0"/>
              <w:divBdr>
                <w:top w:val="none" w:sz="0" w:space="0" w:color="auto"/>
                <w:left w:val="none" w:sz="0" w:space="0" w:color="auto"/>
                <w:bottom w:val="none" w:sz="0" w:space="0" w:color="auto"/>
                <w:right w:val="none" w:sz="0" w:space="0" w:color="auto"/>
              </w:divBdr>
            </w:div>
            <w:div w:id="592394025">
              <w:marLeft w:val="0"/>
              <w:marRight w:val="0"/>
              <w:marTop w:val="0"/>
              <w:marBottom w:val="0"/>
              <w:divBdr>
                <w:top w:val="none" w:sz="0" w:space="0" w:color="auto"/>
                <w:left w:val="none" w:sz="0" w:space="0" w:color="auto"/>
                <w:bottom w:val="none" w:sz="0" w:space="0" w:color="auto"/>
                <w:right w:val="none" w:sz="0" w:space="0" w:color="auto"/>
              </w:divBdr>
            </w:div>
            <w:div w:id="637954899">
              <w:marLeft w:val="0"/>
              <w:marRight w:val="0"/>
              <w:marTop w:val="0"/>
              <w:marBottom w:val="0"/>
              <w:divBdr>
                <w:top w:val="none" w:sz="0" w:space="0" w:color="auto"/>
                <w:left w:val="none" w:sz="0" w:space="0" w:color="auto"/>
                <w:bottom w:val="none" w:sz="0" w:space="0" w:color="auto"/>
                <w:right w:val="none" w:sz="0" w:space="0" w:color="auto"/>
              </w:divBdr>
            </w:div>
            <w:div w:id="1961767494">
              <w:marLeft w:val="0"/>
              <w:marRight w:val="0"/>
              <w:marTop w:val="0"/>
              <w:marBottom w:val="0"/>
              <w:divBdr>
                <w:top w:val="none" w:sz="0" w:space="0" w:color="auto"/>
                <w:left w:val="none" w:sz="0" w:space="0" w:color="auto"/>
                <w:bottom w:val="none" w:sz="0" w:space="0" w:color="auto"/>
                <w:right w:val="none" w:sz="0" w:space="0" w:color="auto"/>
              </w:divBdr>
            </w:div>
            <w:div w:id="1119452601">
              <w:marLeft w:val="0"/>
              <w:marRight w:val="0"/>
              <w:marTop w:val="0"/>
              <w:marBottom w:val="0"/>
              <w:divBdr>
                <w:top w:val="none" w:sz="0" w:space="0" w:color="auto"/>
                <w:left w:val="none" w:sz="0" w:space="0" w:color="auto"/>
                <w:bottom w:val="none" w:sz="0" w:space="0" w:color="auto"/>
                <w:right w:val="none" w:sz="0" w:space="0" w:color="auto"/>
              </w:divBdr>
            </w:div>
            <w:div w:id="1488211209">
              <w:marLeft w:val="0"/>
              <w:marRight w:val="0"/>
              <w:marTop w:val="0"/>
              <w:marBottom w:val="0"/>
              <w:divBdr>
                <w:top w:val="none" w:sz="0" w:space="0" w:color="auto"/>
                <w:left w:val="none" w:sz="0" w:space="0" w:color="auto"/>
                <w:bottom w:val="none" w:sz="0" w:space="0" w:color="auto"/>
                <w:right w:val="none" w:sz="0" w:space="0" w:color="auto"/>
              </w:divBdr>
            </w:div>
            <w:div w:id="1746490262">
              <w:marLeft w:val="0"/>
              <w:marRight w:val="0"/>
              <w:marTop w:val="0"/>
              <w:marBottom w:val="0"/>
              <w:divBdr>
                <w:top w:val="none" w:sz="0" w:space="0" w:color="auto"/>
                <w:left w:val="none" w:sz="0" w:space="0" w:color="auto"/>
                <w:bottom w:val="none" w:sz="0" w:space="0" w:color="auto"/>
                <w:right w:val="none" w:sz="0" w:space="0" w:color="auto"/>
              </w:divBdr>
            </w:div>
            <w:div w:id="1124235062">
              <w:marLeft w:val="0"/>
              <w:marRight w:val="0"/>
              <w:marTop w:val="0"/>
              <w:marBottom w:val="0"/>
              <w:divBdr>
                <w:top w:val="none" w:sz="0" w:space="0" w:color="auto"/>
                <w:left w:val="none" w:sz="0" w:space="0" w:color="auto"/>
                <w:bottom w:val="none" w:sz="0" w:space="0" w:color="auto"/>
                <w:right w:val="none" w:sz="0" w:space="0" w:color="auto"/>
              </w:divBdr>
            </w:div>
            <w:div w:id="2114397225">
              <w:marLeft w:val="0"/>
              <w:marRight w:val="0"/>
              <w:marTop w:val="0"/>
              <w:marBottom w:val="0"/>
              <w:divBdr>
                <w:top w:val="none" w:sz="0" w:space="0" w:color="auto"/>
                <w:left w:val="none" w:sz="0" w:space="0" w:color="auto"/>
                <w:bottom w:val="none" w:sz="0" w:space="0" w:color="auto"/>
                <w:right w:val="none" w:sz="0" w:space="0" w:color="auto"/>
              </w:divBdr>
            </w:div>
            <w:div w:id="967587783">
              <w:marLeft w:val="0"/>
              <w:marRight w:val="0"/>
              <w:marTop w:val="0"/>
              <w:marBottom w:val="0"/>
              <w:divBdr>
                <w:top w:val="none" w:sz="0" w:space="0" w:color="auto"/>
                <w:left w:val="none" w:sz="0" w:space="0" w:color="auto"/>
                <w:bottom w:val="none" w:sz="0" w:space="0" w:color="auto"/>
                <w:right w:val="none" w:sz="0" w:space="0" w:color="auto"/>
              </w:divBdr>
            </w:div>
            <w:div w:id="1854613566">
              <w:marLeft w:val="0"/>
              <w:marRight w:val="0"/>
              <w:marTop w:val="0"/>
              <w:marBottom w:val="0"/>
              <w:divBdr>
                <w:top w:val="none" w:sz="0" w:space="0" w:color="auto"/>
                <w:left w:val="none" w:sz="0" w:space="0" w:color="auto"/>
                <w:bottom w:val="none" w:sz="0" w:space="0" w:color="auto"/>
                <w:right w:val="none" w:sz="0" w:space="0" w:color="auto"/>
              </w:divBdr>
            </w:div>
            <w:div w:id="1971931553">
              <w:marLeft w:val="0"/>
              <w:marRight w:val="0"/>
              <w:marTop w:val="0"/>
              <w:marBottom w:val="0"/>
              <w:divBdr>
                <w:top w:val="none" w:sz="0" w:space="0" w:color="auto"/>
                <w:left w:val="none" w:sz="0" w:space="0" w:color="auto"/>
                <w:bottom w:val="none" w:sz="0" w:space="0" w:color="auto"/>
                <w:right w:val="none" w:sz="0" w:space="0" w:color="auto"/>
              </w:divBdr>
            </w:div>
            <w:div w:id="975528795">
              <w:marLeft w:val="0"/>
              <w:marRight w:val="0"/>
              <w:marTop w:val="0"/>
              <w:marBottom w:val="0"/>
              <w:divBdr>
                <w:top w:val="none" w:sz="0" w:space="0" w:color="auto"/>
                <w:left w:val="none" w:sz="0" w:space="0" w:color="auto"/>
                <w:bottom w:val="none" w:sz="0" w:space="0" w:color="auto"/>
                <w:right w:val="none" w:sz="0" w:space="0" w:color="auto"/>
              </w:divBdr>
            </w:div>
            <w:div w:id="980304388">
              <w:marLeft w:val="0"/>
              <w:marRight w:val="0"/>
              <w:marTop w:val="0"/>
              <w:marBottom w:val="0"/>
              <w:divBdr>
                <w:top w:val="none" w:sz="0" w:space="0" w:color="auto"/>
                <w:left w:val="none" w:sz="0" w:space="0" w:color="auto"/>
                <w:bottom w:val="none" w:sz="0" w:space="0" w:color="auto"/>
                <w:right w:val="none" w:sz="0" w:space="0" w:color="auto"/>
              </w:divBdr>
            </w:div>
            <w:div w:id="1058361251">
              <w:marLeft w:val="0"/>
              <w:marRight w:val="0"/>
              <w:marTop w:val="0"/>
              <w:marBottom w:val="0"/>
              <w:divBdr>
                <w:top w:val="none" w:sz="0" w:space="0" w:color="auto"/>
                <w:left w:val="none" w:sz="0" w:space="0" w:color="auto"/>
                <w:bottom w:val="none" w:sz="0" w:space="0" w:color="auto"/>
                <w:right w:val="none" w:sz="0" w:space="0" w:color="auto"/>
              </w:divBdr>
            </w:div>
            <w:div w:id="1001395184">
              <w:marLeft w:val="0"/>
              <w:marRight w:val="0"/>
              <w:marTop w:val="0"/>
              <w:marBottom w:val="0"/>
              <w:divBdr>
                <w:top w:val="none" w:sz="0" w:space="0" w:color="auto"/>
                <w:left w:val="none" w:sz="0" w:space="0" w:color="auto"/>
                <w:bottom w:val="none" w:sz="0" w:space="0" w:color="auto"/>
                <w:right w:val="none" w:sz="0" w:space="0" w:color="auto"/>
              </w:divBdr>
            </w:div>
            <w:div w:id="1755979954">
              <w:marLeft w:val="0"/>
              <w:marRight w:val="0"/>
              <w:marTop w:val="0"/>
              <w:marBottom w:val="0"/>
              <w:divBdr>
                <w:top w:val="none" w:sz="0" w:space="0" w:color="auto"/>
                <w:left w:val="none" w:sz="0" w:space="0" w:color="auto"/>
                <w:bottom w:val="none" w:sz="0" w:space="0" w:color="auto"/>
                <w:right w:val="none" w:sz="0" w:space="0" w:color="auto"/>
              </w:divBdr>
            </w:div>
            <w:div w:id="1712147287">
              <w:marLeft w:val="0"/>
              <w:marRight w:val="0"/>
              <w:marTop w:val="0"/>
              <w:marBottom w:val="0"/>
              <w:divBdr>
                <w:top w:val="none" w:sz="0" w:space="0" w:color="auto"/>
                <w:left w:val="none" w:sz="0" w:space="0" w:color="auto"/>
                <w:bottom w:val="none" w:sz="0" w:space="0" w:color="auto"/>
                <w:right w:val="none" w:sz="0" w:space="0" w:color="auto"/>
              </w:divBdr>
            </w:div>
            <w:div w:id="1991596407">
              <w:marLeft w:val="0"/>
              <w:marRight w:val="0"/>
              <w:marTop w:val="0"/>
              <w:marBottom w:val="0"/>
              <w:divBdr>
                <w:top w:val="none" w:sz="0" w:space="0" w:color="auto"/>
                <w:left w:val="none" w:sz="0" w:space="0" w:color="auto"/>
                <w:bottom w:val="none" w:sz="0" w:space="0" w:color="auto"/>
                <w:right w:val="none" w:sz="0" w:space="0" w:color="auto"/>
              </w:divBdr>
            </w:div>
            <w:div w:id="1499885585">
              <w:marLeft w:val="0"/>
              <w:marRight w:val="0"/>
              <w:marTop w:val="0"/>
              <w:marBottom w:val="0"/>
              <w:divBdr>
                <w:top w:val="none" w:sz="0" w:space="0" w:color="auto"/>
                <w:left w:val="none" w:sz="0" w:space="0" w:color="auto"/>
                <w:bottom w:val="none" w:sz="0" w:space="0" w:color="auto"/>
                <w:right w:val="none" w:sz="0" w:space="0" w:color="auto"/>
              </w:divBdr>
            </w:div>
            <w:div w:id="1633437926">
              <w:marLeft w:val="0"/>
              <w:marRight w:val="0"/>
              <w:marTop w:val="0"/>
              <w:marBottom w:val="0"/>
              <w:divBdr>
                <w:top w:val="none" w:sz="0" w:space="0" w:color="auto"/>
                <w:left w:val="none" w:sz="0" w:space="0" w:color="auto"/>
                <w:bottom w:val="none" w:sz="0" w:space="0" w:color="auto"/>
                <w:right w:val="none" w:sz="0" w:space="0" w:color="auto"/>
              </w:divBdr>
            </w:div>
            <w:div w:id="1213269047">
              <w:marLeft w:val="0"/>
              <w:marRight w:val="0"/>
              <w:marTop w:val="0"/>
              <w:marBottom w:val="0"/>
              <w:divBdr>
                <w:top w:val="none" w:sz="0" w:space="0" w:color="auto"/>
                <w:left w:val="none" w:sz="0" w:space="0" w:color="auto"/>
                <w:bottom w:val="none" w:sz="0" w:space="0" w:color="auto"/>
                <w:right w:val="none" w:sz="0" w:space="0" w:color="auto"/>
              </w:divBdr>
            </w:div>
            <w:div w:id="1232078428">
              <w:marLeft w:val="0"/>
              <w:marRight w:val="0"/>
              <w:marTop w:val="0"/>
              <w:marBottom w:val="0"/>
              <w:divBdr>
                <w:top w:val="none" w:sz="0" w:space="0" w:color="auto"/>
                <w:left w:val="none" w:sz="0" w:space="0" w:color="auto"/>
                <w:bottom w:val="none" w:sz="0" w:space="0" w:color="auto"/>
                <w:right w:val="none" w:sz="0" w:space="0" w:color="auto"/>
              </w:divBdr>
            </w:div>
            <w:div w:id="194658109">
              <w:marLeft w:val="0"/>
              <w:marRight w:val="0"/>
              <w:marTop w:val="0"/>
              <w:marBottom w:val="0"/>
              <w:divBdr>
                <w:top w:val="none" w:sz="0" w:space="0" w:color="auto"/>
                <w:left w:val="none" w:sz="0" w:space="0" w:color="auto"/>
                <w:bottom w:val="none" w:sz="0" w:space="0" w:color="auto"/>
                <w:right w:val="none" w:sz="0" w:space="0" w:color="auto"/>
              </w:divBdr>
            </w:div>
            <w:div w:id="726999909">
              <w:marLeft w:val="0"/>
              <w:marRight w:val="0"/>
              <w:marTop w:val="0"/>
              <w:marBottom w:val="0"/>
              <w:divBdr>
                <w:top w:val="none" w:sz="0" w:space="0" w:color="auto"/>
                <w:left w:val="none" w:sz="0" w:space="0" w:color="auto"/>
                <w:bottom w:val="none" w:sz="0" w:space="0" w:color="auto"/>
                <w:right w:val="none" w:sz="0" w:space="0" w:color="auto"/>
              </w:divBdr>
            </w:div>
            <w:div w:id="1661427221">
              <w:marLeft w:val="0"/>
              <w:marRight w:val="0"/>
              <w:marTop w:val="0"/>
              <w:marBottom w:val="0"/>
              <w:divBdr>
                <w:top w:val="none" w:sz="0" w:space="0" w:color="auto"/>
                <w:left w:val="none" w:sz="0" w:space="0" w:color="auto"/>
                <w:bottom w:val="none" w:sz="0" w:space="0" w:color="auto"/>
                <w:right w:val="none" w:sz="0" w:space="0" w:color="auto"/>
              </w:divBdr>
            </w:div>
            <w:div w:id="1735658915">
              <w:marLeft w:val="0"/>
              <w:marRight w:val="0"/>
              <w:marTop w:val="0"/>
              <w:marBottom w:val="0"/>
              <w:divBdr>
                <w:top w:val="none" w:sz="0" w:space="0" w:color="auto"/>
                <w:left w:val="none" w:sz="0" w:space="0" w:color="auto"/>
                <w:bottom w:val="none" w:sz="0" w:space="0" w:color="auto"/>
                <w:right w:val="none" w:sz="0" w:space="0" w:color="auto"/>
              </w:divBdr>
            </w:div>
            <w:div w:id="970137810">
              <w:marLeft w:val="0"/>
              <w:marRight w:val="0"/>
              <w:marTop w:val="0"/>
              <w:marBottom w:val="0"/>
              <w:divBdr>
                <w:top w:val="none" w:sz="0" w:space="0" w:color="auto"/>
                <w:left w:val="none" w:sz="0" w:space="0" w:color="auto"/>
                <w:bottom w:val="none" w:sz="0" w:space="0" w:color="auto"/>
                <w:right w:val="none" w:sz="0" w:space="0" w:color="auto"/>
              </w:divBdr>
            </w:div>
            <w:div w:id="703097691">
              <w:marLeft w:val="0"/>
              <w:marRight w:val="0"/>
              <w:marTop w:val="0"/>
              <w:marBottom w:val="0"/>
              <w:divBdr>
                <w:top w:val="none" w:sz="0" w:space="0" w:color="auto"/>
                <w:left w:val="none" w:sz="0" w:space="0" w:color="auto"/>
                <w:bottom w:val="none" w:sz="0" w:space="0" w:color="auto"/>
                <w:right w:val="none" w:sz="0" w:space="0" w:color="auto"/>
              </w:divBdr>
            </w:div>
            <w:div w:id="656226864">
              <w:marLeft w:val="0"/>
              <w:marRight w:val="0"/>
              <w:marTop w:val="0"/>
              <w:marBottom w:val="0"/>
              <w:divBdr>
                <w:top w:val="none" w:sz="0" w:space="0" w:color="auto"/>
                <w:left w:val="none" w:sz="0" w:space="0" w:color="auto"/>
                <w:bottom w:val="none" w:sz="0" w:space="0" w:color="auto"/>
                <w:right w:val="none" w:sz="0" w:space="0" w:color="auto"/>
              </w:divBdr>
            </w:div>
            <w:div w:id="1567253609">
              <w:marLeft w:val="0"/>
              <w:marRight w:val="0"/>
              <w:marTop w:val="0"/>
              <w:marBottom w:val="0"/>
              <w:divBdr>
                <w:top w:val="none" w:sz="0" w:space="0" w:color="auto"/>
                <w:left w:val="none" w:sz="0" w:space="0" w:color="auto"/>
                <w:bottom w:val="none" w:sz="0" w:space="0" w:color="auto"/>
                <w:right w:val="none" w:sz="0" w:space="0" w:color="auto"/>
              </w:divBdr>
            </w:div>
            <w:div w:id="1074401073">
              <w:marLeft w:val="0"/>
              <w:marRight w:val="0"/>
              <w:marTop w:val="0"/>
              <w:marBottom w:val="0"/>
              <w:divBdr>
                <w:top w:val="none" w:sz="0" w:space="0" w:color="auto"/>
                <w:left w:val="none" w:sz="0" w:space="0" w:color="auto"/>
                <w:bottom w:val="none" w:sz="0" w:space="0" w:color="auto"/>
                <w:right w:val="none" w:sz="0" w:space="0" w:color="auto"/>
              </w:divBdr>
            </w:div>
            <w:div w:id="1525047909">
              <w:marLeft w:val="0"/>
              <w:marRight w:val="0"/>
              <w:marTop w:val="0"/>
              <w:marBottom w:val="0"/>
              <w:divBdr>
                <w:top w:val="none" w:sz="0" w:space="0" w:color="auto"/>
                <w:left w:val="none" w:sz="0" w:space="0" w:color="auto"/>
                <w:bottom w:val="none" w:sz="0" w:space="0" w:color="auto"/>
                <w:right w:val="none" w:sz="0" w:space="0" w:color="auto"/>
              </w:divBdr>
            </w:div>
            <w:div w:id="1528984350">
              <w:marLeft w:val="0"/>
              <w:marRight w:val="0"/>
              <w:marTop w:val="0"/>
              <w:marBottom w:val="0"/>
              <w:divBdr>
                <w:top w:val="none" w:sz="0" w:space="0" w:color="auto"/>
                <w:left w:val="none" w:sz="0" w:space="0" w:color="auto"/>
                <w:bottom w:val="none" w:sz="0" w:space="0" w:color="auto"/>
                <w:right w:val="none" w:sz="0" w:space="0" w:color="auto"/>
              </w:divBdr>
            </w:div>
            <w:div w:id="1711569904">
              <w:marLeft w:val="0"/>
              <w:marRight w:val="0"/>
              <w:marTop w:val="0"/>
              <w:marBottom w:val="0"/>
              <w:divBdr>
                <w:top w:val="none" w:sz="0" w:space="0" w:color="auto"/>
                <w:left w:val="none" w:sz="0" w:space="0" w:color="auto"/>
                <w:bottom w:val="none" w:sz="0" w:space="0" w:color="auto"/>
                <w:right w:val="none" w:sz="0" w:space="0" w:color="auto"/>
              </w:divBdr>
            </w:div>
            <w:div w:id="1119296976">
              <w:marLeft w:val="0"/>
              <w:marRight w:val="0"/>
              <w:marTop w:val="0"/>
              <w:marBottom w:val="0"/>
              <w:divBdr>
                <w:top w:val="none" w:sz="0" w:space="0" w:color="auto"/>
                <w:left w:val="none" w:sz="0" w:space="0" w:color="auto"/>
                <w:bottom w:val="none" w:sz="0" w:space="0" w:color="auto"/>
                <w:right w:val="none" w:sz="0" w:space="0" w:color="auto"/>
              </w:divBdr>
            </w:div>
            <w:div w:id="13612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823">
      <w:bodyDiv w:val="1"/>
      <w:marLeft w:val="0"/>
      <w:marRight w:val="0"/>
      <w:marTop w:val="0"/>
      <w:marBottom w:val="0"/>
      <w:divBdr>
        <w:top w:val="none" w:sz="0" w:space="0" w:color="auto"/>
        <w:left w:val="none" w:sz="0" w:space="0" w:color="auto"/>
        <w:bottom w:val="none" w:sz="0" w:space="0" w:color="auto"/>
        <w:right w:val="none" w:sz="0" w:space="0" w:color="auto"/>
      </w:divBdr>
      <w:divsChild>
        <w:div w:id="40137537">
          <w:marLeft w:val="0"/>
          <w:marRight w:val="0"/>
          <w:marTop w:val="0"/>
          <w:marBottom w:val="0"/>
          <w:divBdr>
            <w:top w:val="none" w:sz="0" w:space="0" w:color="auto"/>
            <w:left w:val="none" w:sz="0" w:space="0" w:color="auto"/>
            <w:bottom w:val="none" w:sz="0" w:space="0" w:color="auto"/>
            <w:right w:val="none" w:sz="0" w:space="0" w:color="auto"/>
          </w:divBdr>
          <w:divsChild>
            <w:div w:id="909926674">
              <w:marLeft w:val="0"/>
              <w:marRight w:val="0"/>
              <w:marTop w:val="0"/>
              <w:marBottom w:val="0"/>
              <w:divBdr>
                <w:top w:val="none" w:sz="0" w:space="0" w:color="auto"/>
                <w:left w:val="none" w:sz="0" w:space="0" w:color="auto"/>
                <w:bottom w:val="none" w:sz="0" w:space="0" w:color="auto"/>
                <w:right w:val="none" w:sz="0" w:space="0" w:color="auto"/>
              </w:divBdr>
            </w:div>
            <w:div w:id="345789195">
              <w:marLeft w:val="0"/>
              <w:marRight w:val="0"/>
              <w:marTop w:val="0"/>
              <w:marBottom w:val="0"/>
              <w:divBdr>
                <w:top w:val="none" w:sz="0" w:space="0" w:color="auto"/>
                <w:left w:val="none" w:sz="0" w:space="0" w:color="auto"/>
                <w:bottom w:val="none" w:sz="0" w:space="0" w:color="auto"/>
                <w:right w:val="none" w:sz="0" w:space="0" w:color="auto"/>
              </w:divBdr>
            </w:div>
            <w:div w:id="1948659951">
              <w:marLeft w:val="0"/>
              <w:marRight w:val="0"/>
              <w:marTop w:val="0"/>
              <w:marBottom w:val="0"/>
              <w:divBdr>
                <w:top w:val="none" w:sz="0" w:space="0" w:color="auto"/>
                <w:left w:val="none" w:sz="0" w:space="0" w:color="auto"/>
                <w:bottom w:val="none" w:sz="0" w:space="0" w:color="auto"/>
                <w:right w:val="none" w:sz="0" w:space="0" w:color="auto"/>
              </w:divBdr>
            </w:div>
            <w:div w:id="1603416751">
              <w:marLeft w:val="0"/>
              <w:marRight w:val="0"/>
              <w:marTop w:val="0"/>
              <w:marBottom w:val="0"/>
              <w:divBdr>
                <w:top w:val="none" w:sz="0" w:space="0" w:color="auto"/>
                <w:left w:val="none" w:sz="0" w:space="0" w:color="auto"/>
                <w:bottom w:val="none" w:sz="0" w:space="0" w:color="auto"/>
                <w:right w:val="none" w:sz="0" w:space="0" w:color="auto"/>
              </w:divBdr>
            </w:div>
            <w:div w:id="1802648513">
              <w:marLeft w:val="0"/>
              <w:marRight w:val="0"/>
              <w:marTop w:val="0"/>
              <w:marBottom w:val="0"/>
              <w:divBdr>
                <w:top w:val="none" w:sz="0" w:space="0" w:color="auto"/>
                <w:left w:val="none" w:sz="0" w:space="0" w:color="auto"/>
                <w:bottom w:val="none" w:sz="0" w:space="0" w:color="auto"/>
                <w:right w:val="none" w:sz="0" w:space="0" w:color="auto"/>
              </w:divBdr>
            </w:div>
            <w:div w:id="1987051692">
              <w:marLeft w:val="0"/>
              <w:marRight w:val="0"/>
              <w:marTop w:val="0"/>
              <w:marBottom w:val="0"/>
              <w:divBdr>
                <w:top w:val="none" w:sz="0" w:space="0" w:color="auto"/>
                <w:left w:val="none" w:sz="0" w:space="0" w:color="auto"/>
                <w:bottom w:val="none" w:sz="0" w:space="0" w:color="auto"/>
                <w:right w:val="none" w:sz="0" w:space="0" w:color="auto"/>
              </w:divBdr>
            </w:div>
            <w:div w:id="1289971684">
              <w:marLeft w:val="0"/>
              <w:marRight w:val="0"/>
              <w:marTop w:val="0"/>
              <w:marBottom w:val="0"/>
              <w:divBdr>
                <w:top w:val="none" w:sz="0" w:space="0" w:color="auto"/>
                <w:left w:val="none" w:sz="0" w:space="0" w:color="auto"/>
                <w:bottom w:val="none" w:sz="0" w:space="0" w:color="auto"/>
                <w:right w:val="none" w:sz="0" w:space="0" w:color="auto"/>
              </w:divBdr>
            </w:div>
            <w:div w:id="966543127">
              <w:marLeft w:val="0"/>
              <w:marRight w:val="0"/>
              <w:marTop w:val="0"/>
              <w:marBottom w:val="0"/>
              <w:divBdr>
                <w:top w:val="none" w:sz="0" w:space="0" w:color="auto"/>
                <w:left w:val="none" w:sz="0" w:space="0" w:color="auto"/>
                <w:bottom w:val="none" w:sz="0" w:space="0" w:color="auto"/>
                <w:right w:val="none" w:sz="0" w:space="0" w:color="auto"/>
              </w:divBdr>
            </w:div>
            <w:div w:id="1246378068">
              <w:marLeft w:val="0"/>
              <w:marRight w:val="0"/>
              <w:marTop w:val="0"/>
              <w:marBottom w:val="0"/>
              <w:divBdr>
                <w:top w:val="none" w:sz="0" w:space="0" w:color="auto"/>
                <w:left w:val="none" w:sz="0" w:space="0" w:color="auto"/>
                <w:bottom w:val="none" w:sz="0" w:space="0" w:color="auto"/>
                <w:right w:val="none" w:sz="0" w:space="0" w:color="auto"/>
              </w:divBdr>
            </w:div>
            <w:div w:id="223225050">
              <w:marLeft w:val="0"/>
              <w:marRight w:val="0"/>
              <w:marTop w:val="0"/>
              <w:marBottom w:val="0"/>
              <w:divBdr>
                <w:top w:val="none" w:sz="0" w:space="0" w:color="auto"/>
                <w:left w:val="none" w:sz="0" w:space="0" w:color="auto"/>
                <w:bottom w:val="none" w:sz="0" w:space="0" w:color="auto"/>
                <w:right w:val="none" w:sz="0" w:space="0" w:color="auto"/>
              </w:divBdr>
            </w:div>
            <w:div w:id="1192109235">
              <w:marLeft w:val="0"/>
              <w:marRight w:val="0"/>
              <w:marTop w:val="0"/>
              <w:marBottom w:val="0"/>
              <w:divBdr>
                <w:top w:val="none" w:sz="0" w:space="0" w:color="auto"/>
                <w:left w:val="none" w:sz="0" w:space="0" w:color="auto"/>
                <w:bottom w:val="none" w:sz="0" w:space="0" w:color="auto"/>
                <w:right w:val="none" w:sz="0" w:space="0" w:color="auto"/>
              </w:divBdr>
            </w:div>
            <w:div w:id="1933196724">
              <w:marLeft w:val="0"/>
              <w:marRight w:val="0"/>
              <w:marTop w:val="0"/>
              <w:marBottom w:val="0"/>
              <w:divBdr>
                <w:top w:val="none" w:sz="0" w:space="0" w:color="auto"/>
                <w:left w:val="none" w:sz="0" w:space="0" w:color="auto"/>
                <w:bottom w:val="none" w:sz="0" w:space="0" w:color="auto"/>
                <w:right w:val="none" w:sz="0" w:space="0" w:color="auto"/>
              </w:divBdr>
            </w:div>
            <w:div w:id="745228379">
              <w:marLeft w:val="0"/>
              <w:marRight w:val="0"/>
              <w:marTop w:val="0"/>
              <w:marBottom w:val="0"/>
              <w:divBdr>
                <w:top w:val="none" w:sz="0" w:space="0" w:color="auto"/>
                <w:left w:val="none" w:sz="0" w:space="0" w:color="auto"/>
                <w:bottom w:val="none" w:sz="0" w:space="0" w:color="auto"/>
                <w:right w:val="none" w:sz="0" w:space="0" w:color="auto"/>
              </w:divBdr>
            </w:div>
            <w:div w:id="1668895694">
              <w:marLeft w:val="0"/>
              <w:marRight w:val="0"/>
              <w:marTop w:val="0"/>
              <w:marBottom w:val="0"/>
              <w:divBdr>
                <w:top w:val="none" w:sz="0" w:space="0" w:color="auto"/>
                <w:left w:val="none" w:sz="0" w:space="0" w:color="auto"/>
                <w:bottom w:val="none" w:sz="0" w:space="0" w:color="auto"/>
                <w:right w:val="none" w:sz="0" w:space="0" w:color="auto"/>
              </w:divBdr>
            </w:div>
            <w:div w:id="699168288">
              <w:marLeft w:val="0"/>
              <w:marRight w:val="0"/>
              <w:marTop w:val="0"/>
              <w:marBottom w:val="0"/>
              <w:divBdr>
                <w:top w:val="none" w:sz="0" w:space="0" w:color="auto"/>
                <w:left w:val="none" w:sz="0" w:space="0" w:color="auto"/>
                <w:bottom w:val="none" w:sz="0" w:space="0" w:color="auto"/>
                <w:right w:val="none" w:sz="0" w:space="0" w:color="auto"/>
              </w:divBdr>
            </w:div>
            <w:div w:id="1447044572">
              <w:marLeft w:val="0"/>
              <w:marRight w:val="0"/>
              <w:marTop w:val="0"/>
              <w:marBottom w:val="0"/>
              <w:divBdr>
                <w:top w:val="none" w:sz="0" w:space="0" w:color="auto"/>
                <w:left w:val="none" w:sz="0" w:space="0" w:color="auto"/>
                <w:bottom w:val="none" w:sz="0" w:space="0" w:color="auto"/>
                <w:right w:val="none" w:sz="0" w:space="0" w:color="auto"/>
              </w:divBdr>
            </w:div>
            <w:div w:id="1860508021">
              <w:marLeft w:val="0"/>
              <w:marRight w:val="0"/>
              <w:marTop w:val="0"/>
              <w:marBottom w:val="0"/>
              <w:divBdr>
                <w:top w:val="none" w:sz="0" w:space="0" w:color="auto"/>
                <w:left w:val="none" w:sz="0" w:space="0" w:color="auto"/>
                <w:bottom w:val="none" w:sz="0" w:space="0" w:color="auto"/>
                <w:right w:val="none" w:sz="0" w:space="0" w:color="auto"/>
              </w:divBdr>
            </w:div>
            <w:div w:id="449710325">
              <w:marLeft w:val="0"/>
              <w:marRight w:val="0"/>
              <w:marTop w:val="0"/>
              <w:marBottom w:val="0"/>
              <w:divBdr>
                <w:top w:val="none" w:sz="0" w:space="0" w:color="auto"/>
                <w:left w:val="none" w:sz="0" w:space="0" w:color="auto"/>
                <w:bottom w:val="none" w:sz="0" w:space="0" w:color="auto"/>
                <w:right w:val="none" w:sz="0" w:space="0" w:color="auto"/>
              </w:divBdr>
            </w:div>
            <w:div w:id="803622739">
              <w:marLeft w:val="0"/>
              <w:marRight w:val="0"/>
              <w:marTop w:val="0"/>
              <w:marBottom w:val="0"/>
              <w:divBdr>
                <w:top w:val="none" w:sz="0" w:space="0" w:color="auto"/>
                <w:left w:val="none" w:sz="0" w:space="0" w:color="auto"/>
                <w:bottom w:val="none" w:sz="0" w:space="0" w:color="auto"/>
                <w:right w:val="none" w:sz="0" w:space="0" w:color="auto"/>
              </w:divBdr>
            </w:div>
            <w:div w:id="1251889843">
              <w:marLeft w:val="0"/>
              <w:marRight w:val="0"/>
              <w:marTop w:val="0"/>
              <w:marBottom w:val="0"/>
              <w:divBdr>
                <w:top w:val="none" w:sz="0" w:space="0" w:color="auto"/>
                <w:left w:val="none" w:sz="0" w:space="0" w:color="auto"/>
                <w:bottom w:val="none" w:sz="0" w:space="0" w:color="auto"/>
                <w:right w:val="none" w:sz="0" w:space="0" w:color="auto"/>
              </w:divBdr>
            </w:div>
            <w:div w:id="1158881696">
              <w:marLeft w:val="0"/>
              <w:marRight w:val="0"/>
              <w:marTop w:val="0"/>
              <w:marBottom w:val="0"/>
              <w:divBdr>
                <w:top w:val="none" w:sz="0" w:space="0" w:color="auto"/>
                <w:left w:val="none" w:sz="0" w:space="0" w:color="auto"/>
                <w:bottom w:val="none" w:sz="0" w:space="0" w:color="auto"/>
                <w:right w:val="none" w:sz="0" w:space="0" w:color="auto"/>
              </w:divBdr>
            </w:div>
            <w:div w:id="2089695157">
              <w:marLeft w:val="0"/>
              <w:marRight w:val="0"/>
              <w:marTop w:val="0"/>
              <w:marBottom w:val="0"/>
              <w:divBdr>
                <w:top w:val="none" w:sz="0" w:space="0" w:color="auto"/>
                <w:left w:val="none" w:sz="0" w:space="0" w:color="auto"/>
                <w:bottom w:val="none" w:sz="0" w:space="0" w:color="auto"/>
                <w:right w:val="none" w:sz="0" w:space="0" w:color="auto"/>
              </w:divBdr>
            </w:div>
            <w:div w:id="876550588">
              <w:marLeft w:val="0"/>
              <w:marRight w:val="0"/>
              <w:marTop w:val="0"/>
              <w:marBottom w:val="0"/>
              <w:divBdr>
                <w:top w:val="none" w:sz="0" w:space="0" w:color="auto"/>
                <w:left w:val="none" w:sz="0" w:space="0" w:color="auto"/>
                <w:bottom w:val="none" w:sz="0" w:space="0" w:color="auto"/>
                <w:right w:val="none" w:sz="0" w:space="0" w:color="auto"/>
              </w:divBdr>
            </w:div>
            <w:div w:id="11660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335">
      <w:bodyDiv w:val="1"/>
      <w:marLeft w:val="0"/>
      <w:marRight w:val="0"/>
      <w:marTop w:val="0"/>
      <w:marBottom w:val="0"/>
      <w:divBdr>
        <w:top w:val="none" w:sz="0" w:space="0" w:color="auto"/>
        <w:left w:val="none" w:sz="0" w:space="0" w:color="auto"/>
        <w:bottom w:val="none" w:sz="0" w:space="0" w:color="auto"/>
        <w:right w:val="none" w:sz="0" w:space="0" w:color="auto"/>
      </w:divBdr>
      <w:divsChild>
        <w:div w:id="1821531531">
          <w:marLeft w:val="0"/>
          <w:marRight w:val="0"/>
          <w:marTop w:val="0"/>
          <w:marBottom w:val="0"/>
          <w:divBdr>
            <w:top w:val="none" w:sz="0" w:space="0" w:color="auto"/>
            <w:left w:val="none" w:sz="0" w:space="0" w:color="auto"/>
            <w:bottom w:val="none" w:sz="0" w:space="0" w:color="auto"/>
            <w:right w:val="none" w:sz="0" w:space="0" w:color="auto"/>
          </w:divBdr>
          <w:divsChild>
            <w:div w:id="1592932490">
              <w:marLeft w:val="0"/>
              <w:marRight w:val="0"/>
              <w:marTop w:val="0"/>
              <w:marBottom w:val="0"/>
              <w:divBdr>
                <w:top w:val="none" w:sz="0" w:space="0" w:color="auto"/>
                <w:left w:val="none" w:sz="0" w:space="0" w:color="auto"/>
                <w:bottom w:val="none" w:sz="0" w:space="0" w:color="auto"/>
                <w:right w:val="none" w:sz="0" w:space="0" w:color="auto"/>
              </w:divBdr>
            </w:div>
            <w:div w:id="492335006">
              <w:marLeft w:val="0"/>
              <w:marRight w:val="0"/>
              <w:marTop w:val="0"/>
              <w:marBottom w:val="0"/>
              <w:divBdr>
                <w:top w:val="none" w:sz="0" w:space="0" w:color="auto"/>
                <w:left w:val="none" w:sz="0" w:space="0" w:color="auto"/>
                <w:bottom w:val="none" w:sz="0" w:space="0" w:color="auto"/>
                <w:right w:val="none" w:sz="0" w:space="0" w:color="auto"/>
              </w:divBdr>
            </w:div>
            <w:div w:id="395934661">
              <w:marLeft w:val="0"/>
              <w:marRight w:val="0"/>
              <w:marTop w:val="0"/>
              <w:marBottom w:val="0"/>
              <w:divBdr>
                <w:top w:val="none" w:sz="0" w:space="0" w:color="auto"/>
                <w:left w:val="none" w:sz="0" w:space="0" w:color="auto"/>
                <w:bottom w:val="none" w:sz="0" w:space="0" w:color="auto"/>
                <w:right w:val="none" w:sz="0" w:space="0" w:color="auto"/>
              </w:divBdr>
            </w:div>
            <w:div w:id="1325356626">
              <w:marLeft w:val="0"/>
              <w:marRight w:val="0"/>
              <w:marTop w:val="0"/>
              <w:marBottom w:val="0"/>
              <w:divBdr>
                <w:top w:val="none" w:sz="0" w:space="0" w:color="auto"/>
                <w:left w:val="none" w:sz="0" w:space="0" w:color="auto"/>
                <w:bottom w:val="none" w:sz="0" w:space="0" w:color="auto"/>
                <w:right w:val="none" w:sz="0" w:space="0" w:color="auto"/>
              </w:divBdr>
            </w:div>
            <w:div w:id="631905037">
              <w:marLeft w:val="0"/>
              <w:marRight w:val="0"/>
              <w:marTop w:val="0"/>
              <w:marBottom w:val="0"/>
              <w:divBdr>
                <w:top w:val="none" w:sz="0" w:space="0" w:color="auto"/>
                <w:left w:val="none" w:sz="0" w:space="0" w:color="auto"/>
                <w:bottom w:val="none" w:sz="0" w:space="0" w:color="auto"/>
                <w:right w:val="none" w:sz="0" w:space="0" w:color="auto"/>
              </w:divBdr>
            </w:div>
            <w:div w:id="1162282944">
              <w:marLeft w:val="0"/>
              <w:marRight w:val="0"/>
              <w:marTop w:val="0"/>
              <w:marBottom w:val="0"/>
              <w:divBdr>
                <w:top w:val="none" w:sz="0" w:space="0" w:color="auto"/>
                <w:left w:val="none" w:sz="0" w:space="0" w:color="auto"/>
                <w:bottom w:val="none" w:sz="0" w:space="0" w:color="auto"/>
                <w:right w:val="none" w:sz="0" w:space="0" w:color="auto"/>
              </w:divBdr>
            </w:div>
            <w:div w:id="1380277104">
              <w:marLeft w:val="0"/>
              <w:marRight w:val="0"/>
              <w:marTop w:val="0"/>
              <w:marBottom w:val="0"/>
              <w:divBdr>
                <w:top w:val="none" w:sz="0" w:space="0" w:color="auto"/>
                <w:left w:val="none" w:sz="0" w:space="0" w:color="auto"/>
                <w:bottom w:val="none" w:sz="0" w:space="0" w:color="auto"/>
                <w:right w:val="none" w:sz="0" w:space="0" w:color="auto"/>
              </w:divBdr>
            </w:div>
            <w:div w:id="56897939">
              <w:marLeft w:val="0"/>
              <w:marRight w:val="0"/>
              <w:marTop w:val="0"/>
              <w:marBottom w:val="0"/>
              <w:divBdr>
                <w:top w:val="none" w:sz="0" w:space="0" w:color="auto"/>
                <w:left w:val="none" w:sz="0" w:space="0" w:color="auto"/>
                <w:bottom w:val="none" w:sz="0" w:space="0" w:color="auto"/>
                <w:right w:val="none" w:sz="0" w:space="0" w:color="auto"/>
              </w:divBdr>
            </w:div>
            <w:div w:id="1500534040">
              <w:marLeft w:val="0"/>
              <w:marRight w:val="0"/>
              <w:marTop w:val="0"/>
              <w:marBottom w:val="0"/>
              <w:divBdr>
                <w:top w:val="none" w:sz="0" w:space="0" w:color="auto"/>
                <w:left w:val="none" w:sz="0" w:space="0" w:color="auto"/>
                <w:bottom w:val="none" w:sz="0" w:space="0" w:color="auto"/>
                <w:right w:val="none" w:sz="0" w:space="0" w:color="auto"/>
              </w:divBdr>
            </w:div>
            <w:div w:id="137192717">
              <w:marLeft w:val="0"/>
              <w:marRight w:val="0"/>
              <w:marTop w:val="0"/>
              <w:marBottom w:val="0"/>
              <w:divBdr>
                <w:top w:val="none" w:sz="0" w:space="0" w:color="auto"/>
                <w:left w:val="none" w:sz="0" w:space="0" w:color="auto"/>
                <w:bottom w:val="none" w:sz="0" w:space="0" w:color="auto"/>
                <w:right w:val="none" w:sz="0" w:space="0" w:color="auto"/>
              </w:divBdr>
            </w:div>
            <w:div w:id="1048455140">
              <w:marLeft w:val="0"/>
              <w:marRight w:val="0"/>
              <w:marTop w:val="0"/>
              <w:marBottom w:val="0"/>
              <w:divBdr>
                <w:top w:val="none" w:sz="0" w:space="0" w:color="auto"/>
                <w:left w:val="none" w:sz="0" w:space="0" w:color="auto"/>
                <w:bottom w:val="none" w:sz="0" w:space="0" w:color="auto"/>
                <w:right w:val="none" w:sz="0" w:space="0" w:color="auto"/>
              </w:divBdr>
            </w:div>
            <w:div w:id="1470243937">
              <w:marLeft w:val="0"/>
              <w:marRight w:val="0"/>
              <w:marTop w:val="0"/>
              <w:marBottom w:val="0"/>
              <w:divBdr>
                <w:top w:val="none" w:sz="0" w:space="0" w:color="auto"/>
                <w:left w:val="none" w:sz="0" w:space="0" w:color="auto"/>
                <w:bottom w:val="none" w:sz="0" w:space="0" w:color="auto"/>
                <w:right w:val="none" w:sz="0" w:space="0" w:color="auto"/>
              </w:divBdr>
            </w:div>
            <w:div w:id="828210892">
              <w:marLeft w:val="0"/>
              <w:marRight w:val="0"/>
              <w:marTop w:val="0"/>
              <w:marBottom w:val="0"/>
              <w:divBdr>
                <w:top w:val="none" w:sz="0" w:space="0" w:color="auto"/>
                <w:left w:val="none" w:sz="0" w:space="0" w:color="auto"/>
                <w:bottom w:val="none" w:sz="0" w:space="0" w:color="auto"/>
                <w:right w:val="none" w:sz="0" w:space="0" w:color="auto"/>
              </w:divBdr>
            </w:div>
            <w:div w:id="218781782">
              <w:marLeft w:val="0"/>
              <w:marRight w:val="0"/>
              <w:marTop w:val="0"/>
              <w:marBottom w:val="0"/>
              <w:divBdr>
                <w:top w:val="none" w:sz="0" w:space="0" w:color="auto"/>
                <w:left w:val="none" w:sz="0" w:space="0" w:color="auto"/>
                <w:bottom w:val="none" w:sz="0" w:space="0" w:color="auto"/>
                <w:right w:val="none" w:sz="0" w:space="0" w:color="auto"/>
              </w:divBdr>
            </w:div>
            <w:div w:id="2022927930">
              <w:marLeft w:val="0"/>
              <w:marRight w:val="0"/>
              <w:marTop w:val="0"/>
              <w:marBottom w:val="0"/>
              <w:divBdr>
                <w:top w:val="none" w:sz="0" w:space="0" w:color="auto"/>
                <w:left w:val="none" w:sz="0" w:space="0" w:color="auto"/>
                <w:bottom w:val="none" w:sz="0" w:space="0" w:color="auto"/>
                <w:right w:val="none" w:sz="0" w:space="0" w:color="auto"/>
              </w:divBdr>
            </w:div>
            <w:div w:id="1384283737">
              <w:marLeft w:val="0"/>
              <w:marRight w:val="0"/>
              <w:marTop w:val="0"/>
              <w:marBottom w:val="0"/>
              <w:divBdr>
                <w:top w:val="none" w:sz="0" w:space="0" w:color="auto"/>
                <w:left w:val="none" w:sz="0" w:space="0" w:color="auto"/>
                <w:bottom w:val="none" w:sz="0" w:space="0" w:color="auto"/>
                <w:right w:val="none" w:sz="0" w:space="0" w:color="auto"/>
              </w:divBdr>
            </w:div>
            <w:div w:id="1225069552">
              <w:marLeft w:val="0"/>
              <w:marRight w:val="0"/>
              <w:marTop w:val="0"/>
              <w:marBottom w:val="0"/>
              <w:divBdr>
                <w:top w:val="none" w:sz="0" w:space="0" w:color="auto"/>
                <w:left w:val="none" w:sz="0" w:space="0" w:color="auto"/>
                <w:bottom w:val="none" w:sz="0" w:space="0" w:color="auto"/>
                <w:right w:val="none" w:sz="0" w:space="0" w:color="auto"/>
              </w:divBdr>
            </w:div>
            <w:div w:id="1568301039">
              <w:marLeft w:val="0"/>
              <w:marRight w:val="0"/>
              <w:marTop w:val="0"/>
              <w:marBottom w:val="0"/>
              <w:divBdr>
                <w:top w:val="none" w:sz="0" w:space="0" w:color="auto"/>
                <w:left w:val="none" w:sz="0" w:space="0" w:color="auto"/>
                <w:bottom w:val="none" w:sz="0" w:space="0" w:color="auto"/>
                <w:right w:val="none" w:sz="0" w:space="0" w:color="auto"/>
              </w:divBdr>
            </w:div>
            <w:div w:id="77406093">
              <w:marLeft w:val="0"/>
              <w:marRight w:val="0"/>
              <w:marTop w:val="0"/>
              <w:marBottom w:val="0"/>
              <w:divBdr>
                <w:top w:val="none" w:sz="0" w:space="0" w:color="auto"/>
                <w:left w:val="none" w:sz="0" w:space="0" w:color="auto"/>
                <w:bottom w:val="none" w:sz="0" w:space="0" w:color="auto"/>
                <w:right w:val="none" w:sz="0" w:space="0" w:color="auto"/>
              </w:divBdr>
            </w:div>
            <w:div w:id="1747916539">
              <w:marLeft w:val="0"/>
              <w:marRight w:val="0"/>
              <w:marTop w:val="0"/>
              <w:marBottom w:val="0"/>
              <w:divBdr>
                <w:top w:val="none" w:sz="0" w:space="0" w:color="auto"/>
                <w:left w:val="none" w:sz="0" w:space="0" w:color="auto"/>
                <w:bottom w:val="none" w:sz="0" w:space="0" w:color="auto"/>
                <w:right w:val="none" w:sz="0" w:space="0" w:color="auto"/>
              </w:divBdr>
            </w:div>
            <w:div w:id="432406718">
              <w:marLeft w:val="0"/>
              <w:marRight w:val="0"/>
              <w:marTop w:val="0"/>
              <w:marBottom w:val="0"/>
              <w:divBdr>
                <w:top w:val="none" w:sz="0" w:space="0" w:color="auto"/>
                <w:left w:val="none" w:sz="0" w:space="0" w:color="auto"/>
                <w:bottom w:val="none" w:sz="0" w:space="0" w:color="auto"/>
                <w:right w:val="none" w:sz="0" w:space="0" w:color="auto"/>
              </w:divBdr>
            </w:div>
            <w:div w:id="2121141442">
              <w:marLeft w:val="0"/>
              <w:marRight w:val="0"/>
              <w:marTop w:val="0"/>
              <w:marBottom w:val="0"/>
              <w:divBdr>
                <w:top w:val="none" w:sz="0" w:space="0" w:color="auto"/>
                <w:left w:val="none" w:sz="0" w:space="0" w:color="auto"/>
                <w:bottom w:val="none" w:sz="0" w:space="0" w:color="auto"/>
                <w:right w:val="none" w:sz="0" w:space="0" w:color="auto"/>
              </w:divBdr>
            </w:div>
            <w:div w:id="50277562">
              <w:marLeft w:val="0"/>
              <w:marRight w:val="0"/>
              <w:marTop w:val="0"/>
              <w:marBottom w:val="0"/>
              <w:divBdr>
                <w:top w:val="none" w:sz="0" w:space="0" w:color="auto"/>
                <w:left w:val="none" w:sz="0" w:space="0" w:color="auto"/>
                <w:bottom w:val="none" w:sz="0" w:space="0" w:color="auto"/>
                <w:right w:val="none" w:sz="0" w:space="0" w:color="auto"/>
              </w:divBdr>
            </w:div>
            <w:div w:id="1984002859">
              <w:marLeft w:val="0"/>
              <w:marRight w:val="0"/>
              <w:marTop w:val="0"/>
              <w:marBottom w:val="0"/>
              <w:divBdr>
                <w:top w:val="none" w:sz="0" w:space="0" w:color="auto"/>
                <w:left w:val="none" w:sz="0" w:space="0" w:color="auto"/>
                <w:bottom w:val="none" w:sz="0" w:space="0" w:color="auto"/>
                <w:right w:val="none" w:sz="0" w:space="0" w:color="auto"/>
              </w:divBdr>
            </w:div>
            <w:div w:id="1396389670">
              <w:marLeft w:val="0"/>
              <w:marRight w:val="0"/>
              <w:marTop w:val="0"/>
              <w:marBottom w:val="0"/>
              <w:divBdr>
                <w:top w:val="none" w:sz="0" w:space="0" w:color="auto"/>
                <w:left w:val="none" w:sz="0" w:space="0" w:color="auto"/>
                <w:bottom w:val="none" w:sz="0" w:space="0" w:color="auto"/>
                <w:right w:val="none" w:sz="0" w:space="0" w:color="auto"/>
              </w:divBdr>
            </w:div>
            <w:div w:id="1399087192">
              <w:marLeft w:val="0"/>
              <w:marRight w:val="0"/>
              <w:marTop w:val="0"/>
              <w:marBottom w:val="0"/>
              <w:divBdr>
                <w:top w:val="none" w:sz="0" w:space="0" w:color="auto"/>
                <w:left w:val="none" w:sz="0" w:space="0" w:color="auto"/>
                <w:bottom w:val="none" w:sz="0" w:space="0" w:color="auto"/>
                <w:right w:val="none" w:sz="0" w:space="0" w:color="auto"/>
              </w:divBdr>
            </w:div>
            <w:div w:id="622350072">
              <w:marLeft w:val="0"/>
              <w:marRight w:val="0"/>
              <w:marTop w:val="0"/>
              <w:marBottom w:val="0"/>
              <w:divBdr>
                <w:top w:val="none" w:sz="0" w:space="0" w:color="auto"/>
                <w:left w:val="none" w:sz="0" w:space="0" w:color="auto"/>
                <w:bottom w:val="none" w:sz="0" w:space="0" w:color="auto"/>
                <w:right w:val="none" w:sz="0" w:space="0" w:color="auto"/>
              </w:divBdr>
            </w:div>
            <w:div w:id="728378868">
              <w:marLeft w:val="0"/>
              <w:marRight w:val="0"/>
              <w:marTop w:val="0"/>
              <w:marBottom w:val="0"/>
              <w:divBdr>
                <w:top w:val="none" w:sz="0" w:space="0" w:color="auto"/>
                <w:left w:val="none" w:sz="0" w:space="0" w:color="auto"/>
                <w:bottom w:val="none" w:sz="0" w:space="0" w:color="auto"/>
                <w:right w:val="none" w:sz="0" w:space="0" w:color="auto"/>
              </w:divBdr>
            </w:div>
            <w:div w:id="197592754">
              <w:marLeft w:val="0"/>
              <w:marRight w:val="0"/>
              <w:marTop w:val="0"/>
              <w:marBottom w:val="0"/>
              <w:divBdr>
                <w:top w:val="none" w:sz="0" w:space="0" w:color="auto"/>
                <w:left w:val="none" w:sz="0" w:space="0" w:color="auto"/>
                <w:bottom w:val="none" w:sz="0" w:space="0" w:color="auto"/>
                <w:right w:val="none" w:sz="0" w:space="0" w:color="auto"/>
              </w:divBdr>
            </w:div>
            <w:div w:id="1554538799">
              <w:marLeft w:val="0"/>
              <w:marRight w:val="0"/>
              <w:marTop w:val="0"/>
              <w:marBottom w:val="0"/>
              <w:divBdr>
                <w:top w:val="none" w:sz="0" w:space="0" w:color="auto"/>
                <w:left w:val="none" w:sz="0" w:space="0" w:color="auto"/>
                <w:bottom w:val="none" w:sz="0" w:space="0" w:color="auto"/>
                <w:right w:val="none" w:sz="0" w:space="0" w:color="auto"/>
              </w:divBdr>
            </w:div>
            <w:div w:id="1964575139">
              <w:marLeft w:val="0"/>
              <w:marRight w:val="0"/>
              <w:marTop w:val="0"/>
              <w:marBottom w:val="0"/>
              <w:divBdr>
                <w:top w:val="none" w:sz="0" w:space="0" w:color="auto"/>
                <w:left w:val="none" w:sz="0" w:space="0" w:color="auto"/>
                <w:bottom w:val="none" w:sz="0" w:space="0" w:color="auto"/>
                <w:right w:val="none" w:sz="0" w:space="0" w:color="auto"/>
              </w:divBdr>
            </w:div>
            <w:div w:id="1033189523">
              <w:marLeft w:val="0"/>
              <w:marRight w:val="0"/>
              <w:marTop w:val="0"/>
              <w:marBottom w:val="0"/>
              <w:divBdr>
                <w:top w:val="none" w:sz="0" w:space="0" w:color="auto"/>
                <w:left w:val="none" w:sz="0" w:space="0" w:color="auto"/>
                <w:bottom w:val="none" w:sz="0" w:space="0" w:color="auto"/>
                <w:right w:val="none" w:sz="0" w:space="0" w:color="auto"/>
              </w:divBdr>
            </w:div>
            <w:div w:id="2071494573">
              <w:marLeft w:val="0"/>
              <w:marRight w:val="0"/>
              <w:marTop w:val="0"/>
              <w:marBottom w:val="0"/>
              <w:divBdr>
                <w:top w:val="none" w:sz="0" w:space="0" w:color="auto"/>
                <w:left w:val="none" w:sz="0" w:space="0" w:color="auto"/>
                <w:bottom w:val="none" w:sz="0" w:space="0" w:color="auto"/>
                <w:right w:val="none" w:sz="0" w:space="0" w:color="auto"/>
              </w:divBdr>
            </w:div>
            <w:div w:id="1358847326">
              <w:marLeft w:val="0"/>
              <w:marRight w:val="0"/>
              <w:marTop w:val="0"/>
              <w:marBottom w:val="0"/>
              <w:divBdr>
                <w:top w:val="none" w:sz="0" w:space="0" w:color="auto"/>
                <w:left w:val="none" w:sz="0" w:space="0" w:color="auto"/>
                <w:bottom w:val="none" w:sz="0" w:space="0" w:color="auto"/>
                <w:right w:val="none" w:sz="0" w:space="0" w:color="auto"/>
              </w:divBdr>
            </w:div>
            <w:div w:id="337194347">
              <w:marLeft w:val="0"/>
              <w:marRight w:val="0"/>
              <w:marTop w:val="0"/>
              <w:marBottom w:val="0"/>
              <w:divBdr>
                <w:top w:val="none" w:sz="0" w:space="0" w:color="auto"/>
                <w:left w:val="none" w:sz="0" w:space="0" w:color="auto"/>
                <w:bottom w:val="none" w:sz="0" w:space="0" w:color="auto"/>
                <w:right w:val="none" w:sz="0" w:space="0" w:color="auto"/>
              </w:divBdr>
            </w:div>
            <w:div w:id="77867557">
              <w:marLeft w:val="0"/>
              <w:marRight w:val="0"/>
              <w:marTop w:val="0"/>
              <w:marBottom w:val="0"/>
              <w:divBdr>
                <w:top w:val="none" w:sz="0" w:space="0" w:color="auto"/>
                <w:left w:val="none" w:sz="0" w:space="0" w:color="auto"/>
                <w:bottom w:val="none" w:sz="0" w:space="0" w:color="auto"/>
                <w:right w:val="none" w:sz="0" w:space="0" w:color="auto"/>
              </w:divBdr>
            </w:div>
            <w:div w:id="1806462164">
              <w:marLeft w:val="0"/>
              <w:marRight w:val="0"/>
              <w:marTop w:val="0"/>
              <w:marBottom w:val="0"/>
              <w:divBdr>
                <w:top w:val="none" w:sz="0" w:space="0" w:color="auto"/>
                <w:left w:val="none" w:sz="0" w:space="0" w:color="auto"/>
                <w:bottom w:val="none" w:sz="0" w:space="0" w:color="auto"/>
                <w:right w:val="none" w:sz="0" w:space="0" w:color="auto"/>
              </w:divBdr>
            </w:div>
            <w:div w:id="975918646">
              <w:marLeft w:val="0"/>
              <w:marRight w:val="0"/>
              <w:marTop w:val="0"/>
              <w:marBottom w:val="0"/>
              <w:divBdr>
                <w:top w:val="none" w:sz="0" w:space="0" w:color="auto"/>
                <w:left w:val="none" w:sz="0" w:space="0" w:color="auto"/>
                <w:bottom w:val="none" w:sz="0" w:space="0" w:color="auto"/>
                <w:right w:val="none" w:sz="0" w:space="0" w:color="auto"/>
              </w:divBdr>
            </w:div>
            <w:div w:id="2111923384">
              <w:marLeft w:val="0"/>
              <w:marRight w:val="0"/>
              <w:marTop w:val="0"/>
              <w:marBottom w:val="0"/>
              <w:divBdr>
                <w:top w:val="none" w:sz="0" w:space="0" w:color="auto"/>
                <w:left w:val="none" w:sz="0" w:space="0" w:color="auto"/>
                <w:bottom w:val="none" w:sz="0" w:space="0" w:color="auto"/>
                <w:right w:val="none" w:sz="0" w:space="0" w:color="auto"/>
              </w:divBdr>
            </w:div>
            <w:div w:id="244271061">
              <w:marLeft w:val="0"/>
              <w:marRight w:val="0"/>
              <w:marTop w:val="0"/>
              <w:marBottom w:val="0"/>
              <w:divBdr>
                <w:top w:val="none" w:sz="0" w:space="0" w:color="auto"/>
                <w:left w:val="none" w:sz="0" w:space="0" w:color="auto"/>
                <w:bottom w:val="none" w:sz="0" w:space="0" w:color="auto"/>
                <w:right w:val="none" w:sz="0" w:space="0" w:color="auto"/>
              </w:divBdr>
            </w:div>
            <w:div w:id="1108113525">
              <w:marLeft w:val="0"/>
              <w:marRight w:val="0"/>
              <w:marTop w:val="0"/>
              <w:marBottom w:val="0"/>
              <w:divBdr>
                <w:top w:val="none" w:sz="0" w:space="0" w:color="auto"/>
                <w:left w:val="none" w:sz="0" w:space="0" w:color="auto"/>
                <w:bottom w:val="none" w:sz="0" w:space="0" w:color="auto"/>
                <w:right w:val="none" w:sz="0" w:space="0" w:color="auto"/>
              </w:divBdr>
            </w:div>
            <w:div w:id="1511093687">
              <w:marLeft w:val="0"/>
              <w:marRight w:val="0"/>
              <w:marTop w:val="0"/>
              <w:marBottom w:val="0"/>
              <w:divBdr>
                <w:top w:val="none" w:sz="0" w:space="0" w:color="auto"/>
                <w:left w:val="none" w:sz="0" w:space="0" w:color="auto"/>
                <w:bottom w:val="none" w:sz="0" w:space="0" w:color="auto"/>
                <w:right w:val="none" w:sz="0" w:space="0" w:color="auto"/>
              </w:divBdr>
            </w:div>
            <w:div w:id="517694182">
              <w:marLeft w:val="0"/>
              <w:marRight w:val="0"/>
              <w:marTop w:val="0"/>
              <w:marBottom w:val="0"/>
              <w:divBdr>
                <w:top w:val="none" w:sz="0" w:space="0" w:color="auto"/>
                <w:left w:val="none" w:sz="0" w:space="0" w:color="auto"/>
                <w:bottom w:val="none" w:sz="0" w:space="0" w:color="auto"/>
                <w:right w:val="none" w:sz="0" w:space="0" w:color="auto"/>
              </w:divBdr>
            </w:div>
            <w:div w:id="711199669">
              <w:marLeft w:val="0"/>
              <w:marRight w:val="0"/>
              <w:marTop w:val="0"/>
              <w:marBottom w:val="0"/>
              <w:divBdr>
                <w:top w:val="none" w:sz="0" w:space="0" w:color="auto"/>
                <w:left w:val="none" w:sz="0" w:space="0" w:color="auto"/>
                <w:bottom w:val="none" w:sz="0" w:space="0" w:color="auto"/>
                <w:right w:val="none" w:sz="0" w:space="0" w:color="auto"/>
              </w:divBdr>
            </w:div>
            <w:div w:id="720642007">
              <w:marLeft w:val="0"/>
              <w:marRight w:val="0"/>
              <w:marTop w:val="0"/>
              <w:marBottom w:val="0"/>
              <w:divBdr>
                <w:top w:val="none" w:sz="0" w:space="0" w:color="auto"/>
                <w:left w:val="none" w:sz="0" w:space="0" w:color="auto"/>
                <w:bottom w:val="none" w:sz="0" w:space="0" w:color="auto"/>
                <w:right w:val="none" w:sz="0" w:space="0" w:color="auto"/>
              </w:divBdr>
            </w:div>
            <w:div w:id="349724133">
              <w:marLeft w:val="0"/>
              <w:marRight w:val="0"/>
              <w:marTop w:val="0"/>
              <w:marBottom w:val="0"/>
              <w:divBdr>
                <w:top w:val="none" w:sz="0" w:space="0" w:color="auto"/>
                <w:left w:val="none" w:sz="0" w:space="0" w:color="auto"/>
                <w:bottom w:val="none" w:sz="0" w:space="0" w:color="auto"/>
                <w:right w:val="none" w:sz="0" w:space="0" w:color="auto"/>
              </w:divBdr>
            </w:div>
            <w:div w:id="1032002800">
              <w:marLeft w:val="0"/>
              <w:marRight w:val="0"/>
              <w:marTop w:val="0"/>
              <w:marBottom w:val="0"/>
              <w:divBdr>
                <w:top w:val="none" w:sz="0" w:space="0" w:color="auto"/>
                <w:left w:val="none" w:sz="0" w:space="0" w:color="auto"/>
                <w:bottom w:val="none" w:sz="0" w:space="0" w:color="auto"/>
                <w:right w:val="none" w:sz="0" w:space="0" w:color="auto"/>
              </w:divBdr>
            </w:div>
            <w:div w:id="1087849793">
              <w:marLeft w:val="0"/>
              <w:marRight w:val="0"/>
              <w:marTop w:val="0"/>
              <w:marBottom w:val="0"/>
              <w:divBdr>
                <w:top w:val="none" w:sz="0" w:space="0" w:color="auto"/>
                <w:left w:val="none" w:sz="0" w:space="0" w:color="auto"/>
                <w:bottom w:val="none" w:sz="0" w:space="0" w:color="auto"/>
                <w:right w:val="none" w:sz="0" w:space="0" w:color="auto"/>
              </w:divBdr>
            </w:div>
            <w:div w:id="2075814222">
              <w:marLeft w:val="0"/>
              <w:marRight w:val="0"/>
              <w:marTop w:val="0"/>
              <w:marBottom w:val="0"/>
              <w:divBdr>
                <w:top w:val="none" w:sz="0" w:space="0" w:color="auto"/>
                <w:left w:val="none" w:sz="0" w:space="0" w:color="auto"/>
                <w:bottom w:val="none" w:sz="0" w:space="0" w:color="auto"/>
                <w:right w:val="none" w:sz="0" w:space="0" w:color="auto"/>
              </w:divBdr>
            </w:div>
            <w:div w:id="1962951311">
              <w:marLeft w:val="0"/>
              <w:marRight w:val="0"/>
              <w:marTop w:val="0"/>
              <w:marBottom w:val="0"/>
              <w:divBdr>
                <w:top w:val="none" w:sz="0" w:space="0" w:color="auto"/>
                <w:left w:val="none" w:sz="0" w:space="0" w:color="auto"/>
                <w:bottom w:val="none" w:sz="0" w:space="0" w:color="auto"/>
                <w:right w:val="none" w:sz="0" w:space="0" w:color="auto"/>
              </w:divBdr>
            </w:div>
            <w:div w:id="359163615">
              <w:marLeft w:val="0"/>
              <w:marRight w:val="0"/>
              <w:marTop w:val="0"/>
              <w:marBottom w:val="0"/>
              <w:divBdr>
                <w:top w:val="none" w:sz="0" w:space="0" w:color="auto"/>
                <w:left w:val="none" w:sz="0" w:space="0" w:color="auto"/>
                <w:bottom w:val="none" w:sz="0" w:space="0" w:color="auto"/>
                <w:right w:val="none" w:sz="0" w:space="0" w:color="auto"/>
              </w:divBdr>
            </w:div>
            <w:div w:id="514423995">
              <w:marLeft w:val="0"/>
              <w:marRight w:val="0"/>
              <w:marTop w:val="0"/>
              <w:marBottom w:val="0"/>
              <w:divBdr>
                <w:top w:val="none" w:sz="0" w:space="0" w:color="auto"/>
                <w:left w:val="none" w:sz="0" w:space="0" w:color="auto"/>
                <w:bottom w:val="none" w:sz="0" w:space="0" w:color="auto"/>
                <w:right w:val="none" w:sz="0" w:space="0" w:color="auto"/>
              </w:divBdr>
            </w:div>
            <w:div w:id="1028288663">
              <w:marLeft w:val="0"/>
              <w:marRight w:val="0"/>
              <w:marTop w:val="0"/>
              <w:marBottom w:val="0"/>
              <w:divBdr>
                <w:top w:val="none" w:sz="0" w:space="0" w:color="auto"/>
                <w:left w:val="none" w:sz="0" w:space="0" w:color="auto"/>
                <w:bottom w:val="none" w:sz="0" w:space="0" w:color="auto"/>
                <w:right w:val="none" w:sz="0" w:space="0" w:color="auto"/>
              </w:divBdr>
            </w:div>
            <w:div w:id="2025476271">
              <w:marLeft w:val="0"/>
              <w:marRight w:val="0"/>
              <w:marTop w:val="0"/>
              <w:marBottom w:val="0"/>
              <w:divBdr>
                <w:top w:val="none" w:sz="0" w:space="0" w:color="auto"/>
                <w:left w:val="none" w:sz="0" w:space="0" w:color="auto"/>
                <w:bottom w:val="none" w:sz="0" w:space="0" w:color="auto"/>
                <w:right w:val="none" w:sz="0" w:space="0" w:color="auto"/>
              </w:divBdr>
            </w:div>
            <w:div w:id="1835878185">
              <w:marLeft w:val="0"/>
              <w:marRight w:val="0"/>
              <w:marTop w:val="0"/>
              <w:marBottom w:val="0"/>
              <w:divBdr>
                <w:top w:val="none" w:sz="0" w:space="0" w:color="auto"/>
                <w:left w:val="none" w:sz="0" w:space="0" w:color="auto"/>
                <w:bottom w:val="none" w:sz="0" w:space="0" w:color="auto"/>
                <w:right w:val="none" w:sz="0" w:space="0" w:color="auto"/>
              </w:divBdr>
            </w:div>
            <w:div w:id="2123835912">
              <w:marLeft w:val="0"/>
              <w:marRight w:val="0"/>
              <w:marTop w:val="0"/>
              <w:marBottom w:val="0"/>
              <w:divBdr>
                <w:top w:val="none" w:sz="0" w:space="0" w:color="auto"/>
                <w:left w:val="none" w:sz="0" w:space="0" w:color="auto"/>
                <w:bottom w:val="none" w:sz="0" w:space="0" w:color="auto"/>
                <w:right w:val="none" w:sz="0" w:space="0" w:color="auto"/>
              </w:divBdr>
            </w:div>
            <w:div w:id="351880729">
              <w:marLeft w:val="0"/>
              <w:marRight w:val="0"/>
              <w:marTop w:val="0"/>
              <w:marBottom w:val="0"/>
              <w:divBdr>
                <w:top w:val="none" w:sz="0" w:space="0" w:color="auto"/>
                <w:left w:val="none" w:sz="0" w:space="0" w:color="auto"/>
                <w:bottom w:val="none" w:sz="0" w:space="0" w:color="auto"/>
                <w:right w:val="none" w:sz="0" w:space="0" w:color="auto"/>
              </w:divBdr>
            </w:div>
            <w:div w:id="1157695986">
              <w:marLeft w:val="0"/>
              <w:marRight w:val="0"/>
              <w:marTop w:val="0"/>
              <w:marBottom w:val="0"/>
              <w:divBdr>
                <w:top w:val="none" w:sz="0" w:space="0" w:color="auto"/>
                <w:left w:val="none" w:sz="0" w:space="0" w:color="auto"/>
                <w:bottom w:val="none" w:sz="0" w:space="0" w:color="auto"/>
                <w:right w:val="none" w:sz="0" w:space="0" w:color="auto"/>
              </w:divBdr>
            </w:div>
            <w:div w:id="530460487">
              <w:marLeft w:val="0"/>
              <w:marRight w:val="0"/>
              <w:marTop w:val="0"/>
              <w:marBottom w:val="0"/>
              <w:divBdr>
                <w:top w:val="none" w:sz="0" w:space="0" w:color="auto"/>
                <w:left w:val="none" w:sz="0" w:space="0" w:color="auto"/>
                <w:bottom w:val="none" w:sz="0" w:space="0" w:color="auto"/>
                <w:right w:val="none" w:sz="0" w:space="0" w:color="auto"/>
              </w:divBdr>
            </w:div>
            <w:div w:id="1394740792">
              <w:marLeft w:val="0"/>
              <w:marRight w:val="0"/>
              <w:marTop w:val="0"/>
              <w:marBottom w:val="0"/>
              <w:divBdr>
                <w:top w:val="none" w:sz="0" w:space="0" w:color="auto"/>
                <w:left w:val="none" w:sz="0" w:space="0" w:color="auto"/>
                <w:bottom w:val="none" w:sz="0" w:space="0" w:color="auto"/>
                <w:right w:val="none" w:sz="0" w:space="0" w:color="auto"/>
              </w:divBdr>
            </w:div>
            <w:div w:id="7027477">
              <w:marLeft w:val="0"/>
              <w:marRight w:val="0"/>
              <w:marTop w:val="0"/>
              <w:marBottom w:val="0"/>
              <w:divBdr>
                <w:top w:val="none" w:sz="0" w:space="0" w:color="auto"/>
                <w:left w:val="none" w:sz="0" w:space="0" w:color="auto"/>
                <w:bottom w:val="none" w:sz="0" w:space="0" w:color="auto"/>
                <w:right w:val="none" w:sz="0" w:space="0" w:color="auto"/>
              </w:divBdr>
            </w:div>
            <w:div w:id="584804529">
              <w:marLeft w:val="0"/>
              <w:marRight w:val="0"/>
              <w:marTop w:val="0"/>
              <w:marBottom w:val="0"/>
              <w:divBdr>
                <w:top w:val="none" w:sz="0" w:space="0" w:color="auto"/>
                <w:left w:val="none" w:sz="0" w:space="0" w:color="auto"/>
                <w:bottom w:val="none" w:sz="0" w:space="0" w:color="auto"/>
                <w:right w:val="none" w:sz="0" w:space="0" w:color="auto"/>
              </w:divBdr>
            </w:div>
            <w:div w:id="145708373">
              <w:marLeft w:val="0"/>
              <w:marRight w:val="0"/>
              <w:marTop w:val="0"/>
              <w:marBottom w:val="0"/>
              <w:divBdr>
                <w:top w:val="none" w:sz="0" w:space="0" w:color="auto"/>
                <w:left w:val="none" w:sz="0" w:space="0" w:color="auto"/>
                <w:bottom w:val="none" w:sz="0" w:space="0" w:color="auto"/>
                <w:right w:val="none" w:sz="0" w:space="0" w:color="auto"/>
              </w:divBdr>
            </w:div>
            <w:div w:id="741369308">
              <w:marLeft w:val="0"/>
              <w:marRight w:val="0"/>
              <w:marTop w:val="0"/>
              <w:marBottom w:val="0"/>
              <w:divBdr>
                <w:top w:val="none" w:sz="0" w:space="0" w:color="auto"/>
                <w:left w:val="none" w:sz="0" w:space="0" w:color="auto"/>
                <w:bottom w:val="none" w:sz="0" w:space="0" w:color="auto"/>
                <w:right w:val="none" w:sz="0" w:space="0" w:color="auto"/>
              </w:divBdr>
            </w:div>
            <w:div w:id="1534922135">
              <w:marLeft w:val="0"/>
              <w:marRight w:val="0"/>
              <w:marTop w:val="0"/>
              <w:marBottom w:val="0"/>
              <w:divBdr>
                <w:top w:val="none" w:sz="0" w:space="0" w:color="auto"/>
                <w:left w:val="none" w:sz="0" w:space="0" w:color="auto"/>
                <w:bottom w:val="none" w:sz="0" w:space="0" w:color="auto"/>
                <w:right w:val="none" w:sz="0" w:space="0" w:color="auto"/>
              </w:divBdr>
            </w:div>
            <w:div w:id="1440486644">
              <w:marLeft w:val="0"/>
              <w:marRight w:val="0"/>
              <w:marTop w:val="0"/>
              <w:marBottom w:val="0"/>
              <w:divBdr>
                <w:top w:val="none" w:sz="0" w:space="0" w:color="auto"/>
                <w:left w:val="none" w:sz="0" w:space="0" w:color="auto"/>
                <w:bottom w:val="none" w:sz="0" w:space="0" w:color="auto"/>
                <w:right w:val="none" w:sz="0" w:space="0" w:color="auto"/>
              </w:divBdr>
            </w:div>
            <w:div w:id="1851144980">
              <w:marLeft w:val="0"/>
              <w:marRight w:val="0"/>
              <w:marTop w:val="0"/>
              <w:marBottom w:val="0"/>
              <w:divBdr>
                <w:top w:val="none" w:sz="0" w:space="0" w:color="auto"/>
                <w:left w:val="none" w:sz="0" w:space="0" w:color="auto"/>
                <w:bottom w:val="none" w:sz="0" w:space="0" w:color="auto"/>
                <w:right w:val="none" w:sz="0" w:space="0" w:color="auto"/>
              </w:divBdr>
            </w:div>
            <w:div w:id="2125809401">
              <w:marLeft w:val="0"/>
              <w:marRight w:val="0"/>
              <w:marTop w:val="0"/>
              <w:marBottom w:val="0"/>
              <w:divBdr>
                <w:top w:val="none" w:sz="0" w:space="0" w:color="auto"/>
                <w:left w:val="none" w:sz="0" w:space="0" w:color="auto"/>
                <w:bottom w:val="none" w:sz="0" w:space="0" w:color="auto"/>
                <w:right w:val="none" w:sz="0" w:space="0" w:color="auto"/>
              </w:divBdr>
            </w:div>
            <w:div w:id="1668442652">
              <w:marLeft w:val="0"/>
              <w:marRight w:val="0"/>
              <w:marTop w:val="0"/>
              <w:marBottom w:val="0"/>
              <w:divBdr>
                <w:top w:val="none" w:sz="0" w:space="0" w:color="auto"/>
                <w:left w:val="none" w:sz="0" w:space="0" w:color="auto"/>
                <w:bottom w:val="none" w:sz="0" w:space="0" w:color="auto"/>
                <w:right w:val="none" w:sz="0" w:space="0" w:color="auto"/>
              </w:divBdr>
            </w:div>
            <w:div w:id="1446462904">
              <w:marLeft w:val="0"/>
              <w:marRight w:val="0"/>
              <w:marTop w:val="0"/>
              <w:marBottom w:val="0"/>
              <w:divBdr>
                <w:top w:val="none" w:sz="0" w:space="0" w:color="auto"/>
                <w:left w:val="none" w:sz="0" w:space="0" w:color="auto"/>
                <w:bottom w:val="none" w:sz="0" w:space="0" w:color="auto"/>
                <w:right w:val="none" w:sz="0" w:space="0" w:color="auto"/>
              </w:divBdr>
            </w:div>
            <w:div w:id="1203635506">
              <w:marLeft w:val="0"/>
              <w:marRight w:val="0"/>
              <w:marTop w:val="0"/>
              <w:marBottom w:val="0"/>
              <w:divBdr>
                <w:top w:val="none" w:sz="0" w:space="0" w:color="auto"/>
                <w:left w:val="none" w:sz="0" w:space="0" w:color="auto"/>
                <w:bottom w:val="none" w:sz="0" w:space="0" w:color="auto"/>
                <w:right w:val="none" w:sz="0" w:space="0" w:color="auto"/>
              </w:divBdr>
            </w:div>
            <w:div w:id="1472016940">
              <w:marLeft w:val="0"/>
              <w:marRight w:val="0"/>
              <w:marTop w:val="0"/>
              <w:marBottom w:val="0"/>
              <w:divBdr>
                <w:top w:val="none" w:sz="0" w:space="0" w:color="auto"/>
                <w:left w:val="none" w:sz="0" w:space="0" w:color="auto"/>
                <w:bottom w:val="none" w:sz="0" w:space="0" w:color="auto"/>
                <w:right w:val="none" w:sz="0" w:space="0" w:color="auto"/>
              </w:divBdr>
            </w:div>
            <w:div w:id="1210341038">
              <w:marLeft w:val="0"/>
              <w:marRight w:val="0"/>
              <w:marTop w:val="0"/>
              <w:marBottom w:val="0"/>
              <w:divBdr>
                <w:top w:val="none" w:sz="0" w:space="0" w:color="auto"/>
                <w:left w:val="none" w:sz="0" w:space="0" w:color="auto"/>
                <w:bottom w:val="none" w:sz="0" w:space="0" w:color="auto"/>
                <w:right w:val="none" w:sz="0" w:space="0" w:color="auto"/>
              </w:divBdr>
            </w:div>
            <w:div w:id="2052726817">
              <w:marLeft w:val="0"/>
              <w:marRight w:val="0"/>
              <w:marTop w:val="0"/>
              <w:marBottom w:val="0"/>
              <w:divBdr>
                <w:top w:val="none" w:sz="0" w:space="0" w:color="auto"/>
                <w:left w:val="none" w:sz="0" w:space="0" w:color="auto"/>
                <w:bottom w:val="none" w:sz="0" w:space="0" w:color="auto"/>
                <w:right w:val="none" w:sz="0" w:space="0" w:color="auto"/>
              </w:divBdr>
            </w:div>
            <w:div w:id="595404004">
              <w:marLeft w:val="0"/>
              <w:marRight w:val="0"/>
              <w:marTop w:val="0"/>
              <w:marBottom w:val="0"/>
              <w:divBdr>
                <w:top w:val="none" w:sz="0" w:space="0" w:color="auto"/>
                <w:left w:val="none" w:sz="0" w:space="0" w:color="auto"/>
                <w:bottom w:val="none" w:sz="0" w:space="0" w:color="auto"/>
                <w:right w:val="none" w:sz="0" w:space="0" w:color="auto"/>
              </w:divBdr>
            </w:div>
            <w:div w:id="1261571352">
              <w:marLeft w:val="0"/>
              <w:marRight w:val="0"/>
              <w:marTop w:val="0"/>
              <w:marBottom w:val="0"/>
              <w:divBdr>
                <w:top w:val="none" w:sz="0" w:space="0" w:color="auto"/>
                <w:left w:val="none" w:sz="0" w:space="0" w:color="auto"/>
                <w:bottom w:val="none" w:sz="0" w:space="0" w:color="auto"/>
                <w:right w:val="none" w:sz="0" w:space="0" w:color="auto"/>
              </w:divBdr>
            </w:div>
            <w:div w:id="1824927895">
              <w:marLeft w:val="0"/>
              <w:marRight w:val="0"/>
              <w:marTop w:val="0"/>
              <w:marBottom w:val="0"/>
              <w:divBdr>
                <w:top w:val="none" w:sz="0" w:space="0" w:color="auto"/>
                <w:left w:val="none" w:sz="0" w:space="0" w:color="auto"/>
                <w:bottom w:val="none" w:sz="0" w:space="0" w:color="auto"/>
                <w:right w:val="none" w:sz="0" w:space="0" w:color="auto"/>
              </w:divBdr>
            </w:div>
            <w:div w:id="952060327">
              <w:marLeft w:val="0"/>
              <w:marRight w:val="0"/>
              <w:marTop w:val="0"/>
              <w:marBottom w:val="0"/>
              <w:divBdr>
                <w:top w:val="none" w:sz="0" w:space="0" w:color="auto"/>
                <w:left w:val="none" w:sz="0" w:space="0" w:color="auto"/>
                <w:bottom w:val="none" w:sz="0" w:space="0" w:color="auto"/>
                <w:right w:val="none" w:sz="0" w:space="0" w:color="auto"/>
              </w:divBdr>
            </w:div>
            <w:div w:id="509371438">
              <w:marLeft w:val="0"/>
              <w:marRight w:val="0"/>
              <w:marTop w:val="0"/>
              <w:marBottom w:val="0"/>
              <w:divBdr>
                <w:top w:val="none" w:sz="0" w:space="0" w:color="auto"/>
                <w:left w:val="none" w:sz="0" w:space="0" w:color="auto"/>
                <w:bottom w:val="none" w:sz="0" w:space="0" w:color="auto"/>
                <w:right w:val="none" w:sz="0" w:space="0" w:color="auto"/>
              </w:divBdr>
            </w:div>
            <w:div w:id="1299846588">
              <w:marLeft w:val="0"/>
              <w:marRight w:val="0"/>
              <w:marTop w:val="0"/>
              <w:marBottom w:val="0"/>
              <w:divBdr>
                <w:top w:val="none" w:sz="0" w:space="0" w:color="auto"/>
                <w:left w:val="none" w:sz="0" w:space="0" w:color="auto"/>
                <w:bottom w:val="none" w:sz="0" w:space="0" w:color="auto"/>
                <w:right w:val="none" w:sz="0" w:space="0" w:color="auto"/>
              </w:divBdr>
            </w:div>
            <w:div w:id="1530872985">
              <w:marLeft w:val="0"/>
              <w:marRight w:val="0"/>
              <w:marTop w:val="0"/>
              <w:marBottom w:val="0"/>
              <w:divBdr>
                <w:top w:val="none" w:sz="0" w:space="0" w:color="auto"/>
                <w:left w:val="none" w:sz="0" w:space="0" w:color="auto"/>
                <w:bottom w:val="none" w:sz="0" w:space="0" w:color="auto"/>
                <w:right w:val="none" w:sz="0" w:space="0" w:color="auto"/>
              </w:divBdr>
            </w:div>
            <w:div w:id="1002316108">
              <w:marLeft w:val="0"/>
              <w:marRight w:val="0"/>
              <w:marTop w:val="0"/>
              <w:marBottom w:val="0"/>
              <w:divBdr>
                <w:top w:val="none" w:sz="0" w:space="0" w:color="auto"/>
                <w:left w:val="none" w:sz="0" w:space="0" w:color="auto"/>
                <w:bottom w:val="none" w:sz="0" w:space="0" w:color="auto"/>
                <w:right w:val="none" w:sz="0" w:space="0" w:color="auto"/>
              </w:divBdr>
            </w:div>
            <w:div w:id="1933050741">
              <w:marLeft w:val="0"/>
              <w:marRight w:val="0"/>
              <w:marTop w:val="0"/>
              <w:marBottom w:val="0"/>
              <w:divBdr>
                <w:top w:val="none" w:sz="0" w:space="0" w:color="auto"/>
                <w:left w:val="none" w:sz="0" w:space="0" w:color="auto"/>
                <w:bottom w:val="none" w:sz="0" w:space="0" w:color="auto"/>
                <w:right w:val="none" w:sz="0" w:space="0" w:color="auto"/>
              </w:divBdr>
            </w:div>
            <w:div w:id="655113437">
              <w:marLeft w:val="0"/>
              <w:marRight w:val="0"/>
              <w:marTop w:val="0"/>
              <w:marBottom w:val="0"/>
              <w:divBdr>
                <w:top w:val="none" w:sz="0" w:space="0" w:color="auto"/>
                <w:left w:val="none" w:sz="0" w:space="0" w:color="auto"/>
                <w:bottom w:val="none" w:sz="0" w:space="0" w:color="auto"/>
                <w:right w:val="none" w:sz="0" w:space="0" w:color="auto"/>
              </w:divBdr>
            </w:div>
            <w:div w:id="2123307229">
              <w:marLeft w:val="0"/>
              <w:marRight w:val="0"/>
              <w:marTop w:val="0"/>
              <w:marBottom w:val="0"/>
              <w:divBdr>
                <w:top w:val="none" w:sz="0" w:space="0" w:color="auto"/>
                <w:left w:val="none" w:sz="0" w:space="0" w:color="auto"/>
                <w:bottom w:val="none" w:sz="0" w:space="0" w:color="auto"/>
                <w:right w:val="none" w:sz="0" w:space="0" w:color="auto"/>
              </w:divBdr>
            </w:div>
            <w:div w:id="1992517510">
              <w:marLeft w:val="0"/>
              <w:marRight w:val="0"/>
              <w:marTop w:val="0"/>
              <w:marBottom w:val="0"/>
              <w:divBdr>
                <w:top w:val="none" w:sz="0" w:space="0" w:color="auto"/>
                <w:left w:val="none" w:sz="0" w:space="0" w:color="auto"/>
                <w:bottom w:val="none" w:sz="0" w:space="0" w:color="auto"/>
                <w:right w:val="none" w:sz="0" w:space="0" w:color="auto"/>
              </w:divBdr>
            </w:div>
            <w:div w:id="958339575">
              <w:marLeft w:val="0"/>
              <w:marRight w:val="0"/>
              <w:marTop w:val="0"/>
              <w:marBottom w:val="0"/>
              <w:divBdr>
                <w:top w:val="none" w:sz="0" w:space="0" w:color="auto"/>
                <w:left w:val="none" w:sz="0" w:space="0" w:color="auto"/>
                <w:bottom w:val="none" w:sz="0" w:space="0" w:color="auto"/>
                <w:right w:val="none" w:sz="0" w:space="0" w:color="auto"/>
              </w:divBdr>
            </w:div>
            <w:div w:id="366956566">
              <w:marLeft w:val="0"/>
              <w:marRight w:val="0"/>
              <w:marTop w:val="0"/>
              <w:marBottom w:val="0"/>
              <w:divBdr>
                <w:top w:val="none" w:sz="0" w:space="0" w:color="auto"/>
                <w:left w:val="none" w:sz="0" w:space="0" w:color="auto"/>
                <w:bottom w:val="none" w:sz="0" w:space="0" w:color="auto"/>
                <w:right w:val="none" w:sz="0" w:space="0" w:color="auto"/>
              </w:divBdr>
            </w:div>
            <w:div w:id="1973554933">
              <w:marLeft w:val="0"/>
              <w:marRight w:val="0"/>
              <w:marTop w:val="0"/>
              <w:marBottom w:val="0"/>
              <w:divBdr>
                <w:top w:val="none" w:sz="0" w:space="0" w:color="auto"/>
                <w:left w:val="none" w:sz="0" w:space="0" w:color="auto"/>
                <w:bottom w:val="none" w:sz="0" w:space="0" w:color="auto"/>
                <w:right w:val="none" w:sz="0" w:space="0" w:color="auto"/>
              </w:divBdr>
            </w:div>
            <w:div w:id="1562399823">
              <w:marLeft w:val="0"/>
              <w:marRight w:val="0"/>
              <w:marTop w:val="0"/>
              <w:marBottom w:val="0"/>
              <w:divBdr>
                <w:top w:val="none" w:sz="0" w:space="0" w:color="auto"/>
                <w:left w:val="none" w:sz="0" w:space="0" w:color="auto"/>
                <w:bottom w:val="none" w:sz="0" w:space="0" w:color="auto"/>
                <w:right w:val="none" w:sz="0" w:space="0" w:color="auto"/>
              </w:divBdr>
            </w:div>
            <w:div w:id="1846481332">
              <w:marLeft w:val="0"/>
              <w:marRight w:val="0"/>
              <w:marTop w:val="0"/>
              <w:marBottom w:val="0"/>
              <w:divBdr>
                <w:top w:val="none" w:sz="0" w:space="0" w:color="auto"/>
                <w:left w:val="none" w:sz="0" w:space="0" w:color="auto"/>
                <w:bottom w:val="none" w:sz="0" w:space="0" w:color="auto"/>
                <w:right w:val="none" w:sz="0" w:space="0" w:color="auto"/>
              </w:divBdr>
            </w:div>
            <w:div w:id="720834111">
              <w:marLeft w:val="0"/>
              <w:marRight w:val="0"/>
              <w:marTop w:val="0"/>
              <w:marBottom w:val="0"/>
              <w:divBdr>
                <w:top w:val="none" w:sz="0" w:space="0" w:color="auto"/>
                <w:left w:val="none" w:sz="0" w:space="0" w:color="auto"/>
                <w:bottom w:val="none" w:sz="0" w:space="0" w:color="auto"/>
                <w:right w:val="none" w:sz="0" w:space="0" w:color="auto"/>
              </w:divBdr>
            </w:div>
            <w:div w:id="533614357">
              <w:marLeft w:val="0"/>
              <w:marRight w:val="0"/>
              <w:marTop w:val="0"/>
              <w:marBottom w:val="0"/>
              <w:divBdr>
                <w:top w:val="none" w:sz="0" w:space="0" w:color="auto"/>
                <w:left w:val="none" w:sz="0" w:space="0" w:color="auto"/>
                <w:bottom w:val="none" w:sz="0" w:space="0" w:color="auto"/>
                <w:right w:val="none" w:sz="0" w:space="0" w:color="auto"/>
              </w:divBdr>
            </w:div>
            <w:div w:id="1900629666">
              <w:marLeft w:val="0"/>
              <w:marRight w:val="0"/>
              <w:marTop w:val="0"/>
              <w:marBottom w:val="0"/>
              <w:divBdr>
                <w:top w:val="none" w:sz="0" w:space="0" w:color="auto"/>
                <w:left w:val="none" w:sz="0" w:space="0" w:color="auto"/>
                <w:bottom w:val="none" w:sz="0" w:space="0" w:color="auto"/>
                <w:right w:val="none" w:sz="0" w:space="0" w:color="auto"/>
              </w:divBdr>
            </w:div>
            <w:div w:id="754933530">
              <w:marLeft w:val="0"/>
              <w:marRight w:val="0"/>
              <w:marTop w:val="0"/>
              <w:marBottom w:val="0"/>
              <w:divBdr>
                <w:top w:val="none" w:sz="0" w:space="0" w:color="auto"/>
                <w:left w:val="none" w:sz="0" w:space="0" w:color="auto"/>
                <w:bottom w:val="none" w:sz="0" w:space="0" w:color="auto"/>
                <w:right w:val="none" w:sz="0" w:space="0" w:color="auto"/>
              </w:divBdr>
            </w:div>
            <w:div w:id="2082747807">
              <w:marLeft w:val="0"/>
              <w:marRight w:val="0"/>
              <w:marTop w:val="0"/>
              <w:marBottom w:val="0"/>
              <w:divBdr>
                <w:top w:val="none" w:sz="0" w:space="0" w:color="auto"/>
                <w:left w:val="none" w:sz="0" w:space="0" w:color="auto"/>
                <w:bottom w:val="none" w:sz="0" w:space="0" w:color="auto"/>
                <w:right w:val="none" w:sz="0" w:space="0" w:color="auto"/>
              </w:divBdr>
            </w:div>
            <w:div w:id="509560618">
              <w:marLeft w:val="0"/>
              <w:marRight w:val="0"/>
              <w:marTop w:val="0"/>
              <w:marBottom w:val="0"/>
              <w:divBdr>
                <w:top w:val="none" w:sz="0" w:space="0" w:color="auto"/>
                <w:left w:val="none" w:sz="0" w:space="0" w:color="auto"/>
                <w:bottom w:val="none" w:sz="0" w:space="0" w:color="auto"/>
                <w:right w:val="none" w:sz="0" w:space="0" w:color="auto"/>
              </w:divBdr>
            </w:div>
            <w:div w:id="988093777">
              <w:marLeft w:val="0"/>
              <w:marRight w:val="0"/>
              <w:marTop w:val="0"/>
              <w:marBottom w:val="0"/>
              <w:divBdr>
                <w:top w:val="none" w:sz="0" w:space="0" w:color="auto"/>
                <w:left w:val="none" w:sz="0" w:space="0" w:color="auto"/>
                <w:bottom w:val="none" w:sz="0" w:space="0" w:color="auto"/>
                <w:right w:val="none" w:sz="0" w:space="0" w:color="auto"/>
              </w:divBdr>
            </w:div>
            <w:div w:id="1116951233">
              <w:marLeft w:val="0"/>
              <w:marRight w:val="0"/>
              <w:marTop w:val="0"/>
              <w:marBottom w:val="0"/>
              <w:divBdr>
                <w:top w:val="none" w:sz="0" w:space="0" w:color="auto"/>
                <w:left w:val="none" w:sz="0" w:space="0" w:color="auto"/>
                <w:bottom w:val="none" w:sz="0" w:space="0" w:color="auto"/>
                <w:right w:val="none" w:sz="0" w:space="0" w:color="auto"/>
              </w:divBdr>
            </w:div>
            <w:div w:id="1550805358">
              <w:marLeft w:val="0"/>
              <w:marRight w:val="0"/>
              <w:marTop w:val="0"/>
              <w:marBottom w:val="0"/>
              <w:divBdr>
                <w:top w:val="none" w:sz="0" w:space="0" w:color="auto"/>
                <w:left w:val="none" w:sz="0" w:space="0" w:color="auto"/>
                <w:bottom w:val="none" w:sz="0" w:space="0" w:color="auto"/>
                <w:right w:val="none" w:sz="0" w:space="0" w:color="auto"/>
              </w:divBdr>
            </w:div>
            <w:div w:id="996808813">
              <w:marLeft w:val="0"/>
              <w:marRight w:val="0"/>
              <w:marTop w:val="0"/>
              <w:marBottom w:val="0"/>
              <w:divBdr>
                <w:top w:val="none" w:sz="0" w:space="0" w:color="auto"/>
                <w:left w:val="none" w:sz="0" w:space="0" w:color="auto"/>
                <w:bottom w:val="none" w:sz="0" w:space="0" w:color="auto"/>
                <w:right w:val="none" w:sz="0" w:space="0" w:color="auto"/>
              </w:divBdr>
            </w:div>
            <w:div w:id="177811678">
              <w:marLeft w:val="0"/>
              <w:marRight w:val="0"/>
              <w:marTop w:val="0"/>
              <w:marBottom w:val="0"/>
              <w:divBdr>
                <w:top w:val="none" w:sz="0" w:space="0" w:color="auto"/>
                <w:left w:val="none" w:sz="0" w:space="0" w:color="auto"/>
                <w:bottom w:val="none" w:sz="0" w:space="0" w:color="auto"/>
                <w:right w:val="none" w:sz="0" w:space="0" w:color="auto"/>
              </w:divBdr>
            </w:div>
            <w:div w:id="1121075770">
              <w:marLeft w:val="0"/>
              <w:marRight w:val="0"/>
              <w:marTop w:val="0"/>
              <w:marBottom w:val="0"/>
              <w:divBdr>
                <w:top w:val="none" w:sz="0" w:space="0" w:color="auto"/>
                <w:left w:val="none" w:sz="0" w:space="0" w:color="auto"/>
                <w:bottom w:val="none" w:sz="0" w:space="0" w:color="auto"/>
                <w:right w:val="none" w:sz="0" w:space="0" w:color="auto"/>
              </w:divBdr>
            </w:div>
            <w:div w:id="1073433523">
              <w:marLeft w:val="0"/>
              <w:marRight w:val="0"/>
              <w:marTop w:val="0"/>
              <w:marBottom w:val="0"/>
              <w:divBdr>
                <w:top w:val="none" w:sz="0" w:space="0" w:color="auto"/>
                <w:left w:val="none" w:sz="0" w:space="0" w:color="auto"/>
                <w:bottom w:val="none" w:sz="0" w:space="0" w:color="auto"/>
                <w:right w:val="none" w:sz="0" w:space="0" w:color="auto"/>
              </w:divBdr>
            </w:div>
            <w:div w:id="1043941929">
              <w:marLeft w:val="0"/>
              <w:marRight w:val="0"/>
              <w:marTop w:val="0"/>
              <w:marBottom w:val="0"/>
              <w:divBdr>
                <w:top w:val="none" w:sz="0" w:space="0" w:color="auto"/>
                <w:left w:val="none" w:sz="0" w:space="0" w:color="auto"/>
                <w:bottom w:val="none" w:sz="0" w:space="0" w:color="auto"/>
                <w:right w:val="none" w:sz="0" w:space="0" w:color="auto"/>
              </w:divBdr>
            </w:div>
            <w:div w:id="795755835">
              <w:marLeft w:val="0"/>
              <w:marRight w:val="0"/>
              <w:marTop w:val="0"/>
              <w:marBottom w:val="0"/>
              <w:divBdr>
                <w:top w:val="none" w:sz="0" w:space="0" w:color="auto"/>
                <w:left w:val="none" w:sz="0" w:space="0" w:color="auto"/>
                <w:bottom w:val="none" w:sz="0" w:space="0" w:color="auto"/>
                <w:right w:val="none" w:sz="0" w:space="0" w:color="auto"/>
              </w:divBdr>
            </w:div>
            <w:div w:id="381757218">
              <w:marLeft w:val="0"/>
              <w:marRight w:val="0"/>
              <w:marTop w:val="0"/>
              <w:marBottom w:val="0"/>
              <w:divBdr>
                <w:top w:val="none" w:sz="0" w:space="0" w:color="auto"/>
                <w:left w:val="none" w:sz="0" w:space="0" w:color="auto"/>
                <w:bottom w:val="none" w:sz="0" w:space="0" w:color="auto"/>
                <w:right w:val="none" w:sz="0" w:space="0" w:color="auto"/>
              </w:divBdr>
            </w:div>
            <w:div w:id="1422681965">
              <w:marLeft w:val="0"/>
              <w:marRight w:val="0"/>
              <w:marTop w:val="0"/>
              <w:marBottom w:val="0"/>
              <w:divBdr>
                <w:top w:val="none" w:sz="0" w:space="0" w:color="auto"/>
                <w:left w:val="none" w:sz="0" w:space="0" w:color="auto"/>
                <w:bottom w:val="none" w:sz="0" w:space="0" w:color="auto"/>
                <w:right w:val="none" w:sz="0" w:space="0" w:color="auto"/>
              </w:divBdr>
            </w:div>
            <w:div w:id="1630163412">
              <w:marLeft w:val="0"/>
              <w:marRight w:val="0"/>
              <w:marTop w:val="0"/>
              <w:marBottom w:val="0"/>
              <w:divBdr>
                <w:top w:val="none" w:sz="0" w:space="0" w:color="auto"/>
                <w:left w:val="none" w:sz="0" w:space="0" w:color="auto"/>
                <w:bottom w:val="none" w:sz="0" w:space="0" w:color="auto"/>
                <w:right w:val="none" w:sz="0" w:space="0" w:color="auto"/>
              </w:divBdr>
            </w:div>
            <w:div w:id="1237935541">
              <w:marLeft w:val="0"/>
              <w:marRight w:val="0"/>
              <w:marTop w:val="0"/>
              <w:marBottom w:val="0"/>
              <w:divBdr>
                <w:top w:val="none" w:sz="0" w:space="0" w:color="auto"/>
                <w:left w:val="none" w:sz="0" w:space="0" w:color="auto"/>
                <w:bottom w:val="none" w:sz="0" w:space="0" w:color="auto"/>
                <w:right w:val="none" w:sz="0" w:space="0" w:color="auto"/>
              </w:divBdr>
            </w:div>
            <w:div w:id="1783264905">
              <w:marLeft w:val="0"/>
              <w:marRight w:val="0"/>
              <w:marTop w:val="0"/>
              <w:marBottom w:val="0"/>
              <w:divBdr>
                <w:top w:val="none" w:sz="0" w:space="0" w:color="auto"/>
                <w:left w:val="none" w:sz="0" w:space="0" w:color="auto"/>
                <w:bottom w:val="none" w:sz="0" w:space="0" w:color="auto"/>
                <w:right w:val="none" w:sz="0" w:space="0" w:color="auto"/>
              </w:divBdr>
            </w:div>
            <w:div w:id="208494504">
              <w:marLeft w:val="0"/>
              <w:marRight w:val="0"/>
              <w:marTop w:val="0"/>
              <w:marBottom w:val="0"/>
              <w:divBdr>
                <w:top w:val="none" w:sz="0" w:space="0" w:color="auto"/>
                <w:left w:val="none" w:sz="0" w:space="0" w:color="auto"/>
                <w:bottom w:val="none" w:sz="0" w:space="0" w:color="auto"/>
                <w:right w:val="none" w:sz="0" w:space="0" w:color="auto"/>
              </w:divBdr>
            </w:div>
            <w:div w:id="1630238407">
              <w:marLeft w:val="0"/>
              <w:marRight w:val="0"/>
              <w:marTop w:val="0"/>
              <w:marBottom w:val="0"/>
              <w:divBdr>
                <w:top w:val="none" w:sz="0" w:space="0" w:color="auto"/>
                <w:left w:val="none" w:sz="0" w:space="0" w:color="auto"/>
                <w:bottom w:val="none" w:sz="0" w:space="0" w:color="auto"/>
                <w:right w:val="none" w:sz="0" w:space="0" w:color="auto"/>
              </w:divBdr>
            </w:div>
            <w:div w:id="1702244215">
              <w:marLeft w:val="0"/>
              <w:marRight w:val="0"/>
              <w:marTop w:val="0"/>
              <w:marBottom w:val="0"/>
              <w:divBdr>
                <w:top w:val="none" w:sz="0" w:space="0" w:color="auto"/>
                <w:left w:val="none" w:sz="0" w:space="0" w:color="auto"/>
                <w:bottom w:val="none" w:sz="0" w:space="0" w:color="auto"/>
                <w:right w:val="none" w:sz="0" w:space="0" w:color="auto"/>
              </w:divBdr>
            </w:div>
            <w:div w:id="2118595777">
              <w:marLeft w:val="0"/>
              <w:marRight w:val="0"/>
              <w:marTop w:val="0"/>
              <w:marBottom w:val="0"/>
              <w:divBdr>
                <w:top w:val="none" w:sz="0" w:space="0" w:color="auto"/>
                <w:left w:val="none" w:sz="0" w:space="0" w:color="auto"/>
                <w:bottom w:val="none" w:sz="0" w:space="0" w:color="auto"/>
                <w:right w:val="none" w:sz="0" w:space="0" w:color="auto"/>
              </w:divBdr>
            </w:div>
            <w:div w:id="1529102114">
              <w:marLeft w:val="0"/>
              <w:marRight w:val="0"/>
              <w:marTop w:val="0"/>
              <w:marBottom w:val="0"/>
              <w:divBdr>
                <w:top w:val="none" w:sz="0" w:space="0" w:color="auto"/>
                <w:left w:val="none" w:sz="0" w:space="0" w:color="auto"/>
                <w:bottom w:val="none" w:sz="0" w:space="0" w:color="auto"/>
                <w:right w:val="none" w:sz="0" w:space="0" w:color="auto"/>
              </w:divBdr>
            </w:div>
            <w:div w:id="527645043">
              <w:marLeft w:val="0"/>
              <w:marRight w:val="0"/>
              <w:marTop w:val="0"/>
              <w:marBottom w:val="0"/>
              <w:divBdr>
                <w:top w:val="none" w:sz="0" w:space="0" w:color="auto"/>
                <w:left w:val="none" w:sz="0" w:space="0" w:color="auto"/>
                <w:bottom w:val="none" w:sz="0" w:space="0" w:color="auto"/>
                <w:right w:val="none" w:sz="0" w:space="0" w:color="auto"/>
              </w:divBdr>
            </w:div>
            <w:div w:id="381902318">
              <w:marLeft w:val="0"/>
              <w:marRight w:val="0"/>
              <w:marTop w:val="0"/>
              <w:marBottom w:val="0"/>
              <w:divBdr>
                <w:top w:val="none" w:sz="0" w:space="0" w:color="auto"/>
                <w:left w:val="none" w:sz="0" w:space="0" w:color="auto"/>
                <w:bottom w:val="none" w:sz="0" w:space="0" w:color="auto"/>
                <w:right w:val="none" w:sz="0" w:space="0" w:color="auto"/>
              </w:divBdr>
            </w:div>
            <w:div w:id="411004717">
              <w:marLeft w:val="0"/>
              <w:marRight w:val="0"/>
              <w:marTop w:val="0"/>
              <w:marBottom w:val="0"/>
              <w:divBdr>
                <w:top w:val="none" w:sz="0" w:space="0" w:color="auto"/>
                <w:left w:val="none" w:sz="0" w:space="0" w:color="auto"/>
                <w:bottom w:val="none" w:sz="0" w:space="0" w:color="auto"/>
                <w:right w:val="none" w:sz="0" w:space="0" w:color="auto"/>
              </w:divBdr>
            </w:div>
            <w:div w:id="789594596">
              <w:marLeft w:val="0"/>
              <w:marRight w:val="0"/>
              <w:marTop w:val="0"/>
              <w:marBottom w:val="0"/>
              <w:divBdr>
                <w:top w:val="none" w:sz="0" w:space="0" w:color="auto"/>
                <w:left w:val="none" w:sz="0" w:space="0" w:color="auto"/>
                <w:bottom w:val="none" w:sz="0" w:space="0" w:color="auto"/>
                <w:right w:val="none" w:sz="0" w:space="0" w:color="auto"/>
              </w:divBdr>
            </w:div>
            <w:div w:id="1764105994">
              <w:marLeft w:val="0"/>
              <w:marRight w:val="0"/>
              <w:marTop w:val="0"/>
              <w:marBottom w:val="0"/>
              <w:divBdr>
                <w:top w:val="none" w:sz="0" w:space="0" w:color="auto"/>
                <w:left w:val="none" w:sz="0" w:space="0" w:color="auto"/>
                <w:bottom w:val="none" w:sz="0" w:space="0" w:color="auto"/>
                <w:right w:val="none" w:sz="0" w:space="0" w:color="auto"/>
              </w:divBdr>
            </w:div>
            <w:div w:id="1721324781">
              <w:marLeft w:val="0"/>
              <w:marRight w:val="0"/>
              <w:marTop w:val="0"/>
              <w:marBottom w:val="0"/>
              <w:divBdr>
                <w:top w:val="none" w:sz="0" w:space="0" w:color="auto"/>
                <w:left w:val="none" w:sz="0" w:space="0" w:color="auto"/>
                <w:bottom w:val="none" w:sz="0" w:space="0" w:color="auto"/>
                <w:right w:val="none" w:sz="0" w:space="0" w:color="auto"/>
              </w:divBdr>
            </w:div>
            <w:div w:id="405610777">
              <w:marLeft w:val="0"/>
              <w:marRight w:val="0"/>
              <w:marTop w:val="0"/>
              <w:marBottom w:val="0"/>
              <w:divBdr>
                <w:top w:val="none" w:sz="0" w:space="0" w:color="auto"/>
                <w:left w:val="none" w:sz="0" w:space="0" w:color="auto"/>
                <w:bottom w:val="none" w:sz="0" w:space="0" w:color="auto"/>
                <w:right w:val="none" w:sz="0" w:space="0" w:color="auto"/>
              </w:divBdr>
            </w:div>
            <w:div w:id="1205945617">
              <w:marLeft w:val="0"/>
              <w:marRight w:val="0"/>
              <w:marTop w:val="0"/>
              <w:marBottom w:val="0"/>
              <w:divBdr>
                <w:top w:val="none" w:sz="0" w:space="0" w:color="auto"/>
                <w:left w:val="none" w:sz="0" w:space="0" w:color="auto"/>
                <w:bottom w:val="none" w:sz="0" w:space="0" w:color="auto"/>
                <w:right w:val="none" w:sz="0" w:space="0" w:color="auto"/>
              </w:divBdr>
            </w:div>
            <w:div w:id="932011527">
              <w:marLeft w:val="0"/>
              <w:marRight w:val="0"/>
              <w:marTop w:val="0"/>
              <w:marBottom w:val="0"/>
              <w:divBdr>
                <w:top w:val="none" w:sz="0" w:space="0" w:color="auto"/>
                <w:left w:val="none" w:sz="0" w:space="0" w:color="auto"/>
                <w:bottom w:val="none" w:sz="0" w:space="0" w:color="auto"/>
                <w:right w:val="none" w:sz="0" w:space="0" w:color="auto"/>
              </w:divBdr>
            </w:div>
            <w:div w:id="1521509278">
              <w:marLeft w:val="0"/>
              <w:marRight w:val="0"/>
              <w:marTop w:val="0"/>
              <w:marBottom w:val="0"/>
              <w:divBdr>
                <w:top w:val="none" w:sz="0" w:space="0" w:color="auto"/>
                <w:left w:val="none" w:sz="0" w:space="0" w:color="auto"/>
                <w:bottom w:val="none" w:sz="0" w:space="0" w:color="auto"/>
                <w:right w:val="none" w:sz="0" w:space="0" w:color="auto"/>
              </w:divBdr>
            </w:div>
            <w:div w:id="1221359513">
              <w:marLeft w:val="0"/>
              <w:marRight w:val="0"/>
              <w:marTop w:val="0"/>
              <w:marBottom w:val="0"/>
              <w:divBdr>
                <w:top w:val="none" w:sz="0" w:space="0" w:color="auto"/>
                <w:left w:val="none" w:sz="0" w:space="0" w:color="auto"/>
                <w:bottom w:val="none" w:sz="0" w:space="0" w:color="auto"/>
                <w:right w:val="none" w:sz="0" w:space="0" w:color="auto"/>
              </w:divBdr>
            </w:div>
            <w:div w:id="1219366970">
              <w:marLeft w:val="0"/>
              <w:marRight w:val="0"/>
              <w:marTop w:val="0"/>
              <w:marBottom w:val="0"/>
              <w:divBdr>
                <w:top w:val="none" w:sz="0" w:space="0" w:color="auto"/>
                <w:left w:val="none" w:sz="0" w:space="0" w:color="auto"/>
                <w:bottom w:val="none" w:sz="0" w:space="0" w:color="auto"/>
                <w:right w:val="none" w:sz="0" w:space="0" w:color="auto"/>
              </w:divBdr>
            </w:div>
            <w:div w:id="2068793554">
              <w:marLeft w:val="0"/>
              <w:marRight w:val="0"/>
              <w:marTop w:val="0"/>
              <w:marBottom w:val="0"/>
              <w:divBdr>
                <w:top w:val="none" w:sz="0" w:space="0" w:color="auto"/>
                <w:left w:val="none" w:sz="0" w:space="0" w:color="auto"/>
                <w:bottom w:val="none" w:sz="0" w:space="0" w:color="auto"/>
                <w:right w:val="none" w:sz="0" w:space="0" w:color="auto"/>
              </w:divBdr>
            </w:div>
            <w:div w:id="864094310">
              <w:marLeft w:val="0"/>
              <w:marRight w:val="0"/>
              <w:marTop w:val="0"/>
              <w:marBottom w:val="0"/>
              <w:divBdr>
                <w:top w:val="none" w:sz="0" w:space="0" w:color="auto"/>
                <w:left w:val="none" w:sz="0" w:space="0" w:color="auto"/>
                <w:bottom w:val="none" w:sz="0" w:space="0" w:color="auto"/>
                <w:right w:val="none" w:sz="0" w:space="0" w:color="auto"/>
              </w:divBdr>
            </w:div>
            <w:div w:id="905380714">
              <w:marLeft w:val="0"/>
              <w:marRight w:val="0"/>
              <w:marTop w:val="0"/>
              <w:marBottom w:val="0"/>
              <w:divBdr>
                <w:top w:val="none" w:sz="0" w:space="0" w:color="auto"/>
                <w:left w:val="none" w:sz="0" w:space="0" w:color="auto"/>
                <w:bottom w:val="none" w:sz="0" w:space="0" w:color="auto"/>
                <w:right w:val="none" w:sz="0" w:space="0" w:color="auto"/>
              </w:divBdr>
            </w:div>
            <w:div w:id="313490698">
              <w:marLeft w:val="0"/>
              <w:marRight w:val="0"/>
              <w:marTop w:val="0"/>
              <w:marBottom w:val="0"/>
              <w:divBdr>
                <w:top w:val="none" w:sz="0" w:space="0" w:color="auto"/>
                <w:left w:val="none" w:sz="0" w:space="0" w:color="auto"/>
                <w:bottom w:val="none" w:sz="0" w:space="0" w:color="auto"/>
                <w:right w:val="none" w:sz="0" w:space="0" w:color="auto"/>
              </w:divBdr>
            </w:div>
            <w:div w:id="365716519">
              <w:marLeft w:val="0"/>
              <w:marRight w:val="0"/>
              <w:marTop w:val="0"/>
              <w:marBottom w:val="0"/>
              <w:divBdr>
                <w:top w:val="none" w:sz="0" w:space="0" w:color="auto"/>
                <w:left w:val="none" w:sz="0" w:space="0" w:color="auto"/>
                <w:bottom w:val="none" w:sz="0" w:space="0" w:color="auto"/>
                <w:right w:val="none" w:sz="0" w:space="0" w:color="auto"/>
              </w:divBdr>
            </w:div>
            <w:div w:id="1634631023">
              <w:marLeft w:val="0"/>
              <w:marRight w:val="0"/>
              <w:marTop w:val="0"/>
              <w:marBottom w:val="0"/>
              <w:divBdr>
                <w:top w:val="none" w:sz="0" w:space="0" w:color="auto"/>
                <w:left w:val="none" w:sz="0" w:space="0" w:color="auto"/>
                <w:bottom w:val="none" w:sz="0" w:space="0" w:color="auto"/>
                <w:right w:val="none" w:sz="0" w:space="0" w:color="auto"/>
              </w:divBdr>
            </w:div>
            <w:div w:id="1252354039">
              <w:marLeft w:val="0"/>
              <w:marRight w:val="0"/>
              <w:marTop w:val="0"/>
              <w:marBottom w:val="0"/>
              <w:divBdr>
                <w:top w:val="none" w:sz="0" w:space="0" w:color="auto"/>
                <w:left w:val="none" w:sz="0" w:space="0" w:color="auto"/>
                <w:bottom w:val="none" w:sz="0" w:space="0" w:color="auto"/>
                <w:right w:val="none" w:sz="0" w:space="0" w:color="auto"/>
              </w:divBdr>
            </w:div>
            <w:div w:id="111363985">
              <w:marLeft w:val="0"/>
              <w:marRight w:val="0"/>
              <w:marTop w:val="0"/>
              <w:marBottom w:val="0"/>
              <w:divBdr>
                <w:top w:val="none" w:sz="0" w:space="0" w:color="auto"/>
                <w:left w:val="none" w:sz="0" w:space="0" w:color="auto"/>
                <w:bottom w:val="none" w:sz="0" w:space="0" w:color="auto"/>
                <w:right w:val="none" w:sz="0" w:space="0" w:color="auto"/>
              </w:divBdr>
            </w:div>
            <w:div w:id="797260205">
              <w:marLeft w:val="0"/>
              <w:marRight w:val="0"/>
              <w:marTop w:val="0"/>
              <w:marBottom w:val="0"/>
              <w:divBdr>
                <w:top w:val="none" w:sz="0" w:space="0" w:color="auto"/>
                <w:left w:val="none" w:sz="0" w:space="0" w:color="auto"/>
                <w:bottom w:val="none" w:sz="0" w:space="0" w:color="auto"/>
                <w:right w:val="none" w:sz="0" w:space="0" w:color="auto"/>
              </w:divBdr>
            </w:div>
            <w:div w:id="909074878">
              <w:marLeft w:val="0"/>
              <w:marRight w:val="0"/>
              <w:marTop w:val="0"/>
              <w:marBottom w:val="0"/>
              <w:divBdr>
                <w:top w:val="none" w:sz="0" w:space="0" w:color="auto"/>
                <w:left w:val="none" w:sz="0" w:space="0" w:color="auto"/>
                <w:bottom w:val="none" w:sz="0" w:space="0" w:color="auto"/>
                <w:right w:val="none" w:sz="0" w:space="0" w:color="auto"/>
              </w:divBdr>
            </w:div>
            <w:div w:id="1290239334">
              <w:marLeft w:val="0"/>
              <w:marRight w:val="0"/>
              <w:marTop w:val="0"/>
              <w:marBottom w:val="0"/>
              <w:divBdr>
                <w:top w:val="none" w:sz="0" w:space="0" w:color="auto"/>
                <w:left w:val="none" w:sz="0" w:space="0" w:color="auto"/>
                <w:bottom w:val="none" w:sz="0" w:space="0" w:color="auto"/>
                <w:right w:val="none" w:sz="0" w:space="0" w:color="auto"/>
              </w:divBdr>
            </w:div>
            <w:div w:id="1635866823">
              <w:marLeft w:val="0"/>
              <w:marRight w:val="0"/>
              <w:marTop w:val="0"/>
              <w:marBottom w:val="0"/>
              <w:divBdr>
                <w:top w:val="none" w:sz="0" w:space="0" w:color="auto"/>
                <w:left w:val="none" w:sz="0" w:space="0" w:color="auto"/>
                <w:bottom w:val="none" w:sz="0" w:space="0" w:color="auto"/>
                <w:right w:val="none" w:sz="0" w:space="0" w:color="auto"/>
              </w:divBdr>
            </w:div>
            <w:div w:id="2097552861">
              <w:marLeft w:val="0"/>
              <w:marRight w:val="0"/>
              <w:marTop w:val="0"/>
              <w:marBottom w:val="0"/>
              <w:divBdr>
                <w:top w:val="none" w:sz="0" w:space="0" w:color="auto"/>
                <w:left w:val="none" w:sz="0" w:space="0" w:color="auto"/>
                <w:bottom w:val="none" w:sz="0" w:space="0" w:color="auto"/>
                <w:right w:val="none" w:sz="0" w:space="0" w:color="auto"/>
              </w:divBdr>
            </w:div>
            <w:div w:id="1068653479">
              <w:marLeft w:val="0"/>
              <w:marRight w:val="0"/>
              <w:marTop w:val="0"/>
              <w:marBottom w:val="0"/>
              <w:divBdr>
                <w:top w:val="none" w:sz="0" w:space="0" w:color="auto"/>
                <w:left w:val="none" w:sz="0" w:space="0" w:color="auto"/>
                <w:bottom w:val="none" w:sz="0" w:space="0" w:color="auto"/>
                <w:right w:val="none" w:sz="0" w:space="0" w:color="auto"/>
              </w:divBdr>
            </w:div>
            <w:div w:id="1096563162">
              <w:marLeft w:val="0"/>
              <w:marRight w:val="0"/>
              <w:marTop w:val="0"/>
              <w:marBottom w:val="0"/>
              <w:divBdr>
                <w:top w:val="none" w:sz="0" w:space="0" w:color="auto"/>
                <w:left w:val="none" w:sz="0" w:space="0" w:color="auto"/>
                <w:bottom w:val="none" w:sz="0" w:space="0" w:color="auto"/>
                <w:right w:val="none" w:sz="0" w:space="0" w:color="auto"/>
              </w:divBdr>
            </w:div>
            <w:div w:id="136649876">
              <w:marLeft w:val="0"/>
              <w:marRight w:val="0"/>
              <w:marTop w:val="0"/>
              <w:marBottom w:val="0"/>
              <w:divBdr>
                <w:top w:val="none" w:sz="0" w:space="0" w:color="auto"/>
                <w:left w:val="none" w:sz="0" w:space="0" w:color="auto"/>
                <w:bottom w:val="none" w:sz="0" w:space="0" w:color="auto"/>
                <w:right w:val="none" w:sz="0" w:space="0" w:color="auto"/>
              </w:divBdr>
            </w:div>
            <w:div w:id="1633318965">
              <w:marLeft w:val="0"/>
              <w:marRight w:val="0"/>
              <w:marTop w:val="0"/>
              <w:marBottom w:val="0"/>
              <w:divBdr>
                <w:top w:val="none" w:sz="0" w:space="0" w:color="auto"/>
                <w:left w:val="none" w:sz="0" w:space="0" w:color="auto"/>
                <w:bottom w:val="none" w:sz="0" w:space="0" w:color="auto"/>
                <w:right w:val="none" w:sz="0" w:space="0" w:color="auto"/>
              </w:divBdr>
            </w:div>
            <w:div w:id="706952679">
              <w:marLeft w:val="0"/>
              <w:marRight w:val="0"/>
              <w:marTop w:val="0"/>
              <w:marBottom w:val="0"/>
              <w:divBdr>
                <w:top w:val="none" w:sz="0" w:space="0" w:color="auto"/>
                <w:left w:val="none" w:sz="0" w:space="0" w:color="auto"/>
                <w:bottom w:val="none" w:sz="0" w:space="0" w:color="auto"/>
                <w:right w:val="none" w:sz="0" w:space="0" w:color="auto"/>
              </w:divBdr>
            </w:div>
            <w:div w:id="1911498192">
              <w:marLeft w:val="0"/>
              <w:marRight w:val="0"/>
              <w:marTop w:val="0"/>
              <w:marBottom w:val="0"/>
              <w:divBdr>
                <w:top w:val="none" w:sz="0" w:space="0" w:color="auto"/>
                <w:left w:val="none" w:sz="0" w:space="0" w:color="auto"/>
                <w:bottom w:val="none" w:sz="0" w:space="0" w:color="auto"/>
                <w:right w:val="none" w:sz="0" w:space="0" w:color="auto"/>
              </w:divBdr>
            </w:div>
            <w:div w:id="819268665">
              <w:marLeft w:val="0"/>
              <w:marRight w:val="0"/>
              <w:marTop w:val="0"/>
              <w:marBottom w:val="0"/>
              <w:divBdr>
                <w:top w:val="none" w:sz="0" w:space="0" w:color="auto"/>
                <w:left w:val="none" w:sz="0" w:space="0" w:color="auto"/>
                <w:bottom w:val="none" w:sz="0" w:space="0" w:color="auto"/>
                <w:right w:val="none" w:sz="0" w:space="0" w:color="auto"/>
              </w:divBdr>
            </w:div>
            <w:div w:id="3872775">
              <w:marLeft w:val="0"/>
              <w:marRight w:val="0"/>
              <w:marTop w:val="0"/>
              <w:marBottom w:val="0"/>
              <w:divBdr>
                <w:top w:val="none" w:sz="0" w:space="0" w:color="auto"/>
                <w:left w:val="none" w:sz="0" w:space="0" w:color="auto"/>
                <w:bottom w:val="none" w:sz="0" w:space="0" w:color="auto"/>
                <w:right w:val="none" w:sz="0" w:space="0" w:color="auto"/>
              </w:divBdr>
            </w:div>
            <w:div w:id="1306396783">
              <w:marLeft w:val="0"/>
              <w:marRight w:val="0"/>
              <w:marTop w:val="0"/>
              <w:marBottom w:val="0"/>
              <w:divBdr>
                <w:top w:val="none" w:sz="0" w:space="0" w:color="auto"/>
                <w:left w:val="none" w:sz="0" w:space="0" w:color="auto"/>
                <w:bottom w:val="none" w:sz="0" w:space="0" w:color="auto"/>
                <w:right w:val="none" w:sz="0" w:space="0" w:color="auto"/>
              </w:divBdr>
            </w:div>
            <w:div w:id="361983076">
              <w:marLeft w:val="0"/>
              <w:marRight w:val="0"/>
              <w:marTop w:val="0"/>
              <w:marBottom w:val="0"/>
              <w:divBdr>
                <w:top w:val="none" w:sz="0" w:space="0" w:color="auto"/>
                <w:left w:val="none" w:sz="0" w:space="0" w:color="auto"/>
                <w:bottom w:val="none" w:sz="0" w:space="0" w:color="auto"/>
                <w:right w:val="none" w:sz="0" w:space="0" w:color="auto"/>
              </w:divBdr>
            </w:div>
            <w:div w:id="1750885772">
              <w:marLeft w:val="0"/>
              <w:marRight w:val="0"/>
              <w:marTop w:val="0"/>
              <w:marBottom w:val="0"/>
              <w:divBdr>
                <w:top w:val="none" w:sz="0" w:space="0" w:color="auto"/>
                <w:left w:val="none" w:sz="0" w:space="0" w:color="auto"/>
                <w:bottom w:val="none" w:sz="0" w:space="0" w:color="auto"/>
                <w:right w:val="none" w:sz="0" w:space="0" w:color="auto"/>
              </w:divBdr>
            </w:div>
            <w:div w:id="1575237527">
              <w:marLeft w:val="0"/>
              <w:marRight w:val="0"/>
              <w:marTop w:val="0"/>
              <w:marBottom w:val="0"/>
              <w:divBdr>
                <w:top w:val="none" w:sz="0" w:space="0" w:color="auto"/>
                <w:left w:val="none" w:sz="0" w:space="0" w:color="auto"/>
                <w:bottom w:val="none" w:sz="0" w:space="0" w:color="auto"/>
                <w:right w:val="none" w:sz="0" w:space="0" w:color="auto"/>
              </w:divBdr>
            </w:div>
            <w:div w:id="1162937561">
              <w:marLeft w:val="0"/>
              <w:marRight w:val="0"/>
              <w:marTop w:val="0"/>
              <w:marBottom w:val="0"/>
              <w:divBdr>
                <w:top w:val="none" w:sz="0" w:space="0" w:color="auto"/>
                <w:left w:val="none" w:sz="0" w:space="0" w:color="auto"/>
                <w:bottom w:val="none" w:sz="0" w:space="0" w:color="auto"/>
                <w:right w:val="none" w:sz="0" w:space="0" w:color="auto"/>
              </w:divBdr>
            </w:div>
            <w:div w:id="2088384497">
              <w:marLeft w:val="0"/>
              <w:marRight w:val="0"/>
              <w:marTop w:val="0"/>
              <w:marBottom w:val="0"/>
              <w:divBdr>
                <w:top w:val="none" w:sz="0" w:space="0" w:color="auto"/>
                <w:left w:val="none" w:sz="0" w:space="0" w:color="auto"/>
                <w:bottom w:val="none" w:sz="0" w:space="0" w:color="auto"/>
                <w:right w:val="none" w:sz="0" w:space="0" w:color="auto"/>
              </w:divBdr>
            </w:div>
            <w:div w:id="631984275">
              <w:marLeft w:val="0"/>
              <w:marRight w:val="0"/>
              <w:marTop w:val="0"/>
              <w:marBottom w:val="0"/>
              <w:divBdr>
                <w:top w:val="none" w:sz="0" w:space="0" w:color="auto"/>
                <w:left w:val="none" w:sz="0" w:space="0" w:color="auto"/>
                <w:bottom w:val="none" w:sz="0" w:space="0" w:color="auto"/>
                <w:right w:val="none" w:sz="0" w:space="0" w:color="auto"/>
              </w:divBdr>
            </w:div>
            <w:div w:id="1071925460">
              <w:marLeft w:val="0"/>
              <w:marRight w:val="0"/>
              <w:marTop w:val="0"/>
              <w:marBottom w:val="0"/>
              <w:divBdr>
                <w:top w:val="none" w:sz="0" w:space="0" w:color="auto"/>
                <w:left w:val="none" w:sz="0" w:space="0" w:color="auto"/>
                <w:bottom w:val="none" w:sz="0" w:space="0" w:color="auto"/>
                <w:right w:val="none" w:sz="0" w:space="0" w:color="auto"/>
              </w:divBdr>
            </w:div>
            <w:div w:id="297223019">
              <w:marLeft w:val="0"/>
              <w:marRight w:val="0"/>
              <w:marTop w:val="0"/>
              <w:marBottom w:val="0"/>
              <w:divBdr>
                <w:top w:val="none" w:sz="0" w:space="0" w:color="auto"/>
                <w:left w:val="none" w:sz="0" w:space="0" w:color="auto"/>
                <w:bottom w:val="none" w:sz="0" w:space="0" w:color="auto"/>
                <w:right w:val="none" w:sz="0" w:space="0" w:color="auto"/>
              </w:divBdr>
            </w:div>
            <w:div w:id="2052343438">
              <w:marLeft w:val="0"/>
              <w:marRight w:val="0"/>
              <w:marTop w:val="0"/>
              <w:marBottom w:val="0"/>
              <w:divBdr>
                <w:top w:val="none" w:sz="0" w:space="0" w:color="auto"/>
                <w:left w:val="none" w:sz="0" w:space="0" w:color="auto"/>
                <w:bottom w:val="none" w:sz="0" w:space="0" w:color="auto"/>
                <w:right w:val="none" w:sz="0" w:space="0" w:color="auto"/>
              </w:divBdr>
            </w:div>
            <w:div w:id="1320845268">
              <w:marLeft w:val="0"/>
              <w:marRight w:val="0"/>
              <w:marTop w:val="0"/>
              <w:marBottom w:val="0"/>
              <w:divBdr>
                <w:top w:val="none" w:sz="0" w:space="0" w:color="auto"/>
                <w:left w:val="none" w:sz="0" w:space="0" w:color="auto"/>
                <w:bottom w:val="none" w:sz="0" w:space="0" w:color="auto"/>
                <w:right w:val="none" w:sz="0" w:space="0" w:color="auto"/>
              </w:divBdr>
            </w:div>
            <w:div w:id="51924471">
              <w:marLeft w:val="0"/>
              <w:marRight w:val="0"/>
              <w:marTop w:val="0"/>
              <w:marBottom w:val="0"/>
              <w:divBdr>
                <w:top w:val="none" w:sz="0" w:space="0" w:color="auto"/>
                <w:left w:val="none" w:sz="0" w:space="0" w:color="auto"/>
                <w:bottom w:val="none" w:sz="0" w:space="0" w:color="auto"/>
                <w:right w:val="none" w:sz="0" w:space="0" w:color="auto"/>
              </w:divBdr>
            </w:div>
            <w:div w:id="165705266">
              <w:marLeft w:val="0"/>
              <w:marRight w:val="0"/>
              <w:marTop w:val="0"/>
              <w:marBottom w:val="0"/>
              <w:divBdr>
                <w:top w:val="none" w:sz="0" w:space="0" w:color="auto"/>
                <w:left w:val="none" w:sz="0" w:space="0" w:color="auto"/>
                <w:bottom w:val="none" w:sz="0" w:space="0" w:color="auto"/>
                <w:right w:val="none" w:sz="0" w:space="0" w:color="auto"/>
              </w:divBdr>
            </w:div>
            <w:div w:id="114179777">
              <w:marLeft w:val="0"/>
              <w:marRight w:val="0"/>
              <w:marTop w:val="0"/>
              <w:marBottom w:val="0"/>
              <w:divBdr>
                <w:top w:val="none" w:sz="0" w:space="0" w:color="auto"/>
                <w:left w:val="none" w:sz="0" w:space="0" w:color="auto"/>
                <w:bottom w:val="none" w:sz="0" w:space="0" w:color="auto"/>
                <w:right w:val="none" w:sz="0" w:space="0" w:color="auto"/>
              </w:divBdr>
            </w:div>
            <w:div w:id="469905238">
              <w:marLeft w:val="0"/>
              <w:marRight w:val="0"/>
              <w:marTop w:val="0"/>
              <w:marBottom w:val="0"/>
              <w:divBdr>
                <w:top w:val="none" w:sz="0" w:space="0" w:color="auto"/>
                <w:left w:val="none" w:sz="0" w:space="0" w:color="auto"/>
                <w:bottom w:val="none" w:sz="0" w:space="0" w:color="auto"/>
                <w:right w:val="none" w:sz="0" w:space="0" w:color="auto"/>
              </w:divBdr>
            </w:div>
            <w:div w:id="268121544">
              <w:marLeft w:val="0"/>
              <w:marRight w:val="0"/>
              <w:marTop w:val="0"/>
              <w:marBottom w:val="0"/>
              <w:divBdr>
                <w:top w:val="none" w:sz="0" w:space="0" w:color="auto"/>
                <w:left w:val="none" w:sz="0" w:space="0" w:color="auto"/>
                <w:bottom w:val="none" w:sz="0" w:space="0" w:color="auto"/>
                <w:right w:val="none" w:sz="0" w:space="0" w:color="auto"/>
              </w:divBdr>
            </w:div>
            <w:div w:id="1548374302">
              <w:marLeft w:val="0"/>
              <w:marRight w:val="0"/>
              <w:marTop w:val="0"/>
              <w:marBottom w:val="0"/>
              <w:divBdr>
                <w:top w:val="none" w:sz="0" w:space="0" w:color="auto"/>
                <w:left w:val="none" w:sz="0" w:space="0" w:color="auto"/>
                <w:bottom w:val="none" w:sz="0" w:space="0" w:color="auto"/>
                <w:right w:val="none" w:sz="0" w:space="0" w:color="auto"/>
              </w:divBdr>
            </w:div>
            <w:div w:id="134688797">
              <w:marLeft w:val="0"/>
              <w:marRight w:val="0"/>
              <w:marTop w:val="0"/>
              <w:marBottom w:val="0"/>
              <w:divBdr>
                <w:top w:val="none" w:sz="0" w:space="0" w:color="auto"/>
                <w:left w:val="none" w:sz="0" w:space="0" w:color="auto"/>
                <w:bottom w:val="none" w:sz="0" w:space="0" w:color="auto"/>
                <w:right w:val="none" w:sz="0" w:space="0" w:color="auto"/>
              </w:divBdr>
            </w:div>
            <w:div w:id="12846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8080">
      <w:bodyDiv w:val="1"/>
      <w:marLeft w:val="0"/>
      <w:marRight w:val="0"/>
      <w:marTop w:val="0"/>
      <w:marBottom w:val="0"/>
      <w:divBdr>
        <w:top w:val="none" w:sz="0" w:space="0" w:color="auto"/>
        <w:left w:val="none" w:sz="0" w:space="0" w:color="auto"/>
        <w:bottom w:val="none" w:sz="0" w:space="0" w:color="auto"/>
        <w:right w:val="none" w:sz="0" w:space="0" w:color="auto"/>
      </w:divBdr>
      <w:divsChild>
        <w:div w:id="1232161372">
          <w:marLeft w:val="0"/>
          <w:marRight w:val="0"/>
          <w:marTop w:val="0"/>
          <w:marBottom w:val="0"/>
          <w:divBdr>
            <w:top w:val="none" w:sz="0" w:space="0" w:color="auto"/>
            <w:left w:val="none" w:sz="0" w:space="0" w:color="auto"/>
            <w:bottom w:val="none" w:sz="0" w:space="0" w:color="auto"/>
            <w:right w:val="none" w:sz="0" w:space="0" w:color="auto"/>
          </w:divBdr>
          <w:divsChild>
            <w:div w:id="705176344">
              <w:marLeft w:val="0"/>
              <w:marRight w:val="0"/>
              <w:marTop w:val="0"/>
              <w:marBottom w:val="0"/>
              <w:divBdr>
                <w:top w:val="none" w:sz="0" w:space="0" w:color="auto"/>
                <w:left w:val="none" w:sz="0" w:space="0" w:color="auto"/>
                <w:bottom w:val="none" w:sz="0" w:space="0" w:color="auto"/>
                <w:right w:val="none" w:sz="0" w:space="0" w:color="auto"/>
              </w:divBdr>
            </w:div>
            <w:div w:id="1761179041">
              <w:marLeft w:val="0"/>
              <w:marRight w:val="0"/>
              <w:marTop w:val="0"/>
              <w:marBottom w:val="0"/>
              <w:divBdr>
                <w:top w:val="none" w:sz="0" w:space="0" w:color="auto"/>
                <w:left w:val="none" w:sz="0" w:space="0" w:color="auto"/>
                <w:bottom w:val="none" w:sz="0" w:space="0" w:color="auto"/>
                <w:right w:val="none" w:sz="0" w:space="0" w:color="auto"/>
              </w:divBdr>
            </w:div>
            <w:div w:id="1238175962">
              <w:marLeft w:val="0"/>
              <w:marRight w:val="0"/>
              <w:marTop w:val="0"/>
              <w:marBottom w:val="0"/>
              <w:divBdr>
                <w:top w:val="none" w:sz="0" w:space="0" w:color="auto"/>
                <w:left w:val="none" w:sz="0" w:space="0" w:color="auto"/>
                <w:bottom w:val="none" w:sz="0" w:space="0" w:color="auto"/>
                <w:right w:val="none" w:sz="0" w:space="0" w:color="auto"/>
              </w:divBdr>
            </w:div>
            <w:div w:id="260459392">
              <w:marLeft w:val="0"/>
              <w:marRight w:val="0"/>
              <w:marTop w:val="0"/>
              <w:marBottom w:val="0"/>
              <w:divBdr>
                <w:top w:val="none" w:sz="0" w:space="0" w:color="auto"/>
                <w:left w:val="none" w:sz="0" w:space="0" w:color="auto"/>
                <w:bottom w:val="none" w:sz="0" w:space="0" w:color="auto"/>
                <w:right w:val="none" w:sz="0" w:space="0" w:color="auto"/>
              </w:divBdr>
            </w:div>
            <w:div w:id="41486142">
              <w:marLeft w:val="0"/>
              <w:marRight w:val="0"/>
              <w:marTop w:val="0"/>
              <w:marBottom w:val="0"/>
              <w:divBdr>
                <w:top w:val="none" w:sz="0" w:space="0" w:color="auto"/>
                <w:left w:val="none" w:sz="0" w:space="0" w:color="auto"/>
                <w:bottom w:val="none" w:sz="0" w:space="0" w:color="auto"/>
                <w:right w:val="none" w:sz="0" w:space="0" w:color="auto"/>
              </w:divBdr>
            </w:div>
            <w:div w:id="1828278102">
              <w:marLeft w:val="0"/>
              <w:marRight w:val="0"/>
              <w:marTop w:val="0"/>
              <w:marBottom w:val="0"/>
              <w:divBdr>
                <w:top w:val="none" w:sz="0" w:space="0" w:color="auto"/>
                <w:left w:val="none" w:sz="0" w:space="0" w:color="auto"/>
                <w:bottom w:val="none" w:sz="0" w:space="0" w:color="auto"/>
                <w:right w:val="none" w:sz="0" w:space="0" w:color="auto"/>
              </w:divBdr>
            </w:div>
            <w:div w:id="1086613425">
              <w:marLeft w:val="0"/>
              <w:marRight w:val="0"/>
              <w:marTop w:val="0"/>
              <w:marBottom w:val="0"/>
              <w:divBdr>
                <w:top w:val="none" w:sz="0" w:space="0" w:color="auto"/>
                <w:left w:val="none" w:sz="0" w:space="0" w:color="auto"/>
                <w:bottom w:val="none" w:sz="0" w:space="0" w:color="auto"/>
                <w:right w:val="none" w:sz="0" w:space="0" w:color="auto"/>
              </w:divBdr>
            </w:div>
            <w:div w:id="304506905">
              <w:marLeft w:val="0"/>
              <w:marRight w:val="0"/>
              <w:marTop w:val="0"/>
              <w:marBottom w:val="0"/>
              <w:divBdr>
                <w:top w:val="none" w:sz="0" w:space="0" w:color="auto"/>
                <w:left w:val="none" w:sz="0" w:space="0" w:color="auto"/>
                <w:bottom w:val="none" w:sz="0" w:space="0" w:color="auto"/>
                <w:right w:val="none" w:sz="0" w:space="0" w:color="auto"/>
              </w:divBdr>
            </w:div>
            <w:div w:id="868685541">
              <w:marLeft w:val="0"/>
              <w:marRight w:val="0"/>
              <w:marTop w:val="0"/>
              <w:marBottom w:val="0"/>
              <w:divBdr>
                <w:top w:val="none" w:sz="0" w:space="0" w:color="auto"/>
                <w:left w:val="none" w:sz="0" w:space="0" w:color="auto"/>
                <w:bottom w:val="none" w:sz="0" w:space="0" w:color="auto"/>
                <w:right w:val="none" w:sz="0" w:space="0" w:color="auto"/>
              </w:divBdr>
            </w:div>
            <w:div w:id="1452631183">
              <w:marLeft w:val="0"/>
              <w:marRight w:val="0"/>
              <w:marTop w:val="0"/>
              <w:marBottom w:val="0"/>
              <w:divBdr>
                <w:top w:val="none" w:sz="0" w:space="0" w:color="auto"/>
                <w:left w:val="none" w:sz="0" w:space="0" w:color="auto"/>
                <w:bottom w:val="none" w:sz="0" w:space="0" w:color="auto"/>
                <w:right w:val="none" w:sz="0" w:space="0" w:color="auto"/>
              </w:divBdr>
            </w:div>
            <w:div w:id="1917859237">
              <w:marLeft w:val="0"/>
              <w:marRight w:val="0"/>
              <w:marTop w:val="0"/>
              <w:marBottom w:val="0"/>
              <w:divBdr>
                <w:top w:val="none" w:sz="0" w:space="0" w:color="auto"/>
                <w:left w:val="none" w:sz="0" w:space="0" w:color="auto"/>
                <w:bottom w:val="none" w:sz="0" w:space="0" w:color="auto"/>
                <w:right w:val="none" w:sz="0" w:space="0" w:color="auto"/>
              </w:divBdr>
            </w:div>
            <w:div w:id="56176283">
              <w:marLeft w:val="0"/>
              <w:marRight w:val="0"/>
              <w:marTop w:val="0"/>
              <w:marBottom w:val="0"/>
              <w:divBdr>
                <w:top w:val="none" w:sz="0" w:space="0" w:color="auto"/>
                <w:left w:val="none" w:sz="0" w:space="0" w:color="auto"/>
                <w:bottom w:val="none" w:sz="0" w:space="0" w:color="auto"/>
                <w:right w:val="none" w:sz="0" w:space="0" w:color="auto"/>
              </w:divBdr>
            </w:div>
            <w:div w:id="234896084">
              <w:marLeft w:val="0"/>
              <w:marRight w:val="0"/>
              <w:marTop w:val="0"/>
              <w:marBottom w:val="0"/>
              <w:divBdr>
                <w:top w:val="none" w:sz="0" w:space="0" w:color="auto"/>
                <w:left w:val="none" w:sz="0" w:space="0" w:color="auto"/>
                <w:bottom w:val="none" w:sz="0" w:space="0" w:color="auto"/>
                <w:right w:val="none" w:sz="0" w:space="0" w:color="auto"/>
              </w:divBdr>
            </w:div>
            <w:div w:id="2010253896">
              <w:marLeft w:val="0"/>
              <w:marRight w:val="0"/>
              <w:marTop w:val="0"/>
              <w:marBottom w:val="0"/>
              <w:divBdr>
                <w:top w:val="none" w:sz="0" w:space="0" w:color="auto"/>
                <w:left w:val="none" w:sz="0" w:space="0" w:color="auto"/>
                <w:bottom w:val="none" w:sz="0" w:space="0" w:color="auto"/>
                <w:right w:val="none" w:sz="0" w:space="0" w:color="auto"/>
              </w:divBdr>
            </w:div>
            <w:div w:id="136993206">
              <w:marLeft w:val="0"/>
              <w:marRight w:val="0"/>
              <w:marTop w:val="0"/>
              <w:marBottom w:val="0"/>
              <w:divBdr>
                <w:top w:val="none" w:sz="0" w:space="0" w:color="auto"/>
                <w:left w:val="none" w:sz="0" w:space="0" w:color="auto"/>
                <w:bottom w:val="none" w:sz="0" w:space="0" w:color="auto"/>
                <w:right w:val="none" w:sz="0" w:space="0" w:color="auto"/>
              </w:divBdr>
            </w:div>
            <w:div w:id="1057432543">
              <w:marLeft w:val="0"/>
              <w:marRight w:val="0"/>
              <w:marTop w:val="0"/>
              <w:marBottom w:val="0"/>
              <w:divBdr>
                <w:top w:val="none" w:sz="0" w:space="0" w:color="auto"/>
                <w:left w:val="none" w:sz="0" w:space="0" w:color="auto"/>
                <w:bottom w:val="none" w:sz="0" w:space="0" w:color="auto"/>
                <w:right w:val="none" w:sz="0" w:space="0" w:color="auto"/>
              </w:divBdr>
            </w:div>
            <w:div w:id="810944263">
              <w:marLeft w:val="0"/>
              <w:marRight w:val="0"/>
              <w:marTop w:val="0"/>
              <w:marBottom w:val="0"/>
              <w:divBdr>
                <w:top w:val="none" w:sz="0" w:space="0" w:color="auto"/>
                <w:left w:val="none" w:sz="0" w:space="0" w:color="auto"/>
                <w:bottom w:val="none" w:sz="0" w:space="0" w:color="auto"/>
                <w:right w:val="none" w:sz="0" w:space="0" w:color="auto"/>
              </w:divBdr>
            </w:div>
            <w:div w:id="393703412">
              <w:marLeft w:val="0"/>
              <w:marRight w:val="0"/>
              <w:marTop w:val="0"/>
              <w:marBottom w:val="0"/>
              <w:divBdr>
                <w:top w:val="none" w:sz="0" w:space="0" w:color="auto"/>
                <w:left w:val="none" w:sz="0" w:space="0" w:color="auto"/>
                <w:bottom w:val="none" w:sz="0" w:space="0" w:color="auto"/>
                <w:right w:val="none" w:sz="0" w:space="0" w:color="auto"/>
              </w:divBdr>
            </w:div>
            <w:div w:id="139228787">
              <w:marLeft w:val="0"/>
              <w:marRight w:val="0"/>
              <w:marTop w:val="0"/>
              <w:marBottom w:val="0"/>
              <w:divBdr>
                <w:top w:val="none" w:sz="0" w:space="0" w:color="auto"/>
                <w:left w:val="none" w:sz="0" w:space="0" w:color="auto"/>
                <w:bottom w:val="none" w:sz="0" w:space="0" w:color="auto"/>
                <w:right w:val="none" w:sz="0" w:space="0" w:color="auto"/>
              </w:divBdr>
            </w:div>
            <w:div w:id="1324048551">
              <w:marLeft w:val="0"/>
              <w:marRight w:val="0"/>
              <w:marTop w:val="0"/>
              <w:marBottom w:val="0"/>
              <w:divBdr>
                <w:top w:val="none" w:sz="0" w:space="0" w:color="auto"/>
                <w:left w:val="none" w:sz="0" w:space="0" w:color="auto"/>
                <w:bottom w:val="none" w:sz="0" w:space="0" w:color="auto"/>
                <w:right w:val="none" w:sz="0" w:space="0" w:color="auto"/>
              </w:divBdr>
            </w:div>
            <w:div w:id="212811935">
              <w:marLeft w:val="0"/>
              <w:marRight w:val="0"/>
              <w:marTop w:val="0"/>
              <w:marBottom w:val="0"/>
              <w:divBdr>
                <w:top w:val="none" w:sz="0" w:space="0" w:color="auto"/>
                <w:left w:val="none" w:sz="0" w:space="0" w:color="auto"/>
                <w:bottom w:val="none" w:sz="0" w:space="0" w:color="auto"/>
                <w:right w:val="none" w:sz="0" w:space="0" w:color="auto"/>
              </w:divBdr>
            </w:div>
            <w:div w:id="559679615">
              <w:marLeft w:val="0"/>
              <w:marRight w:val="0"/>
              <w:marTop w:val="0"/>
              <w:marBottom w:val="0"/>
              <w:divBdr>
                <w:top w:val="none" w:sz="0" w:space="0" w:color="auto"/>
                <w:left w:val="none" w:sz="0" w:space="0" w:color="auto"/>
                <w:bottom w:val="none" w:sz="0" w:space="0" w:color="auto"/>
                <w:right w:val="none" w:sz="0" w:space="0" w:color="auto"/>
              </w:divBdr>
            </w:div>
            <w:div w:id="2052026617">
              <w:marLeft w:val="0"/>
              <w:marRight w:val="0"/>
              <w:marTop w:val="0"/>
              <w:marBottom w:val="0"/>
              <w:divBdr>
                <w:top w:val="none" w:sz="0" w:space="0" w:color="auto"/>
                <w:left w:val="none" w:sz="0" w:space="0" w:color="auto"/>
                <w:bottom w:val="none" w:sz="0" w:space="0" w:color="auto"/>
                <w:right w:val="none" w:sz="0" w:space="0" w:color="auto"/>
              </w:divBdr>
            </w:div>
            <w:div w:id="930623155">
              <w:marLeft w:val="0"/>
              <w:marRight w:val="0"/>
              <w:marTop w:val="0"/>
              <w:marBottom w:val="0"/>
              <w:divBdr>
                <w:top w:val="none" w:sz="0" w:space="0" w:color="auto"/>
                <w:left w:val="none" w:sz="0" w:space="0" w:color="auto"/>
                <w:bottom w:val="none" w:sz="0" w:space="0" w:color="auto"/>
                <w:right w:val="none" w:sz="0" w:space="0" w:color="auto"/>
              </w:divBdr>
            </w:div>
            <w:div w:id="207231291">
              <w:marLeft w:val="0"/>
              <w:marRight w:val="0"/>
              <w:marTop w:val="0"/>
              <w:marBottom w:val="0"/>
              <w:divBdr>
                <w:top w:val="none" w:sz="0" w:space="0" w:color="auto"/>
                <w:left w:val="none" w:sz="0" w:space="0" w:color="auto"/>
                <w:bottom w:val="none" w:sz="0" w:space="0" w:color="auto"/>
                <w:right w:val="none" w:sz="0" w:space="0" w:color="auto"/>
              </w:divBdr>
            </w:div>
            <w:div w:id="1949241428">
              <w:marLeft w:val="0"/>
              <w:marRight w:val="0"/>
              <w:marTop w:val="0"/>
              <w:marBottom w:val="0"/>
              <w:divBdr>
                <w:top w:val="none" w:sz="0" w:space="0" w:color="auto"/>
                <w:left w:val="none" w:sz="0" w:space="0" w:color="auto"/>
                <w:bottom w:val="none" w:sz="0" w:space="0" w:color="auto"/>
                <w:right w:val="none" w:sz="0" w:space="0" w:color="auto"/>
              </w:divBdr>
            </w:div>
            <w:div w:id="1673216731">
              <w:marLeft w:val="0"/>
              <w:marRight w:val="0"/>
              <w:marTop w:val="0"/>
              <w:marBottom w:val="0"/>
              <w:divBdr>
                <w:top w:val="none" w:sz="0" w:space="0" w:color="auto"/>
                <w:left w:val="none" w:sz="0" w:space="0" w:color="auto"/>
                <w:bottom w:val="none" w:sz="0" w:space="0" w:color="auto"/>
                <w:right w:val="none" w:sz="0" w:space="0" w:color="auto"/>
              </w:divBdr>
            </w:div>
            <w:div w:id="1776946215">
              <w:marLeft w:val="0"/>
              <w:marRight w:val="0"/>
              <w:marTop w:val="0"/>
              <w:marBottom w:val="0"/>
              <w:divBdr>
                <w:top w:val="none" w:sz="0" w:space="0" w:color="auto"/>
                <w:left w:val="none" w:sz="0" w:space="0" w:color="auto"/>
                <w:bottom w:val="none" w:sz="0" w:space="0" w:color="auto"/>
                <w:right w:val="none" w:sz="0" w:space="0" w:color="auto"/>
              </w:divBdr>
            </w:div>
            <w:div w:id="1175994399">
              <w:marLeft w:val="0"/>
              <w:marRight w:val="0"/>
              <w:marTop w:val="0"/>
              <w:marBottom w:val="0"/>
              <w:divBdr>
                <w:top w:val="none" w:sz="0" w:space="0" w:color="auto"/>
                <w:left w:val="none" w:sz="0" w:space="0" w:color="auto"/>
                <w:bottom w:val="none" w:sz="0" w:space="0" w:color="auto"/>
                <w:right w:val="none" w:sz="0" w:space="0" w:color="auto"/>
              </w:divBdr>
            </w:div>
            <w:div w:id="2102750360">
              <w:marLeft w:val="0"/>
              <w:marRight w:val="0"/>
              <w:marTop w:val="0"/>
              <w:marBottom w:val="0"/>
              <w:divBdr>
                <w:top w:val="none" w:sz="0" w:space="0" w:color="auto"/>
                <w:left w:val="none" w:sz="0" w:space="0" w:color="auto"/>
                <w:bottom w:val="none" w:sz="0" w:space="0" w:color="auto"/>
                <w:right w:val="none" w:sz="0" w:space="0" w:color="auto"/>
              </w:divBdr>
            </w:div>
            <w:div w:id="561134995">
              <w:marLeft w:val="0"/>
              <w:marRight w:val="0"/>
              <w:marTop w:val="0"/>
              <w:marBottom w:val="0"/>
              <w:divBdr>
                <w:top w:val="none" w:sz="0" w:space="0" w:color="auto"/>
                <w:left w:val="none" w:sz="0" w:space="0" w:color="auto"/>
                <w:bottom w:val="none" w:sz="0" w:space="0" w:color="auto"/>
                <w:right w:val="none" w:sz="0" w:space="0" w:color="auto"/>
              </w:divBdr>
            </w:div>
            <w:div w:id="1043361160">
              <w:marLeft w:val="0"/>
              <w:marRight w:val="0"/>
              <w:marTop w:val="0"/>
              <w:marBottom w:val="0"/>
              <w:divBdr>
                <w:top w:val="none" w:sz="0" w:space="0" w:color="auto"/>
                <w:left w:val="none" w:sz="0" w:space="0" w:color="auto"/>
                <w:bottom w:val="none" w:sz="0" w:space="0" w:color="auto"/>
                <w:right w:val="none" w:sz="0" w:space="0" w:color="auto"/>
              </w:divBdr>
            </w:div>
            <w:div w:id="360787819">
              <w:marLeft w:val="0"/>
              <w:marRight w:val="0"/>
              <w:marTop w:val="0"/>
              <w:marBottom w:val="0"/>
              <w:divBdr>
                <w:top w:val="none" w:sz="0" w:space="0" w:color="auto"/>
                <w:left w:val="none" w:sz="0" w:space="0" w:color="auto"/>
                <w:bottom w:val="none" w:sz="0" w:space="0" w:color="auto"/>
                <w:right w:val="none" w:sz="0" w:space="0" w:color="auto"/>
              </w:divBdr>
            </w:div>
            <w:div w:id="537620037">
              <w:marLeft w:val="0"/>
              <w:marRight w:val="0"/>
              <w:marTop w:val="0"/>
              <w:marBottom w:val="0"/>
              <w:divBdr>
                <w:top w:val="none" w:sz="0" w:space="0" w:color="auto"/>
                <w:left w:val="none" w:sz="0" w:space="0" w:color="auto"/>
                <w:bottom w:val="none" w:sz="0" w:space="0" w:color="auto"/>
                <w:right w:val="none" w:sz="0" w:space="0" w:color="auto"/>
              </w:divBdr>
            </w:div>
            <w:div w:id="112556977">
              <w:marLeft w:val="0"/>
              <w:marRight w:val="0"/>
              <w:marTop w:val="0"/>
              <w:marBottom w:val="0"/>
              <w:divBdr>
                <w:top w:val="none" w:sz="0" w:space="0" w:color="auto"/>
                <w:left w:val="none" w:sz="0" w:space="0" w:color="auto"/>
                <w:bottom w:val="none" w:sz="0" w:space="0" w:color="auto"/>
                <w:right w:val="none" w:sz="0" w:space="0" w:color="auto"/>
              </w:divBdr>
            </w:div>
            <w:div w:id="1907107136">
              <w:marLeft w:val="0"/>
              <w:marRight w:val="0"/>
              <w:marTop w:val="0"/>
              <w:marBottom w:val="0"/>
              <w:divBdr>
                <w:top w:val="none" w:sz="0" w:space="0" w:color="auto"/>
                <w:left w:val="none" w:sz="0" w:space="0" w:color="auto"/>
                <w:bottom w:val="none" w:sz="0" w:space="0" w:color="auto"/>
                <w:right w:val="none" w:sz="0" w:space="0" w:color="auto"/>
              </w:divBdr>
            </w:div>
            <w:div w:id="294140072">
              <w:marLeft w:val="0"/>
              <w:marRight w:val="0"/>
              <w:marTop w:val="0"/>
              <w:marBottom w:val="0"/>
              <w:divBdr>
                <w:top w:val="none" w:sz="0" w:space="0" w:color="auto"/>
                <w:left w:val="none" w:sz="0" w:space="0" w:color="auto"/>
                <w:bottom w:val="none" w:sz="0" w:space="0" w:color="auto"/>
                <w:right w:val="none" w:sz="0" w:space="0" w:color="auto"/>
              </w:divBdr>
            </w:div>
            <w:div w:id="526453413">
              <w:marLeft w:val="0"/>
              <w:marRight w:val="0"/>
              <w:marTop w:val="0"/>
              <w:marBottom w:val="0"/>
              <w:divBdr>
                <w:top w:val="none" w:sz="0" w:space="0" w:color="auto"/>
                <w:left w:val="none" w:sz="0" w:space="0" w:color="auto"/>
                <w:bottom w:val="none" w:sz="0" w:space="0" w:color="auto"/>
                <w:right w:val="none" w:sz="0" w:space="0" w:color="auto"/>
              </w:divBdr>
            </w:div>
            <w:div w:id="1964998205">
              <w:marLeft w:val="0"/>
              <w:marRight w:val="0"/>
              <w:marTop w:val="0"/>
              <w:marBottom w:val="0"/>
              <w:divBdr>
                <w:top w:val="none" w:sz="0" w:space="0" w:color="auto"/>
                <w:left w:val="none" w:sz="0" w:space="0" w:color="auto"/>
                <w:bottom w:val="none" w:sz="0" w:space="0" w:color="auto"/>
                <w:right w:val="none" w:sz="0" w:space="0" w:color="auto"/>
              </w:divBdr>
            </w:div>
            <w:div w:id="488640227">
              <w:marLeft w:val="0"/>
              <w:marRight w:val="0"/>
              <w:marTop w:val="0"/>
              <w:marBottom w:val="0"/>
              <w:divBdr>
                <w:top w:val="none" w:sz="0" w:space="0" w:color="auto"/>
                <w:left w:val="none" w:sz="0" w:space="0" w:color="auto"/>
                <w:bottom w:val="none" w:sz="0" w:space="0" w:color="auto"/>
                <w:right w:val="none" w:sz="0" w:space="0" w:color="auto"/>
              </w:divBdr>
            </w:div>
            <w:div w:id="360934162">
              <w:marLeft w:val="0"/>
              <w:marRight w:val="0"/>
              <w:marTop w:val="0"/>
              <w:marBottom w:val="0"/>
              <w:divBdr>
                <w:top w:val="none" w:sz="0" w:space="0" w:color="auto"/>
                <w:left w:val="none" w:sz="0" w:space="0" w:color="auto"/>
                <w:bottom w:val="none" w:sz="0" w:space="0" w:color="auto"/>
                <w:right w:val="none" w:sz="0" w:space="0" w:color="auto"/>
              </w:divBdr>
            </w:div>
            <w:div w:id="1207064184">
              <w:marLeft w:val="0"/>
              <w:marRight w:val="0"/>
              <w:marTop w:val="0"/>
              <w:marBottom w:val="0"/>
              <w:divBdr>
                <w:top w:val="none" w:sz="0" w:space="0" w:color="auto"/>
                <w:left w:val="none" w:sz="0" w:space="0" w:color="auto"/>
                <w:bottom w:val="none" w:sz="0" w:space="0" w:color="auto"/>
                <w:right w:val="none" w:sz="0" w:space="0" w:color="auto"/>
              </w:divBdr>
            </w:div>
            <w:div w:id="1317341818">
              <w:marLeft w:val="0"/>
              <w:marRight w:val="0"/>
              <w:marTop w:val="0"/>
              <w:marBottom w:val="0"/>
              <w:divBdr>
                <w:top w:val="none" w:sz="0" w:space="0" w:color="auto"/>
                <w:left w:val="none" w:sz="0" w:space="0" w:color="auto"/>
                <w:bottom w:val="none" w:sz="0" w:space="0" w:color="auto"/>
                <w:right w:val="none" w:sz="0" w:space="0" w:color="auto"/>
              </w:divBdr>
            </w:div>
            <w:div w:id="1696345448">
              <w:marLeft w:val="0"/>
              <w:marRight w:val="0"/>
              <w:marTop w:val="0"/>
              <w:marBottom w:val="0"/>
              <w:divBdr>
                <w:top w:val="none" w:sz="0" w:space="0" w:color="auto"/>
                <w:left w:val="none" w:sz="0" w:space="0" w:color="auto"/>
                <w:bottom w:val="none" w:sz="0" w:space="0" w:color="auto"/>
                <w:right w:val="none" w:sz="0" w:space="0" w:color="auto"/>
              </w:divBdr>
            </w:div>
            <w:div w:id="1900747711">
              <w:marLeft w:val="0"/>
              <w:marRight w:val="0"/>
              <w:marTop w:val="0"/>
              <w:marBottom w:val="0"/>
              <w:divBdr>
                <w:top w:val="none" w:sz="0" w:space="0" w:color="auto"/>
                <w:left w:val="none" w:sz="0" w:space="0" w:color="auto"/>
                <w:bottom w:val="none" w:sz="0" w:space="0" w:color="auto"/>
                <w:right w:val="none" w:sz="0" w:space="0" w:color="auto"/>
              </w:divBdr>
            </w:div>
            <w:div w:id="1978028218">
              <w:marLeft w:val="0"/>
              <w:marRight w:val="0"/>
              <w:marTop w:val="0"/>
              <w:marBottom w:val="0"/>
              <w:divBdr>
                <w:top w:val="none" w:sz="0" w:space="0" w:color="auto"/>
                <w:left w:val="none" w:sz="0" w:space="0" w:color="auto"/>
                <w:bottom w:val="none" w:sz="0" w:space="0" w:color="auto"/>
                <w:right w:val="none" w:sz="0" w:space="0" w:color="auto"/>
              </w:divBdr>
            </w:div>
            <w:div w:id="526679316">
              <w:marLeft w:val="0"/>
              <w:marRight w:val="0"/>
              <w:marTop w:val="0"/>
              <w:marBottom w:val="0"/>
              <w:divBdr>
                <w:top w:val="none" w:sz="0" w:space="0" w:color="auto"/>
                <w:left w:val="none" w:sz="0" w:space="0" w:color="auto"/>
                <w:bottom w:val="none" w:sz="0" w:space="0" w:color="auto"/>
                <w:right w:val="none" w:sz="0" w:space="0" w:color="auto"/>
              </w:divBdr>
            </w:div>
            <w:div w:id="657074344">
              <w:marLeft w:val="0"/>
              <w:marRight w:val="0"/>
              <w:marTop w:val="0"/>
              <w:marBottom w:val="0"/>
              <w:divBdr>
                <w:top w:val="none" w:sz="0" w:space="0" w:color="auto"/>
                <w:left w:val="none" w:sz="0" w:space="0" w:color="auto"/>
                <w:bottom w:val="none" w:sz="0" w:space="0" w:color="auto"/>
                <w:right w:val="none" w:sz="0" w:space="0" w:color="auto"/>
              </w:divBdr>
            </w:div>
            <w:div w:id="1249384684">
              <w:marLeft w:val="0"/>
              <w:marRight w:val="0"/>
              <w:marTop w:val="0"/>
              <w:marBottom w:val="0"/>
              <w:divBdr>
                <w:top w:val="none" w:sz="0" w:space="0" w:color="auto"/>
                <w:left w:val="none" w:sz="0" w:space="0" w:color="auto"/>
                <w:bottom w:val="none" w:sz="0" w:space="0" w:color="auto"/>
                <w:right w:val="none" w:sz="0" w:space="0" w:color="auto"/>
              </w:divBdr>
            </w:div>
            <w:div w:id="362175103">
              <w:marLeft w:val="0"/>
              <w:marRight w:val="0"/>
              <w:marTop w:val="0"/>
              <w:marBottom w:val="0"/>
              <w:divBdr>
                <w:top w:val="none" w:sz="0" w:space="0" w:color="auto"/>
                <w:left w:val="none" w:sz="0" w:space="0" w:color="auto"/>
                <w:bottom w:val="none" w:sz="0" w:space="0" w:color="auto"/>
                <w:right w:val="none" w:sz="0" w:space="0" w:color="auto"/>
              </w:divBdr>
            </w:div>
            <w:div w:id="1252660366">
              <w:marLeft w:val="0"/>
              <w:marRight w:val="0"/>
              <w:marTop w:val="0"/>
              <w:marBottom w:val="0"/>
              <w:divBdr>
                <w:top w:val="none" w:sz="0" w:space="0" w:color="auto"/>
                <w:left w:val="none" w:sz="0" w:space="0" w:color="auto"/>
                <w:bottom w:val="none" w:sz="0" w:space="0" w:color="auto"/>
                <w:right w:val="none" w:sz="0" w:space="0" w:color="auto"/>
              </w:divBdr>
            </w:div>
            <w:div w:id="314186210">
              <w:marLeft w:val="0"/>
              <w:marRight w:val="0"/>
              <w:marTop w:val="0"/>
              <w:marBottom w:val="0"/>
              <w:divBdr>
                <w:top w:val="none" w:sz="0" w:space="0" w:color="auto"/>
                <w:left w:val="none" w:sz="0" w:space="0" w:color="auto"/>
                <w:bottom w:val="none" w:sz="0" w:space="0" w:color="auto"/>
                <w:right w:val="none" w:sz="0" w:space="0" w:color="auto"/>
              </w:divBdr>
            </w:div>
            <w:div w:id="352850897">
              <w:marLeft w:val="0"/>
              <w:marRight w:val="0"/>
              <w:marTop w:val="0"/>
              <w:marBottom w:val="0"/>
              <w:divBdr>
                <w:top w:val="none" w:sz="0" w:space="0" w:color="auto"/>
                <w:left w:val="none" w:sz="0" w:space="0" w:color="auto"/>
                <w:bottom w:val="none" w:sz="0" w:space="0" w:color="auto"/>
                <w:right w:val="none" w:sz="0" w:space="0" w:color="auto"/>
              </w:divBdr>
            </w:div>
            <w:div w:id="991718343">
              <w:marLeft w:val="0"/>
              <w:marRight w:val="0"/>
              <w:marTop w:val="0"/>
              <w:marBottom w:val="0"/>
              <w:divBdr>
                <w:top w:val="none" w:sz="0" w:space="0" w:color="auto"/>
                <w:left w:val="none" w:sz="0" w:space="0" w:color="auto"/>
                <w:bottom w:val="none" w:sz="0" w:space="0" w:color="auto"/>
                <w:right w:val="none" w:sz="0" w:space="0" w:color="auto"/>
              </w:divBdr>
            </w:div>
            <w:div w:id="1785617367">
              <w:marLeft w:val="0"/>
              <w:marRight w:val="0"/>
              <w:marTop w:val="0"/>
              <w:marBottom w:val="0"/>
              <w:divBdr>
                <w:top w:val="none" w:sz="0" w:space="0" w:color="auto"/>
                <w:left w:val="none" w:sz="0" w:space="0" w:color="auto"/>
                <w:bottom w:val="none" w:sz="0" w:space="0" w:color="auto"/>
                <w:right w:val="none" w:sz="0" w:space="0" w:color="auto"/>
              </w:divBdr>
            </w:div>
            <w:div w:id="1881817754">
              <w:marLeft w:val="0"/>
              <w:marRight w:val="0"/>
              <w:marTop w:val="0"/>
              <w:marBottom w:val="0"/>
              <w:divBdr>
                <w:top w:val="none" w:sz="0" w:space="0" w:color="auto"/>
                <w:left w:val="none" w:sz="0" w:space="0" w:color="auto"/>
                <w:bottom w:val="none" w:sz="0" w:space="0" w:color="auto"/>
                <w:right w:val="none" w:sz="0" w:space="0" w:color="auto"/>
              </w:divBdr>
            </w:div>
            <w:div w:id="897477987">
              <w:marLeft w:val="0"/>
              <w:marRight w:val="0"/>
              <w:marTop w:val="0"/>
              <w:marBottom w:val="0"/>
              <w:divBdr>
                <w:top w:val="none" w:sz="0" w:space="0" w:color="auto"/>
                <w:left w:val="none" w:sz="0" w:space="0" w:color="auto"/>
                <w:bottom w:val="none" w:sz="0" w:space="0" w:color="auto"/>
                <w:right w:val="none" w:sz="0" w:space="0" w:color="auto"/>
              </w:divBdr>
            </w:div>
            <w:div w:id="659623409">
              <w:marLeft w:val="0"/>
              <w:marRight w:val="0"/>
              <w:marTop w:val="0"/>
              <w:marBottom w:val="0"/>
              <w:divBdr>
                <w:top w:val="none" w:sz="0" w:space="0" w:color="auto"/>
                <w:left w:val="none" w:sz="0" w:space="0" w:color="auto"/>
                <w:bottom w:val="none" w:sz="0" w:space="0" w:color="auto"/>
                <w:right w:val="none" w:sz="0" w:space="0" w:color="auto"/>
              </w:divBdr>
            </w:div>
            <w:div w:id="1765413045">
              <w:marLeft w:val="0"/>
              <w:marRight w:val="0"/>
              <w:marTop w:val="0"/>
              <w:marBottom w:val="0"/>
              <w:divBdr>
                <w:top w:val="none" w:sz="0" w:space="0" w:color="auto"/>
                <w:left w:val="none" w:sz="0" w:space="0" w:color="auto"/>
                <w:bottom w:val="none" w:sz="0" w:space="0" w:color="auto"/>
                <w:right w:val="none" w:sz="0" w:space="0" w:color="auto"/>
              </w:divBdr>
            </w:div>
            <w:div w:id="1910917436">
              <w:marLeft w:val="0"/>
              <w:marRight w:val="0"/>
              <w:marTop w:val="0"/>
              <w:marBottom w:val="0"/>
              <w:divBdr>
                <w:top w:val="none" w:sz="0" w:space="0" w:color="auto"/>
                <w:left w:val="none" w:sz="0" w:space="0" w:color="auto"/>
                <w:bottom w:val="none" w:sz="0" w:space="0" w:color="auto"/>
                <w:right w:val="none" w:sz="0" w:space="0" w:color="auto"/>
              </w:divBdr>
            </w:div>
            <w:div w:id="540022209">
              <w:marLeft w:val="0"/>
              <w:marRight w:val="0"/>
              <w:marTop w:val="0"/>
              <w:marBottom w:val="0"/>
              <w:divBdr>
                <w:top w:val="none" w:sz="0" w:space="0" w:color="auto"/>
                <w:left w:val="none" w:sz="0" w:space="0" w:color="auto"/>
                <w:bottom w:val="none" w:sz="0" w:space="0" w:color="auto"/>
                <w:right w:val="none" w:sz="0" w:space="0" w:color="auto"/>
              </w:divBdr>
            </w:div>
            <w:div w:id="599876955">
              <w:marLeft w:val="0"/>
              <w:marRight w:val="0"/>
              <w:marTop w:val="0"/>
              <w:marBottom w:val="0"/>
              <w:divBdr>
                <w:top w:val="none" w:sz="0" w:space="0" w:color="auto"/>
                <w:left w:val="none" w:sz="0" w:space="0" w:color="auto"/>
                <w:bottom w:val="none" w:sz="0" w:space="0" w:color="auto"/>
                <w:right w:val="none" w:sz="0" w:space="0" w:color="auto"/>
              </w:divBdr>
            </w:div>
            <w:div w:id="2023822022">
              <w:marLeft w:val="0"/>
              <w:marRight w:val="0"/>
              <w:marTop w:val="0"/>
              <w:marBottom w:val="0"/>
              <w:divBdr>
                <w:top w:val="none" w:sz="0" w:space="0" w:color="auto"/>
                <w:left w:val="none" w:sz="0" w:space="0" w:color="auto"/>
                <w:bottom w:val="none" w:sz="0" w:space="0" w:color="auto"/>
                <w:right w:val="none" w:sz="0" w:space="0" w:color="auto"/>
              </w:divBdr>
            </w:div>
            <w:div w:id="1369722205">
              <w:marLeft w:val="0"/>
              <w:marRight w:val="0"/>
              <w:marTop w:val="0"/>
              <w:marBottom w:val="0"/>
              <w:divBdr>
                <w:top w:val="none" w:sz="0" w:space="0" w:color="auto"/>
                <w:left w:val="none" w:sz="0" w:space="0" w:color="auto"/>
                <w:bottom w:val="none" w:sz="0" w:space="0" w:color="auto"/>
                <w:right w:val="none" w:sz="0" w:space="0" w:color="auto"/>
              </w:divBdr>
            </w:div>
            <w:div w:id="2007202180">
              <w:marLeft w:val="0"/>
              <w:marRight w:val="0"/>
              <w:marTop w:val="0"/>
              <w:marBottom w:val="0"/>
              <w:divBdr>
                <w:top w:val="none" w:sz="0" w:space="0" w:color="auto"/>
                <w:left w:val="none" w:sz="0" w:space="0" w:color="auto"/>
                <w:bottom w:val="none" w:sz="0" w:space="0" w:color="auto"/>
                <w:right w:val="none" w:sz="0" w:space="0" w:color="auto"/>
              </w:divBdr>
            </w:div>
            <w:div w:id="1608655593">
              <w:marLeft w:val="0"/>
              <w:marRight w:val="0"/>
              <w:marTop w:val="0"/>
              <w:marBottom w:val="0"/>
              <w:divBdr>
                <w:top w:val="none" w:sz="0" w:space="0" w:color="auto"/>
                <w:left w:val="none" w:sz="0" w:space="0" w:color="auto"/>
                <w:bottom w:val="none" w:sz="0" w:space="0" w:color="auto"/>
                <w:right w:val="none" w:sz="0" w:space="0" w:color="auto"/>
              </w:divBdr>
            </w:div>
            <w:div w:id="1629164238">
              <w:marLeft w:val="0"/>
              <w:marRight w:val="0"/>
              <w:marTop w:val="0"/>
              <w:marBottom w:val="0"/>
              <w:divBdr>
                <w:top w:val="none" w:sz="0" w:space="0" w:color="auto"/>
                <w:left w:val="none" w:sz="0" w:space="0" w:color="auto"/>
                <w:bottom w:val="none" w:sz="0" w:space="0" w:color="auto"/>
                <w:right w:val="none" w:sz="0" w:space="0" w:color="auto"/>
              </w:divBdr>
            </w:div>
            <w:div w:id="91897625">
              <w:marLeft w:val="0"/>
              <w:marRight w:val="0"/>
              <w:marTop w:val="0"/>
              <w:marBottom w:val="0"/>
              <w:divBdr>
                <w:top w:val="none" w:sz="0" w:space="0" w:color="auto"/>
                <w:left w:val="none" w:sz="0" w:space="0" w:color="auto"/>
                <w:bottom w:val="none" w:sz="0" w:space="0" w:color="auto"/>
                <w:right w:val="none" w:sz="0" w:space="0" w:color="auto"/>
              </w:divBdr>
            </w:div>
            <w:div w:id="1041855177">
              <w:marLeft w:val="0"/>
              <w:marRight w:val="0"/>
              <w:marTop w:val="0"/>
              <w:marBottom w:val="0"/>
              <w:divBdr>
                <w:top w:val="none" w:sz="0" w:space="0" w:color="auto"/>
                <w:left w:val="none" w:sz="0" w:space="0" w:color="auto"/>
                <w:bottom w:val="none" w:sz="0" w:space="0" w:color="auto"/>
                <w:right w:val="none" w:sz="0" w:space="0" w:color="auto"/>
              </w:divBdr>
            </w:div>
            <w:div w:id="976958459">
              <w:marLeft w:val="0"/>
              <w:marRight w:val="0"/>
              <w:marTop w:val="0"/>
              <w:marBottom w:val="0"/>
              <w:divBdr>
                <w:top w:val="none" w:sz="0" w:space="0" w:color="auto"/>
                <w:left w:val="none" w:sz="0" w:space="0" w:color="auto"/>
                <w:bottom w:val="none" w:sz="0" w:space="0" w:color="auto"/>
                <w:right w:val="none" w:sz="0" w:space="0" w:color="auto"/>
              </w:divBdr>
            </w:div>
            <w:div w:id="919020284">
              <w:marLeft w:val="0"/>
              <w:marRight w:val="0"/>
              <w:marTop w:val="0"/>
              <w:marBottom w:val="0"/>
              <w:divBdr>
                <w:top w:val="none" w:sz="0" w:space="0" w:color="auto"/>
                <w:left w:val="none" w:sz="0" w:space="0" w:color="auto"/>
                <w:bottom w:val="none" w:sz="0" w:space="0" w:color="auto"/>
                <w:right w:val="none" w:sz="0" w:space="0" w:color="auto"/>
              </w:divBdr>
            </w:div>
            <w:div w:id="920020570">
              <w:marLeft w:val="0"/>
              <w:marRight w:val="0"/>
              <w:marTop w:val="0"/>
              <w:marBottom w:val="0"/>
              <w:divBdr>
                <w:top w:val="none" w:sz="0" w:space="0" w:color="auto"/>
                <w:left w:val="none" w:sz="0" w:space="0" w:color="auto"/>
                <w:bottom w:val="none" w:sz="0" w:space="0" w:color="auto"/>
                <w:right w:val="none" w:sz="0" w:space="0" w:color="auto"/>
              </w:divBdr>
            </w:div>
            <w:div w:id="743841168">
              <w:marLeft w:val="0"/>
              <w:marRight w:val="0"/>
              <w:marTop w:val="0"/>
              <w:marBottom w:val="0"/>
              <w:divBdr>
                <w:top w:val="none" w:sz="0" w:space="0" w:color="auto"/>
                <w:left w:val="none" w:sz="0" w:space="0" w:color="auto"/>
                <w:bottom w:val="none" w:sz="0" w:space="0" w:color="auto"/>
                <w:right w:val="none" w:sz="0" w:space="0" w:color="auto"/>
              </w:divBdr>
            </w:div>
            <w:div w:id="557519283">
              <w:marLeft w:val="0"/>
              <w:marRight w:val="0"/>
              <w:marTop w:val="0"/>
              <w:marBottom w:val="0"/>
              <w:divBdr>
                <w:top w:val="none" w:sz="0" w:space="0" w:color="auto"/>
                <w:left w:val="none" w:sz="0" w:space="0" w:color="auto"/>
                <w:bottom w:val="none" w:sz="0" w:space="0" w:color="auto"/>
                <w:right w:val="none" w:sz="0" w:space="0" w:color="auto"/>
              </w:divBdr>
            </w:div>
            <w:div w:id="2146584721">
              <w:marLeft w:val="0"/>
              <w:marRight w:val="0"/>
              <w:marTop w:val="0"/>
              <w:marBottom w:val="0"/>
              <w:divBdr>
                <w:top w:val="none" w:sz="0" w:space="0" w:color="auto"/>
                <w:left w:val="none" w:sz="0" w:space="0" w:color="auto"/>
                <w:bottom w:val="none" w:sz="0" w:space="0" w:color="auto"/>
                <w:right w:val="none" w:sz="0" w:space="0" w:color="auto"/>
              </w:divBdr>
            </w:div>
            <w:div w:id="1996638755">
              <w:marLeft w:val="0"/>
              <w:marRight w:val="0"/>
              <w:marTop w:val="0"/>
              <w:marBottom w:val="0"/>
              <w:divBdr>
                <w:top w:val="none" w:sz="0" w:space="0" w:color="auto"/>
                <w:left w:val="none" w:sz="0" w:space="0" w:color="auto"/>
                <w:bottom w:val="none" w:sz="0" w:space="0" w:color="auto"/>
                <w:right w:val="none" w:sz="0" w:space="0" w:color="auto"/>
              </w:divBdr>
            </w:div>
            <w:div w:id="876546736">
              <w:marLeft w:val="0"/>
              <w:marRight w:val="0"/>
              <w:marTop w:val="0"/>
              <w:marBottom w:val="0"/>
              <w:divBdr>
                <w:top w:val="none" w:sz="0" w:space="0" w:color="auto"/>
                <w:left w:val="none" w:sz="0" w:space="0" w:color="auto"/>
                <w:bottom w:val="none" w:sz="0" w:space="0" w:color="auto"/>
                <w:right w:val="none" w:sz="0" w:space="0" w:color="auto"/>
              </w:divBdr>
            </w:div>
            <w:div w:id="454372052">
              <w:marLeft w:val="0"/>
              <w:marRight w:val="0"/>
              <w:marTop w:val="0"/>
              <w:marBottom w:val="0"/>
              <w:divBdr>
                <w:top w:val="none" w:sz="0" w:space="0" w:color="auto"/>
                <w:left w:val="none" w:sz="0" w:space="0" w:color="auto"/>
                <w:bottom w:val="none" w:sz="0" w:space="0" w:color="auto"/>
                <w:right w:val="none" w:sz="0" w:space="0" w:color="auto"/>
              </w:divBdr>
            </w:div>
            <w:div w:id="202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20591">
      <w:bodyDiv w:val="1"/>
      <w:marLeft w:val="0"/>
      <w:marRight w:val="0"/>
      <w:marTop w:val="0"/>
      <w:marBottom w:val="0"/>
      <w:divBdr>
        <w:top w:val="none" w:sz="0" w:space="0" w:color="auto"/>
        <w:left w:val="none" w:sz="0" w:space="0" w:color="auto"/>
        <w:bottom w:val="none" w:sz="0" w:space="0" w:color="auto"/>
        <w:right w:val="none" w:sz="0" w:space="0" w:color="auto"/>
      </w:divBdr>
      <w:divsChild>
        <w:div w:id="1025667662">
          <w:marLeft w:val="0"/>
          <w:marRight w:val="0"/>
          <w:marTop w:val="0"/>
          <w:marBottom w:val="0"/>
          <w:divBdr>
            <w:top w:val="none" w:sz="0" w:space="0" w:color="auto"/>
            <w:left w:val="none" w:sz="0" w:space="0" w:color="auto"/>
            <w:bottom w:val="none" w:sz="0" w:space="0" w:color="auto"/>
            <w:right w:val="none" w:sz="0" w:space="0" w:color="auto"/>
          </w:divBdr>
          <w:divsChild>
            <w:div w:id="24524719">
              <w:marLeft w:val="0"/>
              <w:marRight w:val="0"/>
              <w:marTop w:val="0"/>
              <w:marBottom w:val="0"/>
              <w:divBdr>
                <w:top w:val="none" w:sz="0" w:space="0" w:color="auto"/>
                <w:left w:val="none" w:sz="0" w:space="0" w:color="auto"/>
                <w:bottom w:val="none" w:sz="0" w:space="0" w:color="auto"/>
                <w:right w:val="none" w:sz="0" w:space="0" w:color="auto"/>
              </w:divBdr>
            </w:div>
            <w:div w:id="1367675003">
              <w:marLeft w:val="0"/>
              <w:marRight w:val="0"/>
              <w:marTop w:val="0"/>
              <w:marBottom w:val="0"/>
              <w:divBdr>
                <w:top w:val="none" w:sz="0" w:space="0" w:color="auto"/>
                <w:left w:val="none" w:sz="0" w:space="0" w:color="auto"/>
                <w:bottom w:val="none" w:sz="0" w:space="0" w:color="auto"/>
                <w:right w:val="none" w:sz="0" w:space="0" w:color="auto"/>
              </w:divBdr>
            </w:div>
            <w:div w:id="1264218827">
              <w:marLeft w:val="0"/>
              <w:marRight w:val="0"/>
              <w:marTop w:val="0"/>
              <w:marBottom w:val="0"/>
              <w:divBdr>
                <w:top w:val="none" w:sz="0" w:space="0" w:color="auto"/>
                <w:left w:val="none" w:sz="0" w:space="0" w:color="auto"/>
                <w:bottom w:val="none" w:sz="0" w:space="0" w:color="auto"/>
                <w:right w:val="none" w:sz="0" w:space="0" w:color="auto"/>
              </w:divBdr>
            </w:div>
            <w:div w:id="285938946">
              <w:marLeft w:val="0"/>
              <w:marRight w:val="0"/>
              <w:marTop w:val="0"/>
              <w:marBottom w:val="0"/>
              <w:divBdr>
                <w:top w:val="none" w:sz="0" w:space="0" w:color="auto"/>
                <w:left w:val="none" w:sz="0" w:space="0" w:color="auto"/>
                <w:bottom w:val="none" w:sz="0" w:space="0" w:color="auto"/>
                <w:right w:val="none" w:sz="0" w:space="0" w:color="auto"/>
              </w:divBdr>
            </w:div>
            <w:div w:id="79183217">
              <w:marLeft w:val="0"/>
              <w:marRight w:val="0"/>
              <w:marTop w:val="0"/>
              <w:marBottom w:val="0"/>
              <w:divBdr>
                <w:top w:val="none" w:sz="0" w:space="0" w:color="auto"/>
                <w:left w:val="none" w:sz="0" w:space="0" w:color="auto"/>
                <w:bottom w:val="none" w:sz="0" w:space="0" w:color="auto"/>
                <w:right w:val="none" w:sz="0" w:space="0" w:color="auto"/>
              </w:divBdr>
            </w:div>
            <w:div w:id="1055277902">
              <w:marLeft w:val="0"/>
              <w:marRight w:val="0"/>
              <w:marTop w:val="0"/>
              <w:marBottom w:val="0"/>
              <w:divBdr>
                <w:top w:val="none" w:sz="0" w:space="0" w:color="auto"/>
                <w:left w:val="none" w:sz="0" w:space="0" w:color="auto"/>
                <w:bottom w:val="none" w:sz="0" w:space="0" w:color="auto"/>
                <w:right w:val="none" w:sz="0" w:space="0" w:color="auto"/>
              </w:divBdr>
            </w:div>
            <w:div w:id="294339459">
              <w:marLeft w:val="0"/>
              <w:marRight w:val="0"/>
              <w:marTop w:val="0"/>
              <w:marBottom w:val="0"/>
              <w:divBdr>
                <w:top w:val="none" w:sz="0" w:space="0" w:color="auto"/>
                <w:left w:val="none" w:sz="0" w:space="0" w:color="auto"/>
                <w:bottom w:val="none" w:sz="0" w:space="0" w:color="auto"/>
                <w:right w:val="none" w:sz="0" w:space="0" w:color="auto"/>
              </w:divBdr>
            </w:div>
            <w:div w:id="636187361">
              <w:marLeft w:val="0"/>
              <w:marRight w:val="0"/>
              <w:marTop w:val="0"/>
              <w:marBottom w:val="0"/>
              <w:divBdr>
                <w:top w:val="none" w:sz="0" w:space="0" w:color="auto"/>
                <w:left w:val="none" w:sz="0" w:space="0" w:color="auto"/>
                <w:bottom w:val="none" w:sz="0" w:space="0" w:color="auto"/>
                <w:right w:val="none" w:sz="0" w:space="0" w:color="auto"/>
              </w:divBdr>
            </w:div>
            <w:div w:id="1290547794">
              <w:marLeft w:val="0"/>
              <w:marRight w:val="0"/>
              <w:marTop w:val="0"/>
              <w:marBottom w:val="0"/>
              <w:divBdr>
                <w:top w:val="none" w:sz="0" w:space="0" w:color="auto"/>
                <w:left w:val="none" w:sz="0" w:space="0" w:color="auto"/>
                <w:bottom w:val="none" w:sz="0" w:space="0" w:color="auto"/>
                <w:right w:val="none" w:sz="0" w:space="0" w:color="auto"/>
              </w:divBdr>
            </w:div>
            <w:div w:id="2106149570">
              <w:marLeft w:val="0"/>
              <w:marRight w:val="0"/>
              <w:marTop w:val="0"/>
              <w:marBottom w:val="0"/>
              <w:divBdr>
                <w:top w:val="none" w:sz="0" w:space="0" w:color="auto"/>
                <w:left w:val="none" w:sz="0" w:space="0" w:color="auto"/>
                <w:bottom w:val="none" w:sz="0" w:space="0" w:color="auto"/>
                <w:right w:val="none" w:sz="0" w:space="0" w:color="auto"/>
              </w:divBdr>
            </w:div>
            <w:div w:id="302659683">
              <w:marLeft w:val="0"/>
              <w:marRight w:val="0"/>
              <w:marTop w:val="0"/>
              <w:marBottom w:val="0"/>
              <w:divBdr>
                <w:top w:val="none" w:sz="0" w:space="0" w:color="auto"/>
                <w:left w:val="none" w:sz="0" w:space="0" w:color="auto"/>
                <w:bottom w:val="none" w:sz="0" w:space="0" w:color="auto"/>
                <w:right w:val="none" w:sz="0" w:space="0" w:color="auto"/>
              </w:divBdr>
            </w:div>
            <w:div w:id="1007094937">
              <w:marLeft w:val="0"/>
              <w:marRight w:val="0"/>
              <w:marTop w:val="0"/>
              <w:marBottom w:val="0"/>
              <w:divBdr>
                <w:top w:val="none" w:sz="0" w:space="0" w:color="auto"/>
                <w:left w:val="none" w:sz="0" w:space="0" w:color="auto"/>
                <w:bottom w:val="none" w:sz="0" w:space="0" w:color="auto"/>
                <w:right w:val="none" w:sz="0" w:space="0" w:color="auto"/>
              </w:divBdr>
            </w:div>
            <w:div w:id="1638366331">
              <w:marLeft w:val="0"/>
              <w:marRight w:val="0"/>
              <w:marTop w:val="0"/>
              <w:marBottom w:val="0"/>
              <w:divBdr>
                <w:top w:val="none" w:sz="0" w:space="0" w:color="auto"/>
                <w:left w:val="none" w:sz="0" w:space="0" w:color="auto"/>
                <w:bottom w:val="none" w:sz="0" w:space="0" w:color="auto"/>
                <w:right w:val="none" w:sz="0" w:space="0" w:color="auto"/>
              </w:divBdr>
            </w:div>
            <w:div w:id="659574811">
              <w:marLeft w:val="0"/>
              <w:marRight w:val="0"/>
              <w:marTop w:val="0"/>
              <w:marBottom w:val="0"/>
              <w:divBdr>
                <w:top w:val="none" w:sz="0" w:space="0" w:color="auto"/>
                <w:left w:val="none" w:sz="0" w:space="0" w:color="auto"/>
                <w:bottom w:val="none" w:sz="0" w:space="0" w:color="auto"/>
                <w:right w:val="none" w:sz="0" w:space="0" w:color="auto"/>
              </w:divBdr>
            </w:div>
            <w:div w:id="952328274">
              <w:marLeft w:val="0"/>
              <w:marRight w:val="0"/>
              <w:marTop w:val="0"/>
              <w:marBottom w:val="0"/>
              <w:divBdr>
                <w:top w:val="none" w:sz="0" w:space="0" w:color="auto"/>
                <w:left w:val="none" w:sz="0" w:space="0" w:color="auto"/>
                <w:bottom w:val="none" w:sz="0" w:space="0" w:color="auto"/>
                <w:right w:val="none" w:sz="0" w:space="0" w:color="auto"/>
              </w:divBdr>
            </w:div>
            <w:div w:id="1038625162">
              <w:marLeft w:val="0"/>
              <w:marRight w:val="0"/>
              <w:marTop w:val="0"/>
              <w:marBottom w:val="0"/>
              <w:divBdr>
                <w:top w:val="none" w:sz="0" w:space="0" w:color="auto"/>
                <w:left w:val="none" w:sz="0" w:space="0" w:color="auto"/>
                <w:bottom w:val="none" w:sz="0" w:space="0" w:color="auto"/>
                <w:right w:val="none" w:sz="0" w:space="0" w:color="auto"/>
              </w:divBdr>
            </w:div>
            <w:div w:id="540285762">
              <w:marLeft w:val="0"/>
              <w:marRight w:val="0"/>
              <w:marTop w:val="0"/>
              <w:marBottom w:val="0"/>
              <w:divBdr>
                <w:top w:val="none" w:sz="0" w:space="0" w:color="auto"/>
                <w:left w:val="none" w:sz="0" w:space="0" w:color="auto"/>
                <w:bottom w:val="none" w:sz="0" w:space="0" w:color="auto"/>
                <w:right w:val="none" w:sz="0" w:space="0" w:color="auto"/>
              </w:divBdr>
            </w:div>
            <w:div w:id="1061950040">
              <w:marLeft w:val="0"/>
              <w:marRight w:val="0"/>
              <w:marTop w:val="0"/>
              <w:marBottom w:val="0"/>
              <w:divBdr>
                <w:top w:val="none" w:sz="0" w:space="0" w:color="auto"/>
                <w:left w:val="none" w:sz="0" w:space="0" w:color="auto"/>
                <w:bottom w:val="none" w:sz="0" w:space="0" w:color="auto"/>
                <w:right w:val="none" w:sz="0" w:space="0" w:color="auto"/>
              </w:divBdr>
            </w:div>
            <w:div w:id="1121263896">
              <w:marLeft w:val="0"/>
              <w:marRight w:val="0"/>
              <w:marTop w:val="0"/>
              <w:marBottom w:val="0"/>
              <w:divBdr>
                <w:top w:val="none" w:sz="0" w:space="0" w:color="auto"/>
                <w:left w:val="none" w:sz="0" w:space="0" w:color="auto"/>
                <w:bottom w:val="none" w:sz="0" w:space="0" w:color="auto"/>
                <w:right w:val="none" w:sz="0" w:space="0" w:color="auto"/>
              </w:divBdr>
            </w:div>
            <w:div w:id="498008581">
              <w:marLeft w:val="0"/>
              <w:marRight w:val="0"/>
              <w:marTop w:val="0"/>
              <w:marBottom w:val="0"/>
              <w:divBdr>
                <w:top w:val="none" w:sz="0" w:space="0" w:color="auto"/>
                <w:left w:val="none" w:sz="0" w:space="0" w:color="auto"/>
                <w:bottom w:val="none" w:sz="0" w:space="0" w:color="auto"/>
                <w:right w:val="none" w:sz="0" w:space="0" w:color="auto"/>
              </w:divBdr>
            </w:div>
            <w:div w:id="1894922838">
              <w:marLeft w:val="0"/>
              <w:marRight w:val="0"/>
              <w:marTop w:val="0"/>
              <w:marBottom w:val="0"/>
              <w:divBdr>
                <w:top w:val="none" w:sz="0" w:space="0" w:color="auto"/>
                <w:left w:val="none" w:sz="0" w:space="0" w:color="auto"/>
                <w:bottom w:val="none" w:sz="0" w:space="0" w:color="auto"/>
                <w:right w:val="none" w:sz="0" w:space="0" w:color="auto"/>
              </w:divBdr>
            </w:div>
            <w:div w:id="2124420491">
              <w:marLeft w:val="0"/>
              <w:marRight w:val="0"/>
              <w:marTop w:val="0"/>
              <w:marBottom w:val="0"/>
              <w:divBdr>
                <w:top w:val="none" w:sz="0" w:space="0" w:color="auto"/>
                <w:left w:val="none" w:sz="0" w:space="0" w:color="auto"/>
                <w:bottom w:val="none" w:sz="0" w:space="0" w:color="auto"/>
                <w:right w:val="none" w:sz="0" w:space="0" w:color="auto"/>
              </w:divBdr>
            </w:div>
            <w:div w:id="61149756">
              <w:marLeft w:val="0"/>
              <w:marRight w:val="0"/>
              <w:marTop w:val="0"/>
              <w:marBottom w:val="0"/>
              <w:divBdr>
                <w:top w:val="none" w:sz="0" w:space="0" w:color="auto"/>
                <w:left w:val="none" w:sz="0" w:space="0" w:color="auto"/>
                <w:bottom w:val="none" w:sz="0" w:space="0" w:color="auto"/>
                <w:right w:val="none" w:sz="0" w:space="0" w:color="auto"/>
              </w:divBdr>
            </w:div>
            <w:div w:id="169488434">
              <w:marLeft w:val="0"/>
              <w:marRight w:val="0"/>
              <w:marTop w:val="0"/>
              <w:marBottom w:val="0"/>
              <w:divBdr>
                <w:top w:val="none" w:sz="0" w:space="0" w:color="auto"/>
                <w:left w:val="none" w:sz="0" w:space="0" w:color="auto"/>
                <w:bottom w:val="none" w:sz="0" w:space="0" w:color="auto"/>
                <w:right w:val="none" w:sz="0" w:space="0" w:color="auto"/>
              </w:divBdr>
            </w:div>
            <w:div w:id="1933199684">
              <w:marLeft w:val="0"/>
              <w:marRight w:val="0"/>
              <w:marTop w:val="0"/>
              <w:marBottom w:val="0"/>
              <w:divBdr>
                <w:top w:val="none" w:sz="0" w:space="0" w:color="auto"/>
                <w:left w:val="none" w:sz="0" w:space="0" w:color="auto"/>
                <w:bottom w:val="none" w:sz="0" w:space="0" w:color="auto"/>
                <w:right w:val="none" w:sz="0" w:space="0" w:color="auto"/>
              </w:divBdr>
            </w:div>
            <w:div w:id="1228960498">
              <w:marLeft w:val="0"/>
              <w:marRight w:val="0"/>
              <w:marTop w:val="0"/>
              <w:marBottom w:val="0"/>
              <w:divBdr>
                <w:top w:val="none" w:sz="0" w:space="0" w:color="auto"/>
                <w:left w:val="none" w:sz="0" w:space="0" w:color="auto"/>
                <w:bottom w:val="none" w:sz="0" w:space="0" w:color="auto"/>
                <w:right w:val="none" w:sz="0" w:space="0" w:color="auto"/>
              </w:divBdr>
            </w:div>
            <w:div w:id="1266813700">
              <w:marLeft w:val="0"/>
              <w:marRight w:val="0"/>
              <w:marTop w:val="0"/>
              <w:marBottom w:val="0"/>
              <w:divBdr>
                <w:top w:val="none" w:sz="0" w:space="0" w:color="auto"/>
                <w:left w:val="none" w:sz="0" w:space="0" w:color="auto"/>
                <w:bottom w:val="none" w:sz="0" w:space="0" w:color="auto"/>
                <w:right w:val="none" w:sz="0" w:space="0" w:color="auto"/>
              </w:divBdr>
            </w:div>
            <w:div w:id="749816200">
              <w:marLeft w:val="0"/>
              <w:marRight w:val="0"/>
              <w:marTop w:val="0"/>
              <w:marBottom w:val="0"/>
              <w:divBdr>
                <w:top w:val="none" w:sz="0" w:space="0" w:color="auto"/>
                <w:left w:val="none" w:sz="0" w:space="0" w:color="auto"/>
                <w:bottom w:val="none" w:sz="0" w:space="0" w:color="auto"/>
                <w:right w:val="none" w:sz="0" w:space="0" w:color="auto"/>
              </w:divBdr>
            </w:div>
            <w:div w:id="111948020">
              <w:marLeft w:val="0"/>
              <w:marRight w:val="0"/>
              <w:marTop w:val="0"/>
              <w:marBottom w:val="0"/>
              <w:divBdr>
                <w:top w:val="none" w:sz="0" w:space="0" w:color="auto"/>
                <w:left w:val="none" w:sz="0" w:space="0" w:color="auto"/>
                <w:bottom w:val="none" w:sz="0" w:space="0" w:color="auto"/>
                <w:right w:val="none" w:sz="0" w:space="0" w:color="auto"/>
              </w:divBdr>
            </w:div>
            <w:div w:id="484247715">
              <w:marLeft w:val="0"/>
              <w:marRight w:val="0"/>
              <w:marTop w:val="0"/>
              <w:marBottom w:val="0"/>
              <w:divBdr>
                <w:top w:val="none" w:sz="0" w:space="0" w:color="auto"/>
                <w:left w:val="none" w:sz="0" w:space="0" w:color="auto"/>
                <w:bottom w:val="none" w:sz="0" w:space="0" w:color="auto"/>
                <w:right w:val="none" w:sz="0" w:space="0" w:color="auto"/>
              </w:divBdr>
            </w:div>
            <w:div w:id="1304969289">
              <w:marLeft w:val="0"/>
              <w:marRight w:val="0"/>
              <w:marTop w:val="0"/>
              <w:marBottom w:val="0"/>
              <w:divBdr>
                <w:top w:val="none" w:sz="0" w:space="0" w:color="auto"/>
                <w:left w:val="none" w:sz="0" w:space="0" w:color="auto"/>
                <w:bottom w:val="none" w:sz="0" w:space="0" w:color="auto"/>
                <w:right w:val="none" w:sz="0" w:space="0" w:color="auto"/>
              </w:divBdr>
            </w:div>
            <w:div w:id="1270357836">
              <w:marLeft w:val="0"/>
              <w:marRight w:val="0"/>
              <w:marTop w:val="0"/>
              <w:marBottom w:val="0"/>
              <w:divBdr>
                <w:top w:val="none" w:sz="0" w:space="0" w:color="auto"/>
                <w:left w:val="none" w:sz="0" w:space="0" w:color="auto"/>
                <w:bottom w:val="none" w:sz="0" w:space="0" w:color="auto"/>
                <w:right w:val="none" w:sz="0" w:space="0" w:color="auto"/>
              </w:divBdr>
            </w:div>
            <w:div w:id="1186752968">
              <w:marLeft w:val="0"/>
              <w:marRight w:val="0"/>
              <w:marTop w:val="0"/>
              <w:marBottom w:val="0"/>
              <w:divBdr>
                <w:top w:val="none" w:sz="0" w:space="0" w:color="auto"/>
                <w:left w:val="none" w:sz="0" w:space="0" w:color="auto"/>
                <w:bottom w:val="none" w:sz="0" w:space="0" w:color="auto"/>
                <w:right w:val="none" w:sz="0" w:space="0" w:color="auto"/>
              </w:divBdr>
            </w:div>
            <w:div w:id="1151410451">
              <w:marLeft w:val="0"/>
              <w:marRight w:val="0"/>
              <w:marTop w:val="0"/>
              <w:marBottom w:val="0"/>
              <w:divBdr>
                <w:top w:val="none" w:sz="0" w:space="0" w:color="auto"/>
                <w:left w:val="none" w:sz="0" w:space="0" w:color="auto"/>
                <w:bottom w:val="none" w:sz="0" w:space="0" w:color="auto"/>
                <w:right w:val="none" w:sz="0" w:space="0" w:color="auto"/>
              </w:divBdr>
            </w:div>
            <w:div w:id="1587107974">
              <w:marLeft w:val="0"/>
              <w:marRight w:val="0"/>
              <w:marTop w:val="0"/>
              <w:marBottom w:val="0"/>
              <w:divBdr>
                <w:top w:val="none" w:sz="0" w:space="0" w:color="auto"/>
                <w:left w:val="none" w:sz="0" w:space="0" w:color="auto"/>
                <w:bottom w:val="none" w:sz="0" w:space="0" w:color="auto"/>
                <w:right w:val="none" w:sz="0" w:space="0" w:color="auto"/>
              </w:divBdr>
            </w:div>
            <w:div w:id="541139926">
              <w:marLeft w:val="0"/>
              <w:marRight w:val="0"/>
              <w:marTop w:val="0"/>
              <w:marBottom w:val="0"/>
              <w:divBdr>
                <w:top w:val="none" w:sz="0" w:space="0" w:color="auto"/>
                <w:left w:val="none" w:sz="0" w:space="0" w:color="auto"/>
                <w:bottom w:val="none" w:sz="0" w:space="0" w:color="auto"/>
                <w:right w:val="none" w:sz="0" w:space="0" w:color="auto"/>
              </w:divBdr>
            </w:div>
            <w:div w:id="1417168107">
              <w:marLeft w:val="0"/>
              <w:marRight w:val="0"/>
              <w:marTop w:val="0"/>
              <w:marBottom w:val="0"/>
              <w:divBdr>
                <w:top w:val="none" w:sz="0" w:space="0" w:color="auto"/>
                <w:left w:val="none" w:sz="0" w:space="0" w:color="auto"/>
                <w:bottom w:val="none" w:sz="0" w:space="0" w:color="auto"/>
                <w:right w:val="none" w:sz="0" w:space="0" w:color="auto"/>
              </w:divBdr>
            </w:div>
            <w:div w:id="53430309">
              <w:marLeft w:val="0"/>
              <w:marRight w:val="0"/>
              <w:marTop w:val="0"/>
              <w:marBottom w:val="0"/>
              <w:divBdr>
                <w:top w:val="none" w:sz="0" w:space="0" w:color="auto"/>
                <w:left w:val="none" w:sz="0" w:space="0" w:color="auto"/>
                <w:bottom w:val="none" w:sz="0" w:space="0" w:color="auto"/>
                <w:right w:val="none" w:sz="0" w:space="0" w:color="auto"/>
              </w:divBdr>
            </w:div>
            <w:div w:id="1215310960">
              <w:marLeft w:val="0"/>
              <w:marRight w:val="0"/>
              <w:marTop w:val="0"/>
              <w:marBottom w:val="0"/>
              <w:divBdr>
                <w:top w:val="none" w:sz="0" w:space="0" w:color="auto"/>
                <w:left w:val="none" w:sz="0" w:space="0" w:color="auto"/>
                <w:bottom w:val="none" w:sz="0" w:space="0" w:color="auto"/>
                <w:right w:val="none" w:sz="0" w:space="0" w:color="auto"/>
              </w:divBdr>
            </w:div>
            <w:div w:id="1702244742">
              <w:marLeft w:val="0"/>
              <w:marRight w:val="0"/>
              <w:marTop w:val="0"/>
              <w:marBottom w:val="0"/>
              <w:divBdr>
                <w:top w:val="none" w:sz="0" w:space="0" w:color="auto"/>
                <w:left w:val="none" w:sz="0" w:space="0" w:color="auto"/>
                <w:bottom w:val="none" w:sz="0" w:space="0" w:color="auto"/>
                <w:right w:val="none" w:sz="0" w:space="0" w:color="auto"/>
              </w:divBdr>
            </w:div>
            <w:div w:id="2139495557">
              <w:marLeft w:val="0"/>
              <w:marRight w:val="0"/>
              <w:marTop w:val="0"/>
              <w:marBottom w:val="0"/>
              <w:divBdr>
                <w:top w:val="none" w:sz="0" w:space="0" w:color="auto"/>
                <w:left w:val="none" w:sz="0" w:space="0" w:color="auto"/>
                <w:bottom w:val="none" w:sz="0" w:space="0" w:color="auto"/>
                <w:right w:val="none" w:sz="0" w:space="0" w:color="auto"/>
              </w:divBdr>
            </w:div>
            <w:div w:id="545526111">
              <w:marLeft w:val="0"/>
              <w:marRight w:val="0"/>
              <w:marTop w:val="0"/>
              <w:marBottom w:val="0"/>
              <w:divBdr>
                <w:top w:val="none" w:sz="0" w:space="0" w:color="auto"/>
                <w:left w:val="none" w:sz="0" w:space="0" w:color="auto"/>
                <w:bottom w:val="none" w:sz="0" w:space="0" w:color="auto"/>
                <w:right w:val="none" w:sz="0" w:space="0" w:color="auto"/>
              </w:divBdr>
            </w:div>
            <w:div w:id="1792475798">
              <w:marLeft w:val="0"/>
              <w:marRight w:val="0"/>
              <w:marTop w:val="0"/>
              <w:marBottom w:val="0"/>
              <w:divBdr>
                <w:top w:val="none" w:sz="0" w:space="0" w:color="auto"/>
                <w:left w:val="none" w:sz="0" w:space="0" w:color="auto"/>
                <w:bottom w:val="none" w:sz="0" w:space="0" w:color="auto"/>
                <w:right w:val="none" w:sz="0" w:space="0" w:color="auto"/>
              </w:divBdr>
            </w:div>
            <w:div w:id="1333289773">
              <w:marLeft w:val="0"/>
              <w:marRight w:val="0"/>
              <w:marTop w:val="0"/>
              <w:marBottom w:val="0"/>
              <w:divBdr>
                <w:top w:val="none" w:sz="0" w:space="0" w:color="auto"/>
                <w:left w:val="none" w:sz="0" w:space="0" w:color="auto"/>
                <w:bottom w:val="none" w:sz="0" w:space="0" w:color="auto"/>
                <w:right w:val="none" w:sz="0" w:space="0" w:color="auto"/>
              </w:divBdr>
            </w:div>
            <w:div w:id="1836649538">
              <w:marLeft w:val="0"/>
              <w:marRight w:val="0"/>
              <w:marTop w:val="0"/>
              <w:marBottom w:val="0"/>
              <w:divBdr>
                <w:top w:val="none" w:sz="0" w:space="0" w:color="auto"/>
                <w:left w:val="none" w:sz="0" w:space="0" w:color="auto"/>
                <w:bottom w:val="none" w:sz="0" w:space="0" w:color="auto"/>
                <w:right w:val="none" w:sz="0" w:space="0" w:color="auto"/>
              </w:divBdr>
            </w:div>
            <w:div w:id="1182204261">
              <w:marLeft w:val="0"/>
              <w:marRight w:val="0"/>
              <w:marTop w:val="0"/>
              <w:marBottom w:val="0"/>
              <w:divBdr>
                <w:top w:val="none" w:sz="0" w:space="0" w:color="auto"/>
                <w:left w:val="none" w:sz="0" w:space="0" w:color="auto"/>
                <w:bottom w:val="none" w:sz="0" w:space="0" w:color="auto"/>
                <w:right w:val="none" w:sz="0" w:space="0" w:color="auto"/>
              </w:divBdr>
            </w:div>
            <w:div w:id="2063552895">
              <w:marLeft w:val="0"/>
              <w:marRight w:val="0"/>
              <w:marTop w:val="0"/>
              <w:marBottom w:val="0"/>
              <w:divBdr>
                <w:top w:val="none" w:sz="0" w:space="0" w:color="auto"/>
                <w:left w:val="none" w:sz="0" w:space="0" w:color="auto"/>
                <w:bottom w:val="none" w:sz="0" w:space="0" w:color="auto"/>
                <w:right w:val="none" w:sz="0" w:space="0" w:color="auto"/>
              </w:divBdr>
            </w:div>
            <w:div w:id="249586390">
              <w:marLeft w:val="0"/>
              <w:marRight w:val="0"/>
              <w:marTop w:val="0"/>
              <w:marBottom w:val="0"/>
              <w:divBdr>
                <w:top w:val="none" w:sz="0" w:space="0" w:color="auto"/>
                <w:left w:val="none" w:sz="0" w:space="0" w:color="auto"/>
                <w:bottom w:val="none" w:sz="0" w:space="0" w:color="auto"/>
                <w:right w:val="none" w:sz="0" w:space="0" w:color="auto"/>
              </w:divBdr>
            </w:div>
            <w:div w:id="1084180733">
              <w:marLeft w:val="0"/>
              <w:marRight w:val="0"/>
              <w:marTop w:val="0"/>
              <w:marBottom w:val="0"/>
              <w:divBdr>
                <w:top w:val="none" w:sz="0" w:space="0" w:color="auto"/>
                <w:left w:val="none" w:sz="0" w:space="0" w:color="auto"/>
                <w:bottom w:val="none" w:sz="0" w:space="0" w:color="auto"/>
                <w:right w:val="none" w:sz="0" w:space="0" w:color="auto"/>
              </w:divBdr>
            </w:div>
            <w:div w:id="759330780">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8051">
      <w:bodyDiv w:val="1"/>
      <w:marLeft w:val="0"/>
      <w:marRight w:val="0"/>
      <w:marTop w:val="0"/>
      <w:marBottom w:val="0"/>
      <w:divBdr>
        <w:top w:val="none" w:sz="0" w:space="0" w:color="auto"/>
        <w:left w:val="none" w:sz="0" w:space="0" w:color="auto"/>
        <w:bottom w:val="none" w:sz="0" w:space="0" w:color="auto"/>
        <w:right w:val="none" w:sz="0" w:space="0" w:color="auto"/>
      </w:divBdr>
      <w:divsChild>
        <w:div w:id="521285093">
          <w:marLeft w:val="0"/>
          <w:marRight w:val="0"/>
          <w:marTop w:val="0"/>
          <w:marBottom w:val="0"/>
          <w:divBdr>
            <w:top w:val="none" w:sz="0" w:space="0" w:color="auto"/>
            <w:left w:val="none" w:sz="0" w:space="0" w:color="auto"/>
            <w:bottom w:val="none" w:sz="0" w:space="0" w:color="auto"/>
            <w:right w:val="none" w:sz="0" w:space="0" w:color="auto"/>
          </w:divBdr>
          <w:divsChild>
            <w:div w:id="1598245205">
              <w:marLeft w:val="0"/>
              <w:marRight w:val="0"/>
              <w:marTop w:val="0"/>
              <w:marBottom w:val="0"/>
              <w:divBdr>
                <w:top w:val="none" w:sz="0" w:space="0" w:color="auto"/>
                <w:left w:val="none" w:sz="0" w:space="0" w:color="auto"/>
                <w:bottom w:val="none" w:sz="0" w:space="0" w:color="auto"/>
                <w:right w:val="none" w:sz="0" w:space="0" w:color="auto"/>
              </w:divBdr>
            </w:div>
            <w:div w:id="1762484911">
              <w:marLeft w:val="0"/>
              <w:marRight w:val="0"/>
              <w:marTop w:val="0"/>
              <w:marBottom w:val="0"/>
              <w:divBdr>
                <w:top w:val="none" w:sz="0" w:space="0" w:color="auto"/>
                <w:left w:val="none" w:sz="0" w:space="0" w:color="auto"/>
                <w:bottom w:val="none" w:sz="0" w:space="0" w:color="auto"/>
                <w:right w:val="none" w:sz="0" w:space="0" w:color="auto"/>
              </w:divBdr>
            </w:div>
            <w:div w:id="1739395900">
              <w:marLeft w:val="0"/>
              <w:marRight w:val="0"/>
              <w:marTop w:val="0"/>
              <w:marBottom w:val="0"/>
              <w:divBdr>
                <w:top w:val="none" w:sz="0" w:space="0" w:color="auto"/>
                <w:left w:val="none" w:sz="0" w:space="0" w:color="auto"/>
                <w:bottom w:val="none" w:sz="0" w:space="0" w:color="auto"/>
                <w:right w:val="none" w:sz="0" w:space="0" w:color="auto"/>
              </w:divBdr>
            </w:div>
            <w:div w:id="1873765148">
              <w:marLeft w:val="0"/>
              <w:marRight w:val="0"/>
              <w:marTop w:val="0"/>
              <w:marBottom w:val="0"/>
              <w:divBdr>
                <w:top w:val="none" w:sz="0" w:space="0" w:color="auto"/>
                <w:left w:val="none" w:sz="0" w:space="0" w:color="auto"/>
                <w:bottom w:val="none" w:sz="0" w:space="0" w:color="auto"/>
                <w:right w:val="none" w:sz="0" w:space="0" w:color="auto"/>
              </w:divBdr>
            </w:div>
            <w:div w:id="1614441287">
              <w:marLeft w:val="0"/>
              <w:marRight w:val="0"/>
              <w:marTop w:val="0"/>
              <w:marBottom w:val="0"/>
              <w:divBdr>
                <w:top w:val="none" w:sz="0" w:space="0" w:color="auto"/>
                <w:left w:val="none" w:sz="0" w:space="0" w:color="auto"/>
                <w:bottom w:val="none" w:sz="0" w:space="0" w:color="auto"/>
                <w:right w:val="none" w:sz="0" w:space="0" w:color="auto"/>
              </w:divBdr>
            </w:div>
            <w:div w:id="732970829">
              <w:marLeft w:val="0"/>
              <w:marRight w:val="0"/>
              <w:marTop w:val="0"/>
              <w:marBottom w:val="0"/>
              <w:divBdr>
                <w:top w:val="none" w:sz="0" w:space="0" w:color="auto"/>
                <w:left w:val="none" w:sz="0" w:space="0" w:color="auto"/>
                <w:bottom w:val="none" w:sz="0" w:space="0" w:color="auto"/>
                <w:right w:val="none" w:sz="0" w:space="0" w:color="auto"/>
              </w:divBdr>
            </w:div>
            <w:div w:id="139153252">
              <w:marLeft w:val="0"/>
              <w:marRight w:val="0"/>
              <w:marTop w:val="0"/>
              <w:marBottom w:val="0"/>
              <w:divBdr>
                <w:top w:val="none" w:sz="0" w:space="0" w:color="auto"/>
                <w:left w:val="none" w:sz="0" w:space="0" w:color="auto"/>
                <w:bottom w:val="none" w:sz="0" w:space="0" w:color="auto"/>
                <w:right w:val="none" w:sz="0" w:space="0" w:color="auto"/>
              </w:divBdr>
            </w:div>
            <w:div w:id="1225406889">
              <w:marLeft w:val="0"/>
              <w:marRight w:val="0"/>
              <w:marTop w:val="0"/>
              <w:marBottom w:val="0"/>
              <w:divBdr>
                <w:top w:val="none" w:sz="0" w:space="0" w:color="auto"/>
                <w:left w:val="none" w:sz="0" w:space="0" w:color="auto"/>
                <w:bottom w:val="none" w:sz="0" w:space="0" w:color="auto"/>
                <w:right w:val="none" w:sz="0" w:space="0" w:color="auto"/>
              </w:divBdr>
            </w:div>
            <w:div w:id="810562766">
              <w:marLeft w:val="0"/>
              <w:marRight w:val="0"/>
              <w:marTop w:val="0"/>
              <w:marBottom w:val="0"/>
              <w:divBdr>
                <w:top w:val="none" w:sz="0" w:space="0" w:color="auto"/>
                <w:left w:val="none" w:sz="0" w:space="0" w:color="auto"/>
                <w:bottom w:val="none" w:sz="0" w:space="0" w:color="auto"/>
                <w:right w:val="none" w:sz="0" w:space="0" w:color="auto"/>
              </w:divBdr>
            </w:div>
            <w:div w:id="1445467363">
              <w:marLeft w:val="0"/>
              <w:marRight w:val="0"/>
              <w:marTop w:val="0"/>
              <w:marBottom w:val="0"/>
              <w:divBdr>
                <w:top w:val="none" w:sz="0" w:space="0" w:color="auto"/>
                <w:left w:val="none" w:sz="0" w:space="0" w:color="auto"/>
                <w:bottom w:val="none" w:sz="0" w:space="0" w:color="auto"/>
                <w:right w:val="none" w:sz="0" w:space="0" w:color="auto"/>
              </w:divBdr>
            </w:div>
            <w:div w:id="1653099429">
              <w:marLeft w:val="0"/>
              <w:marRight w:val="0"/>
              <w:marTop w:val="0"/>
              <w:marBottom w:val="0"/>
              <w:divBdr>
                <w:top w:val="none" w:sz="0" w:space="0" w:color="auto"/>
                <w:left w:val="none" w:sz="0" w:space="0" w:color="auto"/>
                <w:bottom w:val="none" w:sz="0" w:space="0" w:color="auto"/>
                <w:right w:val="none" w:sz="0" w:space="0" w:color="auto"/>
              </w:divBdr>
            </w:div>
            <w:div w:id="525682938">
              <w:marLeft w:val="0"/>
              <w:marRight w:val="0"/>
              <w:marTop w:val="0"/>
              <w:marBottom w:val="0"/>
              <w:divBdr>
                <w:top w:val="none" w:sz="0" w:space="0" w:color="auto"/>
                <w:left w:val="none" w:sz="0" w:space="0" w:color="auto"/>
                <w:bottom w:val="none" w:sz="0" w:space="0" w:color="auto"/>
                <w:right w:val="none" w:sz="0" w:space="0" w:color="auto"/>
              </w:divBdr>
            </w:div>
            <w:div w:id="875506225">
              <w:marLeft w:val="0"/>
              <w:marRight w:val="0"/>
              <w:marTop w:val="0"/>
              <w:marBottom w:val="0"/>
              <w:divBdr>
                <w:top w:val="none" w:sz="0" w:space="0" w:color="auto"/>
                <w:left w:val="none" w:sz="0" w:space="0" w:color="auto"/>
                <w:bottom w:val="none" w:sz="0" w:space="0" w:color="auto"/>
                <w:right w:val="none" w:sz="0" w:space="0" w:color="auto"/>
              </w:divBdr>
            </w:div>
            <w:div w:id="786508978">
              <w:marLeft w:val="0"/>
              <w:marRight w:val="0"/>
              <w:marTop w:val="0"/>
              <w:marBottom w:val="0"/>
              <w:divBdr>
                <w:top w:val="none" w:sz="0" w:space="0" w:color="auto"/>
                <w:left w:val="none" w:sz="0" w:space="0" w:color="auto"/>
                <w:bottom w:val="none" w:sz="0" w:space="0" w:color="auto"/>
                <w:right w:val="none" w:sz="0" w:space="0" w:color="auto"/>
              </w:divBdr>
            </w:div>
            <w:div w:id="762337825">
              <w:marLeft w:val="0"/>
              <w:marRight w:val="0"/>
              <w:marTop w:val="0"/>
              <w:marBottom w:val="0"/>
              <w:divBdr>
                <w:top w:val="none" w:sz="0" w:space="0" w:color="auto"/>
                <w:left w:val="none" w:sz="0" w:space="0" w:color="auto"/>
                <w:bottom w:val="none" w:sz="0" w:space="0" w:color="auto"/>
                <w:right w:val="none" w:sz="0" w:space="0" w:color="auto"/>
              </w:divBdr>
            </w:div>
            <w:div w:id="907572068">
              <w:marLeft w:val="0"/>
              <w:marRight w:val="0"/>
              <w:marTop w:val="0"/>
              <w:marBottom w:val="0"/>
              <w:divBdr>
                <w:top w:val="none" w:sz="0" w:space="0" w:color="auto"/>
                <w:left w:val="none" w:sz="0" w:space="0" w:color="auto"/>
                <w:bottom w:val="none" w:sz="0" w:space="0" w:color="auto"/>
                <w:right w:val="none" w:sz="0" w:space="0" w:color="auto"/>
              </w:divBdr>
            </w:div>
            <w:div w:id="1908027864">
              <w:marLeft w:val="0"/>
              <w:marRight w:val="0"/>
              <w:marTop w:val="0"/>
              <w:marBottom w:val="0"/>
              <w:divBdr>
                <w:top w:val="none" w:sz="0" w:space="0" w:color="auto"/>
                <w:left w:val="none" w:sz="0" w:space="0" w:color="auto"/>
                <w:bottom w:val="none" w:sz="0" w:space="0" w:color="auto"/>
                <w:right w:val="none" w:sz="0" w:space="0" w:color="auto"/>
              </w:divBdr>
            </w:div>
            <w:div w:id="851066944">
              <w:marLeft w:val="0"/>
              <w:marRight w:val="0"/>
              <w:marTop w:val="0"/>
              <w:marBottom w:val="0"/>
              <w:divBdr>
                <w:top w:val="none" w:sz="0" w:space="0" w:color="auto"/>
                <w:left w:val="none" w:sz="0" w:space="0" w:color="auto"/>
                <w:bottom w:val="none" w:sz="0" w:space="0" w:color="auto"/>
                <w:right w:val="none" w:sz="0" w:space="0" w:color="auto"/>
              </w:divBdr>
            </w:div>
            <w:div w:id="1909920200">
              <w:marLeft w:val="0"/>
              <w:marRight w:val="0"/>
              <w:marTop w:val="0"/>
              <w:marBottom w:val="0"/>
              <w:divBdr>
                <w:top w:val="none" w:sz="0" w:space="0" w:color="auto"/>
                <w:left w:val="none" w:sz="0" w:space="0" w:color="auto"/>
                <w:bottom w:val="none" w:sz="0" w:space="0" w:color="auto"/>
                <w:right w:val="none" w:sz="0" w:space="0" w:color="auto"/>
              </w:divBdr>
            </w:div>
            <w:div w:id="955335216">
              <w:marLeft w:val="0"/>
              <w:marRight w:val="0"/>
              <w:marTop w:val="0"/>
              <w:marBottom w:val="0"/>
              <w:divBdr>
                <w:top w:val="none" w:sz="0" w:space="0" w:color="auto"/>
                <w:left w:val="none" w:sz="0" w:space="0" w:color="auto"/>
                <w:bottom w:val="none" w:sz="0" w:space="0" w:color="auto"/>
                <w:right w:val="none" w:sz="0" w:space="0" w:color="auto"/>
              </w:divBdr>
            </w:div>
            <w:div w:id="1285960011">
              <w:marLeft w:val="0"/>
              <w:marRight w:val="0"/>
              <w:marTop w:val="0"/>
              <w:marBottom w:val="0"/>
              <w:divBdr>
                <w:top w:val="none" w:sz="0" w:space="0" w:color="auto"/>
                <w:left w:val="none" w:sz="0" w:space="0" w:color="auto"/>
                <w:bottom w:val="none" w:sz="0" w:space="0" w:color="auto"/>
                <w:right w:val="none" w:sz="0" w:space="0" w:color="auto"/>
              </w:divBdr>
            </w:div>
            <w:div w:id="497817961">
              <w:marLeft w:val="0"/>
              <w:marRight w:val="0"/>
              <w:marTop w:val="0"/>
              <w:marBottom w:val="0"/>
              <w:divBdr>
                <w:top w:val="none" w:sz="0" w:space="0" w:color="auto"/>
                <w:left w:val="none" w:sz="0" w:space="0" w:color="auto"/>
                <w:bottom w:val="none" w:sz="0" w:space="0" w:color="auto"/>
                <w:right w:val="none" w:sz="0" w:space="0" w:color="auto"/>
              </w:divBdr>
            </w:div>
            <w:div w:id="1587879337">
              <w:marLeft w:val="0"/>
              <w:marRight w:val="0"/>
              <w:marTop w:val="0"/>
              <w:marBottom w:val="0"/>
              <w:divBdr>
                <w:top w:val="none" w:sz="0" w:space="0" w:color="auto"/>
                <w:left w:val="none" w:sz="0" w:space="0" w:color="auto"/>
                <w:bottom w:val="none" w:sz="0" w:space="0" w:color="auto"/>
                <w:right w:val="none" w:sz="0" w:space="0" w:color="auto"/>
              </w:divBdr>
            </w:div>
            <w:div w:id="1541163294">
              <w:marLeft w:val="0"/>
              <w:marRight w:val="0"/>
              <w:marTop w:val="0"/>
              <w:marBottom w:val="0"/>
              <w:divBdr>
                <w:top w:val="none" w:sz="0" w:space="0" w:color="auto"/>
                <w:left w:val="none" w:sz="0" w:space="0" w:color="auto"/>
                <w:bottom w:val="none" w:sz="0" w:space="0" w:color="auto"/>
                <w:right w:val="none" w:sz="0" w:space="0" w:color="auto"/>
              </w:divBdr>
            </w:div>
            <w:div w:id="732004270">
              <w:marLeft w:val="0"/>
              <w:marRight w:val="0"/>
              <w:marTop w:val="0"/>
              <w:marBottom w:val="0"/>
              <w:divBdr>
                <w:top w:val="none" w:sz="0" w:space="0" w:color="auto"/>
                <w:left w:val="none" w:sz="0" w:space="0" w:color="auto"/>
                <w:bottom w:val="none" w:sz="0" w:space="0" w:color="auto"/>
                <w:right w:val="none" w:sz="0" w:space="0" w:color="auto"/>
              </w:divBdr>
            </w:div>
            <w:div w:id="1756516294">
              <w:marLeft w:val="0"/>
              <w:marRight w:val="0"/>
              <w:marTop w:val="0"/>
              <w:marBottom w:val="0"/>
              <w:divBdr>
                <w:top w:val="none" w:sz="0" w:space="0" w:color="auto"/>
                <w:left w:val="none" w:sz="0" w:space="0" w:color="auto"/>
                <w:bottom w:val="none" w:sz="0" w:space="0" w:color="auto"/>
                <w:right w:val="none" w:sz="0" w:space="0" w:color="auto"/>
              </w:divBdr>
            </w:div>
            <w:div w:id="211235310">
              <w:marLeft w:val="0"/>
              <w:marRight w:val="0"/>
              <w:marTop w:val="0"/>
              <w:marBottom w:val="0"/>
              <w:divBdr>
                <w:top w:val="none" w:sz="0" w:space="0" w:color="auto"/>
                <w:left w:val="none" w:sz="0" w:space="0" w:color="auto"/>
                <w:bottom w:val="none" w:sz="0" w:space="0" w:color="auto"/>
                <w:right w:val="none" w:sz="0" w:space="0" w:color="auto"/>
              </w:divBdr>
            </w:div>
            <w:div w:id="262569501">
              <w:marLeft w:val="0"/>
              <w:marRight w:val="0"/>
              <w:marTop w:val="0"/>
              <w:marBottom w:val="0"/>
              <w:divBdr>
                <w:top w:val="none" w:sz="0" w:space="0" w:color="auto"/>
                <w:left w:val="none" w:sz="0" w:space="0" w:color="auto"/>
                <w:bottom w:val="none" w:sz="0" w:space="0" w:color="auto"/>
                <w:right w:val="none" w:sz="0" w:space="0" w:color="auto"/>
              </w:divBdr>
            </w:div>
            <w:div w:id="1566797133">
              <w:marLeft w:val="0"/>
              <w:marRight w:val="0"/>
              <w:marTop w:val="0"/>
              <w:marBottom w:val="0"/>
              <w:divBdr>
                <w:top w:val="none" w:sz="0" w:space="0" w:color="auto"/>
                <w:left w:val="none" w:sz="0" w:space="0" w:color="auto"/>
                <w:bottom w:val="none" w:sz="0" w:space="0" w:color="auto"/>
                <w:right w:val="none" w:sz="0" w:space="0" w:color="auto"/>
              </w:divBdr>
            </w:div>
            <w:div w:id="1158961525">
              <w:marLeft w:val="0"/>
              <w:marRight w:val="0"/>
              <w:marTop w:val="0"/>
              <w:marBottom w:val="0"/>
              <w:divBdr>
                <w:top w:val="none" w:sz="0" w:space="0" w:color="auto"/>
                <w:left w:val="none" w:sz="0" w:space="0" w:color="auto"/>
                <w:bottom w:val="none" w:sz="0" w:space="0" w:color="auto"/>
                <w:right w:val="none" w:sz="0" w:space="0" w:color="auto"/>
              </w:divBdr>
            </w:div>
            <w:div w:id="206526466">
              <w:marLeft w:val="0"/>
              <w:marRight w:val="0"/>
              <w:marTop w:val="0"/>
              <w:marBottom w:val="0"/>
              <w:divBdr>
                <w:top w:val="none" w:sz="0" w:space="0" w:color="auto"/>
                <w:left w:val="none" w:sz="0" w:space="0" w:color="auto"/>
                <w:bottom w:val="none" w:sz="0" w:space="0" w:color="auto"/>
                <w:right w:val="none" w:sz="0" w:space="0" w:color="auto"/>
              </w:divBdr>
            </w:div>
            <w:div w:id="1875845231">
              <w:marLeft w:val="0"/>
              <w:marRight w:val="0"/>
              <w:marTop w:val="0"/>
              <w:marBottom w:val="0"/>
              <w:divBdr>
                <w:top w:val="none" w:sz="0" w:space="0" w:color="auto"/>
                <w:left w:val="none" w:sz="0" w:space="0" w:color="auto"/>
                <w:bottom w:val="none" w:sz="0" w:space="0" w:color="auto"/>
                <w:right w:val="none" w:sz="0" w:space="0" w:color="auto"/>
              </w:divBdr>
            </w:div>
            <w:div w:id="1225607679">
              <w:marLeft w:val="0"/>
              <w:marRight w:val="0"/>
              <w:marTop w:val="0"/>
              <w:marBottom w:val="0"/>
              <w:divBdr>
                <w:top w:val="none" w:sz="0" w:space="0" w:color="auto"/>
                <w:left w:val="none" w:sz="0" w:space="0" w:color="auto"/>
                <w:bottom w:val="none" w:sz="0" w:space="0" w:color="auto"/>
                <w:right w:val="none" w:sz="0" w:space="0" w:color="auto"/>
              </w:divBdr>
            </w:div>
            <w:div w:id="1764523723">
              <w:marLeft w:val="0"/>
              <w:marRight w:val="0"/>
              <w:marTop w:val="0"/>
              <w:marBottom w:val="0"/>
              <w:divBdr>
                <w:top w:val="none" w:sz="0" w:space="0" w:color="auto"/>
                <w:left w:val="none" w:sz="0" w:space="0" w:color="auto"/>
                <w:bottom w:val="none" w:sz="0" w:space="0" w:color="auto"/>
                <w:right w:val="none" w:sz="0" w:space="0" w:color="auto"/>
              </w:divBdr>
            </w:div>
            <w:div w:id="1423067458">
              <w:marLeft w:val="0"/>
              <w:marRight w:val="0"/>
              <w:marTop w:val="0"/>
              <w:marBottom w:val="0"/>
              <w:divBdr>
                <w:top w:val="none" w:sz="0" w:space="0" w:color="auto"/>
                <w:left w:val="none" w:sz="0" w:space="0" w:color="auto"/>
                <w:bottom w:val="none" w:sz="0" w:space="0" w:color="auto"/>
                <w:right w:val="none" w:sz="0" w:space="0" w:color="auto"/>
              </w:divBdr>
            </w:div>
            <w:div w:id="2004508401">
              <w:marLeft w:val="0"/>
              <w:marRight w:val="0"/>
              <w:marTop w:val="0"/>
              <w:marBottom w:val="0"/>
              <w:divBdr>
                <w:top w:val="none" w:sz="0" w:space="0" w:color="auto"/>
                <w:left w:val="none" w:sz="0" w:space="0" w:color="auto"/>
                <w:bottom w:val="none" w:sz="0" w:space="0" w:color="auto"/>
                <w:right w:val="none" w:sz="0" w:space="0" w:color="auto"/>
              </w:divBdr>
            </w:div>
            <w:div w:id="1558659389">
              <w:marLeft w:val="0"/>
              <w:marRight w:val="0"/>
              <w:marTop w:val="0"/>
              <w:marBottom w:val="0"/>
              <w:divBdr>
                <w:top w:val="none" w:sz="0" w:space="0" w:color="auto"/>
                <w:left w:val="none" w:sz="0" w:space="0" w:color="auto"/>
                <w:bottom w:val="none" w:sz="0" w:space="0" w:color="auto"/>
                <w:right w:val="none" w:sz="0" w:space="0" w:color="auto"/>
              </w:divBdr>
            </w:div>
            <w:div w:id="1803696443">
              <w:marLeft w:val="0"/>
              <w:marRight w:val="0"/>
              <w:marTop w:val="0"/>
              <w:marBottom w:val="0"/>
              <w:divBdr>
                <w:top w:val="none" w:sz="0" w:space="0" w:color="auto"/>
                <w:left w:val="none" w:sz="0" w:space="0" w:color="auto"/>
                <w:bottom w:val="none" w:sz="0" w:space="0" w:color="auto"/>
                <w:right w:val="none" w:sz="0" w:space="0" w:color="auto"/>
              </w:divBdr>
            </w:div>
            <w:div w:id="377973402">
              <w:marLeft w:val="0"/>
              <w:marRight w:val="0"/>
              <w:marTop w:val="0"/>
              <w:marBottom w:val="0"/>
              <w:divBdr>
                <w:top w:val="none" w:sz="0" w:space="0" w:color="auto"/>
                <w:left w:val="none" w:sz="0" w:space="0" w:color="auto"/>
                <w:bottom w:val="none" w:sz="0" w:space="0" w:color="auto"/>
                <w:right w:val="none" w:sz="0" w:space="0" w:color="auto"/>
              </w:divBdr>
            </w:div>
            <w:div w:id="1237595758">
              <w:marLeft w:val="0"/>
              <w:marRight w:val="0"/>
              <w:marTop w:val="0"/>
              <w:marBottom w:val="0"/>
              <w:divBdr>
                <w:top w:val="none" w:sz="0" w:space="0" w:color="auto"/>
                <w:left w:val="none" w:sz="0" w:space="0" w:color="auto"/>
                <w:bottom w:val="none" w:sz="0" w:space="0" w:color="auto"/>
                <w:right w:val="none" w:sz="0" w:space="0" w:color="auto"/>
              </w:divBdr>
            </w:div>
            <w:div w:id="789056031">
              <w:marLeft w:val="0"/>
              <w:marRight w:val="0"/>
              <w:marTop w:val="0"/>
              <w:marBottom w:val="0"/>
              <w:divBdr>
                <w:top w:val="none" w:sz="0" w:space="0" w:color="auto"/>
                <w:left w:val="none" w:sz="0" w:space="0" w:color="auto"/>
                <w:bottom w:val="none" w:sz="0" w:space="0" w:color="auto"/>
                <w:right w:val="none" w:sz="0" w:space="0" w:color="auto"/>
              </w:divBdr>
            </w:div>
            <w:div w:id="1172988551">
              <w:marLeft w:val="0"/>
              <w:marRight w:val="0"/>
              <w:marTop w:val="0"/>
              <w:marBottom w:val="0"/>
              <w:divBdr>
                <w:top w:val="none" w:sz="0" w:space="0" w:color="auto"/>
                <w:left w:val="none" w:sz="0" w:space="0" w:color="auto"/>
                <w:bottom w:val="none" w:sz="0" w:space="0" w:color="auto"/>
                <w:right w:val="none" w:sz="0" w:space="0" w:color="auto"/>
              </w:divBdr>
            </w:div>
            <w:div w:id="159850188">
              <w:marLeft w:val="0"/>
              <w:marRight w:val="0"/>
              <w:marTop w:val="0"/>
              <w:marBottom w:val="0"/>
              <w:divBdr>
                <w:top w:val="none" w:sz="0" w:space="0" w:color="auto"/>
                <w:left w:val="none" w:sz="0" w:space="0" w:color="auto"/>
                <w:bottom w:val="none" w:sz="0" w:space="0" w:color="auto"/>
                <w:right w:val="none" w:sz="0" w:space="0" w:color="auto"/>
              </w:divBdr>
            </w:div>
            <w:div w:id="315496310">
              <w:marLeft w:val="0"/>
              <w:marRight w:val="0"/>
              <w:marTop w:val="0"/>
              <w:marBottom w:val="0"/>
              <w:divBdr>
                <w:top w:val="none" w:sz="0" w:space="0" w:color="auto"/>
                <w:left w:val="none" w:sz="0" w:space="0" w:color="auto"/>
                <w:bottom w:val="none" w:sz="0" w:space="0" w:color="auto"/>
                <w:right w:val="none" w:sz="0" w:space="0" w:color="auto"/>
              </w:divBdr>
            </w:div>
            <w:div w:id="650133450">
              <w:marLeft w:val="0"/>
              <w:marRight w:val="0"/>
              <w:marTop w:val="0"/>
              <w:marBottom w:val="0"/>
              <w:divBdr>
                <w:top w:val="none" w:sz="0" w:space="0" w:color="auto"/>
                <w:left w:val="none" w:sz="0" w:space="0" w:color="auto"/>
                <w:bottom w:val="none" w:sz="0" w:space="0" w:color="auto"/>
                <w:right w:val="none" w:sz="0" w:space="0" w:color="auto"/>
              </w:divBdr>
            </w:div>
            <w:div w:id="1360859457">
              <w:marLeft w:val="0"/>
              <w:marRight w:val="0"/>
              <w:marTop w:val="0"/>
              <w:marBottom w:val="0"/>
              <w:divBdr>
                <w:top w:val="none" w:sz="0" w:space="0" w:color="auto"/>
                <w:left w:val="none" w:sz="0" w:space="0" w:color="auto"/>
                <w:bottom w:val="none" w:sz="0" w:space="0" w:color="auto"/>
                <w:right w:val="none" w:sz="0" w:space="0" w:color="auto"/>
              </w:divBdr>
            </w:div>
            <w:div w:id="2073651241">
              <w:marLeft w:val="0"/>
              <w:marRight w:val="0"/>
              <w:marTop w:val="0"/>
              <w:marBottom w:val="0"/>
              <w:divBdr>
                <w:top w:val="none" w:sz="0" w:space="0" w:color="auto"/>
                <w:left w:val="none" w:sz="0" w:space="0" w:color="auto"/>
                <w:bottom w:val="none" w:sz="0" w:space="0" w:color="auto"/>
                <w:right w:val="none" w:sz="0" w:space="0" w:color="auto"/>
              </w:divBdr>
            </w:div>
            <w:div w:id="17194654">
              <w:marLeft w:val="0"/>
              <w:marRight w:val="0"/>
              <w:marTop w:val="0"/>
              <w:marBottom w:val="0"/>
              <w:divBdr>
                <w:top w:val="none" w:sz="0" w:space="0" w:color="auto"/>
                <w:left w:val="none" w:sz="0" w:space="0" w:color="auto"/>
                <w:bottom w:val="none" w:sz="0" w:space="0" w:color="auto"/>
                <w:right w:val="none" w:sz="0" w:space="0" w:color="auto"/>
              </w:divBdr>
            </w:div>
            <w:div w:id="1891067892">
              <w:marLeft w:val="0"/>
              <w:marRight w:val="0"/>
              <w:marTop w:val="0"/>
              <w:marBottom w:val="0"/>
              <w:divBdr>
                <w:top w:val="none" w:sz="0" w:space="0" w:color="auto"/>
                <w:left w:val="none" w:sz="0" w:space="0" w:color="auto"/>
                <w:bottom w:val="none" w:sz="0" w:space="0" w:color="auto"/>
                <w:right w:val="none" w:sz="0" w:space="0" w:color="auto"/>
              </w:divBdr>
            </w:div>
            <w:div w:id="478352708">
              <w:marLeft w:val="0"/>
              <w:marRight w:val="0"/>
              <w:marTop w:val="0"/>
              <w:marBottom w:val="0"/>
              <w:divBdr>
                <w:top w:val="none" w:sz="0" w:space="0" w:color="auto"/>
                <w:left w:val="none" w:sz="0" w:space="0" w:color="auto"/>
                <w:bottom w:val="none" w:sz="0" w:space="0" w:color="auto"/>
                <w:right w:val="none" w:sz="0" w:space="0" w:color="auto"/>
              </w:divBdr>
            </w:div>
            <w:div w:id="1581401698">
              <w:marLeft w:val="0"/>
              <w:marRight w:val="0"/>
              <w:marTop w:val="0"/>
              <w:marBottom w:val="0"/>
              <w:divBdr>
                <w:top w:val="none" w:sz="0" w:space="0" w:color="auto"/>
                <w:left w:val="none" w:sz="0" w:space="0" w:color="auto"/>
                <w:bottom w:val="none" w:sz="0" w:space="0" w:color="auto"/>
                <w:right w:val="none" w:sz="0" w:space="0" w:color="auto"/>
              </w:divBdr>
            </w:div>
            <w:div w:id="809399777">
              <w:marLeft w:val="0"/>
              <w:marRight w:val="0"/>
              <w:marTop w:val="0"/>
              <w:marBottom w:val="0"/>
              <w:divBdr>
                <w:top w:val="none" w:sz="0" w:space="0" w:color="auto"/>
                <w:left w:val="none" w:sz="0" w:space="0" w:color="auto"/>
                <w:bottom w:val="none" w:sz="0" w:space="0" w:color="auto"/>
                <w:right w:val="none" w:sz="0" w:space="0" w:color="auto"/>
              </w:divBdr>
            </w:div>
            <w:div w:id="1712849492">
              <w:marLeft w:val="0"/>
              <w:marRight w:val="0"/>
              <w:marTop w:val="0"/>
              <w:marBottom w:val="0"/>
              <w:divBdr>
                <w:top w:val="none" w:sz="0" w:space="0" w:color="auto"/>
                <w:left w:val="none" w:sz="0" w:space="0" w:color="auto"/>
                <w:bottom w:val="none" w:sz="0" w:space="0" w:color="auto"/>
                <w:right w:val="none" w:sz="0" w:space="0" w:color="auto"/>
              </w:divBdr>
            </w:div>
            <w:div w:id="1608076716">
              <w:marLeft w:val="0"/>
              <w:marRight w:val="0"/>
              <w:marTop w:val="0"/>
              <w:marBottom w:val="0"/>
              <w:divBdr>
                <w:top w:val="none" w:sz="0" w:space="0" w:color="auto"/>
                <w:left w:val="none" w:sz="0" w:space="0" w:color="auto"/>
                <w:bottom w:val="none" w:sz="0" w:space="0" w:color="auto"/>
                <w:right w:val="none" w:sz="0" w:space="0" w:color="auto"/>
              </w:divBdr>
            </w:div>
            <w:div w:id="1389374793">
              <w:marLeft w:val="0"/>
              <w:marRight w:val="0"/>
              <w:marTop w:val="0"/>
              <w:marBottom w:val="0"/>
              <w:divBdr>
                <w:top w:val="none" w:sz="0" w:space="0" w:color="auto"/>
                <w:left w:val="none" w:sz="0" w:space="0" w:color="auto"/>
                <w:bottom w:val="none" w:sz="0" w:space="0" w:color="auto"/>
                <w:right w:val="none" w:sz="0" w:space="0" w:color="auto"/>
              </w:divBdr>
            </w:div>
            <w:div w:id="1761608326">
              <w:marLeft w:val="0"/>
              <w:marRight w:val="0"/>
              <w:marTop w:val="0"/>
              <w:marBottom w:val="0"/>
              <w:divBdr>
                <w:top w:val="none" w:sz="0" w:space="0" w:color="auto"/>
                <w:left w:val="none" w:sz="0" w:space="0" w:color="auto"/>
                <w:bottom w:val="none" w:sz="0" w:space="0" w:color="auto"/>
                <w:right w:val="none" w:sz="0" w:space="0" w:color="auto"/>
              </w:divBdr>
            </w:div>
            <w:div w:id="1512255316">
              <w:marLeft w:val="0"/>
              <w:marRight w:val="0"/>
              <w:marTop w:val="0"/>
              <w:marBottom w:val="0"/>
              <w:divBdr>
                <w:top w:val="none" w:sz="0" w:space="0" w:color="auto"/>
                <w:left w:val="none" w:sz="0" w:space="0" w:color="auto"/>
                <w:bottom w:val="none" w:sz="0" w:space="0" w:color="auto"/>
                <w:right w:val="none" w:sz="0" w:space="0" w:color="auto"/>
              </w:divBdr>
            </w:div>
            <w:div w:id="1270091447">
              <w:marLeft w:val="0"/>
              <w:marRight w:val="0"/>
              <w:marTop w:val="0"/>
              <w:marBottom w:val="0"/>
              <w:divBdr>
                <w:top w:val="none" w:sz="0" w:space="0" w:color="auto"/>
                <w:left w:val="none" w:sz="0" w:space="0" w:color="auto"/>
                <w:bottom w:val="none" w:sz="0" w:space="0" w:color="auto"/>
                <w:right w:val="none" w:sz="0" w:space="0" w:color="auto"/>
              </w:divBdr>
            </w:div>
            <w:div w:id="448863985">
              <w:marLeft w:val="0"/>
              <w:marRight w:val="0"/>
              <w:marTop w:val="0"/>
              <w:marBottom w:val="0"/>
              <w:divBdr>
                <w:top w:val="none" w:sz="0" w:space="0" w:color="auto"/>
                <w:left w:val="none" w:sz="0" w:space="0" w:color="auto"/>
                <w:bottom w:val="none" w:sz="0" w:space="0" w:color="auto"/>
                <w:right w:val="none" w:sz="0" w:space="0" w:color="auto"/>
              </w:divBdr>
            </w:div>
            <w:div w:id="655568273">
              <w:marLeft w:val="0"/>
              <w:marRight w:val="0"/>
              <w:marTop w:val="0"/>
              <w:marBottom w:val="0"/>
              <w:divBdr>
                <w:top w:val="none" w:sz="0" w:space="0" w:color="auto"/>
                <w:left w:val="none" w:sz="0" w:space="0" w:color="auto"/>
                <w:bottom w:val="none" w:sz="0" w:space="0" w:color="auto"/>
                <w:right w:val="none" w:sz="0" w:space="0" w:color="auto"/>
              </w:divBdr>
            </w:div>
            <w:div w:id="878273835">
              <w:marLeft w:val="0"/>
              <w:marRight w:val="0"/>
              <w:marTop w:val="0"/>
              <w:marBottom w:val="0"/>
              <w:divBdr>
                <w:top w:val="none" w:sz="0" w:space="0" w:color="auto"/>
                <w:left w:val="none" w:sz="0" w:space="0" w:color="auto"/>
                <w:bottom w:val="none" w:sz="0" w:space="0" w:color="auto"/>
                <w:right w:val="none" w:sz="0" w:space="0" w:color="auto"/>
              </w:divBdr>
            </w:div>
            <w:div w:id="919098680">
              <w:marLeft w:val="0"/>
              <w:marRight w:val="0"/>
              <w:marTop w:val="0"/>
              <w:marBottom w:val="0"/>
              <w:divBdr>
                <w:top w:val="none" w:sz="0" w:space="0" w:color="auto"/>
                <w:left w:val="none" w:sz="0" w:space="0" w:color="auto"/>
                <w:bottom w:val="none" w:sz="0" w:space="0" w:color="auto"/>
                <w:right w:val="none" w:sz="0" w:space="0" w:color="auto"/>
              </w:divBdr>
            </w:div>
            <w:div w:id="1646736377">
              <w:marLeft w:val="0"/>
              <w:marRight w:val="0"/>
              <w:marTop w:val="0"/>
              <w:marBottom w:val="0"/>
              <w:divBdr>
                <w:top w:val="none" w:sz="0" w:space="0" w:color="auto"/>
                <w:left w:val="none" w:sz="0" w:space="0" w:color="auto"/>
                <w:bottom w:val="none" w:sz="0" w:space="0" w:color="auto"/>
                <w:right w:val="none" w:sz="0" w:space="0" w:color="auto"/>
              </w:divBdr>
            </w:div>
            <w:div w:id="2111779397">
              <w:marLeft w:val="0"/>
              <w:marRight w:val="0"/>
              <w:marTop w:val="0"/>
              <w:marBottom w:val="0"/>
              <w:divBdr>
                <w:top w:val="none" w:sz="0" w:space="0" w:color="auto"/>
                <w:left w:val="none" w:sz="0" w:space="0" w:color="auto"/>
                <w:bottom w:val="none" w:sz="0" w:space="0" w:color="auto"/>
                <w:right w:val="none" w:sz="0" w:space="0" w:color="auto"/>
              </w:divBdr>
            </w:div>
            <w:div w:id="178127725">
              <w:marLeft w:val="0"/>
              <w:marRight w:val="0"/>
              <w:marTop w:val="0"/>
              <w:marBottom w:val="0"/>
              <w:divBdr>
                <w:top w:val="none" w:sz="0" w:space="0" w:color="auto"/>
                <w:left w:val="none" w:sz="0" w:space="0" w:color="auto"/>
                <w:bottom w:val="none" w:sz="0" w:space="0" w:color="auto"/>
                <w:right w:val="none" w:sz="0" w:space="0" w:color="auto"/>
              </w:divBdr>
            </w:div>
            <w:div w:id="1920601516">
              <w:marLeft w:val="0"/>
              <w:marRight w:val="0"/>
              <w:marTop w:val="0"/>
              <w:marBottom w:val="0"/>
              <w:divBdr>
                <w:top w:val="none" w:sz="0" w:space="0" w:color="auto"/>
                <w:left w:val="none" w:sz="0" w:space="0" w:color="auto"/>
                <w:bottom w:val="none" w:sz="0" w:space="0" w:color="auto"/>
                <w:right w:val="none" w:sz="0" w:space="0" w:color="auto"/>
              </w:divBdr>
            </w:div>
            <w:div w:id="357976571">
              <w:marLeft w:val="0"/>
              <w:marRight w:val="0"/>
              <w:marTop w:val="0"/>
              <w:marBottom w:val="0"/>
              <w:divBdr>
                <w:top w:val="none" w:sz="0" w:space="0" w:color="auto"/>
                <w:left w:val="none" w:sz="0" w:space="0" w:color="auto"/>
                <w:bottom w:val="none" w:sz="0" w:space="0" w:color="auto"/>
                <w:right w:val="none" w:sz="0" w:space="0" w:color="auto"/>
              </w:divBdr>
            </w:div>
            <w:div w:id="1022240655">
              <w:marLeft w:val="0"/>
              <w:marRight w:val="0"/>
              <w:marTop w:val="0"/>
              <w:marBottom w:val="0"/>
              <w:divBdr>
                <w:top w:val="none" w:sz="0" w:space="0" w:color="auto"/>
                <w:left w:val="none" w:sz="0" w:space="0" w:color="auto"/>
                <w:bottom w:val="none" w:sz="0" w:space="0" w:color="auto"/>
                <w:right w:val="none" w:sz="0" w:space="0" w:color="auto"/>
              </w:divBdr>
            </w:div>
            <w:div w:id="871528473">
              <w:marLeft w:val="0"/>
              <w:marRight w:val="0"/>
              <w:marTop w:val="0"/>
              <w:marBottom w:val="0"/>
              <w:divBdr>
                <w:top w:val="none" w:sz="0" w:space="0" w:color="auto"/>
                <w:left w:val="none" w:sz="0" w:space="0" w:color="auto"/>
                <w:bottom w:val="none" w:sz="0" w:space="0" w:color="auto"/>
                <w:right w:val="none" w:sz="0" w:space="0" w:color="auto"/>
              </w:divBdr>
            </w:div>
            <w:div w:id="63995665">
              <w:marLeft w:val="0"/>
              <w:marRight w:val="0"/>
              <w:marTop w:val="0"/>
              <w:marBottom w:val="0"/>
              <w:divBdr>
                <w:top w:val="none" w:sz="0" w:space="0" w:color="auto"/>
                <w:left w:val="none" w:sz="0" w:space="0" w:color="auto"/>
                <w:bottom w:val="none" w:sz="0" w:space="0" w:color="auto"/>
                <w:right w:val="none" w:sz="0" w:space="0" w:color="auto"/>
              </w:divBdr>
            </w:div>
            <w:div w:id="1569146921">
              <w:marLeft w:val="0"/>
              <w:marRight w:val="0"/>
              <w:marTop w:val="0"/>
              <w:marBottom w:val="0"/>
              <w:divBdr>
                <w:top w:val="none" w:sz="0" w:space="0" w:color="auto"/>
                <w:left w:val="none" w:sz="0" w:space="0" w:color="auto"/>
                <w:bottom w:val="none" w:sz="0" w:space="0" w:color="auto"/>
                <w:right w:val="none" w:sz="0" w:space="0" w:color="auto"/>
              </w:divBdr>
            </w:div>
            <w:div w:id="1742143609">
              <w:marLeft w:val="0"/>
              <w:marRight w:val="0"/>
              <w:marTop w:val="0"/>
              <w:marBottom w:val="0"/>
              <w:divBdr>
                <w:top w:val="none" w:sz="0" w:space="0" w:color="auto"/>
                <w:left w:val="none" w:sz="0" w:space="0" w:color="auto"/>
                <w:bottom w:val="none" w:sz="0" w:space="0" w:color="auto"/>
                <w:right w:val="none" w:sz="0" w:space="0" w:color="auto"/>
              </w:divBdr>
            </w:div>
            <w:div w:id="609165973">
              <w:marLeft w:val="0"/>
              <w:marRight w:val="0"/>
              <w:marTop w:val="0"/>
              <w:marBottom w:val="0"/>
              <w:divBdr>
                <w:top w:val="none" w:sz="0" w:space="0" w:color="auto"/>
                <w:left w:val="none" w:sz="0" w:space="0" w:color="auto"/>
                <w:bottom w:val="none" w:sz="0" w:space="0" w:color="auto"/>
                <w:right w:val="none" w:sz="0" w:space="0" w:color="auto"/>
              </w:divBdr>
            </w:div>
            <w:div w:id="1008363105">
              <w:marLeft w:val="0"/>
              <w:marRight w:val="0"/>
              <w:marTop w:val="0"/>
              <w:marBottom w:val="0"/>
              <w:divBdr>
                <w:top w:val="none" w:sz="0" w:space="0" w:color="auto"/>
                <w:left w:val="none" w:sz="0" w:space="0" w:color="auto"/>
                <w:bottom w:val="none" w:sz="0" w:space="0" w:color="auto"/>
                <w:right w:val="none" w:sz="0" w:space="0" w:color="auto"/>
              </w:divBdr>
            </w:div>
            <w:div w:id="855387395">
              <w:marLeft w:val="0"/>
              <w:marRight w:val="0"/>
              <w:marTop w:val="0"/>
              <w:marBottom w:val="0"/>
              <w:divBdr>
                <w:top w:val="none" w:sz="0" w:space="0" w:color="auto"/>
                <w:left w:val="none" w:sz="0" w:space="0" w:color="auto"/>
                <w:bottom w:val="none" w:sz="0" w:space="0" w:color="auto"/>
                <w:right w:val="none" w:sz="0" w:space="0" w:color="auto"/>
              </w:divBdr>
            </w:div>
            <w:div w:id="1326544321">
              <w:marLeft w:val="0"/>
              <w:marRight w:val="0"/>
              <w:marTop w:val="0"/>
              <w:marBottom w:val="0"/>
              <w:divBdr>
                <w:top w:val="none" w:sz="0" w:space="0" w:color="auto"/>
                <w:left w:val="none" w:sz="0" w:space="0" w:color="auto"/>
                <w:bottom w:val="none" w:sz="0" w:space="0" w:color="auto"/>
                <w:right w:val="none" w:sz="0" w:space="0" w:color="auto"/>
              </w:divBdr>
            </w:div>
            <w:div w:id="174618172">
              <w:marLeft w:val="0"/>
              <w:marRight w:val="0"/>
              <w:marTop w:val="0"/>
              <w:marBottom w:val="0"/>
              <w:divBdr>
                <w:top w:val="none" w:sz="0" w:space="0" w:color="auto"/>
                <w:left w:val="none" w:sz="0" w:space="0" w:color="auto"/>
                <w:bottom w:val="none" w:sz="0" w:space="0" w:color="auto"/>
                <w:right w:val="none" w:sz="0" w:space="0" w:color="auto"/>
              </w:divBdr>
            </w:div>
            <w:div w:id="119568581">
              <w:marLeft w:val="0"/>
              <w:marRight w:val="0"/>
              <w:marTop w:val="0"/>
              <w:marBottom w:val="0"/>
              <w:divBdr>
                <w:top w:val="none" w:sz="0" w:space="0" w:color="auto"/>
                <w:left w:val="none" w:sz="0" w:space="0" w:color="auto"/>
                <w:bottom w:val="none" w:sz="0" w:space="0" w:color="auto"/>
                <w:right w:val="none" w:sz="0" w:space="0" w:color="auto"/>
              </w:divBdr>
            </w:div>
            <w:div w:id="1398211920">
              <w:marLeft w:val="0"/>
              <w:marRight w:val="0"/>
              <w:marTop w:val="0"/>
              <w:marBottom w:val="0"/>
              <w:divBdr>
                <w:top w:val="none" w:sz="0" w:space="0" w:color="auto"/>
                <w:left w:val="none" w:sz="0" w:space="0" w:color="auto"/>
                <w:bottom w:val="none" w:sz="0" w:space="0" w:color="auto"/>
                <w:right w:val="none" w:sz="0" w:space="0" w:color="auto"/>
              </w:divBdr>
            </w:div>
            <w:div w:id="1512799188">
              <w:marLeft w:val="0"/>
              <w:marRight w:val="0"/>
              <w:marTop w:val="0"/>
              <w:marBottom w:val="0"/>
              <w:divBdr>
                <w:top w:val="none" w:sz="0" w:space="0" w:color="auto"/>
                <w:left w:val="none" w:sz="0" w:space="0" w:color="auto"/>
                <w:bottom w:val="none" w:sz="0" w:space="0" w:color="auto"/>
                <w:right w:val="none" w:sz="0" w:space="0" w:color="auto"/>
              </w:divBdr>
            </w:div>
            <w:div w:id="345718034">
              <w:marLeft w:val="0"/>
              <w:marRight w:val="0"/>
              <w:marTop w:val="0"/>
              <w:marBottom w:val="0"/>
              <w:divBdr>
                <w:top w:val="none" w:sz="0" w:space="0" w:color="auto"/>
                <w:left w:val="none" w:sz="0" w:space="0" w:color="auto"/>
                <w:bottom w:val="none" w:sz="0" w:space="0" w:color="auto"/>
                <w:right w:val="none" w:sz="0" w:space="0" w:color="auto"/>
              </w:divBdr>
            </w:div>
            <w:div w:id="1937977793">
              <w:marLeft w:val="0"/>
              <w:marRight w:val="0"/>
              <w:marTop w:val="0"/>
              <w:marBottom w:val="0"/>
              <w:divBdr>
                <w:top w:val="none" w:sz="0" w:space="0" w:color="auto"/>
                <w:left w:val="none" w:sz="0" w:space="0" w:color="auto"/>
                <w:bottom w:val="none" w:sz="0" w:space="0" w:color="auto"/>
                <w:right w:val="none" w:sz="0" w:space="0" w:color="auto"/>
              </w:divBdr>
            </w:div>
            <w:div w:id="1249536211">
              <w:marLeft w:val="0"/>
              <w:marRight w:val="0"/>
              <w:marTop w:val="0"/>
              <w:marBottom w:val="0"/>
              <w:divBdr>
                <w:top w:val="none" w:sz="0" w:space="0" w:color="auto"/>
                <w:left w:val="none" w:sz="0" w:space="0" w:color="auto"/>
                <w:bottom w:val="none" w:sz="0" w:space="0" w:color="auto"/>
                <w:right w:val="none" w:sz="0" w:space="0" w:color="auto"/>
              </w:divBdr>
            </w:div>
            <w:div w:id="180553480">
              <w:marLeft w:val="0"/>
              <w:marRight w:val="0"/>
              <w:marTop w:val="0"/>
              <w:marBottom w:val="0"/>
              <w:divBdr>
                <w:top w:val="none" w:sz="0" w:space="0" w:color="auto"/>
                <w:left w:val="none" w:sz="0" w:space="0" w:color="auto"/>
                <w:bottom w:val="none" w:sz="0" w:space="0" w:color="auto"/>
                <w:right w:val="none" w:sz="0" w:space="0" w:color="auto"/>
              </w:divBdr>
            </w:div>
            <w:div w:id="1337003367">
              <w:marLeft w:val="0"/>
              <w:marRight w:val="0"/>
              <w:marTop w:val="0"/>
              <w:marBottom w:val="0"/>
              <w:divBdr>
                <w:top w:val="none" w:sz="0" w:space="0" w:color="auto"/>
                <w:left w:val="none" w:sz="0" w:space="0" w:color="auto"/>
                <w:bottom w:val="none" w:sz="0" w:space="0" w:color="auto"/>
                <w:right w:val="none" w:sz="0" w:space="0" w:color="auto"/>
              </w:divBdr>
            </w:div>
            <w:div w:id="718163100">
              <w:marLeft w:val="0"/>
              <w:marRight w:val="0"/>
              <w:marTop w:val="0"/>
              <w:marBottom w:val="0"/>
              <w:divBdr>
                <w:top w:val="none" w:sz="0" w:space="0" w:color="auto"/>
                <w:left w:val="none" w:sz="0" w:space="0" w:color="auto"/>
                <w:bottom w:val="none" w:sz="0" w:space="0" w:color="auto"/>
                <w:right w:val="none" w:sz="0" w:space="0" w:color="auto"/>
              </w:divBdr>
            </w:div>
            <w:div w:id="266041049">
              <w:marLeft w:val="0"/>
              <w:marRight w:val="0"/>
              <w:marTop w:val="0"/>
              <w:marBottom w:val="0"/>
              <w:divBdr>
                <w:top w:val="none" w:sz="0" w:space="0" w:color="auto"/>
                <w:left w:val="none" w:sz="0" w:space="0" w:color="auto"/>
                <w:bottom w:val="none" w:sz="0" w:space="0" w:color="auto"/>
                <w:right w:val="none" w:sz="0" w:space="0" w:color="auto"/>
              </w:divBdr>
            </w:div>
            <w:div w:id="268196433">
              <w:marLeft w:val="0"/>
              <w:marRight w:val="0"/>
              <w:marTop w:val="0"/>
              <w:marBottom w:val="0"/>
              <w:divBdr>
                <w:top w:val="none" w:sz="0" w:space="0" w:color="auto"/>
                <w:left w:val="none" w:sz="0" w:space="0" w:color="auto"/>
                <w:bottom w:val="none" w:sz="0" w:space="0" w:color="auto"/>
                <w:right w:val="none" w:sz="0" w:space="0" w:color="auto"/>
              </w:divBdr>
            </w:div>
            <w:div w:id="34697361">
              <w:marLeft w:val="0"/>
              <w:marRight w:val="0"/>
              <w:marTop w:val="0"/>
              <w:marBottom w:val="0"/>
              <w:divBdr>
                <w:top w:val="none" w:sz="0" w:space="0" w:color="auto"/>
                <w:left w:val="none" w:sz="0" w:space="0" w:color="auto"/>
                <w:bottom w:val="none" w:sz="0" w:space="0" w:color="auto"/>
                <w:right w:val="none" w:sz="0" w:space="0" w:color="auto"/>
              </w:divBdr>
            </w:div>
            <w:div w:id="347563666">
              <w:marLeft w:val="0"/>
              <w:marRight w:val="0"/>
              <w:marTop w:val="0"/>
              <w:marBottom w:val="0"/>
              <w:divBdr>
                <w:top w:val="none" w:sz="0" w:space="0" w:color="auto"/>
                <w:left w:val="none" w:sz="0" w:space="0" w:color="auto"/>
                <w:bottom w:val="none" w:sz="0" w:space="0" w:color="auto"/>
                <w:right w:val="none" w:sz="0" w:space="0" w:color="auto"/>
              </w:divBdr>
            </w:div>
            <w:div w:id="309216118">
              <w:marLeft w:val="0"/>
              <w:marRight w:val="0"/>
              <w:marTop w:val="0"/>
              <w:marBottom w:val="0"/>
              <w:divBdr>
                <w:top w:val="none" w:sz="0" w:space="0" w:color="auto"/>
                <w:left w:val="none" w:sz="0" w:space="0" w:color="auto"/>
                <w:bottom w:val="none" w:sz="0" w:space="0" w:color="auto"/>
                <w:right w:val="none" w:sz="0" w:space="0" w:color="auto"/>
              </w:divBdr>
            </w:div>
            <w:div w:id="351491764">
              <w:marLeft w:val="0"/>
              <w:marRight w:val="0"/>
              <w:marTop w:val="0"/>
              <w:marBottom w:val="0"/>
              <w:divBdr>
                <w:top w:val="none" w:sz="0" w:space="0" w:color="auto"/>
                <w:left w:val="none" w:sz="0" w:space="0" w:color="auto"/>
                <w:bottom w:val="none" w:sz="0" w:space="0" w:color="auto"/>
                <w:right w:val="none" w:sz="0" w:space="0" w:color="auto"/>
              </w:divBdr>
            </w:div>
            <w:div w:id="1277375155">
              <w:marLeft w:val="0"/>
              <w:marRight w:val="0"/>
              <w:marTop w:val="0"/>
              <w:marBottom w:val="0"/>
              <w:divBdr>
                <w:top w:val="none" w:sz="0" w:space="0" w:color="auto"/>
                <w:left w:val="none" w:sz="0" w:space="0" w:color="auto"/>
                <w:bottom w:val="none" w:sz="0" w:space="0" w:color="auto"/>
                <w:right w:val="none" w:sz="0" w:space="0" w:color="auto"/>
              </w:divBdr>
            </w:div>
            <w:div w:id="244920671">
              <w:marLeft w:val="0"/>
              <w:marRight w:val="0"/>
              <w:marTop w:val="0"/>
              <w:marBottom w:val="0"/>
              <w:divBdr>
                <w:top w:val="none" w:sz="0" w:space="0" w:color="auto"/>
                <w:left w:val="none" w:sz="0" w:space="0" w:color="auto"/>
                <w:bottom w:val="none" w:sz="0" w:space="0" w:color="auto"/>
                <w:right w:val="none" w:sz="0" w:space="0" w:color="auto"/>
              </w:divBdr>
            </w:div>
            <w:div w:id="378822518">
              <w:marLeft w:val="0"/>
              <w:marRight w:val="0"/>
              <w:marTop w:val="0"/>
              <w:marBottom w:val="0"/>
              <w:divBdr>
                <w:top w:val="none" w:sz="0" w:space="0" w:color="auto"/>
                <w:left w:val="none" w:sz="0" w:space="0" w:color="auto"/>
                <w:bottom w:val="none" w:sz="0" w:space="0" w:color="auto"/>
                <w:right w:val="none" w:sz="0" w:space="0" w:color="auto"/>
              </w:divBdr>
            </w:div>
            <w:div w:id="1414232107">
              <w:marLeft w:val="0"/>
              <w:marRight w:val="0"/>
              <w:marTop w:val="0"/>
              <w:marBottom w:val="0"/>
              <w:divBdr>
                <w:top w:val="none" w:sz="0" w:space="0" w:color="auto"/>
                <w:left w:val="none" w:sz="0" w:space="0" w:color="auto"/>
                <w:bottom w:val="none" w:sz="0" w:space="0" w:color="auto"/>
                <w:right w:val="none" w:sz="0" w:space="0" w:color="auto"/>
              </w:divBdr>
            </w:div>
            <w:div w:id="650450581">
              <w:marLeft w:val="0"/>
              <w:marRight w:val="0"/>
              <w:marTop w:val="0"/>
              <w:marBottom w:val="0"/>
              <w:divBdr>
                <w:top w:val="none" w:sz="0" w:space="0" w:color="auto"/>
                <w:left w:val="none" w:sz="0" w:space="0" w:color="auto"/>
                <w:bottom w:val="none" w:sz="0" w:space="0" w:color="auto"/>
                <w:right w:val="none" w:sz="0" w:space="0" w:color="auto"/>
              </w:divBdr>
            </w:div>
            <w:div w:id="1883714682">
              <w:marLeft w:val="0"/>
              <w:marRight w:val="0"/>
              <w:marTop w:val="0"/>
              <w:marBottom w:val="0"/>
              <w:divBdr>
                <w:top w:val="none" w:sz="0" w:space="0" w:color="auto"/>
                <w:left w:val="none" w:sz="0" w:space="0" w:color="auto"/>
                <w:bottom w:val="none" w:sz="0" w:space="0" w:color="auto"/>
                <w:right w:val="none" w:sz="0" w:space="0" w:color="auto"/>
              </w:divBdr>
            </w:div>
            <w:div w:id="1448814123">
              <w:marLeft w:val="0"/>
              <w:marRight w:val="0"/>
              <w:marTop w:val="0"/>
              <w:marBottom w:val="0"/>
              <w:divBdr>
                <w:top w:val="none" w:sz="0" w:space="0" w:color="auto"/>
                <w:left w:val="none" w:sz="0" w:space="0" w:color="auto"/>
                <w:bottom w:val="none" w:sz="0" w:space="0" w:color="auto"/>
                <w:right w:val="none" w:sz="0" w:space="0" w:color="auto"/>
              </w:divBdr>
            </w:div>
            <w:div w:id="1555004983">
              <w:marLeft w:val="0"/>
              <w:marRight w:val="0"/>
              <w:marTop w:val="0"/>
              <w:marBottom w:val="0"/>
              <w:divBdr>
                <w:top w:val="none" w:sz="0" w:space="0" w:color="auto"/>
                <w:left w:val="none" w:sz="0" w:space="0" w:color="auto"/>
                <w:bottom w:val="none" w:sz="0" w:space="0" w:color="auto"/>
                <w:right w:val="none" w:sz="0" w:space="0" w:color="auto"/>
              </w:divBdr>
            </w:div>
            <w:div w:id="1134712952">
              <w:marLeft w:val="0"/>
              <w:marRight w:val="0"/>
              <w:marTop w:val="0"/>
              <w:marBottom w:val="0"/>
              <w:divBdr>
                <w:top w:val="none" w:sz="0" w:space="0" w:color="auto"/>
                <w:left w:val="none" w:sz="0" w:space="0" w:color="auto"/>
                <w:bottom w:val="none" w:sz="0" w:space="0" w:color="auto"/>
                <w:right w:val="none" w:sz="0" w:space="0" w:color="auto"/>
              </w:divBdr>
            </w:div>
            <w:div w:id="481772862">
              <w:marLeft w:val="0"/>
              <w:marRight w:val="0"/>
              <w:marTop w:val="0"/>
              <w:marBottom w:val="0"/>
              <w:divBdr>
                <w:top w:val="none" w:sz="0" w:space="0" w:color="auto"/>
                <w:left w:val="none" w:sz="0" w:space="0" w:color="auto"/>
                <w:bottom w:val="none" w:sz="0" w:space="0" w:color="auto"/>
                <w:right w:val="none" w:sz="0" w:space="0" w:color="auto"/>
              </w:divBdr>
            </w:div>
            <w:div w:id="1767847883">
              <w:marLeft w:val="0"/>
              <w:marRight w:val="0"/>
              <w:marTop w:val="0"/>
              <w:marBottom w:val="0"/>
              <w:divBdr>
                <w:top w:val="none" w:sz="0" w:space="0" w:color="auto"/>
                <w:left w:val="none" w:sz="0" w:space="0" w:color="auto"/>
                <w:bottom w:val="none" w:sz="0" w:space="0" w:color="auto"/>
                <w:right w:val="none" w:sz="0" w:space="0" w:color="auto"/>
              </w:divBdr>
            </w:div>
            <w:div w:id="1815441725">
              <w:marLeft w:val="0"/>
              <w:marRight w:val="0"/>
              <w:marTop w:val="0"/>
              <w:marBottom w:val="0"/>
              <w:divBdr>
                <w:top w:val="none" w:sz="0" w:space="0" w:color="auto"/>
                <w:left w:val="none" w:sz="0" w:space="0" w:color="auto"/>
                <w:bottom w:val="none" w:sz="0" w:space="0" w:color="auto"/>
                <w:right w:val="none" w:sz="0" w:space="0" w:color="auto"/>
              </w:divBdr>
            </w:div>
            <w:div w:id="1743405984">
              <w:marLeft w:val="0"/>
              <w:marRight w:val="0"/>
              <w:marTop w:val="0"/>
              <w:marBottom w:val="0"/>
              <w:divBdr>
                <w:top w:val="none" w:sz="0" w:space="0" w:color="auto"/>
                <w:left w:val="none" w:sz="0" w:space="0" w:color="auto"/>
                <w:bottom w:val="none" w:sz="0" w:space="0" w:color="auto"/>
                <w:right w:val="none" w:sz="0" w:space="0" w:color="auto"/>
              </w:divBdr>
            </w:div>
            <w:div w:id="1717853857">
              <w:marLeft w:val="0"/>
              <w:marRight w:val="0"/>
              <w:marTop w:val="0"/>
              <w:marBottom w:val="0"/>
              <w:divBdr>
                <w:top w:val="none" w:sz="0" w:space="0" w:color="auto"/>
                <w:left w:val="none" w:sz="0" w:space="0" w:color="auto"/>
                <w:bottom w:val="none" w:sz="0" w:space="0" w:color="auto"/>
                <w:right w:val="none" w:sz="0" w:space="0" w:color="auto"/>
              </w:divBdr>
            </w:div>
            <w:div w:id="1868829375">
              <w:marLeft w:val="0"/>
              <w:marRight w:val="0"/>
              <w:marTop w:val="0"/>
              <w:marBottom w:val="0"/>
              <w:divBdr>
                <w:top w:val="none" w:sz="0" w:space="0" w:color="auto"/>
                <w:left w:val="none" w:sz="0" w:space="0" w:color="auto"/>
                <w:bottom w:val="none" w:sz="0" w:space="0" w:color="auto"/>
                <w:right w:val="none" w:sz="0" w:space="0" w:color="auto"/>
              </w:divBdr>
            </w:div>
            <w:div w:id="692800664">
              <w:marLeft w:val="0"/>
              <w:marRight w:val="0"/>
              <w:marTop w:val="0"/>
              <w:marBottom w:val="0"/>
              <w:divBdr>
                <w:top w:val="none" w:sz="0" w:space="0" w:color="auto"/>
                <w:left w:val="none" w:sz="0" w:space="0" w:color="auto"/>
                <w:bottom w:val="none" w:sz="0" w:space="0" w:color="auto"/>
                <w:right w:val="none" w:sz="0" w:space="0" w:color="auto"/>
              </w:divBdr>
            </w:div>
            <w:div w:id="206600261">
              <w:marLeft w:val="0"/>
              <w:marRight w:val="0"/>
              <w:marTop w:val="0"/>
              <w:marBottom w:val="0"/>
              <w:divBdr>
                <w:top w:val="none" w:sz="0" w:space="0" w:color="auto"/>
                <w:left w:val="none" w:sz="0" w:space="0" w:color="auto"/>
                <w:bottom w:val="none" w:sz="0" w:space="0" w:color="auto"/>
                <w:right w:val="none" w:sz="0" w:space="0" w:color="auto"/>
              </w:divBdr>
            </w:div>
            <w:div w:id="634797000">
              <w:marLeft w:val="0"/>
              <w:marRight w:val="0"/>
              <w:marTop w:val="0"/>
              <w:marBottom w:val="0"/>
              <w:divBdr>
                <w:top w:val="none" w:sz="0" w:space="0" w:color="auto"/>
                <w:left w:val="none" w:sz="0" w:space="0" w:color="auto"/>
                <w:bottom w:val="none" w:sz="0" w:space="0" w:color="auto"/>
                <w:right w:val="none" w:sz="0" w:space="0" w:color="auto"/>
              </w:divBdr>
            </w:div>
            <w:div w:id="1936206604">
              <w:marLeft w:val="0"/>
              <w:marRight w:val="0"/>
              <w:marTop w:val="0"/>
              <w:marBottom w:val="0"/>
              <w:divBdr>
                <w:top w:val="none" w:sz="0" w:space="0" w:color="auto"/>
                <w:left w:val="none" w:sz="0" w:space="0" w:color="auto"/>
                <w:bottom w:val="none" w:sz="0" w:space="0" w:color="auto"/>
                <w:right w:val="none" w:sz="0" w:space="0" w:color="auto"/>
              </w:divBdr>
            </w:div>
            <w:div w:id="208736010">
              <w:marLeft w:val="0"/>
              <w:marRight w:val="0"/>
              <w:marTop w:val="0"/>
              <w:marBottom w:val="0"/>
              <w:divBdr>
                <w:top w:val="none" w:sz="0" w:space="0" w:color="auto"/>
                <w:left w:val="none" w:sz="0" w:space="0" w:color="auto"/>
                <w:bottom w:val="none" w:sz="0" w:space="0" w:color="auto"/>
                <w:right w:val="none" w:sz="0" w:space="0" w:color="auto"/>
              </w:divBdr>
            </w:div>
            <w:div w:id="2109497660">
              <w:marLeft w:val="0"/>
              <w:marRight w:val="0"/>
              <w:marTop w:val="0"/>
              <w:marBottom w:val="0"/>
              <w:divBdr>
                <w:top w:val="none" w:sz="0" w:space="0" w:color="auto"/>
                <w:left w:val="none" w:sz="0" w:space="0" w:color="auto"/>
                <w:bottom w:val="none" w:sz="0" w:space="0" w:color="auto"/>
                <w:right w:val="none" w:sz="0" w:space="0" w:color="auto"/>
              </w:divBdr>
            </w:div>
            <w:div w:id="1538204340">
              <w:marLeft w:val="0"/>
              <w:marRight w:val="0"/>
              <w:marTop w:val="0"/>
              <w:marBottom w:val="0"/>
              <w:divBdr>
                <w:top w:val="none" w:sz="0" w:space="0" w:color="auto"/>
                <w:left w:val="none" w:sz="0" w:space="0" w:color="auto"/>
                <w:bottom w:val="none" w:sz="0" w:space="0" w:color="auto"/>
                <w:right w:val="none" w:sz="0" w:space="0" w:color="auto"/>
              </w:divBdr>
            </w:div>
            <w:div w:id="1941569551">
              <w:marLeft w:val="0"/>
              <w:marRight w:val="0"/>
              <w:marTop w:val="0"/>
              <w:marBottom w:val="0"/>
              <w:divBdr>
                <w:top w:val="none" w:sz="0" w:space="0" w:color="auto"/>
                <w:left w:val="none" w:sz="0" w:space="0" w:color="auto"/>
                <w:bottom w:val="none" w:sz="0" w:space="0" w:color="auto"/>
                <w:right w:val="none" w:sz="0" w:space="0" w:color="auto"/>
              </w:divBdr>
            </w:div>
            <w:div w:id="1056317855">
              <w:marLeft w:val="0"/>
              <w:marRight w:val="0"/>
              <w:marTop w:val="0"/>
              <w:marBottom w:val="0"/>
              <w:divBdr>
                <w:top w:val="none" w:sz="0" w:space="0" w:color="auto"/>
                <w:left w:val="none" w:sz="0" w:space="0" w:color="auto"/>
                <w:bottom w:val="none" w:sz="0" w:space="0" w:color="auto"/>
                <w:right w:val="none" w:sz="0" w:space="0" w:color="auto"/>
              </w:divBdr>
            </w:div>
            <w:div w:id="1677463071">
              <w:marLeft w:val="0"/>
              <w:marRight w:val="0"/>
              <w:marTop w:val="0"/>
              <w:marBottom w:val="0"/>
              <w:divBdr>
                <w:top w:val="none" w:sz="0" w:space="0" w:color="auto"/>
                <w:left w:val="none" w:sz="0" w:space="0" w:color="auto"/>
                <w:bottom w:val="none" w:sz="0" w:space="0" w:color="auto"/>
                <w:right w:val="none" w:sz="0" w:space="0" w:color="auto"/>
              </w:divBdr>
            </w:div>
            <w:div w:id="1103384877">
              <w:marLeft w:val="0"/>
              <w:marRight w:val="0"/>
              <w:marTop w:val="0"/>
              <w:marBottom w:val="0"/>
              <w:divBdr>
                <w:top w:val="none" w:sz="0" w:space="0" w:color="auto"/>
                <w:left w:val="none" w:sz="0" w:space="0" w:color="auto"/>
                <w:bottom w:val="none" w:sz="0" w:space="0" w:color="auto"/>
                <w:right w:val="none" w:sz="0" w:space="0" w:color="auto"/>
              </w:divBdr>
            </w:div>
            <w:div w:id="1176076154">
              <w:marLeft w:val="0"/>
              <w:marRight w:val="0"/>
              <w:marTop w:val="0"/>
              <w:marBottom w:val="0"/>
              <w:divBdr>
                <w:top w:val="none" w:sz="0" w:space="0" w:color="auto"/>
                <w:left w:val="none" w:sz="0" w:space="0" w:color="auto"/>
                <w:bottom w:val="none" w:sz="0" w:space="0" w:color="auto"/>
                <w:right w:val="none" w:sz="0" w:space="0" w:color="auto"/>
              </w:divBdr>
            </w:div>
            <w:div w:id="122695267">
              <w:marLeft w:val="0"/>
              <w:marRight w:val="0"/>
              <w:marTop w:val="0"/>
              <w:marBottom w:val="0"/>
              <w:divBdr>
                <w:top w:val="none" w:sz="0" w:space="0" w:color="auto"/>
                <w:left w:val="none" w:sz="0" w:space="0" w:color="auto"/>
                <w:bottom w:val="none" w:sz="0" w:space="0" w:color="auto"/>
                <w:right w:val="none" w:sz="0" w:space="0" w:color="auto"/>
              </w:divBdr>
            </w:div>
            <w:div w:id="584459922">
              <w:marLeft w:val="0"/>
              <w:marRight w:val="0"/>
              <w:marTop w:val="0"/>
              <w:marBottom w:val="0"/>
              <w:divBdr>
                <w:top w:val="none" w:sz="0" w:space="0" w:color="auto"/>
                <w:left w:val="none" w:sz="0" w:space="0" w:color="auto"/>
                <w:bottom w:val="none" w:sz="0" w:space="0" w:color="auto"/>
                <w:right w:val="none" w:sz="0" w:space="0" w:color="auto"/>
              </w:divBdr>
            </w:div>
            <w:div w:id="1161385918">
              <w:marLeft w:val="0"/>
              <w:marRight w:val="0"/>
              <w:marTop w:val="0"/>
              <w:marBottom w:val="0"/>
              <w:divBdr>
                <w:top w:val="none" w:sz="0" w:space="0" w:color="auto"/>
                <w:left w:val="none" w:sz="0" w:space="0" w:color="auto"/>
                <w:bottom w:val="none" w:sz="0" w:space="0" w:color="auto"/>
                <w:right w:val="none" w:sz="0" w:space="0" w:color="auto"/>
              </w:divBdr>
            </w:div>
            <w:div w:id="1011109874">
              <w:marLeft w:val="0"/>
              <w:marRight w:val="0"/>
              <w:marTop w:val="0"/>
              <w:marBottom w:val="0"/>
              <w:divBdr>
                <w:top w:val="none" w:sz="0" w:space="0" w:color="auto"/>
                <w:left w:val="none" w:sz="0" w:space="0" w:color="auto"/>
                <w:bottom w:val="none" w:sz="0" w:space="0" w:color="auto"/>
                <w:right w:val="none" w:sz="0" w:space="0" w:color="auto"/>
              </w:divBdr>
            </w:div>
            <w:div w:id="155659404">
              <w:marLeft w:val="0"/>
              <w:marRight w:val="0"/>
              <w:marTop w:val="0"/>
              <w:marBottom w:val="0"/>
              <w:divBdr>
                <w:top w:val="none" w:sz="0" w:space="0" w:color="auto"/>
                <w:left w:val="none" w:sz="0" w:space="0" w:color="auto"/>
                <w:bottom w:val="none" w:sz="0" w:space="0" w:color="auto"/>
                <w:right w:val="none" w:sz="0" w:space="0" w:color="auto"/>
              </w:divBdr>
            </w:div>
            <w:div w:id="2139107932">
              <w:marLeft w:val="0"/>
              <w:marRight w:val="0"/>
              <w:marTop w:val="0"/>
              <w:marBottom w:val="0"/>
              <w:divBdr>
                <w:top w:val="none" w:sz="0" w:space="0" w:color="auto"/>
                <w:left w:val="none" w:sz="0" w:space="0" w:color="auto"/>
                <w:bottom w:val="none" w:sz="0" w:space="0" w:color="auto"/>
                <w:right w:val="none" w:sz="0" w:space="0" w:color="auto"/>
              </w:divBdr>
            </w:div>
            <w:div w:id="219053322">
              <w:marLeft w:val="0"/>
              <w:marRight w:val="0"/>
              <w:marTop w:val="0"/>
              <w:marBottom w:val="0"/>
              <w:divBdr>
                <w:top w:val="none" w:sz="0" w:space="0" w:color="auto"/>
                <w:left w:val="none" w:sz="0" w:space="0" w:color="auto"/>
                <w:bottom w:val="none" w:sz="0" w:space="0" w:color="auto"/>
                <w:right w:val="none" w:sz="0" w:space="0" w:color="auto"/>
              </w:divBdr>
            </w:div>
            <w:div w:id="662660401">
              <w:marLeft w:val="0"/>
              <w:marRight w:val="0"/>
              <w:marTop w:val="0"/>
              <w:marBottom w:val="0"/>
              <w:divBdr>
                <w:top w:val="none" w:sz="0" w:space="0" w:color="auto"/>
                <w:left w:val="none" w:sz="0" w:space="0" w:color="auto"/>
                <w:bottom w:val="none" w:sz="0" w:space="0" w:color="auto"/>
                <w:right w:val="none" w:sz="0" w:space="0" w:color="auto"/>
              </w:divBdr>
            </w:div>
            <w:div w:id="539131718">
              <w:marLeft w:val="0"/>
              <w:marRight w:val="0"/>
              <w:marTop w:val="0"/>
              <w:marBottom w:val="0"/>
              <w:divBdr>
                <w:top w:val="none" w:sz="0" w:space="0" w:color="auto"/>
                <w:left w:val="none" w:sz="0" w:space="0" w:color="auto"/>
                <w:bottom w:val="none" w:sz="0" w:space="0" w:color="auto"/>
                <w:right w:val="none" w:sz="0" w:space="0" w:color="auto"/>
              </w:divBdr>
            </w:div>
            <w:div w:id="1101877808">
              <w:marLeft w:val="0"/>
              <w:marRight w:val="0"/>
              <w:marTop w:val="0"/>
              <w:marBottom w:val="0"/>
              <w:divBdr>
                <w:top w:val="none" w:sz="0" w:space="0" w:color="auto"/>
                <w:left w:val="none" w:sz="0" w:space="0" w:color="auto"/>
                <w:bottom w:val="none" w:sz="0" w:space="0" w:color="auto"/>
                <w:right w:val="none" w:sz="0" w:space="0" w:color="auto"/>
              </w:divBdr>
            </w:div>
            <w:div w:id="552471061">
              <w:marLeft w:val="0"/>
              <w:marRight w:val="0"/>
              <w:marTop w:val="0"/>
              <w:marBottom w:val="0"/>
              <w:divBdr>
                <w:top w:val="none" w:sz="0" w:space="0" w:color="auto"/>
                <w:left w:val="none" w:sz="0" w:space="0" w:color="auto"/>
                <w:bottom w:val="none" w:sz="0" w:space="0" w:color="auto"/>
                <w:right w:val="none" w:sz="0" w:space="0" w:color="auto"/>
              </w:divBdr>
            </w:div>
            <w:div w:id="1660040621">
              <w:marLeft w:val="0"/>
              <w:marRight w:val="0"/>
              <w:marTop w:val="0"/>
              <w:marBottom w:val="0"/>
              <w:divBdr>
                <w:top w:val="none" w:sz="0" w:space="0" w:color="auto"/>
                <w:left w:val="none" w:sz="0" w:space="0" w:color="auto"/>
                <w:bottom w:val="none" w:sz="0" w:space="0" w:color="auto"/>
                <w:right w:val="none" w:sz="0" w:space="0" w:color="auto"/>
              </w:divBdr>
            </w:div>
            <w:div w:id="1151406468">
              <w:marLeft w:val="0"/>
              <w:marRight w:val="0"/>
              <w:marTop w:val="0"/>
              <w:marBottom w:val="0"/>
              <w:divBdr>
                <w:top w:val="none" w:sz="0" w:space="0" w:color="auto"/>
                <w:left w:val="none" w:sz="0" w:space="0" w:color="auto"/>
                <w:bottom w:val="none" w:sz="0" w:space="0" w:color="auto"/>
                <w:right w:val="none" w:sz="0" w:space="0" w:color="auto"/>
              </w:divBdr>
            </w:div>
            <w:div w:id="89666659">
              <w:marLeft w:val="0"/>
              <w:marRight w:val="0"/>
              <w:marTop w:val="0"/>
              <w:marBottom w:val="0"/>
              <w:divBdr>
                <w:top w:val="none" w:sz="0" w:space="0" w:color="auto"/>
                <w:left w:val="none" w:sz="0" w:space="0" w:color="auto"/>
                <w:bottom w:val="none" w:sz="0" w:space="0" w:color="auto"/>
                <w:right w:val="none" w:sz="0" w:space="0" w:color="auto"/>
              </w:divBdr>
            </w:div>
            <w:div w:id="1189955129">
              <w:marLeft w:val="0"/>
              <w:marRight w:val="0"/>
              <w:marTop w:val="0"/>
              <w:marBottom w:val="0"/>
              <w:divBdr>
                <w:top w:val="none" w:sz="0" w:space="0" w:color="auto"/>
                <w:left w:val="none" w:sz="0" w:space="0" w:color="auto"/>
                <w:bottom w:val="none" w:sz="0" w:space="0" w:color="auto"/>
                <w:right w:val="none" w:sz="0" w:space="0" w:color="auto"/>
              </w:divBdr>
            </w:div>
            <w:div w:id="547179603">
              <w:marLeft w:val="0"/>
              <w:marRight w:val="0"/>
              <w:marTop w:val="0"/>
              <w:marBottom w:val="0"/>
              <w:divBdr>
                <w:top w:val="none" w:sz="0" w:space="0" w:color="auto"/>
                <w:left w:val="none" w:sz="0" w:space="0" w:color="auto"/>
                <w:bottom w:val="none" w:sz="0" w:space="0" w:color="auto"/>
                <w:right w:val="none" w:sz="0" w:space="0" w:color="auto"/>
              </w:divBdr>
            </w:div>
            <w:div w:id="835727967">
              <w:marLeft w:val="0"/>
              <w:marRight w:val="0"/>
              <w:marTop w:val="0"/>
              <w:marBottom w:val="0"/>
              <w:divBdr>
                <w:top w:val="none" w:sz="0" w:space="0" w:color="auto"/>
                <w:left w:val="none" w:sz="0" w:space="0" w:color="auto"/>
                <w:bottom w:val="none" w:sz="0" w:space="0" w:color="auto"/>
                <w:right w:val="none" w:sz="0" w:space="0" w:color="auto"/>
              </w:divBdr>
            </w:div>
            <w:div w:id="1884556729">
              <w:marLeft w:val="0"/>
              <w:marRight w:val="0"/>
              <w:marTop w:val="0"/>
              <w:marBottom w:val="0"/>
              <w:divBdr>
                <w:top w:val="none" w:sz="0" w:space="0" w:color="auto"/>
                <w:left w:val="none" w:sz="0" w:space="0" w:color="auto"/>
                <w:bottom w:val="none" w:sz="0" w:space="0" w:color="auto"/>
                <w:right w:val="none" w:sz="0" w:space="0" w:color="auto"/>
              </w:divBdr>
            </w:div>
            <w:div w:id="2107653647">
              <w:marLeft w:val="0"/>
              <w:marRight w:val="0"/>
              <w:marTop w:val="0"/>
              <w:marBottom w:val="0"/>
              <w:divBdr>
                <w:top w:val="none" w:sz="0" w:space="0" w:color="auto"/>
                <w:left w:val="none" w:sz="0" w:space="0" w:color="auto"/>
                <w:bottom w:val="none" w:sz="0" w:space="0" w:color="auto"/>
                <w:right w:val="none" w:sz="0" w:space="0" w:color="auto"/>
              </w:divBdr>
            </w:div>
            <w:div w:id="1407846372">
              <w:marLeft w:val="0"/>
              <w:marRight w:val="0"/>
              <w:marTop w:val="0"/>
              <w:marBottom w:val="0"/>
              <w:divBdr>
                <w:top w:val="none" w:sz="0" w:space="0" w:color="auto"/>
                <w:left w:val="none" w:sz="0" w:space="0" w:color="auto"/>
                <w:bottom w:val="none" w:sz="0" w:space="0" w:color="auto"/>
                <w:right w:val="none" w:sz="0" w:space="0" w:color="auto"/>
              </w:divBdr>
            </w:div>
            <w:div w:id="966162570">
              <w:marLeft w:val="0"/>
              <w:marRight w:val="0"/>
              <w:marTop w:val="0"/>
              <w:marBottom w:val="0"/>
              <w:divBdr>
                <w:top w:val="none" w:sz="0" w:space="0" w:color="auto"/>
                <w:left w:val="none" w:sz="0" w:space="0" w:color="auto"/>
                <w:bottom w:val="none" w:sz="0" w:space="0" w:color="auto"/>
                <w:right w:val="none" w:sz="0" w:space="0" w:color="auto"/>
              </w:divBdr>
            </w:div>
            <w:div w:id="1890072876">
              <w:marLeft w:val="0"/>
              <w:marRight w:val="0"/>
              <w:marTop w:val="0"/>
              <w:marBottom w:val="0"/>
              <w:divBdr>
                <w:top w:val="none" w:sz="0" w:space="0" w:color="auto"/>
                <w:left w:val="none" w:sz="0" w:space="0" w:color="auto"/>
                <w:bottom w:val="none" w:sz="0" w:space="0" w:color="auto"/>
                <w:right w:val="none" w:sz="0" w:space="0" w:color="auto"/>
              </w:divBdr>
            </w:div>
            <w:div w:id="1434743171">
              <w:marLeft w:val="0"/>
              <w:marRight w:val="0"/>
              <w:marTop w:val="0"/>
              <w:marBottom w:val="0"/>
              <w:divBdr>
                <w:top w:val="none" w:sz="0" w:space="0" w:color="auto"/>
                <w:left w:val="none" w:sz="0" w:space="0" w:color="auto"/>
                <w:bottom w:val="none" w:sz="0" w:space="0" w:color="auto"/>
                <w:right w:val="none" w:sz="0" w:space="0" w:color="auto"/>
              </w:divBdr>
            </w:div>
            <w:div w:id="1241403891">
              <w:marLeft w:val="0"/>
              <w:marRight w:val="0"/>
              <w:marTop w:val="0"/>
              <w:marBottom w:val="0"/>
              <w:divBdr>
                <w:top w:val="none" w:sz="0" w:space="0" w:color="auto"/>
                <w:left w:val="none" w:sz="0" w:space="0" w:color="auto"/>
                <w:bottom w:val="none" w:sz="0" w:space="0" w:color="auto"/>
                <w:right w:val="none" w:sz="0" w:space="0" w:color="auto"/>
              </w:divBdr>
            </w:div>
            <w:div w:id="1925020973">
              <w:marLeft w:val="0"/>
              <w:marRight w:val="0"/>
              <w:marTop w:val="0"/>
              <w:marBottom w:val="0"/>
              <w:divBdr>
                <w:top w:val="none" w:sz="0" w:space="0" w:color="auto"/>
                <w:left w:val="none" w:sz="0" w:space="0" w:color="auto"/>
                <w:bottom w:val="none" w:sz="0" w:space="0" w:color="auto"/>
                <w:right w:val="none" w:sz="0" w:space="0" w:color="auto"/>
              </w:divBdr>
            </w:div>
            <w:div w:id="1160774289">
              <w:marLeft w:val="0"/>
              <w:marRight w:val="0"/>
              <w:marTop w:val="0"/>
              <w:marBottom w:val="0"/>
              <w:divBdr>
                <w:top w:val="none" w:sz="0" w:space="0" w:color="auto"/>
                <w:left w:val="none" w:sz="0" w:space="0" w:color="auto"/>
                <w:bottom w:val="none" w:sz="0" w:space="0" w:color="auto"/>
                <w:right w:val="none" w:sz="0" w:space="0" w:color="auto"/>
              </w:divBdr>
            </w:div>
            <w:div w:id="2143768805">
              <w:marLeft w:val="0"/>
              <w:marRight w:val="0"/>
              <w:marTop w:val="0"/>
              <w:marBottom w:val="0"/>
              <w:divBdr>
                <w:top w:val="none" w:sz="0" w:space="0" w:color="auto"/>
                <w:left w:val="none" w:sz="0" w:space="0" w:color="auto"/>
                <w:bottom w:val="none" w:sz="0" w:space="0" w:color="auto"/>
                <w:right w:val="none" w:sz="0" w:space="0" w:color="auto"/>
              </w:divBdr>
            </w:div>
            <w:div w:id="2131050801">
              <w:marLeft w:val="0"/>
              <w:marRight w:val="0"/>
              <w:marTop w:val="0"/>
              <w:marBottom w:val="0"/>
              <w:divBdr>
                <w:top w:val="none" w:sz="0" w:space="0" w:color="auto"/>
                <w:left w:val="none" w:sz="0" w:space="0" w:color="auto"/>
                <w:bottom w:val="none" w:sz="0" w:space="0" w:color="auto"/>
                <w:right w:val="none" w:sz="0" w:space="0" w:color="auto"/>
              </w:divBdr>
            </w:div>
            <w:div w:id="202402669">
              <w:marLeft w:val="0"/>
              <w:marRight w:val="0"/>
              <w:marTop w:val="0"/>
              <w:marBottom w:val="0"/>
              <w:divBdr>
                <w:top w:val="none" w:sz="0" w:space="0" w:color="auto"/>
                <w:left w:val="none" w:sz="0" w:space="0" w:color="auto"/>
                <w:bottom w:val="none" w:sz="0" w:space="0" w:color="auto"/>
                <w:right w:val="none" w:sz="0" w:space="0" w:color="auto"/>
              </w:divBdr>
            </w:div>
            <w:div w:id="1447624800">
              <w:marLeft w:val="0"/>
              <w:marRight w:val="0"/>
              <w:marTop w:val="0"/>
              <w:marBottom w:val="0"/>
              <w:divBdr>
                <w:top w:val="none" w:sz="0" w:space="0" w:color="auto"/>
                <w:left w:val="none" w:sz="0" w:space="0" w:color="auto"/>
                <w:bottom w:val="none" w:sz="0" w:space="0" w:color="auto"/>
                <w:right w:val="none" w:sz="0" w:space="0" w:color="auto"/>
              </w:divBdr>
            </w:div>
            <w:div w:id="1746757357">
              <w:marLeft w:val="0"/>
              <w:marRight w:val="0"/>
              <w:marTop w:val="0"/>
              <w:marBottom w:val="0"/>
              <w:divBdr>
                <w:top w:val="none" w:sz="0" w:space="0" w:color="auto"/>
                <w:left w:val="none" w:sz="0" w:space="0" w:color="auto"/>
                <w:bottom w:val="none" w:sz="0" w:space="0" w:color="auto"/>
                <w:right w:val="none" w:sz="0" w:space="0" w:color="auto"/>
              </w:divBdr>
            </w:div>
            <w:div w:id="1076512936">
              <w:marLeft w:val="0"/>
              <w:marRight w:val="0"/>
              <w:marTop w:val="0"/>
              <w:marBottom w:val="0"/>
              <w:divBdr>
                <w:top w:val="none" w:sz="0" w:space="0" w:color="auto"/>
                <w:left w:val="none" w:sz="0" w:space="0" w:color="auto"/>
                <w:bottom w:val="none" w:sz="0" w:space="0" w:color="auto"/>
                <w:right w:val="none" w:sz="0" w:space="0" w:color="auto"/>
              </w:divBdr>
            </w:div>
            <w:div w:id="85156198">
              <w:marLeft w:val="0"/>
              <w:marRight w:val="0"/>
              <w:marTop w:val="0"/>
              <w:marBottom w:val="0"/>
              <w:divBdr>
                <w:top w:val="none" w:sz="0" w:space="0" w:color="auto"/>
                <w:left w:val="none" w:sz="0" w:space="0" w:color="auto"/>
                <w:bottom w:val="none" w:sz="0" w:space="0" w:color="auto"/>
                <w:right w:val="none" w:sz="0" w:space="0" w:color="auto"/>
              </w:divBdr>
            </w:div>
            <w:div w:id="690035320">
              <w:marLeft w:val="0"/>
              <w:marRight w:val="0"/>
              <w:marTop w:val="0"/>
              <w:marBottom w:val="0"/>
              <w:divBdr>
                <w:top w:val="none" w:sz="0" w:space="0" w:color="auto"/>
                <w:left w:val="none" w:sz="0" w:space="0" w:color="auto"/>
                <w:bottom w:val="none" w:sz="0" w:space="0" w:color="auto"/>
                <w:right w:val="none" w:sz="0" w:space="0" w:color="auto"/>
              </w:divBdr>
            </w:div>
            <w:div w:id="2115201872">
              <w:marLeft w:val="0"/>
              <w:marRight w:val="0"/>
              <w:marTop w:val="0"/>
              <w:marBottom w:val="0"/>
              <w:divBdr>
                <w:top w:val="none" w:sz="0" w:space="0" w:color="auto"/>
                <w:left w:val="none" w:sz="0" w:space="0" w:color="auto"/>
                <w:bottom w:val="none" w:sz="0" w:space="0" w:color="auto"/>
                <w:right w:val="none" w:sz="0" w:space="0" w:color="auto"/>
              </w:divBdr>
            </w:div>
            <w:div w:id="372462133">
              <w:marLeft w:val="0"/>
              <w:marRight w:val="0"/>
              <w:marTop w:val="0"/>
              <w:marBottom w:val="0"/>
              <w:divBdr>
                <w:top w:val="none" w:sz="0" w:space="0" w:color="auto"/>
                <w:left w:val="none" w:sz="0" w:space="0" w:color="auto"/>
                <w:bottom w:val="none" w:sz="0" w:space="0" w:color="auto"/>
                <w:right w:val="none" w:sz="0" w:space="0" w:color="auto"/>
              </w:divBdr>
            </w:div>
            <w:div w:id="1264071978">
              <w:marLeft w:val="0"/>
              <w:marRight w:val="0"/>
              <w:marTop w:val="0"/>
              <w:marBottom w:val="0"/>
              <w:divBdr>
                <w:top w:val="none" w:sz="0" w:space="0" w:color="auto"/>
                <w:left w:val="none" w:sz="0" w:space="0" w:color="auto"/>
                <w:bottom w:val="none" w:sz="0" w:space="0" w:color="auto"/>
                <w:right w:val="none" w:sz="0" w:space="0" w:color="auto"/>
              </w:divBdr>
            </w:div>
            <w:div w:id="298847978">
              <w:marLeft w:val="0"/>
              <w:marRight w:val="0"/>
              <w:marTop w:val="0"/>
              <w:marBottom w:val="0"/>
              <w:divBdr>
                <w:top w:val="none" w:sz="0" w:space="0" w:color="auto"/>
                <w:left w:val="none" w:sz="0" w:space="0" w:color="auto"/>
                <w:bottom w:val="none" w:sz="0" w:space="0" w:color="auto"/>
                <w:right w:val="none" w:sz="0" w:space="0" w:color="auto"/>
              </w:divBdr>
            </w:div>
            <w:div w:id="1051465929">
              <w:marLeft w:val="0"/>
              <w:marRight w:val="0"/>
              <w:marTop w:val="0"/>
              <w:marBottom w:val="0"/>
              <w:divBdr>
                <w:top w:val="none" w:sz="0" w:space="0" w:color="auto"/>
                <w:left w:val="none" w:sz="0" w:space="0" w:color="auto"/>
                <w:bottom w:val="none" w:sz="0" w:space="0" w:color="auto"/>
                <w:right w:val="none" w:sz="0" w:space="0" w:color="auto"/>
              </w:divBdr>
            </w:div>
            <w:div w:id="1887988014">
              <w:marLeft w:val="0"/>
              <w:marRight w:val="0"/>
              <w:marTop w:val="0"/>
              <w:marBottom w:val="0"/>
              <w:divBdr>
                <w:top w:val="none" w:sz="0" w:space="0" w:color="auto"/>
                <w:left w:val="none" w:sz="0" w:space="0" w:color="auto"/>
                <w:bottom w:val="none" w:sz="0" w:space="0" w:color="auto"/>
                <w:right w:val="none" w:sz="0" w:space="0" w:color="auto"/>
              </w:divBdr>
            </w:div>
            <w:div w:id="1130317585">
              <w:marLeft w:val="0"/>
              <w:marRight w:val="0"/>
              <w:marTop w:val="0"/>
              <w:marBottom w:val="0"/>
              <w:divBdr>
                <w:top w:val="none" w:sz="0" w:space="0" w:color="auto"/>
                <w:left w:val="none" w:sz="0" w:space="0" w:color="auto"/>
                <w:bottom w:val="none" w:sz="0" w:space="0" w:color="auto"/>
                <w:right w:val="none" w:sz="0" w:space="0" w:color="auto"/>
              </w:divBdr>
            </w:div>
            <w:div w:id="1987855089">
              <w:marLeft w:val="0"/>
              <w:marRight w:val="0"/>
              <w:marTop w:val="0"/>
              <w:marBottom w:val="0"/>
              <w:divBdr>
                <w:top w:val="none" w:sz="0" w:space="0" w:color="auto"/>
                <w:left w:val="none" w:sz="0" w:space="0" w:color="auto"/>
                <w:bottom w:val="none" w:sz="0" w:space="0" w:color="auto"/>
                <w:right w:val="none" w:sz="0" w:space="0" w:color="auto"/>
              </w:divBdr>
            </w:div>
            <w:div w:id="945771654">
              <w:marLeft w:val="0"/>
              <w:marRight w:val="0"/>
              <w:marTop w:val="0"/>
              <w:marBottom w:val="0"/>
              <w:divBdr>
                <w:top w:val="none" w:sz="0" w:space="0" w:color="auto"/>
                <w:left w:val="none" w:sz="0" w:space="0" w:color="auto"/>
                <w:bottom w:val="none" w:sz="0" w:space="0" w:color="auto"/>
                <w:right w:val="none" w:sz="0" w:space="0" w:color="auto"/>
              </w:divBdr>
            </w:div>
            <w:div w:id="1289312326">
              <w:marLeft w:val="0"/>
              <w:marRight w:val="0"/>
              <w:marTop w:val="0"/>
              <w:marBottom w:val="0"/>
              <w:divBdr>
                <w:top w:val="none" w:sz="0" w:space="0" w:color="auto"/>
                <w:left w:val="none" w:sz="0" w:space="0" w:color="auto"/>
                <w:bottom w:val="none" w:sz="0" w:space="0" w:color="auto"/>
                <w:right w:val="none" w:sz="0" w:space="0" w:color="auto"/>
              </w:divBdr>
            </w:div>
            <w:div w:id="235092432">
              <w:marLeft w:val="0"/>
              <w:marRight w:val="0"/>
              <w:marTop w:val="0"/>
              <w:marBottom w:val="0"/>
              <w:divBdr>
                <w:top w:val="none" w:sz="0" w:space="0" w:color="auto"/>
                <w:left w:val="none" w:sz="0" w:space="0" w:color="auto"/>
                <w:bottom w:val="none" w:sz="0" w:space="0" w:color="auto"/>
                <w:right w:val="none" w:sz="0" w:space="0" w:color="auto"/>
              </w:divBdr>
            </w:div>
            <w:div w:id="2052529148">
              <w:marLeft w:val="0"/>
              <w:marRight w:val="0"/>
              <w:marTop w:val="0"/>
              <w:marBottom w:val="0"/>
              <w:divBdr>
                <w:top w:val="none" w:sz="0" w:space="0" w:color="auto"/>
                <w:left w:val="none" w:sz="0" w:space="0" w:color="auto"/>
                <w:bottom w:val="none" w:sz="0" w:space="0" w:color="auto"/>
                <w:right w:val="none" w:sz="0" w:space="0" w:color="auto"/>
              </w:divBdr>
            </w:div>
            <w:div w:id="673536391">
              <w:marLeft w:val="0"/>
              <w:marRight w:val="0"/>
              <w:marTop w:val="0"/>
              <w:marBottom w:val="0"/>
              <w:divBdr>
                <w:top w:val="none" w:sz="0" w:space="0" w:color="auto"/>
                <w:left w:val="none" w:sz="0" w:space="0" w:color="auto"/>
                <w:bottom w:val="none" w:sz="0" w:space="0" w:color="auto"/>
                <w:right w:val="none" w:sz="0" w:space="0" w:color="auto"/>
              </w:divBdr>
            </w:div>
            <w:div w:id="829904545">
              <w:marLeft w:val="0"/>
              <w:marRight w:val="0"/>
              <w:marTop w:val="0"/>
              <w:marBottom w:val="0"/>
              <w:divBdr>
                <w:top w:val="none" w:sz="0" w:space="0" w:color="auto"/>
                <w:left w:val="none" w:sz="0" w:space="0" w:color="auto"/>
                <w:bottom w:val="none" w:sz="0" w:space="0" w:color="auto"/>
                <w:right w:val="none" w:sz="0" w:space="0" w:color="auto"/>
              </w:divBdr>
            </w:div>
            <w:div w:id="2118869752">
              <w:marLeft w:val="0"/>
              <w:marRight w:val="0"/>
              <w:marTop w:val="0"/>
              <w:marBottom w:val="0"/>
              <w:divBdr>
                <w:top w:val="none" w:sz="0" w:space="0" w:color="auto"/>
                <w:left w:val="none" w:sz="0" w:space="0" w:color="auto"/>
                <w:bottom w:val="none" w:sz="0" w:space="0" w:color="auto"/>
                <w:right w:val="none" w:sz="0" w:space="0" w:color="auto"/>
              </w:divBdr>
            </w:div>
            <w:div w:id="1909605090">
              <w:marLeft w:val="0"/>
              <w:marRight w:val="0"/>
              <w:marTop w:val="0"/>
              <w:marBottom w:val="0"/>
              <w:divBdr>
                <w:top w:val="none" w:sz="0" w:space="0" w:color="auto"/>
                <w:left w:val="none" w:sz="0" w:space="0" w:color="auto"/>
                <w:bottom w:val="none" w:sz="0" w:space="0" w:color="auto"/>
                <w:right w:val="none" w:sz="0" w:space="0" w:color="auto"/>
              </w:divBdr>
            </w:div>
            <w:div w:id="1980258148">
              <w:marLeft w:val="0"/>
              <w:marRight w:val="0"/>
              <w:marTop w:val="0"/>
              <w:marBottom w:val="0"/>
              <w:divBdr>
                <w:top w:val="none" w:sz="0" w:space="0" w:color="auto"/>
                <w:left w:val="none" w:sz="0" w:space="0" w:color="auto"/>
                <w:bottom w:val="none" w:sz="0" w:space="0" w:color="auto"/>
                <w:right w:val="none" w:sz="0" w:space="0" w:color="auto"/>
              </w:divBdr>
            </w:div>
            <w:div w:id="909659222">
              <w:marLeft w:val="0"/>
              <w:marRight w:val="0"/>
              <w:marTop w:val="0"/>
              <w:marBottom w:val="0"/>
              <w:divBdr>
                <w:top w:val="none" w:sz="0" w:space="0" w:color="auto"/>
                <w:left w:val="none" w:sz="0" w:space="0" w:color="auto"/>
                <w:bottom w:val="none" w:sz="0" w:space="0" w:color="auto"/>
                <w:right w:val="none" w:sz="0" w:space="0" w:color="auto"/>
              </w:divBdr>
            </w:div>
            <w:div w:id="343047352">
              <w:marLeft w:val="0"/>
              <w:marRight w:val="0"/>
              <w:marTop w:val="0"/>
              <w:marBottom w:val="0"/>
              <w:divBdr>
                <w:top w:val="none" w:sz="0" w:space="0" w:color="auto"/>
                <w:left w:val="none" w:sz="0" w:space="0" w:color="auto"/>
                <w:bottom w:val="none" w:sz="0" w:space="0" w:color="auto"/>
                <w:right w:val="none" w:sz="0" w:space="0" w:color="auto"/>
              </w:divBdr>
            </w:div>
            <w:div w:id="1490251227">
              <w:marLeft w:val="0"/>
              <w:marRight w:val="0"/>
              <w:marTop w:val="0"/>
              <w:marBottom w:val="0"/>
              <w:divBdr>
                <w:top w:val="none" w:sz="0" w:space="0" w:color="auto"/>
                <w:left w:val="none" w:sz="0" w:space="0" w:color="auto"/>
                <w:bottom w:val="none" w:sz="0" w:space="0" w:color="auto"/>
                <w:right w:val="none" w:sz="0" w:space="0" w:color="auto"/>
              </w:divBdr>
            </w:div>
            <w:div w:id="78672128">
              <w:marLeft w:val="0"/>
              <w:marRight w:val="0"/>
              <w:marTop w:val="0"/>
              <w:marBottom w:val="0"/>
              <w:divBdr>
                <w:top w:val="none" w:sz="0" w:space="0" w:color="auto"/>
                <w:left w:val="none" w:sz="0" w:space="0" w:color="auto"/>
                <w:bottom w:val="none" w:sz="0" w:space="0" w:color="auto"/>
                <w:right w:val="none" w:sz="0" w:space="0" w:color="auto"/>
              </w:divBdr>
            </w:div>
            <w:div w:id="982588705">
              <w:marLeft w:val="0"/>
              <w:marRight w:val="0"/>
              <w:marTop w:val="0"/>
              <w:marBottom w:val="0"/>
              <w:divBdr>
                <w:top w:val="none" w:sz="0" w:space="0" w:color="auto"/>
                <w:left w:val="none" w:sz="0" w:space="0" w:color="auto"/>
                <w:bottom w:val="none" w:sz="0" w:space="0" w:color="auto"/>
                <w:right w:val="none" w:sz="0" w:space="0" w:color="auto"/>
              </w:divBdr>
            </w:div>
            <w:div w:id="445731911">
              <w:marLeft w:val="0"/>
              <w:marRight w:val="0"/>
              <w:marTop w:val="0"/>
              <w:marBottom w:val="0"/>
              <w:divBdr>
                <w:top w:val="none" w:sz="0" w:space="0" w:color="auto"/>
                <w:left w:val="none" w:sz="0" w:space="0" w:color="auto"/>
                <w:bottom w:val="none" w:sz="0" w:space="0" w:color="auto"/>
                <w:right w:val="none" w:sz="0" w:space="0" w:color="auto"/>
              </w:divBdr>
            </w:div>
            <w:div w:id="1278833743">
              <w:marLeft w:val="0"/>
              <w:marRight w:val="0"/>
              <w:marTop w:val="0"/>
              <w:marBottom w:val="0"/>
              <w:divBdr>
                <w:top w:val="none" w:sz="0" w:space="0" w:color="auto"/>
                <w:left w:val="none" w:sz="0" w:space="0" w:color="auto"/>
                <w:bottom w:val="none" w:sz="0" w:space="0" w:color="auto"/>
                <w:right w:val="none" w:sz="0" w:space="0" w:color="auto"/>
              </w:divBdr>
            </w:div>
            <w:div w:id="750201063">
              <w:marLeft w:val="0"/>
              <w:marRight w:val="0"/>
              <w:marTop w:val="0"/>
              <w:marBottom w:val="0"/>
              <w:divBdr>
                <w:top w:val="none" w:sz="0" w:space="0" w:color="auto"/>
                <w:left w:val="none" w:sz="0" w:space="0" w:color="auto"/>
                <w:bottom w:val="none" w:sz="0" w:space="0" w:color="auto"/>
                <w:right w:val="none" w:sz="0" w:space="0" w:color="auto"/>
              </w:divBdr>
            </w:div>
            <w:div w:id="1045331185">
              <w:marLeft w:val="0"/>
              <w:marRight w:val="0"/>
              <w:marTop w:val="0"/>
              <w:marBottom w:val="0"/>
              <w:divBdr>
                <w:top w:val="none" w:sz="0" w:space="0" w:color="auto"/>
                <w:left w:val="none" w:sz="0" w:space="0" w:color="auto"/>
                <w:bottom w:val="none" w:sz="0" w:space="0" w:color="auto"/>
                <w:right w:val="none" w:sz="0" w:space="0" w:color="auto"/>
              </w:divBdr>
            </w:div>
            <w:div w:id="1412922419">
              <w:marLeft w:val="0"/>
              <w:marRight w:val="0"/>
              <w:marTop w:val="0"/>
              <w:marBottom w:val="0"/>
              <w:divBdr>
                <w:top w:val="none" w:sz="0" w:space="0" w:color="auto"/>
                <w:left w:val="none" w:sz="0" w:space="0" w:color="auto"/>
                <w:bottom w:val="none" w:sz="0" w:space="0" w:color="auto"/>
                <w:right w:val="none" w:sz="0" w:space="0" w:color="auto"/>
              </w:divBdr>
            </w:div>
            <w:div w:id="1771387985">
              <w:marLeft w:val="0"/>
              <w:marRight w:val="0"/>
              <w:marTop w:val="0"/>
              <w:marBottom w:val="0"/>
              <w:divBdr>
                <w:top w:val="none" w:sz="0" w:space="0" w:color="auto"/>
                <w:left w:val="none" w:sz="0" w:space="0" w:color="auto"/>
                <w:bottom w:val="none" w:sz="0" w:space="0" w:color="auto"/>
                <w:right w:val="none" w:sz="0" w:space="0" w:color="auto"/>
              </w:divBdr>
            </w:div>
            <w:div w:id="2041708661">
              <w:marLeft w:val="0"/>
              <w:marRight w:val="0"/>
              <w:marTop w:val="0"/>
              <w:marBottom w:val="0"/>
              <w:divBdr>
                <w:top w:val="none" w:sz="0" w:space="0" w:color="auto"/>
                <w:left w:val="none" w:sz="0" w:space="0" w:color="auto"/>
                <w:bottom w:val="none" w:sz="0" w:space="0" w:color="auto"/>
                <w:right w:val="none" w:sz="0" w:space="0" w:color="auto"/>
              </w:divBdr>
            </w:div>
            <w:div w:id="2142845680">
              <w:marLeft w:val="0"/>
              <w:marRight w:val="0"/>
              <w:marTop w:val="0"/>
              <w:marBottom w:val="0"/>
              <w:divBdr>
                <w:top w:val="none" w:sz="0" w:space="0" w:color="auto"/>
                <w:left w:val="none" w:sz="0" w:space="0" w:color="auto"/>
                <w:bottom w:val="none" w:sz="0" w:space="0" w:color="auto"/>
                <w:right w:val="none" w:sz="0" w:space="0" w:color="auto"/>
              </w:divBdr>
            </w:div>
            <w:div w:id="847914200">
              <w:marLeft w:val="0"/>
              <w:marRight w:val="0"/>
              <w:marTop w:val="0"/>
              <w:marBottom w:val="0"/>
              <w:divBdr>
                <w:top w:val="none" w:sz="0" w:space="0" w:color="auto"/>
                <w:left w:val="none" w:sz="0" w:space="0" w:color="auto"/>
                <w:bottom w:val="none" w:sz="0" w:space="0" w:color="auto"/>
                <w:right w:val="none" w:sz="0" w:space="0" w:color="auto"/>
              </w:divBdr>
            </w:div>
            <w:div w:id="393939356">
              <w:marLeft w:val="0"/>
              <w:marRight w:val="0"/>
              <w:marTop w:val="0"/>
              <w:marBottom w:val="0"/>
              <w:divBdr>
                <w:top w:val="none" w:sz="0" w:space="0" w:color="auto"/>
                <w:left w:val="none" w:sz="0" w:space="0" w:color="auto"/>
                <w:bottom w:val="none" w:sz="0" w:space="0" w:color="auto"/>
                <w:right w:val="none" w:sz="0" w:space="0" w:color="auto"/>
              </w:divBdr>
            </w:div>
            <w:div w:id="548999743">
              <w:marLeft w:val="0"/>
              <w:marRight w:val="0"/>
              <w:marTop w:val="0"/>
              <w:marBottom w:val="0"/>
              <w:divBdr>
                <w:top w:val="none" w:sz="0" w:space="0" w:color="auto"/>
                <w:left w:val="none" w:sz="0" w:space="0" w:color="auto"/>
                <w:bottom w:val="none" w:sz="0" w:space="0" w:color="auto"/>
                <w:right w:val="none" w:sz="0" w:space="0" w:color="auto"/>
              </w:divBdr>
            </w:div>
            <w:div w:id="282687873">
              <w:marLeft w:val="0"/>
              <w:marRight w:val="0"/>
              <w:marTop w:val="0"/>
              <w:marBottom w:val="0"/>
              <w:divBdr>
                <w:top w:val="none" w:sz="0" w:space="0" w:color="auto"/>
                <w:left w:val="none" w:sz="0" w:space="0" w:color="auto"/>
                <w:bottom w:val="none" w:sz="0" w:space="0" w:color="auto"/>
                <w:right w:val="none" w:sz="0" w:space="0" w:color="auto"/>
              </w:divBdr>
            </w:div>
            <w:div w:id="1790775371">
              <w:marLeft w:val="0"/>
              <w:marRight w:val="0"/>
              <w:marTop w:val="0"/>
              <w:marBottom w:val="0"/>
              <w:divBdr>
                <w:top w:val="none" w:sz="0" w:space="0" w:color="auto"/>
                <w:left w:val="none" w:sz="0" w:space="0" w:color="auto"/>
                <w:bottom w:val="none" w:sz="0" w:space="0" w:color="auto"/>
                <w:right w:val="none" w:sz="0" w:space="0" w:color="auto"/>
              </w:divBdr>
            </w:div>
            <w:div w:id="314603139">
              <w:marLeft w:val="0"/>
              <w:marRight w:val="0"/>
              <w:marTop w:val="0"/>
              <w:marBottom w:val="0"/>
              <w:divBdr>
                <w:top w:val="none" w:sz="0" w:space="0" w:color="auto"/>
                <w:left w:val="none" w:sz="0" w:space="0" w:color="auto"/>
                <w:bottom w:val="none" w:sz="0" w:space="0" w:color="auto"/>
                <w:right w:val="none" w:sz="0" w:space="0" w:color="auto"/>
              </w:divBdr>
            </w:div>
            <w:div w:id="801581980">
              <w:marLeft w:val="0"/>
              <w:marRight w:val="0"/>
              <w:marTop w:val="0"/>
              <w:marBottom w:val="0"/>
              <w:divBdr>
                <w:top w:val="none" w:sz="0" w:space="0" w:color="auto"/>
                <w:left w:val="none" w:sz="0" w:space="0" w:color="auto"/>
                <w:bottom w:val="none" w:sz="0" w:space="0" w:color="auto"/>
                <w:right w:val="none" w:sz="0" w:space="0" w:color="auto"/>
              </w:divBdr>
            </w:div>
            <w:div w:id="404038442">
              <w:marLeft w:val="0"/>
              <w:marRight w:val="0"/>
              <w:marTop w:val="0"/>
              <w:marBottom w:val="0"/>
              <w:divBdr>
                <w:top w:val="none" w:sz="0" w:space="0" w:color="auto"/>
                <w:left w:val="none" w:sz="0" w:space="0" w:color="auto"/>
                <w:bottom w:val="none" w:sz="0" w:space="0" w:color="auto"/>
                <w:right w:val="none" w:sz="0" w:space="0" w:color="auto"/>
              </w:divBdr>
            </w:div>
            <w:div w:id="233857889">
              <w:marLeft w:val="0"/>
              <w:marRight w:val="0"/>
              <w:marTop w:val="0"/>
              <w:marBottom w:val="0"/>
              <w:divBdr>
                <w:top w:val="none" w:sz="0" w:space="0" w:color="auto"/>
                <w:left w:val="none" w:sz="0" w:space="0" w:color="auto"/>
                <w:bottom w:val="none" w:sz="0" w:space="0" w:color="auto"/>
                <w:right w:val="none" w:sz="0" w:space="0" w:color="auto"/>
              </w:divBdr>
            </w:div>
            <w:div w:id="582223499">
              <w:marLeft w:val="0"/>
              <w:marRight w:val="0"/>
              <w:marTop w:val="0"/>
              <w:marBottom w:val="0"/>
              <w:divBdr>
                <w:top w:val="none" w:sz="0" w:space="0" w:color="auto"/>
                <w:left w:val="none" w:sz="0" w:space="0" w:color="auto"/>
                <w:bottom w:val="none" w:sz="0" w:space="0" w:color="auto"/>
                <w:right w:val="none" w:sz="0" w:space="0" w:color="auto"/>
              </w:divBdr>
            </w:div>
            <w:div w:id="2137599263">
              <w:marLeft w:val="0"/>
              <w:marRight w:val="0"/>
              <w:marTop w:val="0"/>
              <w:marBottom w:val="0"/>
              <w:divBdr>
                <w:top w:val="none" w:sz="0" w:space="0" w:color="auto"/>
                <w:left w:val="none" w:sz="0" w:space="0" w:color="auto"/>
                <w:bottom w:val="none" w:sz="0" w:space="0" w:color="auto"/>
                <w:right w:val="none" w:sz="0" w:space="0" w:color="auto"/>
              </w:divBdr>
            </w:div>
            <w:div w:id="264119185">
              <w:marLeft w:val="0"/>
              <w:marRight w:val="0"/>
              <w:marTop w:val="0"/>
              <w:marBottom w:val="0"/>
              <w:divBdr>
                <w:top w:val="none" w:sz="0" w:space="0" w:color="auto"/>
                <w:left w:val="none" w:sz="0" w:space="0" w:color="auto"/>
                <w:bottom w:val="none" w:sz="0" w:space="0" w:color="auto"/>
                <w:right w:val="none" w:sz="0" w:space="0" w:color="auto"/>
              </w:divBdr>
            </w:div>
            <w:div w:id="226038908">
              <w:marLeft w:val="0"/>
              <w:marRight w:val="0"/>
              <w:marTop w:val="0"/>
              <w:marBottom w:val="0"/>
              <w:divBdr>
                <w:top w:val="none" w:sz="0" w:space="0" w:color="auto"/>
                <w:left w:val="none" w:sz="0" w:space="0" w:color="auto"/>
                <w:bottom w:val="none" w:sz="0" w:space="0" w:color="auto"/>
                <w:right w:val="none" w:sz="0" w:space="0" w:color="auto"/>
              </w:divBdr>
            </w:div>
            <w:div w:id="1514414491">
              <w:marLeft w:val="0"/>
              <w:marRight w:val="0"/>
              <w:marTop w:val="0"/>
              <w:marBottom w:val="0"/>
              <w:divBdr>
                <w:top w:val="none" w:sz="0" w:space="0" w:color="auto"/>
                <w:left w:val="none" w:sz="0" w:space="0" w:color="auto"/>
                <w:bottom w:val="none" w:sz="0" w:space="0" w:color="auto"/>
                <w:right w:val="none" w:sz="0" w:space="0" w:color="auto"/>
              </w:divBdr>
            </w:div>
            <w:div w:id="1064379125">
              <w:marLeft w:val="0"/>
              <w:marRight w:val="0"/>
              <w:marTop w:val="0"/>
              <w:marBottom w:val="0"/>
              <w:divBdr>
                <w:top w:val="none" w:sz="0" w:space="0" w:color="auto"/>
                <w:left w:val="none" w:sz="0" w:space="0" w:color="auto"/>
                <w:bottom w:val="none" w:sz="0" w:space="0" w:color="auto"/>
                <w:right w:val="none" w:sz="0" w:space="0" w:color="auto"/>
              </w:divBdr>
            </w:div>
            <w:div w:id="375593911">
              <w:marLeft w:val="0"/>
              <w:marRight w:val="0"/>
              <w:marTop w:val="0"/>
              <w:marBottom w:val="0"/>
              <w:divBdr>
                <w:top w:val="none" w:sz="0" w:space="0" w:color="auto"/>
                <w:left w:val="none" w:sz="0" w:space="0" w:color="auto"/>
                <w:bottom w:val="none" w:sz="0" w:space="0" w:color="auto"/>
                <w:right w:val="none" w:sz="0" w:space="0" w:color="auto"/>
              </w:divBdr>
            </w:div>
            <w:div w:id="1257251348">
              <w:marLeft w:val="0"/>
              <w:marRight w:val="0"/>
              <w:marTop w:val="0"/>
              <w:marBottom w:val="0"/>
              <w:divBdr>
                <w:top w:val="none" w:sz="0" w:space="0" w:color="auto"/>
                <w:left w:val="none" w:sz="0" w:space="0" w:color="auto"/>
                <w:bottom w:val="none" w:sz="0" w:space="0" w:color="auto"/>
                <w:right w:val="none" w:sz="0" w:space="0" w:color="auto"/>
              </w:divBdr>
            </w:div>
            <w:div w:id="1986544175">
              <w:marLeft w:val="0"/>
              <w:marRight w:val="0"/>
              <w:marTop w:val="0"/>
              <w:marBottom w:val="0"/>
              <w:divBdr>
                <w:top w:val="none" w:sz="0" w:space="0" w:color="auto"/>
                <w:left w:val="none" w:sz="0" w:space="0" w:color="auto"/>
                <w:bottom w:val="none" w:sz="0" w:space="0" w:color="auto"/>
                <w:right w:val="none" w:sz="0" w:space="0" w:color="auto"/>
              </w:divBdr>
            </w:div>
            <w:div w:id="793138825">
              <w:marLeft w:val="0"/>
              <w:marRight w:val="0"/>
              <w:marTop w:val="0"/>
              <w:marBottom w:val="0"/>
              <w:divBdr>
                <w:top w:val="none" w:sz="0" w:space="0" w:color="auto"/>
                <w:left w:val="none" w:sz="0" w:space="0" w:color="auto"/>
                <w:bottom w:val="none" w:sz="0" w:space="0" w:color="auto"/>
                <w:right w:val="none" w:sz="0" w:space="0" w:color="auto"/>
              </w:divBdr>
            </w:div>
            <w:div w:id="1795513037">
              <w:marLeft w:val="0"/>
              <w:marRight w:val="0"/>
              <w:marTop w:val="0"/>
              <w:marBottom w:val="0"/>
              <w:divBdr>
                <w:top w:val="none" w:sz="0" w:space="0" w:color="auto"/>
                <w:left w:val="none" w:sz="0" w:space="0" w:color="auto"/>
                <w:bottom w:val="none" w:sz="0" w:space="0" w:color="auto"/>
                <w:right w:val="none" w:sz="0" w:space="0" w:color="auto"/>
              </w:divBdr>
            </w:div>
            <w:div w:id="290479048">
              <w:marLeft w:val="0"/>
              <w:marRight w:val="0"/>
              <w:marTop w:val="0"/>
              <w:marBottom w:val="0"/>
              <w:divBdr>
                <w:top w:val="none" w:sz="0" w:space="0" w:color="auto"/>
                <w:left w:val="none" w:sz="0" w:space="0" w:color="auto"/>
                <w:bottom w:val="none" w:sz="0" w:space="0" w:color="auto"/>
                <w:right w:val="none" w:sz="0" w:space="0" w:color="auto"/>
              </w:divBdr>
            </w:div>
            <w:div w:id="607468520">
              <w:marLeft w:val="0"/>
              <w:marRight w:val="0"/>
              <w:marTop w:val="0"/>
              <w:marBottom w:val="0"/>
              <w:divBdr>
                <w:top w:val="none" w:sz="0" w:space="0" w:color="auto"/>
                <w:left w:val="none" w:sz="0" w:space="0" w:color="auto"/>
                <w:bottom w:val="none" w:sz="0" w:space="0" w:color="auto"/>
                <w:right w:val="none" w:sz="0" w:space="0" w:color="auto"/>
              </w:divBdr>
            </w:div>
            <w:div w:id="1210455740">
              <w:marLeft w:val="0"/>
              <w:marRight w:val="0"/>
              <w:marTop w:val="0"/>
              <w:marBottom w:val="0"/>
              <w:divBdr>
                <w:top w:val="none" w:sz="0" w:space="0" w:color="auto"/>
                <w:left w:val="none" w:sz="0" w:space="0" w:color="auto"/>
                <w:bottom w:val="none" w:sz="0" w:space="0" w:color="auto"/>
                <w:right w:val="none" w:sz="0" w:space="0" w:color="auto"/>
              </w:divBdr>
            </w:div>
            <w:div w:id="738211466">
              <w:marLeft w:val="0"/>
              <w:marRight w:val="0"/>
              <w:marTop w:val="0"/>
              <w:marBottom w:val="0"/>
              <w:divBdr>
                <w:top w:val="none" w:sz="0" w:space="0" w:color="auto"/>
                <w:left w:val="none" w:sz="0" w:space="0" w:color="auto"/>
                <w:bottom w:val="none" w:sz="0" w:space="0" w:color="auto"/>
                <w:right w:val="none" w:sz="0" w:space="0" w:color="auto"/>
              </w:divBdr>
            </w:div>
            <w:div w:id="1685932923">
              <w:marLeft w:val="0"/>
              <w:marRight w:val="0"/>
              <w:marTop w:val="0"/>
              <w:marBottom w:val="0"/>
              <w:divBdr>
                <w:top w:val="none" w:sz="0" w:space="0" w:color="auto"/>
                <w:left w:val="none" w:sz="0" w:space="0" w:color="auto"/>
                <w:bottom w:val="none" w:sz="0" w:space="0" w:color="auto"/>
                <w:right w:val="none" w:sz="0" w:space="0" w:color="auto"/>
              </w:divBdr>
            </w:div>
            <w:div w:id="1583250105">
              <w:marLeft w:val="0"/>
              <w:marRight w:val="0"/>
              <w:marTop w:val="0"/>
              <w:marBottom w:val="0"/>
              <w:divBdr>
                <w:top w:val="none" w:sz="0" w:space="0" w:color="auto"/>
                <w:left w:val="none" w:sz="0" w:space="0" w:color="auto"/>
                <w:bottom w:val="none" w:sz="0" w:space="0" w:color="auto"/>
                <w:right w:val="none" w:sz="0" w:space="0" w:color="auto"/>
              </w:divBdr>
            </w:div>
            <w:div w:id="1093938213">
              <w:marLeft w:val="0"/>
              <w:marRight w:val="0"/>
              <w:marTop w:val="0"/>
              <w:marBottom w:val="0"/>
              <w:divBdr>
                <w:top w:val="none" w:sz="0" w:space="0" w:color="auto"/>
                <w:left w:val="none" w:sz="0" w:space="0" w:color="auto"/>
                <w:bottom w:val="none" w:sz="0" w:space="0" w:color="auto"/>
                <w:right w:val="none" w:sz="0" w:space="0" w:color="auto"/>
              </w:divBdr>
            </w:div>
            <w:div w:id="478111127">
              <w:marLeft w:val="0"/>
              <w:marRight w:val="0"/>
              <w:marTop w:val="0"/>
              <w:marBottom w:val="0"/>
              <w:divBdr>
                <w:top w:val="none" w:sz="0" w:space="0" w:color="auto"/>
                <w:left w:val="none" w:sz="0" w:space="0" w:color="auto"/>
                <w:bottom w:val="none" w:sz="0" w:space="0" w:color="auto"/>
                <w:right w:val="none" w:sz="0" w:space="0" w:color="auto"/>
              </w:divBdr>
            </w:div>
            <w:div w:id="1912538878">
              <w:marLeft w:val="0"/>
              <w:marRight w:val="0"/>
              <w:marTop w:val="0"/>
              <w:marBottom w:val="0"/>
              <w:divBdr>
                <w:top w:val="none" w:sz="0" w:space="0" w:color="auto"/>
                <w:left w:val="none" w:sz="0" w:space="0" w:color="auto"/>
                <w:bottom w:val="none" w:sz="0" w:space="0" w:color="auto"/>
                <w:right w:val="none" w:sz="0" w:space="0" w:color="auto"/>
              </w:divBdr>
            </w:div>
            <w:div w:id="1307203375">
              <w:marLeft w:val="0"/>
              <w:marRight w:val="0"/>
              <w:marTop w:val="0"/>
              <w:marBottom w:val="0"/>
              <w:divBdr>
                <w:top w:val="none" w:sz="0" w:space="0" w:color="auto"/>
                <w:left w:val="none" w:sz="0" w:space="0" w:color="auto"/>
                <w:bottom w:val="none" w:sz="0" w:space="0" w:color="auto"/>
                <w:right w:val="none" w:sz="0" w:space="0" w:color="auto"/>
              </w:divBdr>
            </w:div>
            <w:div w:id="1407917243">
              <w:marLeft w:val="0"/>
              <w:marRight w:val="0"/>
              <w:marTop w:val="0"/>
              <w:marBottom w:val="0"/>
              <w:divBdr>
                <w:top w:val="none" w:sz="0" w:space="0" w:color="auto"/>
                <w:left w:val="none" w:sz="0" w:space="0" w:color="auto"/>
                <w:bottom w:val="none" w:sz="0" w:space="0" w:color="auto"/>
                <w:right w:val="none" w:sz="0" w:space="0" w:color="auto"/>
              </w:divBdr>
            </w:div>
            <w:div w:id="976763411">
              <w:marLeft w:val="0"/>
              <w:marRight w:val="0"/>
              <w:marTop w:val="0"/>
              <w:marBottom w:val="0"/>
              <w:divBdr>
                <w:top w:val="none" w:sz="0" w:space="0" w:color="auto"/>
                <w:left w:val="none" w:sz="0" w:space="0" w:color="auto"/>
                <w:bottom w:val="none" w:sz="0" w:space="0" w:color="auto"/>
                <w:right w:val="none" w:sz="0" w:space="0" w:color="auto"/>
              </w:divBdr>
            </w:div>
            <w:div w:id="1902447089">
              <w:marLeft w:val="0"/>
              <w:marRight w:val="0"/>
              <w:marTop w:val="0"/>
              <w:marBottom w:val="0"/>
              <w:divBdr>
                <w:top w:val="none" w:sz="0" w:space="0" w:color="auto"/>
                <w:left w:val="none" w:sz="0" w:space="0" w:color="auto"/>
                <w:bottom w:val="none" w:sz="0" w:space="0" w:color="auto"/>
                <w:right w:val="none" w:sz="0" w:space="0" w:color="auto"/>
              </w:divBdr>
            </w:div>
            <w:div w:id="1742212678">
              <w:marLeft w:val="0"/>
              <w:marRight w:val="0"/>
              <w:marTop w:val="0"/>
              <w:marBottom w:val="0"/>
              <w:divBdr>
                <w:top w:val="none" w:sz="0" w:space="0" w:color="auto"/>
                <w:left w:val="none" w:sz="0" w:space="0" w:color="auto"/>
                <w:bottom w:val="none" w:sz="0" w:space="0" w:color="auto"/>
                <w:right w:val="none" w:sz="0" w:space="0" w:color="auto"/>
              </w:divBdr>
            </w:div>
            <w:div w:id="797988483">
              <w:marLeft w:val="0"/>
              <w:marRight w:val="0"/>
              <w:marTop w:val="0"/>
              <w:marBottom w:val="0"/>
              <w:divBdr>
                <w:top w:val="none" w:sz="0" w:space="0" w:color="auto"/>
                <w:left w:val="none" w:sz="0" w:space="0" w:color="auto"/>
                <w:bottom w:val="none" w:sz="0" w:space="0" w:color="auto"/>
                <w:right w:val="none" w:sz="0" w:space="0" w:color="auto"/>
              </w:divBdr>
            </w:div>
            <w:div w:id="1964648933">
              <w:marLeft w:val="0"/>
              <w:marRight w:val="0"/>
              <w:marTop w:val="0"/>
              <w:marBottom w:val="0"/>
              <w:divBdr>
                <w:top w:val="none" w:sz="0" w:space="0" w:color="auto"/>
                <w:left w:val="none" w:sz="0" w:space="0" w:color="auto"/>
                <w:bottom w:val="none" w:sz="0" w:space="0" w:color="auto"/>
                <w:right w:val="none" w:sz="0" w:space="0" w:color="auto"/>
              </w:divBdr>
            </w:div>
            <w:div w:id="1528105784">
              <w:marLeft w:val="0"/>
              <w:marRight w:val="0"/>
              <w:marTop w:val="0"/>
              <w:marBottom w:val="0"/>
              <w:divBdr>
                <w:top w:val="none" w:sz="0" w:space="0" w:color="auto"/>
                <w:left w:val="none" w:sz="0" w:space="0" w:color="auto"/>
                <w:bottom w:val="none" w:sz="0" w:space="0" w:color="auto"/>
                <w:right w:val="none" w:sz="0" w:space="0" w:color="auto"/>
              </w:divBdr>
            </w:div>
            <w:div w:id="1896507798">
              <w:marLeft w:val="0"/>
              <w:marRight w:val="0"/>
              <w:marTop w:val="0"/>
              <w:marBottom w:val="0"/>
              <w:divBdr>
                <w:top w:val="none" w:sz="0" w:space="0" w:color="auto"/>
                <w:left w:val="none" w:sz="0" w:space="0" w:color="auto"/>
                <w:bottom w:val="none" w:sz="0" w:space="0" w:color="auto"/>
                <w:right w:val="none" w:sz="0" w:space="0" w:color="auto"/>
              </w:divBdr>
            </w:div>
            <w:div w:id="1030957477">
              <w:marLeft w:val="0"/>
              <w:marRight w:val="0"/>
              <w:marTop w:val="0"/>
              <w:marBottom w:val="0"/>
              <w:divBdr>
                <w:top w:val="none" w:sz="0" w:space="0" w:color="auto"/>
                <w:left w:val="none" w:sz="0" w:space="0" w:color="auto"/>
                <w:bottom w:val="none" w:sz="0" w:space="0" w:color="auto"/>
                <w:right w:val="none" w:sz="0" w:space="0" w:color="auto"/>
              </w:divBdr>
            </w:div>
            <w:div w:id="709694380">
              <w:marLeft w:val="0"/>
              <w:marRight w:val="0"/>
              <w:marTop w:val="0"/>
              <w:marBottom w:val="0"/>
              <w:divBdr>
                <w:top w:val="none" w:sz="0" w:space="0" w:color="auto"/>
                <w:left w:val="none" w:sz="0" w:space="0" w:color="auto"/>
                <w:bottom w:val="none" w:sz="0" w:space="0" w:color="auto"/>
                <w:right w:val="none" w:sz="0" w:space="0" w:color="auto"/>
              </w:divBdr>
            </w:div>
            <w:div w:id="1009218977">
              <w:marLeft w:val="0"/>
              <w:marRight w:val="0"/>
              <w:marTop w:val="0"/>
              <w:marBottom w:val="0"/>
              <w:divBdr>
                <w:top w:val="none" w:sz="0" w:space="0" w:color="auto"/>
                <w:left w:val="none" w:sz="0" w:space="0" w:color="auto"/>
                <w:bottom w:val="none" w:sz="0" w:space="0" w:color="auto"/>
                <w:right w:val="none" w:sz="0" w:space="0" w:color="auto"/>
              </w:divBdr>
            </w:div>
            <w:div w:id="1060714464">
              <w:marLeft w:val="0"/>
              <w:marRight w:val="0"/>
              <w:marTop w:val="0"/>
              <w:marBottom w:val="0"/>
              <w:divBdr>
                <w:top w:val="none" w:sz="0" w:space="0" w:color="auto"/>
                <w:left w:val="none" w:sz="0" w:space="0" w:color="auto"/>
                <w:bottom w:val="none" w:sz="0" w:space="0" w:color="auto"/>
                <w:right w:val="none" w:sz="0" w:space="0" w:color="auto"/>
              </w:divBdr>
            </w:div>
            <w:div w:id="651519252">
              <w:marLeft w:val="0"/>
              <w:marRight w:val="0"/>
              <w:marTop w:val="0"/>
              <w:marBottom w:val="0"/>
              <w:divBdr>
                <w:top w:val="none" w:sz="0" w:space="0" w:color="auto"/>
                <w:left w:val="none" w:sz="0" w:space="0" w:color="auto"/>
                <w:bottom w:val="none" w:sz="0" w:space="0" w:color="auto"/>
                <w:right w:val="none" w:sz="0" w:space="0" w:color="auto"/>
              </w:divBdr>
            </w:div>
            <w:div w:id="1643341042">
              <w:marLeft w:val="0"/>
              <w:marRight w:val="0"/>
              <w:marTop w:val="0"/>
              <w:marBottom w:val="0"/>
              <w:divBdr>
                <w:top w:val="none" w:sz="0" w:space="0" w:color="auto"/>
                <w:left w:val="none" w:sz="0" w:space="0" w:color="auto"/>
                <w:bottom w:val="none" w:sz="0" w:space="0" w:color="auto"/>
                <w:right w:val="none" w:sz="0" w:space="0" w:color="auto"/>
              </w:divBdr>
            </w:div>
            <w:div w:id="1346396165">
              <w:marLeft w:val="0"/>
              <w:marRight w:val="0"/>
              <w:marTop w:val="0"/>
              <w:marBottom w:val="0"/>
              <w:divBdr>
                <w:top w:val="none" w:sz="0" w:space="0" w:color="auto"/>
                <w:left w:val="none" w:sz="0" w:space="0" w:color="auto"/>
                <w:bottom w:val="none" w:sz="0" w:space="0" w:color="auto"/>
                <w:right w:val="none" w:sz="0" w:space="0" w:color="auto"/>
              </w:divBdr>
            </w:div>
            <w:div w:id="1221818675">
              <w:marLeft w:val="0"/>
              <w:marRight w:val="0"/>
              <w:marTop w:val="0"/>
              <w:marBottom w:val="0"/>
              <w:divBdr>
                <w:top w:val="none" w:sz="0" w:space="0" w:color="auto"/>
                <w:left w:val="none" w:sz="0" w:space="0" w:color="auto"/>
                <w:bottom w:val="none" w:sz="0" w:space="0" w:color="auto"/>
                <w:right w:val="none" w:sz="0" w:space="0" w:color="auto"/>
              </w:divBdr>
            </w:div>
            <w:div w:id="1010451583">
              <w:marLeft w:val="0"/>
              <w:marRight w:val="0"/>
              <w:marTop w:val="0"/>
              <w:marBottom w:val="0"/>
              <w:divBdr>
                <w:top w:val="none" w:sz="0" w:space="0" w:color="auto"/>
                <w:left w:val="none" w:sz="0" w:space="0" w:color="auto"/>
                <w:bottom w:val="none" w:sz="0" w:space="0" w:color="auto"/>
                <w:right w:val="none" w:sz="0" w:space="0" w:color="auto"/>
              </w:divBdr>
            </w:div>
            <w:div w:id="1779712254">
              <w:marLeft w:val="0"/>
              <w:marRight w:val="0"/>
              <w:marTop w:val="0"/>
              <w:marBottom w:val="0"/>
              <w:divBdr>
                <w:top w:val="none" w:sz="0" w:space="0" w:color="auto"/>
                <w:left w:val="none" w:sz="0" w:space="0" w:color="auto"/>
                <w:bottom w:val="none" w:sz="0" w:space="0" w:color="auto"/>
                <w:right w:val="none" w:sz="0" w:space="0" w:color="auto"/>
              </w:divBdr>
            </w:div>
            <w:div w:id="1912808925">
              <w:marLeft w:val="0"/>
              <w:marRight w:val="0"/>
              <w:marTop w:val="0"/>
              <w:marBottom w:val="0"/>
              <w:divBdr>
                <w:top w:val="none" w:sz="0" w:space="0" w:color="auto"/>
                <w:left w:val="none" w:sz="0" w:space="0" w:color="auto"/>
                <w:bottom w:val="none" w:sz="0" w:space="0" w:color="auto"/>
                <w:right w:val="none" w:sz="0" w:space="0" w:color="auto"/>
              </w:divBdr>
            </w:div>
            <w:div w:id="405763900">
              <w:marLeft w:val="0"/>
              <w:marRight w:val="0"/>
              <w:marTop w:val="0"/>
              <w:marBottom w:val="0"/>
              <w:divBdr>
                <w:top w:val="none" w:sz="0" w:space="0" w:color="auto"/>
                <w:left w:val="none" w:sz="0" w:space="0" w:color="auto"/>
                <w:bottom w:val="none" w:sz="0" w:space="0" w:color="auto"/>
                <w:right w:val="none" w:sz="0" w:space="0" w:color="auto"/>
              </w:divBdr>
            </w:div>
            <w:div w:id="1846505860">
              <w:marLeft w:val="0"/>
              <w:marRight w:val="0"/>
              <w:marTop w:val="0"/>
              <w:marBottom w:val="0"/>
              <w:divBdr>
                <w:top w:val="none" w:sz="0" w:space="0" w:color="auto"/>
                <w:left w:val="none" w:sz="0" w:space="0" w:color="auto"/>
                <w:bottom w:val="none" w:sz="0" w:space="0" w:color="auto"/>
                <w:right w:val="none" w:sz="0" w:space="0" w:color="auto"/>
              </w:divBdr>
            </w:div>
            <w:div w:id="1846359839">
              <w:marLeft w:val="0"/>
              <w:marRight w:val="0"/>
              <w:marTop w:val="0"/>
              <w:marBottom w:val="0"/>
              <w:divBdr>
                <w:top w:val="none" w:sz="0" w:space="0" w:color="auto"/>
                <w:left w:val="none" w:sz="0" w:space="0" w:color="auto"/>
                <w:bottom w:val="none" w:sz="0" w:space="0" w:color="auto"/>
                <w:right w:val="none" w:sz="0" w:space="0" w:color="auto"/>
              </w:divBdr>
            </w:div>
            <w:div w:id="705911203">
              <w:marLeft w:val="0"/>
              <w:marRight w:val="0"/>
              <w:marTop w:val="0"/>
              <w:marBottom w:val="0"/>
              <w:divBdr>
                <w:top w:val="none" w:sz="0" w:space="0" w:color="auto"/>
                <w:left w:val="none" w:sz="0" w:space="0" w:color="auto"/>
                <w:bottom w:val="none" w:sz="0" w:space="0" w:color="auto"/>
                <w:right w:val="none" w:sz="0" w:space="0" w:color="auto"/>
              </w:divBdr>
            </w:div>
            <w:div w:id="1612784237">
              <w:marLeft w:val="0"/>
              <w:marRight w:val="0"/>
              <w:marTop w:val="0"/>
              <w:marBottom w:val="0"/>
              <w:divBdr>
                <w:top w:val="none" w:sz="0" w:space="0" w:color="auto"/>
                <w:left w:val="none" w:sz="0" w:space="0" w:color="auto"/>
                <w:bottom w:val="none" w:sz="0" w:space="0" w:color="auto"/>
                <w:right w:val="none" w:sz="0" w:space="0" w:color="auto"/>
              </w:divBdr>
            </w:div>
            <w:div w:id="12886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562">
      <w:bodyDiv w:val="1"/>
      <w:marLeft w:val="0"/>
      <w:marRight w:val="0"/>
      <w:marTop w:val="0"/>
      <w:marBottom w:val="0"/>
      <w:divBdr>
        <w:top w:val="none" w:sz="0" w:space="0" w:color="auto"/>
        <w:left w:val="none" w:sz="0" w:space="0" w:color="auto"/>
        <w:bottom w:val="none" w:sz="0" w:space="0" w:color="auto"/>
        <w:right w:val="none" w:sz="0" w:space="0" w:color="auto"/>
      </w:divBdr>
      <w:divsChild>
        <w:div w:id="284191560">
          <w:marLeft w:val="0"/>
          <w:marRight w:val="0"/>
          <w:marTop w:val="0"/>
          <w:marBottom w:val="0"/>
          <w:divBdr>
            <w:top w:val="none" w:sz="0" w:space="0" w:color="auto"/>
            <w:left w:val="none" w:sz="0" w:space="0" w:color="auto"/>
            <w:bottom w:val="none" w:sz="0" w:space="0" w:color="auto"/>
            <w:right w:val="none" w:sz="0" w:space="0" w:color="auto"/>
          </w:divBdr>
        </w:div>
      </w:divsChild>
    </w:div>
    <w:div w:id="1575049631">
      <w:bodyDiv w:val="1"/>
      <w:marLeft w:val="0"/>
      <w:marRight w:val="0"/>
      <w:marTop w:val="0"/>
      <w:marBottom w:val="0"/>
      <w:divBdr>
        <w:top w:val="none" w:sz="0" w:space="0" w:color="auto"/>
        <w:left w:val="none" w:sz="0" w:space="0" w:color="auto"/>
        <w:bottom w:val="none" w:sz="0" w:space="0" w:color="auto"/>
        <w:right w:val="none" w:sz="0" w:space="0" w:color="auto"/>
      </w:divBdr>
      <w:divsChild>
        <w:div w:id="206259988">
          <w:marLeft w:val="0"/>
          <w:marRight w:val="0"/>
          <w:marTop w:val="0"/>
          <w:marBottom w:val="0"/>
          <w:divBdr>
            <w:top w:val="none" w:sz="0" w:space="0" w:color="auto"/>
            <w:left w:val="none" w:sz="0" w:space="0" w:color="auto"/>
            <w:bottom w:val="none" w:sz="0" w:space="0" w:color="auto"/>
            <w:right w:val="none" w:sz="0" w:space="0" w:color="auto"/>
          </w:divBdr>
          <w:divsChild>
            <w:div w:id="1613978459">
              <w:marLeft w:val="0"/>
              <w:marRight w:val="0"/>
              <w:marTop w:val="0"/>
              <w:marBottom w:val="0"/>
              <w:divBdr>
                <w:top w:val="none" w:sz="0" w:space="0" w:color="auto"/>
                <w:left w:val="none" w:sz="0" w:space="0" w:color="auto"/>
                <w:bottom w:val="none" w:sz="0" w:space="0" w:color="auto"/>
                <w:right w:val="none" w:sz="0" w:space="0" w:color="auto"/>
              </w:divBdr>
            </w:div>
            <w:div w:id="1225945054">
              <w:marLeft w:val="0"/>
              <w:marRight w:val="0"/>
              <w:marTop w:val="0"/>
              <w:marBottom w:val="0"/>
              <w:divBdr>
                <w:top w:val="none" w:sz="0" w:space="0" w:color="auto"/>
                <w:left w:val="none" w:sz="0" w:space="0" w:color="auto"/>
                <w:bottom w:val="none" w:sz="0" w:space="0" w:color="auto"/>
                <w:right w:val="none" w:sz="0" w:space="0" w:color="auto"/>
              </w:divBdr>
            </w:div>
            <w:div w:id="834343499">
              <w:marLeft w:val="0"/>
              <w:marRight w:val="0"/>
              <w:marTop w:val="0"/>
              <w:marBottom w:val="0"/>
              <w:divBdr>
                <w:top w:val="none" w:sz="0" w:space="0" w:color="auto"/>
                <w:left w:val="none" w:sz="0" w:space="0" w:color="auto"/>
                <w:bottom w:val="none" w:sz="0" w:space="0" w:color="auto"/>
                <w:right w:val="none" w:sz="0" w:space="0" w:color="auto"/>
              </w:divBdr>
            </w:div>
            <w:div w:id="1505242610">
              <w:marLeft w:val="0"/>
              <w:marRight w:val="0"/>
              <w:marTop w:val="0"/>
              <w:marBottom w:val="0"/>
              <w:divBdr>
                <w:top w:val="none" w:sz="0" w:space="0" w:color="auto"/>
                <w:left w:val="none" w:sz="0" w:space="0" w:color="auto"/>
                <w:bottom w:val="none" w:sz="0" w:space="0" w:color="auto"/>
                <w:right w:val="none" w:sz="0" w:space="0" w:color="auto"/>
              </w:divBdr>
            </w:div>
            <w:div w:id="833836529">
              <w:marLeft w:val="0"/>
              <w:marRight w:val="0"/>
              <w:marTop w:val="0"/>
              <w:marBottom w:val="0"/>
              <w:divBdr>
                <w:top w:val="none" w:sz="0" w:space="0" w:color="auto"/>
                <w:left w:val="none" w:sz="0" w:space="0" w:color="auto"/>
                <w:bottom w:val="none" w:sz="0" w:space="0" w:color="auto"/>
                <w:right w:val="none" w:sz="0" w:space="0" w:color="auto"/>
              </w:divBdr>
            </w:div>
            <w:div w:id="767848806">
              <w:marLeft w:val="0"/>
              <w:marRight w:val="0"/>
              <w:marTop w:val="0"/>
              <w:marBottom w:val="0"/>
              <w:divBdr>
                <w:top w:val="none" w:sz="0" w:space="0" w:color="auto"/>
                <w:left w:val="none" w:sz="0" w:space="0" w:color="auto"/>
                <w:bottom w:val="none" w:sz="0" w:space="0" w:color="auto"/>
                <w:right w:val="none" w:sz="0" w:space="0" w:color="auto"/>
              </w:divBdr>
            </w:div>
            <w:div w:id="1925724277">
              <w:marLeft w:val="0"/>
              <w:marRight w:val="0"/>
              <w:marTop w:val="0"/>
              <w:marBottom w:val="0"/>
              <w:divBdr>
                <w:top w:val="none" w:sz="0" w:space="0" w:color="auto"/>
                <w:left w:val="none" w:sz="0" w:space="0" w:color="auto"/>
                <w:bottom w:val="none" w:sz="0" w:space="0" w:color="auto"/>
                <w:right w:val="none" w:sz="0" w:space="0" w:color="auto"/>
              </w:divBdr>
            </w:div>
            <w:div w:id="1843276034">
              <w:marLeft w:val="0"/>
              <w:marRight w:val="0"/>
              <w:marTop w:val="0"/>
              <w:marBottom w:val="0"/>
              <w:divBdr>
                <w:top w:val="none" w:sz="0" w:space="0" w:color="auto"/>
                <w:left w:val="none" w:sz="0" w:space="0" w:color="auto"/>
                <w:bottom w:val="none" w:sz="0" w:space="0" w:color="auto"/>
                <w:right w:val="none" w:sz="0" w:space="0" w:color="auto"/>
              </w:divBdr>
            </w:div>
            <w:div w:id="1176766253">
              <w:marLeft w:val="0"/>
              <w:marRight w:val="0"/>
              <w:marTop w:val="0"/>
              <w:marBottom w:val="0"/>
              <w:divBdr>
                <w:top w:val="none" w:sz="0" w:space="0" w:color="auto"/>
                <w:left w:val="none" w:sz="0" w:space="0" w:color="auto"/>
                <w:bottom w:val="none" w:sz="0" w:space="0" w:color="auto"/>
                <w:right w:val="none" w:sz="0" w:space="0" w:color="auto"/>
              </w:divBdr>
            </w:div>
            <w:div w:id="1653484584">
              <w:marLeft w:val="0"/>
              <w:marRight w:val="0"/>
              <w:marTop w:val="0"/>
              <w:marBottom w:val="0"/>
              <w:divBdr>
                <w:top w:val="none" w:sz="0" w:space="0" w:color="auto"/>
                <w:left w:val="none" w:sz="0" w:space="0" w:color="auto"/>
                <w:bottom w:val="none" w:sz="0" w:space="0" w:color="auto"/>
                <w:right w:val="none" w:sz="0" w:space="0" w:color="auto"/>
              </w:divBdr>
            </w:div>
            <w:div w:id="294333771">
              <w:marLeft w:val="0"/>
              <w:marRight w:val="0"/>
              <w:marTop w:val="0"/>
              <w:marBottom w:val="0"/>
              <w:divBdr>
                <w:top w:val="none" w:sz="0" w:space="0" w:color="auto"/>
                <w:left w:val="none" w:sz="0" w:space="0" w:color="auto"/>
                <w:bottom w:val="none" w:sz="0" w:space="0" w:color="auto"/>
                <w:right w:val="none" w:sz="0" w:space="0" w:color="auto"/>
              </w:divBdr>
            </w:div>
            <w:div w:id="851846138">
              <w:marLeft w:val="0"/>
              <w:marRight w:val="0"/>
              <w:marTop w:val="0"/>
              <w:marBottom w:val="0"/>
              <w:divBdr>
                <w:top w:val="none" w:sz="0" w:space="0" w:color="auto"/>
                <w:left w:val="none" w:sz="0" w:space="0" w:color="auto"/>
                <w:bottom w:val="none" w:sz="0" w:space="0" w:color="auto"/>
                <w:right w:val="none" w:sz="0" w:space="0" w:color="auto"/>
              </w:divBdr>
            </w:div>
            <w:div w:id="1314067941">
              <w:marLeft w:val="0"/>
              <w:marRight w:val="0"/>
              <w:marTop w:val="0"/>
              <w:marBottom w:val="0"/>
              <w:divBdr>
                <w:top w:val="none" w:sz="0" w:space="0" w:color="auto"/>
                <w:left w:val="none" w:sz="0" w:space="0" w:color="auto"/>
                <w:bottom w:val="none" w:sz="0" w:space="0" w:color="auto"/>
                <w:right w:val="none" w:sz="0" w:space="0" w:color="auto"/>
              </w:divBdr>
            </w:div>
            <w:div w:id="63070184">
              <w:marLeft w:val="0"/>
              <w:marRight w:val="0"/>
              <w:marTop w:val="0"/>
              <w:marBottom w:val="0"/>
              <w:divBdr>
                <w:top w:val="none" w:sz="0" w:space="0" w:color="auto"/>
                <w:left w:val="none" w:sz="0" w:space="0" w:color="auto"/>
                <w:bottom w:val="none" w:sz="0" w:space="0" w:color="auto"/>
                <w:right w:val="none" w:sz="0" w:space="0" w:color="auto"/>
              </w:divBdr>
            </w:div>
            <w:div w:id="1551720247">
              <w:marLeft w:val="0"/>
              <w:marRight w:val="0"/>
              <w:marTop w:val="0"/>
              <w:marBottom w:val="0"/>
              <w:divBdr>
                <w:top w:val="none" w:sz="0" w:space="0" w:color="auto"/>
                <w:left w:val="none" w:sz="0" w:space="0" w:color="auto"/>
                <w:bottom w:val="none" w:sz="0" w:space="0" w:color="auto"/>
                <w:right w:val="none" w:sz="0" w:space="0" w:color="auto"/>
              </w:divBdr>
            </w:div>
            <w:div w:id="1484926639">
              <w:marLeft w:val="0"/>
              <w:marRight w:val="0"/>
              <w:marTop w:val="0"/>
              <w:marBottom w:val="0"/>
              <w:divBdr>
                <w:top w:val="none" w:sz="0" w:space="0" w:color="auto"/>
                <w:left w:val="none" w:sz="0" w:space="0" w:color="auto"/>
                <w:bottom w:val="none" w:sz="0" w:space="0" w:color="auto"/>
                <w:right w:val="none" w:sz="0" w:space="0" w:color="auto"/>
              </w:divBdr>
            </w:div>
            <w:div w:id="340855283">
              <w:marLeft w:val="0"/>
              <w:marRight w:val="0"/>
              <w:marTop w:val="0"/>
              <w:marBottom w:val="0"/>
              <w:divBdr>
                <w:top w:val="none" w:sz="0" w:space="0" w:color="auto"/>
                <w:left w:val="none" w:sz="0" w:space="0" w:color="auto"/>
                <w:bottom w:val="none" w:sz="0" w:space="0" w:color="auto"/>
                <w:right w:val="none" w:sz="0" w:space="0" w:color="auto"/>
              </w:divBdr>
            </w:div>
            <w:div w:id="656422848">
              <w:marLeft w:val="0"/>
              <w:marRight w:val="0"/>
              <w:marTop w:val="0"/>
              <w:marBottom w:val="0"/>
              <w:divBdr>
                <w:top w:val="none" w:sz="0" w:space="0" w:color="auto"/>
                <w:left w:val="none" w:sz="0" w:space="0" w:color="auto"/>
                <w:bottom w:val="none" w:sz="0" w:space="0" w:color="auto"/>
                <w:right w:val="none" w:sz="0" w:space="0" w:color="auto"/>
              </w:divBdr>
            </w:div>
            <w:div w:id="1745833727">
              <w:marLeft w:val="0"/>
              <w:marRight w:val="0"/>
              <w:marTop w:val="0"/>
              <w:marBottom w:val="0"/>
              <w:divBdr>
                <w:top w:val="none" w:sz="0" w:space="0" w:color="auto"/>
                <w:left w:val="none" w:sz="0" w:space="0" w:color="auto"/>
                <w:bottom w:val="none" w:sz="0" w:space="0" w:color="auto"/>
                <w:right w:val="none" w:sz="0" w:space="0" w:color="auto"/>
              </w:divBdr>
            </w:div>
            <w:div w:id="625701099">
              <w:marLeft w:val="0"/>
              <w:marRight w:val="0"/>
              <w:marTop w:val="0"/>
              <w:marBottom w:val="0"/>
              <w:divBdr>
                <w:top w:val="none" w:sz="0" w:space="0" w:color="auto"/>
                <w:left w:val="none" w:sz="0" w:space="0" w:color="auto"/>
                <w:bottom w:val="none" w:sz="0" w:space="0" w:color="auto"/>
                <w:right w:val="none" w:sz="0" w:space="0" w:color="auto"/>
              </w:divBdr>
            </w:div>
            <w:div w:id="114909635">
              <w:marLeft w:val="0"/>
              <w:marRight w:val="0"/>
              <w:marTop w:val="0"/>
              <w:marBottom w:val="0"/>
              <w:divBdr>
                <w:top w:val="none" w:sz="0" w:space="0" w:color="auto"/>
                <w:left w:val="none" w:sz="0" w:space="0" w:color="auto"/>
                <w:bottom w:val="none" w:sz="0" w:space="0" w:color="auto"/>
                <w:right w:val="none" w:sz="0" w:space="0" w:color="auto"/>
              </w:divBdr>
            </w:div>
            <w:div w:id="390269299">
              <w:marLeft w:val="0"/>
              <w:marRight w:val="0"/>
              <w:marTop w:val="0"/>
              <w:marBottom w:val="0"/>
              <w:divBdr>
                <w:top w:val="none" w:sz="0" w:space="0" w:color="auto"/>
                <w:left w:val="none" w:sz="0" w:space="0" w:color="auto"/>
                <w:bottom w:val="none" w:sz="0" w:space="0" w:color="auto"/>
                <w:right w:val="none" w:sz="0" w:space="0" w:color="auto"/>
              </w:divBdr>
            </w:div>
            <w:div w:id="2120027754">
              <w:marLeft w:val="0"/>
              <w:marRight w:val="0"/>
              <w:marTop w:val="0"/>
              <w:marBottom w:val="0"/>
              <w:divBdr>
                <w:top w:val="none" w:sz="0" w:space="0" w:color="auto"/>
                <w:left w:val="none" w:sz="0" w:space="0" w:color="auto"/>
                <w:bottom w:val="none" w:sz="0" w:space="0" w:color="auto"/>
                <w:right w:val="none" w:sz="0" w:space="0" w:color="auto"/>
              </w:divBdr>
            </w:div>
            <w:div w:id="263877918">
              <w:marLeft w:val="0"/>
              <w:marRight w:val="0"/>
              <w:marTop w:val="0"/>
              <w:marBottom w:val="0"/>
              <w:divBdr>
                <w:top w:val="none" w:sz="0" w:space="0" w:color="auto"/>
                <w:left w:val="none" w:sz="0" w:space="0" w:color="auto"/>
                <w:bottom w:val="none" w:sz="0" w:space="0" w:color="auto"/>
                <w:right w:val="none" w:sz="0" w:space="0" w:color="auto"/>
              </w:divBdr>
            </w:div>
            <w:div w:id="437334005">
              <w:marLeft w:val="0"/>
              <w:marRight w:val="0"/>
              <w:marTop w:val="0"/>
              <w:marBottom w:val="0"/>
              <w:divBdr>
                <w:top w:val="none" w:sz="0" w:space="0" w:color="auto"/>
                <w:left w:val="none" w:sz="0" w:space="0" w:color="auto"/>
                <w:bottom w:val="none" w:sz="0" w:space="0" w:color="auto"/>
                <w:right w:val="none" w:sz="0" w:space="0" w:color="auto"/>
              </w:divBdr>
            </w:div>
            <w:div w:id="1640956260">
              <w:marLeft w:val="0"/>
              <w:marRight w:val="0"/>
              <w:marTop w:val="0"/>
              <w:marBottom w:val="0"/>
              <w:divBdr>
                <w:top w:val="none" w:sz="0" w:space="0" w:color="auto"/>
                <w:left w:val="none" w:sz="0" w:space="0" w:color="auto"/>
                <w:bottom w:val="none" w:sz="0" w:space="0" w:color="auto"/>
                <w:right w:val="none" w:sz="0" w:space="0" w:color="auto"/>
              </w:divBdr>
            </w:div>
            <w:div w:id="1736204170">
              <w:marLeft w:val="0"/>
              <w:marRight w:val="0"/>
              <w:marTop w:val="0"/>
              <w:marBottom w:val="0"/>
              <w:divBdr>
                <w:top w:val="none" w:sz="0" w:space="0" w:color="auto"/>
                <w:left w:val="none" w:sz="0" w:space="0" w:color="auto"/>
                <w:bottom w:val="none" w:sz="0" w:space="0" w:color="auto"/>
                <w:right w:val="none" w:sz="0" w:space="0" w:color="auto"/>
              </w:divBdr>
            </w:div>
            <w:div w:id="1386953950">
              <w:marLeft w:val="0"/>
              <w:marRight w:val="0"/>
              <w:marTop w:val="0"/>
              <w:marBottom w:val="0"/>
              <w:divBdr>
                <w:top w:val="none" w:sz="0" w:space="0" w:color="auto"/>
                <w:left w:val="none" w:sz="0" w:space="0" w:color="auto"/>
                <w:bottom w:val="none" w:sz="0" w:space="0" w:color="auto"/>
                <w:right w:val="none" w:sz="0" w:space="0" w:color="auto"/>
              </w:divBdr>
            </w:div>
            <w:div w:id="543247899">
              <w:marLeft w:val="0"/>
              <w:marRight w:val="0"/>
              <w:marTop w:val="0"/>
              <w:marBottom w:val="0"/>
              <w:divBdr>
                <w:top w:val="none" w:sz="0" w:space="0" w:color="auto"/>
                <w:left w:val="none" w:sz="0" w:space="0" w:color="auto"/>
                <w:bottom w:val="none" w:sz="0" w:space="0" w:color="auto"/>
                <w:right w:val="none" w:sz="0" w:space="0" w:color="auto"/>
              </w:divBdr>
            </w:div>
            <w:div w:id="337075105">
              <w:marLeft w:val="0"/>
              <w:marRight w:val="0"/>
              <w:marTop w:val="0"/>
              <w:marBottom w:val="0"/>
              <w:divBdr>
                <w:top w:val="none" w:sz="0" w:space="0" w:color="auto"/>
                <w:left w:val="none" w:sz="0" w:space="0" w:color="auto"/>
                <w:bottom w:val="none" w:sz="0" w:space="0" w:color="auto"/>
                <w:right w:val="none" w:sz="0" w:space="0" w:color="auto"/>
              </w:divBdr>
            </w:div>
            <w:div w:id="1191837986">
              <w:marLeft w:val="0"/>
              <w:marRight w:val="0"/>
              <w:marTop w:val="0"/>
              <w:marBottom w:val="0"/>
              <w:divBdr>
                <w:top w:val="none" w:sz="0" w:space="0" w:color="auto"/>
                <w:left w:val="none" w:sz="0" w:space="0" w:color="auto"/>
                <w:bottom w:val="none" w:sz="0" w:space="0" w:color="auto"/>
                <w:right w:val="none" w:sz="0" w:space="0" w:color="auto"/>
              </w:divBdr>
            </w:div>
            <w:div w:id="191310784">
              <w:marLeft w:val="0"/>
              <w:marRight w:val="0"/>
              <w:marTop w:val="0"/>
              <w:marBottom w:val="0"/>
              <w:divBdr>
                <w:top w:val="none" w:sz="0" w:space="0" w:color="auto"/>
                <w:left w:val="none" w:sz="0" w:space="0" w:color="auto"/>
                <w:bottom w:val="none" w:sz="0" w:space="0" w:color="auto"/>
                <w:right w:val="none" w:sz="0" w:space="0" w:color="auto"/>
              </w:divBdr>
            </w:div>
            <w:div w:id="57482282">
              <w:marLeft w:val="0"/>
              <w:marRight w:val="0"/>
              <w:marTop w:val="0"/>
              <w:marBottom w:val="0"/>
              <w:divBdr>
                <w:top w:val="none" w:sz="0" w:space="0" w:color="auto"/>
                <w:left w:val="none" w:sz="0" w:space="0" w:color="auto"/>
                <w:bottom w:val="none" w:sz="0" w:space="0" w:color="auto"/>
                <w:right w:val="none" w:sz="0" w:space="0" w:color="auto"/>
              </w:divBdr>
            </w:div>
            <w:div w:id="164782622">
              <w:marLeft w:val="0"/>
              <w:marRight w:val="0"/>
              <w:marTop w:val="0"/>
              <w:marBottom w:val="0"/>
              <w:divBdr>
                <w:top w:val="none" w:sz="0" w:space="0" w:color="auto"/>
                <w:left w:val="none" w:sz="0" w:space="0" w:color="auto"/>
                <w:bottom w:val="none" w:sz="0" w:space="0" w:color="auto"/>
                <w:right w:val="none" w:sz="0" w:space="0" w:color="auto"/>
              </w:divBdr>
            </w:div>
            <w:div w:id="757797706">
              <w:marLeft w:val="0"/>
              <w:marRight w:val="0"/>
              <w:marTop w:val="0"/>
              <w:marBottom w:val="0"/>
              <w:divBdr>
                <w:top w:val="none" w:sz="0" w:space="0" w:color="auto"/>
                <w:left w:val="none" w:sz="0" w:space="0" w:color="auto"/>
                <w:bottom w:val="none" w:sz="0" w:space="0" w:color="auto"/>
                <w:right w:val="none" w:sz="0" w:space="0" w:color="auto"/>
              </w:divBdr>
            </w:div>
            <w:div w:id="2051539395">
              <w:marLeft w:val="0"/>
              <w:marRight w:val="0"/>
              <w:marTop w:val="0"/>
              <w:marBottom w:val="0"/>
              <w:divBdr>
                <w:top w:val="none" w:sz="0" w:space="0" w:color="auto"/>
                <w:left w:val="none" w:sz="0" w:space="0" w:color="auto"/>
                <w:bottom w:val="none" w:sz="0" w:space="0" w:color="auto"/>
                <w:right w:val="none" w:sz="0" w:space="0" w:color="auto"/>
              </w:divBdr>
            </w:div>
            <w:div w:id="430131920">
              <w:marLeft w:val="0"/>
              <w:marRight w:val="0"/>
              <w:marTop w:val="0"/>
              <w:marBottom w:val="0"/>
              <w:divBdr>
                <w:top w:val="none" w:sz="0" w:space="0" w:color="auto"/>
                <w:left w:val="none" w:sz="0" w:space="0" w:color="auto"/>
                <w:bottom w:val="none" w:sz="0" w:space="0" w:color="auto"/>
                <w:right w:val="none" w:sz="0" w:space="0" w:color="auto"/>
              </w:divBdr>
            </w:div>
            <w:div w:id="947657625">
              <w:marLeft w:val="0"/>
              <w:marRight w:val="0"/>
              <w:marTop w:val="0"/>
              <w:marBottom w:val="0"/>
              <w:divBdr>
                <w:top w:val="none" w:sz="0" w:space="0" w:color="auto"/>
                <w:left w:val="none" w:sz="0" w:space="0" w:color="auto"/>
                <w:bottom w:val="none" w:sz="0" w:space="0" w:color="auto"/>
                <w:right w:val="none" w:sz="0" w:space="0" w:color="auto"/>
              </w:divBdr>
            </w:div>
            <w:div w:id="1078673008">
              <w:marLeft w:val="0"/>
              <w:marRight w:val="0"/>
              <w:marTop w:val="0"/>
              <w:marBottom w:val="0"/>
              <w:divBdr>
                <w:top w:val="none" w:sz="0" w:space="0" w:color="auto"/>
                <w:left w:val="none" w:sz="0" w:space="0" w:color="auto"/>
                <w:bottom w:val="none" w:sz="0" w:space="0" w:color="auto"/>
                <w:right w:val="none" w:sz="0" w:space="0" w:color="auto"/>
              </w:divBdr>
            </w:div>
            <w:div w:id="1673489284">
              <w:marLeft w:val="0"/>
              <w:marRight w:val="0"/>
              <w:marTop w:val="0"/>
              <w:marBottom w:val="0"/>
              <w:divBdr>
                <w:top w:val="none" w:sz="0" w:space="0" w:color="auto"/>
                <w:left w:val="none" w:sz="0" w:space="0" w:color="auto"/>
                <w:bottom w:val="none" w:sz="0" w:space="0" w:color="auto"/>
                <w:right w:val="none" w:sz="0" w:space="0" w:color="auto"/>
              </w:divBdr>
            </w:div>
            <w:div w:id="14623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591">
      <w:bodyDiv w:val="1"/>
      <w:marLeft w:val="0"/>
      <w:marRight w:val="0"/>
      <w:marTop w:val="0"/>
      <w:marBottom w:val="0"/>
      <w:divBdr>
        <w:top w:val="none" w:sz="0" w:space="0" w:color="auto"/>
        <w:left w:val="none" w:sz="0" w:space="0" w:color="auto"/>
        <w:bottom w:val="none" w:sz="0" w:space="0" w:color="auto"/>
        <w:right w:val="none" w:sz="0" w:space="0" w:color="auto"/>
      </w:divBdr>
      <w:divsChild>
        <w:div w:id="1093359705">
          <w:marLeft w:val="0"/>
          <w:marRight w:val="0"/>
          <w:marTop w:val="0"/>
          <w:marBottom w:val="0"/>
          <w:divBdr>
            <w:top w:val="none" w:sz="0" w:space="0" w:color="auto"/>
            <w:left w:val="none" w:sz="0" w:space="0" w:color="auto"/>
            <w:bottom w:val="none" w:sz="0" w:space="0" w:color="auto"/>
            <w:right w:val="none" w:sz="0" w:space="0" w:color="auto"/>
          </w:divBdr>
          <w:divsChild>
            <w:div w:id="791050777">
              <w:marLeft w:val="0"/>
              <w:marRight w:val="0"/>
              <w:marTop w:val="0"/>
              <w:marBottom w:val="0"/>
              <w:divBdr>
                <w:top w:val="none" w:sz="0" w:space="0" w:color="auto"/>
                <w:left w:val="none" w:sz="0" w:space="0" w:color="auto"/>
                <w:bottom w:val="none" w:sz="0" w:space="0" w:color="auto"/>
                <w:right w:val="none" w:sz="0" w:space="0" w:color="auto"/>
              </w:divBdr>
            </w:div>
            <w:div w:id="998926940">
              <w:marLeft w:val="0"/>
              <w:marRight w:val="0"/>
              <w:marTop w:val="0"/>
              <w:marBottom w:val="0"/>
              <w:divBdr>
                <w:top w:val="none" w:sz="0" w:space="0" w:color="auto"/>
                <w:left w:val="none" w:sz="0" w:space="0" w:color="auto"/>
                <w:bottom w:val="none" w:sz="0" w:space="0" w:color="auto"/>
                <w:right w:val="none" w:sz="0" w:space="0" w:color="auto"/>
              </w:divBdr>
            </w:div>
            <w:div w:id="73817138">
              <w:marLeft w:val="0"/>
              <w:marRight w:val="0"/>
              <w:marTop w:val="0"/>
              <w:marBottom w:val="0"/>
              <w:divBdr>
                <w:top w:val="none" w:sz="0" w:space="0" w:color="auto"/>
                <w:left w:val="none" w:sz="0" w:space="0" w:color="auto"/>
                <w:bottom w:val="none" w:sz="0" w:space="0" w:color="auto"/>
                <w:right w:val="none" w:sz="0" w:space="0" w:color="auto"/>
              </w:divBdr>
            </w:div>
            <w:div w:id="379478474">
              <w:marLeft w:val="0"/>
              <w:marRight w:val="0"/>
              <w:marTop w:val="0"/>
              <w:marBottom w:val="0"/>
              <w:divBdr>
                <w:top w:val="none" w:sz="0" w:space="0" w:color="auto"/>
                <w:left w:val="none" w:sz="0" w:space="0" w:color="auto"/>
                <w:bottom w:val="none" w:sz="0" w:space="0" w:color="auto"/>
                <w:right w:val="none" w:sz="0" w:space="0" w:color="auto"/>
              </w:divBdr>
            </w:div>
            <w:div w:id="943418783">
              <w:marLeft w:val="0"/>
              <w:marRight w:val="0"/>
              <w:marTop w:val="0"/>
              <w:marBottom w:val="0"/>
              <w:divBdr>
                <w:top w:val="none" w:sz="0" w:space="0" w:color="auto"/>
                <w:left w:val="none" w:sz="0" w:space="0" w:color="auto"/>
                <w:bottom w:val="none" w:sz="0" w:space="0" w:color="auto"/>
                <w:right w:val="none" w:sz="0" w:space="0" w:color="auto"/>
              </w:divBdr>
            </w:div>
            <w:div w:id="182016705">
              <w:marLeft w:val="0"/>
              <w:marRight w:val="0"/>
              <w:marTop w:val="0"/>
              <w:marBottom w:val="0"/>
              <w:divBdr>
                <w:top w:val="none" w:sz="0" w:space="0" w:color="auto"/>
                <w:left w:val="none" w:sz="0" w:space="0" w:color="auto"/>
                <w:bottom w:val="none" w:sz="0" w:space="0" w:color="auto"/>
                <w:right w:val="none" w:sz="0" w:space="0" w:color="auto"/>
              </w:divBdr>
            </w:div>
            <w:div w:id="1294366663">
              <w:marLeft w:val="0"/>
              <w:marRight w:val="0"/>
              <w:marTop w:val="0"/>
              <w:marBottom w:val="0"/>
              <w:divBdr>
                <w:top w:val="none" w:sz="0" w:space="0" w:color="auto"/>
                <w:left w:val="none" w:sz="0" w:space="0" w:color="auto"/>
                <w:bottom w:val="none" w:sz="0" w:space="0" w:color="auto"/>
                <w:right w:val="none" w:sz="0" w:space="0" w:color="auto"/>
              </w:divBdr>
            </w:div>
            <w:div w:id="1191527198">
              <w:marLeft w:val="0"/>
              <w:marRight w:val="0"/>
              <w:marTop w:val="0"/>
              <w:marBottom w:val="0"/>
              <w:divBdr>
                <w:top w:val="none" w:sz="0" w:space="0" w:color="auto"/>
                <w:left w:val="none" w:sz="0" w:space="0" w:color="auto"/>
                <w:bottom w:val="none" w:sz="0" w:space="0" w:color="auto"/>
                <w:right w:val="none" w:sz="0" w:space="0" w:color="auto"/>
              </w:divBdr>
            </w:div>
            <w:div w:id="24672287">
              <w:marLeft w:val="0"/>
              <w:marRight w:val="0"/>
              <w:marTop w:val="0"/>
              <w:marBottom w:val="0"/>
              <w:divBdr>
                <w:top w:val="none" w:sz="0" w:space="0" w:color="auto"/>
                <w:left w:val="none" w:sz="0" w:space="0" w:color="auto"/>
                <w:bottom w:val="none" w:sz="0" w:space="0" w:color="auto"/>
                <w:right w:val="none" w:sz="0" w:space="0" w:color="auto"/>
              </w:divBdr>
            </w:div>
            <w:div w:id="1676108744">
              <w:marLeft w:val="0"/>
              <w:marRight w:val="0"/>
              <w:marTop w:val="0"/>
              <w:marBottom w:val="0"/>
              <w:divBdr>
                <w:top w:val="none" w:sz="0" w:space="0" w:color="auto"/>
                <w:left w:val="none" w:sz="0" w:space="0" w:color="auto"/>
                <w:bottom w:val="none" w:sz="0" w:space="0" w:color="auto"/>
                <w:right w:val="none" w:sz="0" w:space="0" w:color="auto"/>
              </w:divBdr>
            </w:div>
            <w:div w:id="291444289">
              <w:marLeft w:val="0"/>
              <w:marRight w:val="0"/>
              <w:marTop w:val="0"/>
              <w:marBottom w:val="0"/>
              <w:divBdr>
                <w:top w:val="none" w:sz="0" w:space="0" w:color="auto"/>
                <w:left w:val="none" w:sz="0" w:space="0" w:color="auto"/>
                <w:bottom w:val="none" w:sz="0" w:space="0" w:color="auto"/>
                <w:right w:val="none" w:sz="0" w:space="0" w:color="auto"/>
              </w:divBdr>
            </w:div>
            <w:div w:id="1224827151">
              <w:marLeft w:val="0"/>
              <w:marRight w:val="0"/>
              <w:marTop w:val="0"/>
              <w:marBottom w:val="0"/>
              <w:divBdr>
                <w:top w:val="none" w:sz="0" w:space="0" w:color="auto"/>
                <w:left w:val="none" w:sz="0" w:space="0" w:color="auto"/>
                <w:bottom w:val="none" w:sz="0" w:space="0" w:color="auto"/>
                <w:right w:val="none" w:sz="0" w:space="0" w:color="auto"/>
              </w:divBdr>
            </w:div>
            <w:div w:id="616067583">
              <w:marLeft w:val="0"/>
              <w:marRight w:val="0"/>
              <w:marTop w:val="0"/>
              <w:marBottom w:val="0"/>
              <w:divBdr>
                <w:top w:val="none" w:sz="0" w:space="0" w:color="auto"/>
                <w:left w:val="none" w:sz="0" w:space="0" w:color="auto"/>
                <w:bottom w:val="none" w:sz="0" w:space="0" w:color="auto"/>
                <w:right w:val="none" w:sz="0" w:space="0" w:color="auto"/>
              </w:divBdr>
            </w:div>
            <w:div w:id="1946039648">
              <w:marLeft w:val="0"/>
              <w:marRight w:val="0"/>
              <w:marTop w:val="0"/>
              <w:marBottom w:val="0"/>
              <w:divBdr>
                <w:top w:val="none" w:sz="0" w:space="0" w:color="auto"/>
                <w:left w:val="none" w:sz="0" w:space="0" w:color="auto"/>
                <w:bottom w:val="none" w:sz="0" w:space="0" w:color="auto"/>
                <w:right w:val="none" w:sz="0" w:space="0" w:color="auto"/>
              </w:divBdr>
            </w:div>
            <w:div w:id="826169771">
              <w:marLeft w:val="0"/>
              <w:marRight w:val="0"/>
              <w:marTop w:val="0"/>
              <w:marBottom w:val="0"/>
              <w:divBdr>
                <w:top w:val="none" w:sz="0" w:space="0" w:color="auto"/>
                <w:left w:val="none" w:sz="0" w:space="0" w:color="auto"/>
                <w:bottom w:val="none" w:sz="0" w:space="0" w:color="auto"/>
                <w:right w:val="none" w:sz="0" w:space="0" w:color="auto"/>
              </w:divBdr>
            </w:div>
            <w:div w:id="281346528">
              <w:marLeft w:val="0"/>
              <w:marRight w:val="0"/>
              <w:marTop w:val="0"/>
              <w:marBottom w:val="0"/>
              <w:divBdr>
                <w:top w:val="none" w:sz="0" w:space="0" w:color="auto"/>
                <w:left w:val="none" w:sz="0" w:space="0" w:color="auto"/>
                <w:bottom w:val="none" w:sz="0" w:space="0" w:color="auto"/>
                <w:right w:val="none" w:sz="0" w:space="0" w:color="auto"/>
              </w:divBdr>
            </w:div>
            <w:div w:id="1989703040">
              <w:marLeft w:val="0"/>
              <w:marRight w:val="0"/>
              <w:marTop w:val="0"/>
              <w:marBottom w:val="0"/>
              <w:divBdr>
                <w:top w:val="none" w:sz="0" w:space="0" w:color="auto"/>
                <w:left w:val="none" w:sz="0" w:space="0" w:color="auto"/>
                <w:bottom w:val="none" w:sz="0" w:space="0" w:color="auto"/>
                <w:right w:val="none" w:sz="0" w:space="0" w:color="auto"/>
              </w:divBdr>
            </w:div>
            <w:div w:id="1727799989">
              <w:marLeft w:val="0"/>
              <w:marRight w:val="0"/>
              <w:marTop w:val="0"/>
              <w:marBottom w:val="0"/>
              <w:divBdr>
                <w:top w:val="none" w:sz="0" w:space="0" w:color="auto"/>
                <w:left w:val="none" w:sz="0" w:space="0" w:color="auto"/>
                <w:bottom w:val="none" w:sz="0" w:space="0" w:color="auto"/>
                <w:right w:val="none" w:sz="0" w:space="0" w:color="auto"/>
              </w:divBdr>
            </w:div>
            <w:div w:id="2116051514">
              <w:marLeft w:val="0"/>
              <w:marRight w:val="0"/>
              <w:marTop w:val="0"/>
              <w:marBottom w:val="0"/>
              <w:divBdr>
                <w:top w:val="none" w:sz="0" w:space="0" w:color="auto"/>
                <w:left w:val="none" w:sz="0" w:space="0" w:color="auto"/>
                <w:bottom w:val="none" w:sz="0" w:space="0" w:color="auto"/>
                <w:right w:val="none" w:sz="0" w:space="0" w:color="auto"/>
              </w:divBdr>
            </w:div>
            <w:div w:id="1846673514">
              <w:marLeft w:val="0"/>
              <w:marRight w:val="0"/>
              <w:marTop w:val="0"/>
              <w:marBottom w:val="0"/>
              <w:divBdr>
                <w:top w:val="none" w:sz="0" w:space="0" w:color="auto"/>
                <w:left w:val="none" w:sz="0" w:space="0" w:color="auto"/>
                <w:bottom w:val="none" w:sz="0" w:space="0" w:color="auto"/>
                <w:right w:val="none" w:sz="0" w:space="0" w:color="auto"/>
              </w:divBdr>
            </w:div>
            <w:div w:id="2090957230">
              <w:marLeft w:val="0"/>
              <w:marRight w:val="0"/>
              <w:marTop w:val="0"/>
              <w:marBottom w:val="0"/>
              <w:divBdr>
                <w:top w:val="none" w:sz="0" w:space="0" w:color="auto"/>
                <w:left w:val="none" w:sz="0" w:space="0" w:color="auto"/>
                <w:bottom w:val="none" w:sz="0" w:space="0" w:color="auto"/>
                <w:right w:val="none" w:sz="0" w:space="0" w:color="auto"/>
              </w:divBdr>
            </w:div>
            <w:div w:id="684139065">
              <w:marLeft w:val="0"/>
              <w:marRight w:val="0"/>
              <w:marTop w:val="0"/>
              <w:marBottom w:val="0"/>
              <w:divBdr>
                <w:top w:val="none" w:sz="0" w:space="0" w:color="auto"/>
                <w:left w:val="none" w:sz="0" w:space="0" w:color="auto"/>
                <w:bottom w:val="none" w:sz="0" w:space="0" w:color="auto"/>
                <w:right w:val="none" w:sz="0" w:space="0" w:color="auto"/>
              </w:divBdr>
            </w:div>
            <w:div w:id="149487751">
              <w:marLeft w:val="0"/>
              <w:marRight w:val="0"/>
              <w:marTop w:val="0"/>
              <w:marBottom w:val="0"/>
              <w:divBdr>
                <w:top w:val="none" w:sz="0" w:space="0" w:color="auto"/>
                <w:left w:val="none" w:sz="0" w:space="0" w:color="auto"/>
                <w:bottom w:val="none" w:sz="0" w:space="0" w:color="auto"/>
                <w:right w:val="none" w:sz="0" w:space="0" w:color="auto"/>
              </w:divBdr>
            </w:div>
            <w:div w:id="1208568625">
              <w:marLeft w:val="0"/>
              <w:marRight w:val="0"/>
              <w:marTop w:val="0"/>
              <w:marBottom w:val="0"/>
              <w:divBdr>
                <w:top w:val="none" w:sz="0" w:space="0" w:color="auto"/>
                <w:left w:val="none" w:sz="0" w:space="0" w:color="auto"/>
                <w:bottom w:val="none" w:sz="0" w:space="0" w:color="auto"/>
                <w:right w:val="none" w:sz="0" w:space="0" w:color="auto"/>
              </w:divBdr>
            </w:div>
            <w:div w:id="827482213">
              <w:marLeft w:val="0"/>
              <w:marRight w:val="0"/>
              <w:marTop w:val="0"/>
              <w:marBottom w:val="0"/>
              <w:divBdr>
                <w:top w:val="none" w:sz="0" w:space="0" w:color="auto"/>
                <w:left w:val="none" w:sz="0" w:space="0" w:color="auto"/>
                <w:bottom w:val="none" w:sz="0" w:space="0" w:color="auto"/>
                <w:right w:val="none" w:sz="0" w:space="0" w:color="auto"/>
              </w:divBdr>
            </w:div>
            <w:div w:id="823088584">
              <w:marLeft w:val="0"/>
              <w:marRight w:val="0"/>
              <w:marTop w:val="0"/>
              <w:marBottom w:val="0"/>
              <w:divBdr>
                <w:top w:val="none" w:sz="0" w:space="0" w:color="auto"/>
                <w:left w:val="none" w:sz="0" w:space="0" w:color="auto"/>
                <w:bottom w:val="none" w:sz="0" w:space="0" w:color="auto"/>
                <w:right w:val="none" w:sz="0" w:space="0" w:color="auto"/>
              </w:divBdr>
            </w:div>
            <w:div w:id="121851771">
              <w:marLeft w:val="0"/>
              <w:marRight w:val="0"/>
              <w:marTop w:val="0"/>
              <w:marBottom w:val="0"/>
              <w:divBdr>
                <w:top w:val="none" w:sz="0" w:space="0" w:color="auto"/>
                <w:left w:val="none" w:sz="0" w:space="0" w:color="auto"/>
                <w:bottom w:val="none" w:sz="0" w:space="0" w:color="auto"/>
                <w:right w:val="none" w:sz="0" w:space="0" w:color="auto"/>
              </w:divBdr>
            </w:div>
            <w:div w:id="1331906696">
              <w:marLeft w:val="0"/>
              <w:marRight w:val="0"/>
              <w:marTop w:val="0"/>
              <w:marBottom w:val="0"/>
              <w:divBdr>
                <w:top w:val="none" w:sz="0" w:space="0" w:color="auto"/>
                <w:left w:val="none" w:sz="0" w:space="0" w:color="auto"/>
                <w:bottom w:val="none" w:sz="0" w:space="0" w:color="auto"/>
                <w:right w:val="none" w:sz="0" w:space="0" w:color="auto"/>
              </w:divBdr>
            </w:div>
            <w:div w:id="510217410">
              <w:marLeft w:val="0"/>
              <w:marRight w:val="0"/>
              <w:marTop w:val="0"/>
              <w:marBottom w:val="0"/>
              <w:divBdr>
                <w:top w:val="none" w:sz="0" w:space="0" w:color="auto"/>
                <w:left w:val="none" w:sz="0" w:space="0" w:color="auto"/>
                <w:bottom w:val="none" w:sz="0" w:space="0" w:color="auto"/>
                <w:right w:val="none" w:sz="0" w:space="0" w:color="auto"/>
              </w:divBdr>
            </w:div>
            <w:div w:id="1235777514">
              <w:marLeft w:val="0"/>
              <w:marRight w:val="0"/>
              <w:marTop w:val="0"/>
              <w:marBottom w:val="0"/>
              <w:divBdr>
                <w:top w:val="none" w:sz="0" w:space="0" w:color="auto"/>
                <w:left w:val="none" w:sz="0" w:space="0" w:color="auto"/>
                <w:bottom w:val="none" w:sz="0" w:space="0" w:color="auto"/>
                <w:right w:val="none" w:sz="0" w:space="0" w:color="auto"/>
              </w:divBdr>
            </w:div>
            <w:div w:id="50004795">
              <w:marLeft w:val="0"/>
              <w:marRight w:val="0"/>
              <w:marTop w:val="0"/>
              <w:marBottom w:val="0"/>
              <w:divBdr>
                <w:top w:val="none" w:sz="0" w:space="0" w:color="auto"/>
                <w:left w:val="none" w:sz="0" w:space="0" w:color="auto"/>
                <w:bottom w:val="none" w:sz="0" w:space="0" w:color="auto"/>
                <w:right w:val="none" w:sz="0" w:space="0" w:color="auto"/>
              </w:divBdr>
            </w:div>
            <w:div w:id="1781414395">
              <w:marLeft w:val="0"/>
              <w:marRight w:val="0"/>
              <w:marTop w:val="0"/>
              <w:marBottom w:val="0"/>
              <w:divBdr>
                <w:top w:val="none" w:sz="0" w:space="0" w:color="auto"/>
                <w:left w:val="none" w:sz="0" w:space="0" w:color="auto"/>
                <w:bottom w:val="none" w:sz="0" w:space="0" w:color="auto"/>
                <w:right w:val="none" w:sz="0" w:space="0" w:color="auto"/>
              </w:divBdr>
            </w:div>
            <w:div w:id="1945110655">
              <w:marLeft w:val="0"/>
              <w:marRight w:val="0"/>
              <w:marTop w:val="0"/>
              <w:marBottom w:val="0"/>
              <w:divBdr>
                <w:top w:val="none" w:sz="0" w:space="0" w:color="auto"/>
                <w:left w:val="none" w:sz="0" w:space="0" w:color="auto"/>
                <w:bottom w:val="none" w:sz="0" w:space="0" w:color="auto"/>
                <w:right w:val="none" w:sz="0" w:space="0" w:color="auto"/>
              </w:divBdr>
            </w:div>
            <w:div w:id="1806654581">
              <w:marLeft w:val="0"/>
              <w:marRight w:val="0"/>
              <w:marTop w:val="0"/>
              <w:marBottom w:val="0"/>
              <w:divBdr>
                <w:top w:val="none" w:sz="0" w:space="0" w:color="auto"/>
                <w:left w:val="none" w:sz="0" w:space="0" w:color="auto"/>
                <w:bottom w:val="none" w:sz="0" w:space="0" w:color="auto"/>
                <w:right w:val="none" w:sz="0" w:space="0" w:color="auto"/>
              </w:divBdr>
            </w:div>
            <w:div w:id="214660932">
              <w:marLeft w:val="0"/>
              <w:marRight w:val="0"/>
              <w:marTop w:val="0"/>
              <w:marBottom w:val="0"/>
              <w:divBdr>
                <w:top w:val="none" w:sz="0" w:space="0" w:color="auto"/>
                <w:left w:val="none" w:sz="0" w:space="0" w:color="auto"/>
                <w:bottom w:val="none" w:sz="0" w:space="0" w:color="auto"/>
                <w:right w:val="none" w:sz="0" w:space="0" w:color="auto"/>
              </w:divBdr>
            </w:div>
            <w:div w:id="416173346">
              <w:marLeft w:val="0"/>
              <w:marRight w:val="0"/>
              <w:marTop w:val="0"/>
              <w:marBottom w:val="0"/>
              <w:divBdr>
                <w:top w:val="none" w:sz="0" w:space="0" w:color="auto"/>
                <w:left w:val="none" w:sz="0" w:space="0" w:color="auto"/>
                <w:bottom w:val="none" w:sz="0" w:space="0" w:color="auto"/>
                <w:right w:val="none" w:sz="0" w:space="0" w:color="auto"/>
              </w:divBdr>
            </w:div>
            <w:div w:id="624582254">
              <w:marLeft w:val="0"/>
              <w:marRight w:val="0"/>
              <w:marTop w:val="0"/>
              <w:marBottom w:val="0"/>
              <w:divBdr>
                <w:top w:val="none" w:sz="0" w:space="0" w:color="auto"/>
                <w:left w:val="none" w:sz="0" w:space="0" w:color="auto"/>
                <w:bottom w:val="none" w:sz="0" w:space="0" w:color="auto"/>
                <w:right w:val="none" w:sz="0" w:space="0" w:color="auto"/>
              </w:divBdr>
            </w:div>
            <w:div w:id="1115370952">
              <w:marLeft w:val="0"/>
              <w:marRight w:val="0"/>
              <w:marTop w:val="0"/>
              <w:marBottom w:val="0"/>
              <w:divBdr>
                <w:top w:val="none" w:sz="0" w:space="0" w:color="auto"/>
                <w:left w:val="none" w:sz="0" w:space="0" w:color="auto"/>
                <w:bottom w:val="none" w:sz="0" w:space="0" w:color="auto"/>
                <w:right w:val="none" w:sz="0" w:space="0" w:color="auto"/>
              </w:divBdr>
            </w:div>
            <w:div w:id="1480805728">
              <w:marLeft w:val="0"/>
              <w:marRight w:val="0"/>
              <w:marTop w:val="0"/>
              <w:marBottom w:val="0"/>
              <w:divBdr>
                <w:top w:val="none" w:sz="0" w:space="0" w:color="auto"/>
                <w:left w:val="none" w:sz="0" w:space="0" w:color="auto"/>
                <w:bottom w:val="none" w:sz="0" w:space="0" w:color="auto"/>
                <w:right w:val="none" w:sz="0" w:space="0" w:color="auto"/>
              </w:divBdr>
            </w:div>
            <w:div w:id="1784955307">
              <w:marLeft w:val="0"/>
              <w:marRight w:val="0"/>
              <w:marTop w:val="0"/>
              <w:marBottom w:val="0"/>
              <w:divBdr>
                <w:top w:val="none" w:sz="0" w:space="0" w:color="auto"/>
                <w:left w:val="none" w:sz="0" w:space="0" w:color="auto"/>
                <w:bottom w:val="none" w:sz="0" w:space="0" w:color="auto"/>
                <w:right w:val="none" w:sz="0" w:space="0" w:color="auto"/>
              </w:divBdr>
            </w:div>
            <w:div w:id="1572037900">
              <w:marLeft w:val="0"/>
              <w:marRight w:val="0"/>
              <w:marTop w:val="0"/>
              <w:marBottom w:val="0"/>
              <w:divBdr>
                <w:top w:val="none" w:sz="0" w:space="0" w:color="auto"/>
                <w:left w:val="none" w:sz="0" w:space="0" w:color="auto"/>
                <w:bottom w:val="none" w:sz="0" w:space="0" w:color="auto"/>
                <w:right w:val="none" w:sz="0" w:space="0" w:color="auto"/>
              </w:divBdr>
            </w:div>
            <w:div w:id="819032122">
              <w:marLeft w:val="0"/>
              <w:marRight w:val="0"/>
              <w:marTop w:val="0"/>
              <w:marBottom w:val="0"/>
              <w:divBdr>
                <w:top w:val="none" w:sz="0" w:space="0" w:color="auto"/>
                <w:left w:val="none" w:sz="0" w:space="0" w:color="auto"/>
                <w:bottom w:val="none" w:sz="0" w:space="0" w:color="auto"/>
                <w:right w:val="none" w:sz="0" w:space="0" w:color="auto"/>
              </w:divBdr>
            </w:div>
            <w:div w:id="483858808">
              <w:marLeft w:val="0"/>
              <w:marRight w:val="0"/>
              <w:marTop w:val="0"/>
              <w:marBottom w:val="0"/>
              <w:divBdr>
                <w:top w:val="none" w:sz="0" w:space="0" w:color="auto"/>
                <w:left w:val="none" w:sz="0" w:space="0" w:color="auto"/>
                <w:bottom w:val="none" w:sz="0" w:space="0" w:color="auto"/>
                <w:right w:val="none" w:sz="0" w:space="0" w:color="auto"/>
              </w:divBdr>
            </w:div>
            <w:div w:id="325088328">
              <w:marLeft w:val="0"/>
              <w:marRight w:val="0"/>
              <w:marTop w:val="0"/>
              <w:marBottom w:val="0"/>
              <w:divBdr>
                <w:top w:val="none" w:sz="0" w:space="0" w:color="auto"/>
                <w:left w:val="none" w:sz="0" w:space="0" w:color="auto"/>
                <w:bottom w:val="none" w:sz="0" w:space="0" w:color="auto"/>
                <w:right w:val="none" w:sz="0" w:space="0" w:color="auto"/>
              </w:divBdr>
            </w:div>
            <w:div w:id="254822246">
              <w:marLeft w:val="0"/>
              <w:marRight w:val="0"/>
              <w:marTop w:val="0"/>
              <w:marBottom w:val="0"/>
              <w:divBdr>
                <w:top w:val="none" w:sz="0" w:space="0" w:color="auto"/>
                <w:left w:val="none" w:sz="0" w:space="0" w:color="auto"/>
                <w:bottom w:val="none" w:sz="0" w:space="0" w:color="auto"/>
                <w:right w:val="none" w:sz="0" w:space="0" w:color="auto"/>
              </w:divBdr>
            </w:div>
            <w:div w:id="875967272">
              <w:marLeft w:val="0"/>
              <w:marRight w:val="0"/>
              <w:marTop w:val="0"/>
              <w:marBottom w:val="0"/>
              <w:divBdr>
                <w:top w:val="none" w:sz="0" w:space="0" w:color="auto"/>
                <w:left w:val="none" w:sz="0" w:space="0" w:color="auto"/>
                <w:bottom w:val="none" w:sz="0" w:space="0" w:color="auto"/>
                <w:right w:val="none" w:sz="0" w:space="0" w:color="auto"/>
              </w:divBdr>
            </w:div>
            <w:div w:id="276528227">
              <w:marLeft w:val="0"/>
              <w:marRight w:val="0"/>
              <w:marTop w:val="0"/>
              <w:marBottom w:val="0"/>
              <w:divBdr>
                <w:top w:val="none" w:sz="0" w:space="0" w:color="auto"/>
                <w:left w:val="none" w:sz="0" w:space="0" w:color="auto"/>
                <w:bottom w:val="none" w:sz="0" w:space="0" w:color="auto"/>
                <w:right w:val="none" w:sz="0" w:space="0" w:color="auto"/>
              </w:divBdr>
            </w:div>
            <w:div w:id="259798378">
              <w:marLeft w:val="0"/>
              <w:marRight w:val="0"/>
              <w:marTop w:val="0"/>
              <w:marBottom w:val="0"/>
              <w:divBdr>
                <w:top w:val="none" w:sz="0" w:space="0" w:color="auto"/>
                <w:left w:val="none" w:sz="0" w:space="0" w:color="auto"/>
                <w:bottom w:val="none" w:sz="0" w:space="0" w:color="auto"/>
                <w:right w:val="none" w:sz="0" w:space="0" w:color="auto"/>
              </w:divBdr>
            </w:div>
            <w:div w:id="990674890">
              <w:marLeft w:val="0"/>
              <w:marRight w:val="0"/>
              <w:marTop w:val="0"/>
              <w:marBottom w:val="0"/>
              <w:divBdr>
                <w:top w:val="none" w:sz="0" w:space="0" w:color="auto"/>
                <w:left w:val="none" w:sz="0" w:space="0" w:color="auto"/>
                <w:bottom w:val="none" w:sz="0" w:space="0" w:color="auto"/>
                <w:right w:val="none" w:sz="0" w:space="0" w:color="auto"/>
              </w:divBdr>
            </w:div>
            <w:div w:id="408962887">
              <w:marLeft w:val="0"/>
              <w:marRight w:val="0"/>
              <w:marTop w:val="0"/>
              <w:marBottom w:val="0"/>
              <w:divBdr>
                <w:top w:val="none" w:sz="0" w:space="0" w:color="auto"/>
                <w:left w:val="none" w:sz="0" w:space="0" w:color="auto"/>
                <w:bottom w:val="none" w:sz="0" w:space="0" w:color="auto"/>
                <w:right w:val="none" w:sz="0" w:space="0" w:color="auto"/>
              </w:divBdr>
            </w:div>
            <w:div w:id="2084984921">
              <w:marLeft w:val="0"/>
              <w:marRight w:val="0"/>
              <w:marTop w:val="0"/>
              <w:marBottom w:val="0"/>
              <w:divBdr>
                <w:top w:val="none" w:sz="0" w:space="0" w:color="auto"/>
                <w:left w:val="none" w:sz="0" w:space="0" w:color="auto"/>
                <w:bottom w:val="none" w:sz="0" w:space="0" w:color="auto"/>
                <w:right w:val="none" w:sz="0" w:space="0" w:color="auto"/>
              </w:divBdr>
            </w:div>
            <w:div w:id="1775711395">
              <w:marLeft w:val="0"/>
              <w:marRight w:val="0"/>
              <w:marTop w:val="0"/>
              <w:marBottom w:val="0"/>
              <w:divBdr>
                <w:top w:val="none" w:sz="0" w:space="0" w:color="auto"/>
                <w:left w:val="none" w:sz="0" w:space="0" w:color="auto"/>
                <w:bottom w:val="none" w:sz="0" w:space="0" w:color="auto"/>
                <w:right w:val="none" w:sz="0" w:space="0" w:color="auto"/>
              </w:divBdr>
            </w:div>
            <w:div w:id="1945264558">
              <w:marLeft w:val="0"/>
              <w:marRight w:val="0"/>
              <w:marTop w:val="0"/>
              <w:marBottom w:val="0"/>
              <w:divBdr>
                <w:top w:val="none" w:sz="0" w:space="0" w:color="auto"/>
                <w:left w:val="none" w:sz="0" w:space="0" w:color="auto"/>
                <w:bottom w:val="none" w:sz="0" w:space="0" w:color="auto"/>
                <w:right w:val="none" w:sz="0" w:space="0" w:color="auto"/>
              </w:divBdr>
            </w:div>
            <w:div w:id="50664343">
              <w:marLeft w:val="0"/>
              <w:marRight w:val="0"/>
              <w:marTop w:val="0"/>
              <w:marBottom w:val="0"/>
              <w:divBdr>
                <w:top w:val="none" w:sz="0" w:space="0" w:color="auto"/>
                <w:left w:val="none" w:sz="0" w:space="0" w:color="auto"/>
                <w:bottom w:val="none" w:sz="0" w:space="0" w:color="auto"/>
                <w:right w:val="none" w:sz="0" w:space="0" w:color="auto"/>
              </w:divBdr>
            </w:div>
            <w:div w:id="644897396">
              <w:marLeft w:val="0"/>
              <w:marRight w:val="0"/>
              <w:marTop w:val="0"/>
              <w:marBottom w:val="0"/>
              <w:divBdr>
                <w:top w:val="none" w:sz="0" w:space="0" w:color="auto"/>
                <w:left w:val="none" w:sz="0" w:space="0" w:color="auto"/>
                <w:bottom w:val="none" w:sz="0" w:space="0" w:color="auto"/>
                <w:right w:val="none" w:sz="0" w:space="0" w:color="auto"/>
              </w:divBdr>
            </w:div>
            <w:div w:id="676687414">
              <w:marLeft w:val="0"/>
              <w:marRight w:val="0"/>
              <w:marTop w:val="0"/>
              <w:marBottom w:val="0"/>
              <w:divBdr>
                <w:top w:val="none" w:sz="0" w:space="0" w:color="auto"/>
                <w:left w:val="none" w:sz="0" w:space="0" w:color="auto"/>
                <w:bottom w:val="none" w:sz="0" w:space="0" w:color="auto"/>
                <w:right w:val="none" w:sz="0" w:space="0" w:color="auto"/>
              </w:divBdr>
            </w:div>
            <w:div w:id="645667277">
              <w:marLeft w:val="0"/>
              <w:marRight w:val="0"/>
              <w:marTop w:val="0"/>
              <w:marBottom w:val="0"/>
              <w:divBdr>
                <w:top w:val="none" w:sz="0" w:space="0" w:color="auto"/>
                <w:left w:val="none" w:sz="0" w:space="0" w:color="auto"/>
                <w:bottom w:val="none" w:sz="0" w:space="0" w:color="auto"/>
                <w:right w:val="none" w:sz="0" w:space="0" w:color="auto"/>
              </w:divBdr>
            </w:div>
            <w:div w:id="1800419691">
              <w:marLeft w:val="0"/>
              <w:marRight w:val="0"/>
              <w:marTop w:val="0"/>
              <w:marBottom w:val="0"/>
              <w:divBdr>
                <w:top w:val="none" w:sz="0" w:space="0" w:color="auto"/>
                <w:left w:val="none" w:sz="0" w:space="0" w:color="auto"/>
                <w:bottom w:val="none" w:sz="0" w:space="0" w:color="auto"/>
                <w:right w:val="none" w:sz="0" w:space="0" w:color="auto"/>
              </w:divBdr>
            </w:div>
            <w:div w:id="1423649333">
              <w:marLeft w:val="0"/>
              <w:marRight w:val="0"/>
              <w:marTop w:val="0"/>
              <w:marBottom w:val="0"/>
              <w:divBdr>
                <w:top w:val="none" w:sz="0" w:space="0" w:color="auto"/>
                <w:left w:val="none" w:sz="0" w:space="0" w:color="auto"/>
                <w:bottom w:val="none" w:sz="0" w:space="0" w:color="auto"/>
                <w:right w:val="none" w:sz="0" w:space="0" w:color="auto"/>
              </w:divBdr>
            </w:div>
            <w:div w:id="1334717908">
              <w:marLeft w:val="0"/>
              <w:marRight w:val="0"/>
              <w:marTop w:val="0"/>
              <w:marBottom w:val="0"/>
              <w:divBdr>
                <w:top w:val="none" w:sz="0" w:space="0" w:color="auto"/>
                <w:left w:val="none" w:sz="0" w:space="0" w:color="auto"/>
                <w:bottom w:val="none" w:sz="0" w:space="0" w:color="auto"/>
                <w:right w:val="none" w:sz="0" w:space="0" w:color="auto"/>
              </w:divBdr>
            </w:div>
            <w:div w:id="1089961272">
              <w:marLeft w:val="0"/>
              <w:marRight w:val="0"/>
              <w:marTop w:val="0"/>
              <w:marBottom w:val="0"/>
              <w:divBdr>
                <w:top w:val="none" w:sz="0" w:space="0" w:color="auto"/>
                <w:left w:val="none" w:sz="0" w:space="0" w:color="auto"/>
                <w:bottom w:val="none" w:sz="0" w:space="0" w:color="auto"/>
                <w:right w:val="none" w:sz="0" w:space="0" w:color="auto"/>
              </w:divBdr>
            </w:div>
            <w:div w:id="1771311968">
              <w:marLeft w:val="0"/>
              <w:marRight w:val="0"/>
              <w:marTop w:val="0"/>
              <w:marBottom w:val="0"/>
              <w:divBdr>
                <w:top w:val="none" w:sz="0" w:space="0" w:color="auto"/>
                <w:left w:val="none" w:sz="0" w:space="0" w:color="auto"/>
                <w:bottom w:val="none" w:sz="0" w:space="0" w:color="auto"/>
                <w:right w:val="none" w:sz="0" w:space="0" w:color="auto"/>
              </w:divBdr>
            </w:div>
            <w:div w:id="1337225857">
              <w:marLeft w:val="0"/>
              <w:marRight w:val="0"/>
              <w:marTop w:val="0"/>
              <w:marBottom w:val="0"/>
              <w:divBdr>
                <w:top w:val="none" w:sz="0" w:space="0" w:color="auto"/>
                <w:left w:val="none" w:sz="0" w:space="0" w:color="auto"/>
                <w:bottom w:val="none" w:sz="0" w:space="0" w:color="auto"/>
                <w:right w:val="none" w:sz="0" w:space="0" w:color="auto"/>
              </w:divBdr>
            </w:div>
            <w:div w:id="1915846478">
              <w:marLeft w:val="0"/>
              <w:marRight w:val="0"/>
              <w:marTop w:val="0"/>
              <w:marBottom w:val="0"/>
              <w:divBdr>
                <w:top w:val="none" w:sz="0" w:space="0" w:color="auto"/>
                <w:left w:val="none" w:sz="0" w:space="0" w:color="auto"/>
                <w:bottom w:val="none" w:sz="0" w:space="0" w:color="auto"/>
                <w:right w:val="none" w:sz="0" w:space="0" w:color="auto"/>
              </w:divBdr>
            </w:div>
            <w:div w:id="2094468245">
              <w:marLeft w:val="0"/>
              <w:marRight w:val="0"/>
              <w:marTop w:val="0"/>
              <w:marBottom w:val="0"/>
              <w:divBdr>
                <w:top w:val="none" w:sz="0" w:space="0" w:color="auto"/>
                <w:left w:val="none" w:sz="0" w:space="0" w:color="auto"/>
                <w:bottom w:val="none" w:sz="0" w:space="0" w:color="auto"/>
                <w:right w:val="none" w:sz="0" w:space="0" w:color="auto"/>
              </w:divBdr>
            </w:div>
            <w:div w:id="866673925">
              <w:marLeft w:val="0"/>
              <w:marRight w:val="0"/>
              <w:marTop w:val="0"/>
              <w:marBottom w:val="0"/>
              <w:divBdr>
                <w:top w:val="none" w:sz="0" w:space="0" w:color="auto"/>
                <w:left w:val="none" w:sz="0" w:space="0" w:color="auto"/>
                <w:bottom w:val="none" w:sz="0" w:space="0" w:color="auto"/>
                <w:right w:val="none" w:sz="0" w:space="0" w:color="auto"/>
              </w:divBdr>
            </w:div>
            <w:div w:id="565652836">
              <w:marLeft w:val="0"/>
              <w:marRight w:val="0"/>
              <w:marTop w:val="0"/>
              <w:marBottom w:val="0"/>
              <w:divBdr>
                <w:top w:val="none" w:sz="0" w:space="0" w:color="auto"/>
                <w:left w:val="none" w:sz="0" w:space="0" w:color="auto"/>
                <w:bottom w:val="none" w:sz="0" w:space="0" w:color="auto"/>
                <w:right w:val="none" w:sz="0" w:space="0" w:color="auto"/>
              </w:divBdr>
            </w:div>
            <w:div w:id="1906447884">
              <w:marLeft w:val="0"/>
              <w:marRight w:val="0"/>
              <w:marTop w:val="0"/>
              <w:marBottom w:val="0"/>
              <w:divBdr>
                <w:top w:val="none" w:sz="0" w:space="0" w:color="auto"/>
                <w:left w:val="none" w:sz="0" w:space="0" w:color="auto"/>
                <w:bottom w:val="none" w:sz="0" w:space="0" w:color="auto"/>
                <w:right w:val="none" w:sz="0" w:space="0" w:color="auto"/>
              </w:divBdr>
            </w:div>
            <w:div w:id="1255549692">
              <w:marLeft w:val="0"/>
              <w:marRight w:val="0"/>
              <w:marTop w:val="0"/>
              <w:marBottom w:val="0"/>
              <w:divBdr>
                <w:top w:val="none" w:sz="0" w:space="0" w:color="auto"/>
                <w:left w:val="none" w:sz="0" w:space="0" w:color="auto"/>
                <w:bottom w:val="none" w:sz="0" w:space="0" w:color="auto"/>
                <w:right w:val="none" w:sz="0" w:space="0" w:color="auto"/>
              </w:divBdr>
            </w:div>
            <w:div w:id="733897264">
              <w:marLeft w:val="0"/>
              <w:marRight w:val="0"/>
              <w:marTop w:val="0"/>
              <w:marBottom w:val="0"/>
              <w:divBdr>
                <w:top w:val="none" w:sz="0" w:space="0" w:color="auto"/>
                <w:left w:val="none" w:sz="0" w:space="0" w:color="auto"/>
                <w:bottom w:val="none" w:sz="0" w:space="0" w:color="auto"/>
                <w:right w:val="none" w:sz="0" w:space="0" w:color="auto"/>
              </w:divBdr>
            </w:div>
            <w:div w:id="1705665618">
              <w:marLeft w:val="0"/>
              <w:marRight w:val="0"/>
              <w:marTop w:val="0"/>
              <w:marBottom w:val="0"/>
              <w:divBdr>
                <w:top w:val="none" w:sz="0" w:space="0" w:color="auto"/>
                <w:left w:val="none" w:sz="0" w:space="0" w:color="auto"/>
                <w:bottom w:val="none" w:sz="0" w:space="0" w:color="auto"/>
                <w:right w:val="none" w:sz="0" w:space="0" w:color="auto"/>
              </w:divBdr>
            </w:div>
            <w:div w:id="905382569">
              <w:marLeft w:val="0"/>
              <w:marRight w:val="0"/>
              <w:marTop w:val="0"/>
              <w:marBottom w:val="0"/>
              <w:divBdr>
                <w:top w:val="none" w:sz="0" w:space="0" w:color="auto"/>
                <w:left w:val="none" w:sz="0" w:space="0" w:color="auto"/>
                <w:bottom w:val="none" w:sz="0" w:space="0" w:color="auto"/>
                <w:right w:val="none" w:sz="0" w:space="0" w:color="auto"/>
              </w:divBdr>
            </w:div>
            <w:div w:id="1951161430">
              <w:marLeft w:val="0"/>
              <w:marRight w:val="0"/>
              <w:marTop w:val="0"/>
              <w:marBottom w:val="0"/>
              <w:divBdr>
                <w:top w:val="none" w:sz="0" w:space="0" w:color="auto"/>
                <w:left w:val="none" w:sz="0" w:space="0" w:color="auto"/>
                <w:bottom w:val="none" w:sz="0" w:space="0" w:color="auto"/>
                <w:right w:val="none" w:sz="0" w:space="0" w:color="auto"/>
              </w:divBdr>
            </w:div>
            <w:div w:id="2130859761">
              <w:marLeft w:val="0"/>
              <w:marRight w:val="0"/>
              <w:marTop w:val="0"/>
              <w:marBottom w:val="0"/>
              <w:divBdr>
                <w:top w:val="none" w:sz="0" w:space="0" w:color="auto"/>
                <w:left w:val="none" w:sz="0" w:space="0" w:color="auto"/>
                <w:bottom w:val="none" w:sz="0" w:space="0" w:color="auto"/>
                <w:right w:val="none" w:sz="0" w:space="0" w:color="auto"/>
              </w:divBdr>
            </w:div>
            <w:div w:id="1817918709">
              <w:marLeft w:val="0"/>
              <w:marRight w:val="0"/>
              <w:marTop w:val="0"/>
              <w:marBottom w:val="0"/>
              <w:divBdr>
                <w:top w:val="none" w:sz="0" w:space="0" w:color="auto"/>
                <w:left w:val="none" w:sz="0" w:space="0" w:color="auto"/>
                <w:bottom w:val="none" w:sz="0" w:space="0" w:color="auto"/>
                <w:right w:val="none" w:sz="0" w:space="0" w:color="auto"/>
              </w:divBdr>
            </w:div>
            <w:div w:id="434131815">
              <w:marLeft w:val="0"/>
              <w:marRight w:val="0"/>
              <w:marTop w:val="0"/>
              <w:marBottom w:val="0"/>
              <w:divBdr>
                <w:top w:val="none" w:sz="0" w:space="0" w:color="auto"/>
                <w:left w:val="none" w:sz="0" w:space="0" w:color="auto"/>
                <w:bottom w:val="none" w:sz="0" w:space="0" w:color="auto"/>
                <w:right w:val="none" w:sz="0" w:space="0" w:color="auto"/>
              </w:divBdr>
            </w:div>
            <w:div w:id="906569108">
              <w:marLeft w:val="0"/>
              <w:marRight w:val="0"/>
              <w:marTop w:val="0"/>
              <w:marBottom w:val="0"/>
              <w:divBdr>
                <w:top w:val="none" w:sz="0" w:space="0" w:color="auto"/>
                <w:left w:val="none" w:sz="0" w:space="0" w:color="auto"/>
                <w:bottom w:val="none" w:sz="0" w:space="0" w:color="auto"/>
                <w:right w:val="none" w:sz="0" w:space="0" w:color="auto"/>
              </w:divBdr>
            </w:div>
            <w:div w:id="524634436">
              <w:marLeft w:val="0"/>
              <w:marRight w:val="0"/>
              <w:marTop w:val="0"/>
              <w:marBottom w:val="0"/>
              <w:divBdr>
                <w:top w:val="none" w:sz="0" w:space="0" w:color="auto"/>
                <w:left w:val="none" w:sz="0" w:space="0" w:color="auto"/>
                <w:bottom w:val="none" w:sz="0" w:space="0" w:color="auto"/>
                <w:right w:val="none" w:sz="0" w:space="0" w:color="auto"/>
              </w:divBdr>
            </w:div>
            <w:div w:id="1721904157">
              <w:marLeft w:val="0"/>
              <w:marRight w:val="0"/>
              <w:marTop w:val="0"/>
              <w:marBottom w:val="0"/>
              <w:divBdr>
                <w:top w:val="none" w:sz="0" w:space="0" w:color="auto"/>
                <w:left w:val="none" w:sz="0" w:space="0" w:color="auto"/>
                <w:bottom w:val="none" w:sz="0" w:space="0" w:color="auto"/>
                <w:right w:val="none" w:sz="0" w:space="0" w:color="auto"/>
              </w:divBdr>
            </w:div>
            <w:div w:id="1456413706">
              <w:marLeft w:val="0"/>
              <w:marRight w:val="0"/>
              <w:marTop w:val="0"/>
              <w:marBottom w:val="0"/>
              <w:divBdr>
                <w:top w:val="none" w:sz="0" w:space="0" w:color="auto"/>
                <w:left w:val="none" w:sz="0" w:space="0" w:color="auto"/>
                <w:bottom w:val="none" w:sz="0" w:space="0" w:color="auto"/>
                <w:right w:val="none" w:sz="0" w:space="0" w:color="auto"/>
              </w:divBdr>
            </w:div>
            <w:div w:id="749042631">
              <w:marLeft w:val="0"/>
              <w:marRight w:val="0"/>
              <w:marTop w:val="0"/>
              <w:marBottom w:val="0"/>
              <w:divBdr>
                <w:top w:val="none" w:sz="0" w:space="0" w:color="auto"/>
                <w:left w:val="none" w:sz="0" w:space="0" w:color="auto"/>
                <w:bottom w:val="none" w:sz="0" w:space="0" w:color="auto"/>
                <w:right w:val="none" w:sz="0" w:space="0" w:color="auto"/>
              </w:divBdr>
            </w:div>
            <w:div w:id="747504226">
              <w:marLeft w:val="0"/>
              <w:marRight w:val="0"/>
              <w:marTop w:val="0"/>
              <w:marBottom w:val="0"/>
              <w:divBdr>
                <w:top w:val="none" w:sz="0" w:space="0" w:color="auto"/>
                <w:left w:val="none" w:sz="0" w:space="0" w:color="auto"/>
                <w:bottom w:val="none" w:sz="0" w:space="0" w:color="auto"/>
                <w:right w:val="none" w:sz="0" w:space="0" w:color="auto"/>
              </w:divBdr>
            </w:div>
            <w:div w:id="16620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6107">
      <w:bodyDiv w:val="1"/>
      <w:marLeft w:val="0"/>
      <w:marRight w:val="0"/>
      <w:marTop w:val="0"/>
      <w:marBottom w:val="0"/>
      <w:divBdr>
        <w:top w:val="none" w:sz="0" w:space="0" w:color="auto"/>
        <w:left w:val="none" w:sz="0" w:space="0" w:color="auto"/>
        <w:bottom w:val="none" w:sz="0" w:space="0" w:color="auto"/>
        <w:right w:val="none" w:sz="0" w:space="0" w:color="auto"/>
      </w:divBdr>
      <w:divsChild>
        <w:div w:id="775566642">
          <w:marLeft w:val="0"/>
          <w:marRight w:val="0"/>
          <w:marTop w:val="0"/>
          <w:marBottom w:val="0"/>
          <w:divBdr>
            <w:top w:val="none" w:sz="0" w:space="0" w:color="auto"/>
            <w:left w:val="none" w:sz="0" w:space="0" w:color="auto"/>
            <w:bottom w:val="none" w:sz="0" w:space="0" w:color="auto"/>
            <w:right w:val="none" w:sz="0" w:space="0" w:color="auto"/>
          </w:divBdr>
          <w:divsChild>
            <w:div w:id="1940940150">
              <w:marLeft w:val="0"/>
              <w:marRight w:val="0"/>
              <w:marTop w:val="0"/>
              <w:marBottom w:val="0"/>
              <w:divBdr>
                <w:top w:val="none" w:sz="0" w:space="0" w:color="auto"/>
                <w:left w:val="none" w:sz="0" w:space="0" w:color="auto"/>
                <w:bottom w:val="none" w:sz="0" w:space="0" w:color="auto"/>
                <w:right w:val="none" w:sz="0" w:space="0" w:color="auto"/>
              </w:divBdr>
            </w:div>
            <w:div w:id="117381583">
              <w:marLeft w:val="0"/>
              <w:marRight w:val="0"/>
              <w:marTop w:val="0"/>
              <w:marBottom w:val="0"/>
              <w:divBdr>
                <w:top w:val="none" w:sz="0" w:space="0" w:color="auto"/>
                <w:left w:val="none" w:sz="0" w:space="0" w:color="auto"/>
                <w:bottom w:val="none" w:sz="0" w:space="0" w:color="auto"/>
                <w:right w:val="none" w:sz="0" w:space="0" w:color="auto"/>
              </w:divBdr>
            </w:div>
            <w:div w:id="996418155">
              <w:marLeft w:val="0"/>
              <w:marRight w:val="0"/>
              <w:marTop w:val="0"/>
              <w:marBottom w:val="0"/>
              <w:divBdr>
                <w:top w:val="none" w:sz="0" w:space="0" w:color="auto"/>
                <w:left w:val="none" w:sz="0" w:space="0" w:color="auto"/>
                <w:bottom w:val="none" w:sz="0" w:space="0" w:color="auto"/>
                <w:right w:val="none" w:sz="0" w:space="0" w:color="auto"/>
              </w:divBdr>
            </w:div>
            <w:div w:id="1685745290">
              <w:marLeft w:val="0"/>
              <w:marRight w:val="0"/>
              <w:marTop w:val="0"/>
              <w:marBottom w:val="0"/>
              <w:divBdr>
                <w:top w:val="none" w:sz="0" w:space="0" w:color="auto"/>
                <w:left w:val="none" w:sz="0" w:space="0" w:color="auto"/>
                <w:bottom w:val="none" w:sz="0" w:space="0" w:color="auto"/>
                <w:right w:val="none" w:sz="0" w:space="0" w:color="auto"/>
              </w:divBdr>
            </w:div>
            <w:div w:id="1230077679">
              <w:marLeft w:val="0"/>
              <w:marRight w:val="0"/>
              <w:marTop w:val="0"/>
              <w:marBottom w:val="0"/>
              <w:divBdr>
                <w:top w:val="none" w:sz="0" w:space="0" w:color="auto"/>
                <w:left w:val="none" w:sz="0" w:space="0" w:color="auto"/>
                <w:bottom w:val="none" w:sz="0" w:space="0" w:color="auto"/>
                <w:right w:val="none" w:sz="0" w:space="0" w:color="auto"/>
              </w:divBdr>
            </w:div>
            <w:div w:id="1130393550">
              <w:marLeft w:val="0"/>
              <w:marRight w:val="0"/>
              <w:marTop w:val="0"/>
              <w:marBottom w:val="0"/>
              <w:divBdr>
                <w:top w:val="none" w:sz="0" w:space="0" w:color="auto"/>
                <w:left w:val="none" w:sz="0" w:space="0" w:color="auto"/>
                <w:bottom w:val="none" w:sz="0" w:space="0" w:color="auto"/>
                <w:right w:val="none" w:sz="0" w:space="0" w:color="auto"/>
              </w:divBdr>
            </w:div>
            <w:div w:id="1817262287">
              <w:marLeft w:val="0"/>
              <w:marRight w:val="0"/>
              <w:marTop w:val="0"/>
              <w:marBottom w:val="0"/>
              <w:divBdr>
                <w:top w:val="none" w:sz="0" w:space="0" w:color="auto"/>
                <w:left w:val="none" w:sz="0" w:space="0" w:color="auto"/>
                <w:bottom w:val="none" w:sz="0" w:space="0" w:color="auto"/>
                <w:right w:val="none" w:sz="0" w:space="0" w:color="auto"/>
              </w:divBdr>
            </w:div>
            <w:div w:id="2066174755">
              <w:marLeft w:val="0"/>
              <w:marRight w:val="0"/>
              <w:marTop w:val="0"/>
              <w:marBottom w:val="0"/>
              <w:divBdr>
                <w:top w:val="none" w:sz="0" w:space="0" w:color="auto"/>
                <w:left w:val="none" w:sz="0" w:space="0" w:color="auto"/>
                <w:bottom w:val="none" w:sz="0" w:space="0" w:color="auto"/>
                <w:right w:val="none" w:sz="0" w:space="0" w:color="auto"/>
              </w:divBdr>
            </w:div>
            <w:div w:id="11227730">
              <w:marLeft w:val="0"/>
              <w:marRight w:val="0"/>
              <w:marTop w:val="0"/>
              <w:marBottom w:val="0"/>
              <w:divBdr>
                <w:top w:val="none" w:sz="0" w:space="0" w:color="auto"/>
                <w:left w:val="none" w:sz="0" w:space="0" w:color="auto"/>
                <w:bottom w:val="none" w:sz="0" w:space="0" w:color="auto"/>
                <w:right w:val="none" w:sz="0" w:space="0" w:color="auto"/>
              </w:divBdr>
            </w:div>
            <w:div w:id="928198835">
              <w:marLeft w:val="0"/>
              <w:marRight w:val="0"/>
              <w:marTop w:val="0"/>
              <w:marBottom w:val="0"/>
              <w:divBdr>
                <w:top w:val="none" w:sz="0" w:space="0" w:color="auto"/>
                <w:left w:val="none" w:sz="0" w:space="0" w:color="auto"/>
                <w:bottom w:val="none" w:sz="0" w:space="0" w:color="auto"/>
                <w:right w:val="none" w:sz="0" w:space="0" w:color="auto"/>
              </w:divBdr>
            </w:div>
            <w:div w:id="1664504098">
              <w:marLeft w:val="0"/>
              <w:marRight w:val="0"/>
              <w:marTop w:val="0"/>
              <w:marBottom w:val="0"/>
              <w:divBdr>
                <w:top w:val="none" w:sz="0" w:space="0" w:color="auto"/>
                <w:left w:val="none" w:sz="0" w:space="0" w:color="auto"/>
                <w:bottom w:val="none" w:sz="0" w:space="0" w:color="auto"/>
                <w:right w:val="none" w:sz="0" w:space="0" w:color="auto"/>
              </w:divBdr>
            </w:div>
            <w:div w:id="707339808">
              <w:marLeft w:val="0"/>
              <w:marRight w:val="0"/>
              <w:marTop w:val="0"/>
              <w:marBottom w:val="0"/>
              <w:divBdr>
                <w:top w:val="none" w:sz="0" w:space="0" w:color="auto"/>
                <w:left w:val="none" w:sz="0" w:space="0" w:color="auto"/>
                <w:bottom w:val="none" w:sz="0" w:space="0" w:color="auto"/>
                <w:right w:val="none" w:sz="0" w:space="0" w:color="auto"/>
              </w:divBdr>
            </w:div>
            <w:div w:id="609506829">
              <w:marLeft w:val="0"/>
              <w:marRight w:val="0"/>
              <w:marTop w:val="0"/>
              <w:marBottom w:val="0"/>
              <w:divBdr>
                <w:top w:val="none" w:sz="0" w:space="0" w:color="auto"/>
                <w:left w:val="none" w:sz="0" w:space="0" w:color="auto"/>
                <w:bottom w:val="none" w:sz="0" w:space="0" w:color="auto"/>
                <w:right w:val="none" w:sz="0" w:space="0" w:color="auto"/>
              </w:divBdr>
            </w:div>
            <w:div w:id="1294824188">
              <w:marLeft w:val="0"/>
              <w:marRight w:val="0"/>
              <w:marTop w:val="0"/>
              <w:marBottom w:val="0"/>
              <w:divBdr>
                <w:top w:val="none" w:sz="0" w:space="0" w:color="auto"/>
                <w:left w:val="none" w:sz="0" w:space="0" w:color="auto"/>
                <w:bottom w:val="none" w:sz="0" w:space="0" w:color="auto"/>
                <w:right w:val="none" w:sz="0" w:space="0" w:color="auto"/>
              </w:divBdr>
            </w:div>
            <w:div w:id="1307736399">
              <w:marLeft w:val="0"/>
              <w:marRight w:val="0"/>
              <w:marTop w:val="0"/>
              <w:marBottom w:val="0"/>
              <w:divBdr>
                <w:top w:val="none" w:sz="0" w:space="0" w:color="auto"/>
                <w:left w:val="none" w:sz="0" w:space="0" w:color="auto"/>
                <w:bottom w:val="none" w:sz="0" w:space="0" w:color="auto"/>
                <w:right w:val="none" w:sz="0" w:space="0" w:color="auto"/>
              </w:divBdr>
            </w:div>
            <w:div w:id="2109933798">
              <w:marLeft w:val="0"/>
              <w:marRight w:val="0"/>
              <w:marTop w:val="0"/>
              <w:marBottom w:val="0"/>
              <w:divBdr>
                <w:top w:val="none" w:sz="0" w:space="0" w:color="auto"/>
                <w:left w:val="none" w:sz="0" w:space="0" w:color="auto"/>
                <w:bottom w:val="none" w:sz="0" w:space="0" w:color="auto"/>
                <w:right w:val="none" w:sz="0" w:space="0" w:color="auto"/>
              </w:divBdr>
            </w:div>
            <w:div w:id="1722554743">
              <w:marLeft w:val="0"/>
              <w:marRight w:val="0"/>
              <w:marTop w:val="0"/>
              <w:marBottom w:val="0"/>
              <w:divBdr>
                <w:top w:val="none" w:sz="0" w:space="0" w:color="auto"/>
                <w:left w:val="none" w:sz="0" w:space="0" w:color="auto"/>
                <w:bottom w:val="none" w:sz="0" w:space="0" w:color="auto"/>
                <w:right w:val="none" w:sz="0" w:space="0" w:color="auto"/>
              </w:divBdr>
            </w:div>
            <w:div w:id="76026991">
              <w:marLeft w:val="0"/>
              <w:marRight w:val="0"/>
              <w:marTop w:val="0"/>
              <w:marBottom w:val="0"/>
              <w:divBdr>
                <w:top w:val="none" w:sz="0" w:space="0" w:color="auto"/>
                <w:left w:val="none" w:sz="0" w:space="0" w:color="auto"/>
                <w:bottom w:val="none" w:sz="0" w:space="0" w:color="auto"/>
                <w:right w:val="none" w:sz="0" w:space="0" w:color="auto"/>
              </w:divBdr>
            </w:div>
            <w:div w:id="1935823585">
              <w:marLeft w:val="0"/>
              <w:marRight w:val="0"/>
              <w:marTop w:val="0"/>
              <w:marBottom w:val="0"/>
              <w:divBdr>
                <w:top w:val="none" w:sz="0" w:space="0" w:color="auto"/>
                <w:left w:val="none" w:sz="0" w:space="0" w:color="auto"/>
                <w:bottom w:val="none" w:sz="0" w:space="0" w:color="auto"/>
                <w:right w:val="none" w:sz="0" w:space="0" w:color="auto"/>
              </w:divBdr>
            </w:div>
            <w:div w:id="607473580">
              <w:marLeft w:val="0"/>
              <w:marRight w:val="0"/>
              <w:marTop w:val="0"/>
              <w:marBottom w:val="0"/>
              <w:divBdr>
                <w:top w:val="none" w:sz="0" w:space="0" w:color="auto"/>
                <w:left w:val="none" w:sz="0" w:space="0" w:color="auto"/>
                <w:bottom w:val="none" w:sz="0" w:space="0" w:color="auto"/>
                <w:right w:val="none" w:sz="0" w:space="0" w:color="auto"/>
              </w:divBdr>
            </w:div>
            <w:div w:id="548301794">
              <w:marLeft w:val="0"/>
              <w:marRight w:val="0"/>
              <w:marTop w:val="0"/>
              <w:marBottom w:val="0"/>
              <w:divBdr>
                <w:top w:val="none" w:sz="0" w:space="0" w:color="auto"/>
                <w:left w:val="none" w:sz="0" w:space="0" w:color="auto"/>
                <w:bottom w:val="none" w:sz="0" w:space="0" w:color="auto"/>
                <w:right w:val="none" w:sz="0" w:space="0" w:color="auto"/>
              </w:divBdr>
            </w:div>
            <w:div w:id="1743216558">
              <w:marLeft w:val="0"/>
              <w:marRight w:val="0"/>
              <w:marTop w:val="0"/>
              <w:marBottom w:val="0"/>
              <w:divBdr>
                <w:top w:val="none" w:sz="0" w:space="0" w:color="auto"/>
                <w:left w:val="none" w:sz="0" w:space="0" w:color="auto"/>
                <w:bottom w:val="none" w:sz="0" w:space="0" w:color="auto"/>
                <w:right w:val="none" w:sz="0" w:space="0" w:color="auto"/>
              </w:divBdr>
            </w:div>
            <w:div w:id="1285622289">
              <w:marLeft w:val="0"/>
              <w:marRight w:val="0"/>
              <w:marTop w:val="0"/>
              <w:marBottom w:val="0"/>
              <w:divBdr>
                <w:top w:val="none" w:sz="0" w:space="0" w:color="auto"/>
                <w:left w:val="none" w:sz="0" w:space="0" w:color="auto"/>
                <w:bottom w:val="none" w:sz="0" w:space="0" w:color="auto"/>
                <w:right w:val="none" w:sz="0" w:space="0" w:color="auto"/>
              </w:divBdr>
            </w:div>
            <w:div w:id="6760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sChild>
        <w:div w:id="233516935">
          <w:marLeft w:val="0"/>
          <w:marRight w:val="0"/>
          <w:marTop w:val="0"/>
          <w:marBottom w:val="0"/>
          <w:divBdr>
            <w:top w:val="none" w:sz="0" w:space="0" w:color="auto"/>
            <w:left w:val="none" w:sz="0" w:space="0" w:color="auto"/>
            <w:bottom w:val="none" w:sz="0" w:space="0" w:color="auto"/>
            <w:right w:val="none" w:sz="0" w:space="0" w:color="auto"/>
          </w:divBdr>
          <w:divsChild>
            <w:div w:id="11997091">
              <w:marLeft w:val="0"/>
              <w:marRight w:val="0"/>
              <w:marTop w:val="0"/>
              <w:marBottom w:val="0"/>
              <w:divBdr>
                <w:top w:val="none" w:sz="0" w:space="0" w:color="auto"/>
                <w:left w:val="none" w:sz="0" w:space="0" w:color="auto"/>
                <w:bottom w:val="none" w:sz="0" w:space="0" w:color="auto"/>
                <w:right w:val="none" w:sz="0" w:space="0" w:color="auto"/>
              </w:divBdr>
            </w:div>
            <w:div w:id="1585722599">
              <w:marLeft w:val="0"/>
              <w:marRight w:val="0"/>
              <w:marTop w:val="0"/>
              <w:marBottom w:val="0"/>
              <w:divBdr>
                <w:top w:val="none" w:sz="0" w:space="0" w:color="auto"/>
                <w:left w:val="none" w:sz="0" w:space="0" w:color="auto"/>
                <w:bottom w:val="none" w:sz="0" w:space="0" w:color="auto"/>
                <w:right w:val="none" w:sz="0" w:space="0" w:color="auto"/>
              </w:divBdr>
            </w:div>
            <w:div w:id="267004340">
              <w:marLeft w:val="0"/>
              <w:marRight w:val="0"/>
              <w:marTop w:val="0"/>
              <w:marBottom w:val="0"/>
              <w:divBdr>
                <w:top w:val="none" w:sz="0" w:space="0" w:color="auto"/>
                <w:left w:val="none" w:sz="0" w:space="0" w:color="auto"/>
                <w:bottom w:val="none" w:sz="0" w:space="0" w:color="auto"/>
                <w:right w:val="none" w:sz="0" w:space="0" w:color="auto"/>
              </w:divBdr>
            </w:div>
            <w:div w:id="2060156366">
              <w:marLeft w:val="0"/>
              <w:marRight w:val="0"/>
              <w:marTop w:val="0"/>
              <w:marBottom w:val="0"/>
              <w:divBdr>
                <w:top w:val="none" w:sz="0" w:space="0" w:color="auto"/>
                <w:left w:val="none" w:sz="0" w:space="0" w:color="auto"/>
                <w:bottom w:val="none" w:sz="0" w:space="0" w:color="auto"/>
                <w:right w:val="none" w:sz="0" w:space="0" w:color="auto"/>
              </w:divBdr>
            </w:div>
            <w:div w:id="1741705410">
              <w:marLeft w:val="0"/>
              <w:marRight w:val="0"/>
              <w:marTop w:val="0"/>
              <w:marBottom w:val="0"/>
              <w:divBdr>
                <w:top w:val="none" w:sz="0" w:space="0" w:color="auto"/>
                <w:left w:val="none" w:sz="0" w:space="0" w:color="auto"/>
                <w:bottom w:val="none" w:sz="0" w:space="0" w:color="auto"/>
                <w:right w:val="none" w:sz="0" w:space="0" w:color="auto"/>
              </w:divBdr>
            </w:div>
            <w:div w:id="859665617">
              <w:marLeft w:val="0"/>
              <w:marRight w:val="0"/>
              <w:marTop w:val="0"/>
              <w:marBottom w:val="0"/>
              <w:divBdr>
                <w:top w:val="none" w:sz="0" w:space="0" w:color="auto"/>
                <w:left w:val="none" w:sz="0" w:space="0" w:color="auto"/>
                <w:bottom w:val="none" w:sz="0" w:space="0" w:color="auto"/>
                <w:right w:val="none" w:sz="0" w:space="0" w:color="auto"/>
              </w:divBdr>
            </w:div>
            <w:div w:id="872183395">
              <w:marLeft w:val="0"/>
              <w:marRight w:val="0"/>
              <w:marTop w:val="0"/>
              <w:marBottom w:val="0"/>
              <w:divBdr>
                <w:top w:val="none" w:sz="0" w:space="0" w:color="auto"/>
                <w:left w:val="none" w:sz="0" w:space="0" w:color="auto"/>
                <w:bottom w:val="none" w:sz="0" w:space="0" w:color="auto"/>
                <w:right w:val="none" w:sz="0" w:space="0" w:color="auto"/>
              </w:divBdr>
            </w:div>
            <w:div w:id="1558861752">
              <w:marLeft w:val="0"/>
              <w:marRight w:val="0"/>
              <w:marTop w:val="0"/>
              <w:marBottom w:val="0"/>
              <w:divBdr>
                <w:top w:val="none" w:sz="0" w:space="0" w:color="auto"/>
                <w:left w:val="none" w:sz="0" w:space="0" w:color="auto"/>
                <w:bottom w:val="none" w:sz="0" w:space="0" w:color="auto"/>
                <w:right w:val="none" w:sz="0" w:space="0" w:color="auto"/>
              </w:divBdr>
            </w:div>
            <w:div w:id="1405029075">
              <w:marLeft w:val="0"/>
              <w:marRight w:val="0"/>
              <w:marTop w:val="0"/>
              <w:marBottom w:val="0"/>
              <w:divBdr>
                <w:top w:val="none" w:sz="0" w:space="0" w:color="auto"/>
                <w:left w:val="none" w:sz="0" w:space="0" w:color="auto"/>
                <w:bottom w:val="none" w:sz="0" w:space="0" w:color="auto"/>
                <w:right w:val="none" w:sz="0" w:space="0" w:color="auto"/>
              </w:divBdr>
            </w:div>
            <w:div w:id="1577663091">
              <w:marLeft w:val="0"/>
              <w:marRight w:val="0"/>
              <w:marTop w:val="0"/>
              <w:marBottom w:val="0"/>
              <w:divBdr>
                <w:top w:val="none" w:sz="0" w:space="0" w:color="auto"/>
                <w:left w:val="none" w:sz="0" w:space="0" w:color="auto"/>
                <w:bottom w:val="none" w:sz="0" w:space="0" w:color="auto"/>
                <w:right w:val="none" w:sz="0" w:space="0" w:color="auto"/>
              </w:divBdr>
            </w:div>
            <w:div w:id="1516187155">
              <w:marLeft w:val="0"/>
              <w:marRight w:val="0"/>
              <w:marTop w:val="0"/>
              <w:marBottom w:val="0"/>
              <w:divBdr>
                <w:top w:val="none" w:sz="0" w:space="0" w:color="auto"/>
                <w:left w:val="none" w:sz="0" w:space="0" w:color="auto"/>
                <w:bottom w:val="none" w:sz="0" w:space="0" w:color="auto"/>
                <w:right w:val="none" w:sz="0" w:space="0" w:color="auto"/>
              </w:divBdr>
            </w:div>
            <w:div w:id="384566237">
              <w:marLeft w:val="0"/>
              <w:marRight w:val="0"/>
              <w:marTop w:val="0"/>
              <w:marBottom w:val="0"/>
              <w:divBdr>
                <w:top w:val="none" w:sz="0" w:space="0" w:color="auto"/>
                <w:left w:val="none" w:sz="0" w:space="0" w:color="auto"/>
                <w:bottom w:val="none" w:sz="0" w:space="0" w:color="auto"/>
                <w:right w:val="none" w:sz="0" w:space="0" w:color="auto"/>
              </w:divBdr>
            </w:div>
            <w:div w:id="992955407">
              <w:marLeft w:val="0"/>
              <w:marRight w:val="0"/>
              <w:marTop w:val="0"/>
              <w:marBottom w:val="0"/>
              <w:divBdr>
                <w:top w:val="none" w:sz="0" w:space="0" w:color="auto"/>
                <w:left w:val="none" w:sz="0" w:space="0" w:color="auto"/>
                <w:bottom w:val="none" w:sz="0" w:space="0" w:color="auto"/>
                <w:right w:val="none" w:sz="0" w:space="0" w:color="auto"/>
              </w:divBdr>
            </w:div>
            <w:div w:id="182324282">
              <w:marLeft w:val="0"/>
              <w:marRight w:val="0"/>
              <w:marTop w:val="0"/>
              <w:marBottom w:val="0"/>
              <w:divBdr>
                <w:top w:val="none" w:sz="0" w:space="0" w:color="auto"/>
                <w:left w:val="none" w:sz="0" w:space="0" w:color="auto"/>
                <w:bottom w:val="none" w:sz="0" w:space="0" w:color="auto"/>
                <w:right w:val="none" w:sz="0" w:space="0" w:color="auto"/>
              </w:divBdr>
            </w:div>
            <w:div w:id="463738188">
              <w:marLeft w:val="0"/>
              <w:marRight w:val="0"/>
              <w:marTop w:val="0"/>
              <w:marBottom w:val="0"/>
              <w:divBdr>
                <w:top w:val="none" w:sz="0" w:space="0" w:color="auto"/>
                <w:left w:val="none" w:sz="0" w:space="0" w:color="auto"/>
                <w:bottom w:val="none" w:sz="0" w:space="0" w:color="auto"/>
                <w:right w:val="none" w:sz="0" w:space="0" w:color="auto"/>
              </w:divBdr>
            </w:div>
            <w:div w:id="356127873">
              <w:marLeft w:val="0"/>
              <w:marRight w:val="0"/>
              <w:marTop w:val="0"/>
              <w:marBottom w:val="0"/>
              <w:divBdr>
                <w:top w:val="none" w:sz="0" w:space="0" w:color="auto"/>
                <w:left w:val="none" w:sz="0" w:space="0" w:color="auto"/>
                <w:bottom w:val="none" w:sz="0" w:space="0" w:color="auto"/>
                <w:right w:val="none" w:sz="0" w:space="0" w:color="auto"/>
              </w:divBdr>
            </w:div>
            <w:div w:id="452331320">
              <w:marLeft w:val="0"/>
              <w:marRight w:val="0"/>
              <w:marTop w:val="0"/>
              <w:marBottom w:val="0"/>
              <w:divBdr>
                <w:top w:val="none" w:sz="0" w:space="0" w:color="auto"/>
                <w:left w:val="none" w:sz="0" w:space="0" w:color="auto"/>
                <w:bottom w:val="none" w:sz="0" w:space="0" w:color="auto"/>
                <w:right w:val="none" w:sz="0" w:space="0" w:color="auto"/>
              </w:divBdr>
            </w:div>
            <w:div w:id="1742755535">
              <w:marLeft w:val="0"/>
              <w:marRight w:val="0"/>
              <w:marTop w:val="0"/>
              <w:marBottom w:val="0"/>
              <w:divBdr>
                <w:top w:val="none" w:sz="0" w:space="0" w:color="auto"/>
                <w:left w:val="none" w:sz="0" w:space="0" w:color="auto"/>
                <w:bottom w:val="none" w:sz="0" w:space="0" w:color="auto"/>
                <w:right w:val="none" w:sz="0" w:space="0" w:color="auto"/>
              </w:divBdr>
            </w:div>
            <w:div w:id="1746489089">
              <w:marLeft w:val="0"/>
              <w:marRight w:val="0"/>
              <w:marTop w:val="0"/>
              <w:marBottom w:val="0"/>
              <w:divBdr>
                <w:top w:val="none" w:sz="0" w:space="0" w:color="auto"/>
                <w:left w:val="none" w:sz="0" w:space="0" w:color="auto"/>
                <w:bottom w:val="none" w:sz="0" w:space="0" w:color="auto"/>
                <w:right w:val="none" w:sz="0" w:space="0" w:color="auto"/>
              </w:divBdr>
            </w:div>
            <w:div w:id="1943301943">
              <w:marLeft w:val="0"/>
              <w:marRight w:val="0"/>
              <w:marTop w:val="0"/>
              <w:marBottom w:val="0"/>
              <w:divBdr>
                <w:top w:val="none" w:sz="0" w:space="0" w:color="auto"/>
                <w:left w:val="none" w:sz="0" w:space="0" w:color="auto"/>
                <w:bottom w:val="none" w:sz="0" w:space="0" w:color="auto"/>
                <w:right w:val="none" w:sz="0" w:space="0" w:color="auto"/>
              </w:divBdr>
            </w:div>
            <w:div w:id="1151288400">
              <w:marLeft w:val="0"/>
              <w:marRight w:val="0"/>
              <w:marTop w:val="0"/>
              <w:marBottom w:val="0"/>
              <w:divBdr>
                <w:top w:val="none" w:sz="0" w:space="0" w:color="auto"/>
                <w:left w:val="none" w:sz="0" w:space="0" w:color="auto"/>
                <w:bottom w:val="none" w:sz="0" w:space="0" w:color="auto"/>
                <w:right w:val="none" w:sz="0" w:space="0" w:color="auto"/>
              </w:divBdr>
            </w:div>
            <w:div w:id="1254704087">
              <w:marLeft w:val="0"/>
              <w:marRight w:val="0"/>
              <w:marTop w:val="0"/>
              <w:marBottom w:val="0"/>
              <w:divBdr>
                <w:top w:val="none" w:sz="0" w:space="0" w:color="auto"/>
                <w:left w:val="none" w:sz="0" w:space="0" w:color="auto"/>
                <w:bottom w:val="none" w:sz="0" w:space="0" w:color="auto"/>
                <w:right w:val="none" w:sz="0" w:space="0" w:color="auto"/>
              </w:divBdr>
            </w:div>
            <w:div w:id="570195213">
              <w:marLeft w:val="0"/>
              <w:marRight w:val="0"/>
              <w:marTop w:val="0"/>
              <w:marBottom w:val="0"/>
              <w:divBdr>
                <w:top w:val="none" w:sz="0" w:space="0" w:color="auto"/>
                <w:left w:val="none" w:sz="0" w:space="0" w:color="auto"/>
                <w:bottom w:val="none" w:sz="0" w:space="0" w:color="auto"/>
                <w:right w:val="none" w:sz="0" w:space="0" w:color="auto"/>
              </w:divBdr>
            </w:div>
            <w:div w:id="337467627">
              <w:marLeft w:val="0"/>
              <w:marRight w:val="0"/>
              <w:marTop w:val="0"/>
              <w:marBottom w:val="0"/>
              <w:divBdr>
                <w:top w:val="none" w:sz="0" w:space="0" w:color="auto"/>
                <w:left w:val="none" w:sz="0" w:space="0" w:color="auto"/>
                <w:bottom w:val="none" w:sz="0" w:space="0" w:color="auto"/>
                <w:right w:val="none" w:sz="0" w:space="0" w:color="auto"/>
              </w:divBdr>
            </w:div>
            <w:div w:id="1112162673">
              <w:marLeft w:val="0"/>
              <w:marRight w:val="0"/>
              <w:marTop w:val="0"/>
              <w:marBottom w:val="0"/>
              <w:divBdr>
                <w:top w:val="none" w:sz="0" w:space="0" w:color="auto"/>
                <w:left w:val="none" w:sz="0" w:space="0" w:color="auto"/>
                <w:bottom w:val="none" w:sz="0" w:space="0" w:color="auto"/>
                <w:right w:val="none" w:sz="0" w:space="0" w:color="auto"/>
              </w:divBdr>
            </w:div>
            <w:div w:id="844173290">
              <w:marLeft w:val="0"/>
              <w:marRight w:val="0"/>
              <w:marTop w:val="0"/>
              <w:marBottom w:val="0"/>
              <w:divBdr>
                <w:top w:val="none" w:sz="0" w:space="0" w:color="auto"/>
                <w:left w:val="none" w:sz="0" w:space="0" w:color="auto"/>
                <w:bottom w:val="none" w:sz="0" w:space="0" w:color="auto"/>
                <w:right w:val="none" w:sz="0" w:space="0" w:color="auto"/>
              </w:divBdr>
            </w:div>
            <w:div w:id="122702520">
              <w:marLeft w:val="0"/>
              <w:marRight w:val="0"/>
              <w:marTop w:val="0"/>
              <w:marBottom w:val="0"/>
              <w:divBdr>
                <w:top w:val="none" w:sz="0" w:space="0" w:color="auto"/>
                <w:left w:val="none" w:sz="0" w:space="0" w:color="auto"/>
                <w:bottom w:val="none" w:sz="0" w:space="0" w:color="auto"/>
                <w:right w:val="none" w:sz="0" w:space="0" w:color="auto"/>
              </w:divBdr>
            </w:div>
            <w:div w:id="126052645">
              <w:marLeft w:val="0"/>
              <w:marRight w:val="0"/>
              <w:marTop w:val="0"/>
              <w:marBottom w:val="0"/>
              <w:divBdr>
                <w:top w:val="none" w:sz="0" w:space="0" w:color="auto"/>
                <w:left w:val="none" w:sz="0" w:space="0" w:color="auto"/>
                <w:bottom w:val="none" w:sz="0" w:space="0" w:color="auto"/>
                <w:right w:val="none" w:sz="0" w:space="0" w:color="auto"/>
              </w:divBdr>
            </w:div>
            <w:div w:id="1566647492">
              <w:marLeft w:val="0"/>
              <w:marRight w:val="0"/>
              <w:marTop w:val="0"/>
              <w:marBottom w:val="0"/>
              <w:divBdr>
                <w:top w:val="none" w:sz="0" w:space="0" w:color="auto"/>
                <w:left w:val="none" w:sz="0" w:space="0" w:color="auto"/>
                <w:bottom w:val="none" w:sz="0" w:space="0" w:color="auto"/>
                <w:right w:val="none" w:sz="0" w:space="0" w:color="auto"/>
              </w:divBdr>
            </w:div>
            <w:div w:id="180822012">
              <w:marLeft w:val="0"/>
              <w:marRight w:val="0"/>
              <w:marTop w:val="0"/>
              <w:marBottom w:val="0"/>
              <w:divBdr>
                <w:top w:val="none" w:sz="0" w:space="0" w:color="auto"/>
                <w:left w:val="none" w:sz="0" w:space="0" w:color="auto"/>
                <w:bottom w:val="none" w:sz="0" w:space="0" w:color="auto"/>
                <w:right w:val="none" w:sz="0" w:space="0" w:color="auto"/>
              </w:divBdr>
            </w:div>
            <w:div w:id="483207496">
              <w:marLeft w:val="0"/>
              <w:marRight w:val="0"/>
              <w:marTop w:val="0"/>
              <w:marBottom w:val="0"/>
              <w:divBdr>
                <w:top w:val="none" w:sz="0" w:space="0" w:color="auto"/>
                <w:left w:val="none" w:sz="0" w:space="0" w:color="auto"/>
                <w:bottom w:val="none" w:sz="0" w:space="0" w:color="auto"/>
                <w:right w:val="none" w:sz="0" w:space="0" w:color="auto"/>
              </w:divBdr>
            </w:div>
            <w:div w:id="1168667411">
              <w:marLeft w:val="0"/>
              <w:marRight w:val="0"/>
              <w:marTop w:val="0"/>
              <w:marBottom w:val="0"/>
              <w:divBdr>
                <w:top w:val="none" w:sz="0" w:space="0" w:color="auto"/>
                <w:left w:val="none" w:sz="0" w:space="0" w:color="auto"/>
                <w:bottom w:val="none" w:sz="0" w:space="0" w:color="auto"/>
                <w:right w:val="none" w:sz="0" w:space="0" w:color="auto"/>
              </w:divBdr>
            </w:div>
            <w:div w:id="1377048107">
              <w:marLeft w:val="0"/>
              <w:marRight w:val="0"/>
              <w:marTop w:val="0"/>
              <w:marBottom w:val="0"/>
              <w:divBdr>
                <w:top w:val="none" w:sz="0" w:space="0" w:color="auto"/>
                <w:left w:val="none" w:sz="0" w:space="0" w:color="auto"/>
                <w:bottom w:val="none" w:sz="0" w:space="0" w:color="auto"/>
                <w:right w:val="none" w:sz="0" w:space="0" w:color="auto"/>
              </w:divBdr>
            </w:div>
            <w:div w:id="2071222304">
              <w:marLeft w:val="0"/>
              <w:marRight w:val="0"/>
              <w:marTop w:val="0"/>
              <w:marBottom w:val="0"/>
              <w:divBdr>
                <w:top w:val="none" w:sz="0" w:space="0" w:color="auto"/>
                <w:left w:val="none" w:sz="0" w:space="0" w:color="auto"/>
                <w:bottom w:val="none" w:sz="0" w:space="0" w:color="auto"/>
                <w:right w:val="none" w:sz="0" w:space="0" w:color="auto"/>
              </w:divBdr>
            </w:div>
            <w:div w:id="1420373424">
              <w:marLeft w:val="0"/>
              <w:marRight w:val="0"/>
              <w:marTop w:val="0"/>
              <w:marBottom w:val="0"/>
              <w:divBdr>
                <w:top w:val="none" w:sz="0" w:space="0" w:color="auto"/>
                <w:left w:val="none" w:sz="0" w:space="0" w:color="auto"/>
                <w:bottom w:val="none" w:sz="0" w:space="0" w:color="auto"/>
                <w:right w:val="none" w:sz="0" w:space="0" w:color="auto"/>
              </w:divBdr>
            </w:div>
            <w:div w:id="1183544933">
              <w:marLeft w:val="0"/>
              <w:marRight w:val="0"/>
              <w:marTop w:val="0"/>
              <w:marBottom w:val="0"/>
              <w:divBdr>
                <w:top w:val="none" w:sz="0" w:space="0" w:color="auto"/>
                <w:left w:val="none" w:sz="0" w:space="0" w:color="auto"/>
                <w:bottom w:val="none" w:sz="0" w:space="0" w:color="auto"/>
                <w:right w:val="none" w:sz="0" w:space="0" w:color="auto"/>
              </w:divBdr>
            </w:div>
            <w:div w:id="704059536">
              <w:marLeft w:val="0"/>
              <w:marRight w:val="0"/>
              <w:marTop w:val="0"/>
              <w:marBottom w:val="0"/>
              <w:divBdr>
                <w:top w:val="none" w:sz="0" w:space="0" w:color="auto"/>
                <w:left w:val="none" w:sz="0" w:space="0" w:color="auto"/>
                <w:bottom w:val="none" w:sz="0" w:space="0" w:color="auto"/>
                <w:right w:val="none" w:sz="0" w:space="0" w:color="auto"/>
              </w:divBdr>
            </w:div>
            <w:div w:id="1785076993">
              <w:marLeft w:val="0"/>
              <w:marRight w:val="0"/>
              <w:marTop w:val="0"/>
              <w:marBottom w:val="0"/>
              <w:divBdr>
                <w:top w:val="none" w:sz="0" w:space="0" w:color="auto"/>
                <w:left w:val="none" w:sz="0" w:space="0" w:color="auto"/>
                <w:bottom w:val="none" w:sz="0" w:space="0" w:color="auto"/>
                <w:right w:val="none" w:sz="0" w:space="0" w:color="auto"/>
              </w:divBdr>
            </w:div>
            <w:div w:id="1196692506">
              <w:marLeft w:val="0"/>
              <w:marRight w:val="0"/>
              <w:marTop w:val="0"/>
              <w:marBottom w:val="0"/>
              <w:divBdr>
                <w:top w:val="none" w:sz="0" w:space="0" w:color="auto"/>
                <w:left w:val="none" w:sz="0" w:space="0" w:color="auto"/>
                <w:bottom w:val="none" w:sz="0" w:space="0" w:color="auto"/>
                <w:right w:val="none" w:sz="0" w:space="0" w:color="auto"/>
              </w:divBdr>
            </w:div>
            <w:div w:id="965964684">
              <w:marLeft w:val="0"/>
              <w:marRight w:val="0"/>
              <w:marTop w:val="0"/>
              <w:marBottom w:val="0"/>
              <w:divBdr>
                <w:top w:val="none" w:sz="0" w:space="0" w:color="auto"/>
                <w:left w:val="none" w:sz="0" w:space="0" w:color="auto"/>
                <w:bottom w:val="none" w:sz="0" w:space="0" w:color="auto"/>
                <w:right w:val="none" w:sz="0" w:space="0" w:color="auto"/>
              </w:divBdr>
            </w:div>
            <w:div w:id="1949197635">
              <w:marLeft w:val="0"/>
              <w:marRight w:val="0"/>
              <w:marTop w:val="0"/>
              <w:marBottom w:val="0"/>
              <w:divBdr>
                <w:top w:val="none" w:sz="0" w:space="0" w:color="auto"/>
                <w:left w:val="none" w:sz="0" w:space="0" w:color="auto"/>
                <w:bottom w:val="none" w:sz="0" w:space="0" w:color="auto"/>
                <w:right w:val="none" w:sz="0" w:space="0" w:color="auto"/>
              </w:divBdr>
            </w:div>
            <w:div w:id="1473477972">
              <w:marLeft w:val="0"/>
              <w:marRight w:val="0"/>
              <w:marTop w:val="0"/>
              <w:marBottom w:val="0"/>
              <w:divBdr>
                <w:top w:val="none" w:sz="0" w:space="0" w:color="auto"/>
                <w:left w:val="none" w:sz="0" w:space="0" w:color="auto"/>
                <w:bottom w:val="none" w:sz="0" w:space="0" w:color="auto"/>
                <w:right w:val="none" w:sz="0" w:space="0" w:color="auto"/>
              </w:divBdr>
            </w:div>
            <w:div w:id="989362885">
              <w:marLeft w:val="0"/>
              <w:marRight w:val="0"/>
              <w:marTop w:val="0"/>
              <w:marBottom w:val="0"/>
              <w:divBdr>
                <w:top w:val="none" w:sz="0" w:space="0" w:color="auto"/>
                <w:left w:val="none" w:sz="0" w:space="0" w:color="auto"/>
                <w:bottom w:val="none" w:sz="0" w:space="0" w:color="auto"/>
                <w:right w:val="none" w:sz="0" w:space="0" w:color="auto"/>
              </w:divBdr>
            </w:div>
            <w:div w:id="2006081498">
              <w:marLeft w:val="0"/>
              <w:marRight w:val="0"/>
              <w:marTop w:val="0"/>
              <w:marBottom w:val="0"/>
              <w:divBdr>
                <w:top w:val="none" w:sz="0" w:space="0" w:color="auto"/>
                <w:left w:val="none" w:sz="0" w:space="0" w:color="auto"/>
                <w:bottom w:val="none" w:sz="0" w:space="0" w:color="auto"/>
                <w:right w:val="none" w:sz="0" w:space="0" w:color="auto"/>
              </w:divBdr>
            </w:div>
            <w:div w:id="1609700611">
              <w:marLeft w:val="0"/>
              <w:marRight w:val="0"/>
              <w:marTop w:val="0"/>
              <w:marBottom w:val="0"/>
              <w:divBdr>
                <w:top w:val="none" w:sz="0" w:space="0" w:color="auto"/>
                <w:left w:val="none" w:sz="0" w:space="0" w:color="auto"/>
                <w:bottom w:val="none" w:sz="0" w:space="0" w:color="auto"/>
                <w:right w:val="none" w:sz="0" w:space="0" w:color="auto"/>
              </w:divBdr>
            </w:div>
            <w:div w:id="506095350">
              <w:marLeft w:val="0"/>
              <w:marRight w:val="0"/>
              <w:marTop w:val="0"/>
              <w:marBottom w:val="0"/>
              <w:divBdr>
                <w:top w:val="none" w:sz="0" w:space="0" w:color="auto"/>
                <w:left w:val="none" w:sz="0" w:space="0" w:color="auto"/>
                <w:bottom w:val="none" w:sz="0" w:space="0" w:color="auto"/>
                <w:right w:val="none" w:sz="0" w:space="0" w:color="auto"/>
              </w:divBdr>
            </w:div>
            <w:div w:id="326060105">
              <w:marLeft w:val="0"/>
              <w:marRight w:val="0"/>
              <w:marTop w:val="0"/>
              <w:marBottom w:val="0"/>
              <w:divBdr>
                <w:top w:val="none" w:sz="0" w:space="0" w:color="auto"/>
                <w:left w:val="none" w:sz="0" w:space="0" w:color="auto"/>
                <w:bottom w:val="none" w:sz="0" w:space="0" w:color="auto"/>
                <w:right w:val="none" w:sz="0" w:space="0" w:color="auto"/>
              </w:divBdr>
            </w:div>
            <w:div w:id="1174608922">
              <w:marLeft w:val="0"/>
              <w:marRight w:val="0"/>
              <w:marTop w:val="0"/>
              <w:marBottom w:val="0"/>
              <w:divBdr>
                <w:top w:val="none" w:sz="0" w:space="0" w:color="auto"/>
                <w:left w:val="none" w:sz="0" w:space="0" w:color="auto"/>
                <w:bottom w:val="none" w:sz="0" w:space="0" w:color="auto"/>
                <w:right w:val="none" w:sz="0" w:space="0" w:color="auto"/>
              </w:divBdr>
            </w:div>
            <w:div w:id="747187680">
              <w:marLeft w:val="0"/>
              <w:marRight w:val="0"/>
              <w:marTop w:val="0"/>
              <w:marBottom w:val="0"/>
              <w:divBdr>
                <w:top w:val="none" w:sz="0" w:space="0" w:color="auto"/>
                <w:left w:val="none" w:sz="0" w:space="0" w:color="auto"/>
                <w:bottom w:val="none" w:sz="0" w:space="0" w:color="auto"/>
                <w:right w:val="none" w:sz="0" w:space="0" w:color="auto"/>
              </w:divBdr>
            </w:div>
            <w:div w:id="2029678432">
              <w:marLeft w:val="0"/>
              <w:marRight w:val="0"/>
              <w:marTop w:val="0"/>
              <w:marBottom w:val="0"/>
              <w:divBdr>
                <w:top w:val="none" w:sz="0" w:space="0" w:color="auto"/>
                <w:left w:val="none" w:sz="0" w:space="0" w:color="auto"/>
                <w:bottom w:val="none" w:sz="0" w:space="0" w:color="auto"/>
                <w:right w:val="none" w:sz="0" w:space="0" w:color="auto"/>
              </w:divBdr>
            </w:div>
            <w:div w:id="1346638029">
              <w:marLeft w:val="0"/>
              <w:marRight w:val="0"/>
              <w:marTop w:val="0"/>
              <w:marBottom w:val="0"/>
              <w:divBdr>
                <w:top w:val="none" w:sz="0" w:space="0" w:color="auto"/>
                <w:left w:val="none" w:sz="0" w:space="0" w:color="auto"/>
                <w:bottom w:val="none" w:sz="0" w:space="0" w:color="auto"/>
                <w:right w:val="none" w:sz="0" w:space="0" w:color="auto"/>
              </w:divBdr>
            </w:div>
            <w:div w:id="222567344">
              <w:marLeft w:val="0"/>
              <w:marRight w:val="0"/>
              <w:marTop w:val="0"/>
              <w:marBottom w:val="0"/>
              <w:divBdr>
                <w:top w:val="none" w:sz="0" w:space="0" w:color="auto"/>
                <w:left w:val="none" w:sz="0" w:space="0" w:color="auto"/>
                <w:bottom w:val="none" w:sz="0" w:space="0" w:color="auto"/>
                <w:right w:val="none" w:sz="0" w:space="0" w:color="auto"/>
              </w:divBdr>
            </w:div>
            <w:div w:id="1194538867">
              <w:marLeft w:val="0"/>
              <w:marRight w:val="0"/>
              <w:marTop w:val="0"/>
              <w:marBottom w:val="0"/>
              <w:divBdr>
                <w:top w:val="none" w:sz="0" w:space="0" w:color="auto"/>
                <w:left w:val="none" w:sz="0" w:space="0" w:color="auto"/>
                <w:bottom w:val="none" w:sz="0" w:space="0" w:color="auto"/>
                <w:right w:val="none" w:sz="0" w:space="0" w:color="auto"/>
              </w:divBdr>
            </w:div>
            <w:div w:id="1584990909">
              <w:marLeft w:val="0"/>
              <w:marRight w:val="0"/>
              <w:marTop w:val="0"/>
              <w:marBottom w:val="0"/>
              <w:divBdr>
                <w:top w:val="none" w:sz="0" w:space="0" w:color="auto"/>
                <w:left w:val="none" w:sz="0" w:space="0" w:color="auto"/>
                <w:bottom w:val="none" w:sz="0" w:space="0" w:color="auto"/>
                <w:right w:val="none" w:sz="0" w:space="0" w:color="auto"/>
              </w:divBdr>
            </w:div>
            <w:div w:id="201484158">
              <w:marLeft w:val="0"/>
              <w:marRight w:val="0"/>
              <w:marTop w:val="0"/>
              <w:marBottom w:val="0"/>
              <w:divBdr>
                <w:top w:val="none" w:sz="0" w:space="0" w:color="auto"/>
                <w:left w:val="none" w:sz="0" w:space="0" w:color="auto"/>
                <w:bottom w:val="none" w:sz="0" w:space="0" w:color="auto"/>
                <w:right w:val="none" w:sz="0" w:space="0" w:color="auto"/>
              </w:divBdr>
            </w:div>
            <w:div w:id="1821967075">
              <w:marLeft w:val="0"/>
              <w:marRight w:val="0"/>
              <w:marTop w:val="0"/>
              <w:marBottom w:val="0"/>
              <w:divBdr>
                <w:top w:val="none" w:sz="0" w:space="0" w:color="auto"/>
                <w:left w:val="none" w:sz="0" w:space="0" w:color="auto"/>
                <w:bottom w:val="none" w:sz="0" w:space="0" w:color="auto"/>
                <w:right w:val="none" w:sz="0" w:space="0" w:color="auto"/>
              </w:divBdr>
            </w:div>
            <w:div w:id="1032464693">
              <w:marLeft w:val="0"/>
              <w:marRight w:val="0"/>
              <w:marTop w:val="0"/>
              <w:marBottom w:val="0"/>
              <w:divBdr>
                <w:top w:val="none" w:sz="0" w:space="0" w:color="auto"/>
                <w:left w:val="none" w:sz="0" w:space="0" w:color="auto"/>
                <w:bottom w:val="none" w:sz="0" w:space="0" w:color="auto"/>
                <w:right w:val="none" w:sz="0" w:space="0" w:color="auto"/>
              </w:divBdr>
            </w:div>
            <w:div w:id="1878853775">
              <w:marLeft w:val="0"/>
              <w:marRight w:val="0"/>
              <w:marTop w:val="0"/>
              <w:marBottom w:val="0"/>
              <w:divBdr>
                <w:top w:val="none" w:sz="0" w:space="0" w:color="auto"/>
                <w:left w:val="none" w:sz="0" w:space="0" w:color="auto"/>
                <w:bottom w:val="none" w:sz="0" w:space="0" w:color="auto"/>
                <w:right w:val="none" w:sz="0" w:space="0" w:color="auto"/>
              </w:divBdr>
            </w:div>
            <w:div w:id="1710304471">
              <w:marLeft w:val="0"/>
              <w:marRight w:val="0"/>
              <w:marTop w:val="0"/>
              <w:marBottom w:val="0"/>
              <w:divBdr>
                <w:top w:val="none" w:sz="0" w:space="0" w:color="auto"/>
                <w:left w:val="none" w:sz="0" w:space="0" w:color="auto"/>
                <w:bottom w:val="none" w:sz="0" w:space="0" w:color="auto"/>
                <w:right w:val="none" w:sz="0" w:space="0" w:color="auto"/>
              </w:divBdr>
            </w:div>
            <w:div w:id="1411997440">
              <w:marLeft w:val="0"/>
              <w:marRight w:val="0"/>
              <w:marTop w:val="0"/>
              <w:marBottom w:val="0"/>
              <w:divBdr>
                <w:top w:val="none" w:sz="0" w:space="0" w:color="auto"/>
                <w:left w:val="none" w:sz="0" w:space="0" w:color="auto"/>
                <w:bottom w:val="none" w:sz="0" w:space="0" w:color="auto"/>
                <w:right w:val="none" w:sz="0" w:space="0" w:color="auto"/>
              </w:divBdr>
            </w:div>
            <w:div w:id="758722834">
              <w:marLeft w:val="0"/>
              <w:marRight w:val="0"/>
              <w:marTop w:val="0"/>
              <w:marBottom w:val="0"/>
              <w:divBdr>
                <w:top w:val="none" w:sz="0" w:space="0" w:color="auto"/>
                <w:left w:val="none" w:sz="0" w:space="0" w:color="auto"/>
                <w:bottom w:val="none" w:sz="0" w:space="0" w:color="auto"/>
                <w:right w:val="none" w:sz="0" w:space="0" w:color="auto"/>
              </w:divBdr>
            </w:div>
            <w:div w:id="660694535">
              <w:marLeft w:val="0"/>
              <w:marRight w:val="0"/>
              <w:marTop w:val="0"/>
              <w:marBottom w:val="0"/>
              <w:divBdr>
                <w:top w:val="none" w:sz="0" w:space="0" w:color="auto"/>
                <w:left w:val="none" w:sz="0" w:space="0" w:color="auto"/>
                <w:bottom w:val="none" w:sz="0" w:space="0" w:color="auto"/>
                <w:right w:val="none" w:sz="0" w:space="0" w:color="auto"/>
              </w:divBdr>
            </w:div>
            <w:div w:id="1015696164">
              <w:marLeft w:val="0"/>
              <w:marRight w:val="0"/>
              <w:marTop w:val="0"/>
              <w:marBottom w:val="0"/>
              <w:divBdr>
                <w:top w:val="none" w:sz="0" w:space="0" w:color="auto"/>
                <w:left w:val="none" w:sz="0" w:space="0" w:color="auto"/>
                <w:bottom w:val="none" w:sz="0" w:space="0" w:color="auto"/>
                <w:right w:val="none" w:sz="0" w:space="0" w:color="auto"/>
              </w:divBdr>
            </w:div>
            <w:div w:id="811753514">
              <w:marLeft w:val="0"/>
              <w:marRight w:val="0"/>
              <w:marTop w:val="0"/>
              <w:marBottom w:val="0"/>
              <w:divBdr>
                <w:top w:val="none" w:sz="0" w:space="0" w:color="auto"/>
                <w:left w:val="none" w:sz="0" w:space="0" w:color="auto"/>
                <w:bottom w:val="none" w:sz="0" w:space="0" w:color="auto"/>
                <w:right w:val="none" w:sz="0" w:space="0" w:color="auto"/>
              </w:divBdr>
            </w:div>
            <w:div w:id="1538278700">
              <w:marLeft w:val="0"/>
              <w:marRight w:val="0"/>
              <w:marTop w:val="0"/>
              <w:marBottom w:val="0"/>
              <w:divBdr>
                <w:top w:val="none" w:sz="0" w:space="0" w:color="auto"/>
                <w:left w:val="none" w:sz="0" w:space="0" w:color="auto"/>
                <w:bottom w:val="none" w:sz="0" w:space="0" w:color="auto"/>
                <w:right w:val="none" w:sz="0" w:space="0" w:color="auto"/>
              </w:divBdr>
            </w:div>
            <w:div w:id="1352337057">
              <w:marLeft w:val="0"/>
              <w:marRight w:val="0"/>
              <w:marTop w:val="0"/>
              <w:marBottom w:val="0"/>
              <w:divBdr>
                <w:top w:val="none" w:sz="0" w:space="0" w:color="auto"/>
                <w:left w:val="none" w:sz="0" w:space="0" w:color="auto"/>
                <w:bottom w:val="none" w:sz="0" w:space="0" w:color="auto"/>
                <w:right w:val="none" w:sz="0" w:space="0" w:color="auto"/>
              </w:divBdr>
            </w:div>
            <w:div w:id="1360744125">
              <w:marLeft w:val="0"/>
              <w:marRight w:val="0"/>
              <w:marTop w:val="0"/>
              <w:marBottom w:val="0"/>
              <w:divBdr>
                <w:top w:val="none" w:sz="0" w:space="0" w:color="auto"/>
                <w:left w:val="none" w:sz="0" w:space="0" w:color="auto"/>
                <w:bottom w:val="none" w:sz="0" w:space="0" w:color="auto"/>
                <w:right w:val="none" w:sz="0" w:space="0" w:color="auto"/>
              </w:divBdr>
            </w:div>
            <w:div w:id="1338384645">
              <w:marLeft w:val="0"/>
              <w:marRight w:val="0"/>
              <w:marTop w:val="0"/>
              <w:marBottom w:val="0"/>
              <w:divBdr>
                <w:top w:val="none" w:sz="0" w:space="0" w:color="auto"/>
                <w:left w:val="none" w:sz="0" w:space="0" w:color="auto"/>
                <w:bottom w:val="none" w:sz="0" w:space="0" w:color="auto"/>
                <w:right w:val="none" w:sz="0" w:space="0" w:color="auto"/>
              </w:divBdr>
            </w:div>
            <w:div w:id="1463117664">
              <w:marLeft w:val="0"/>
              <w:marRight w:val="0"/>
              <w:marTop w:val="0"/>
              <w:marBottom w:val="0"/>
              <w:divBdr>
                <w:top w:val="none" w:sz="0" w:space="0" w:color="auto"/>
                <w:left w:val="none" w:sz="0" w:space="0" w:color="auto"/>
                <w:bottom w:val="none" w:sz="0" w:space="0" w:color="auto"/>
                <w:right w:val="none" w:sz="0" w:space="0" w:color="auto"/>
              </w:divBdr>
            </w:div>
            <w:div w:id="1871986394">
              <w:marLeft w:val="0"/>
              <w:marRight w:val="0"/>
              <w:marTop w:val="0"/>
              <w:marBottom w:val="0"/>
              <w:divBdr>
                <w:top w:val="none" w:sz="0" w:space="0" w:color="auto"/>
                <w:left w:val="none" w:sz="0" w:space="0" w:color="auto"/>
                <w:bottom w:val="none" w:sz="0" w:space="0" w:color="auto"/>
                <w:right w:val="none" w:sz="0" w:space="0" w:color="auto"/>
              </w:divBdr>
            </w:div>
            <w:div w:id="1386369594">
              <w:marLeft w:val="0"/>
              <w:marRight w:val="0"/>
              <w:marTop w:val="0"/>
              <w:marBottom w:val="0"/>
              <w:divBdr>
                <w:top w:val="none" w:sz="0" w:space="0" w:color="auto"/>
                <w:left w:val="none" w:sz="0" w:space="0" w:color="auto"/>
                <w:bottom w:val="none" w:sz="0" w:space="0" w:color="auto"/>
                <w:right w:val="none" w:sz="0" w:space="0" w:color="auto"/>
              </w:divBdr>
            </w:div>
            <w:div w:id="297956647">
              <w:marLeft w:val="0"/>
              <w:marRight w:val="0"/>
              <w:marTop w:val="0"/>
              <w:marBottom w:val="0"/>
              <w:divBdr>
                <w:top w:val="none" w:sz="0" w:space="0" w:color="auto"/>
                <w:left w:val="none" w:sz="0" w:space="0" w:color="auto"/>
                <w:bottom w:val="none" w:sz="0" w:space="0" w:color="auto"/>
                <w:right w:val="none" w:sz="0" w:space="0" w:color="auto"/>
              </w:divBdr>
            </w:div>
            <w:div w:id="2015258813">
              <w:marLeft w:val="0"/>
              <w:marRight w:val="0"/>
              <w:marTop w:val="0"/>
              <w:marBottom w:val="0"/>
              <w:divBdr>
                <w:top w:val="none" w:sz="0" w:space="0" w:color="auto"/>
                <w:left w:val="none" w:sz="0" w:space="0" w:color="auto"/>
                <w:bottom w:val="none" w:sz="0" w:space="0" w:color="auto"/>
                <w:right w:val="none" w:sz="0" w:space="0" w:color="auto"/>
              </w:divBdr>
            </w:div>
            <w:div w:id="968584664">
              <w:marLeft w:val="0"/>
              <w:marRight w:val="0"/>
              <w:marTop w:val="0"/>
              <w:marBottom w:val="0"/>
              <w:divBdr>
                <w:top w:val="none" w:sz="0" w:space="0" w:color="auto"/>
                <w:left w:val="none" w:sz="0" w:space="0" w:color="auto"/>
                <w:bottom w:val="none" w:sz="0" w:space="0" w:color="auto"/>
                <w:right w:val="none" w:sz="0" w:space="0" w:color="auto"/>
              </w:divBdr>
            </w:div>
            <w:div w:id="304430820">
              <w:marLeft w:val="0"/>
              <w:marRight w:val="0"/>
              <w:marTop w:val="0"/>
              <w:marBottom w:val="0"/>
              <w:divBdr>
                <w:top w:val="none" w:sz="0" w:space="0" w:color="auto"/>
                <w:left w:val="none" w:sz="0" w:space="0" w:color="auto"/>
                <w:bottom w:val="none" w:sz="0" w:space="0" w:color="auto"/>
                <w:right w:val="none" w:sz="0" w:space="0" w:color="auto"/>
              </w:divBdr>
            </w:div>
            <w:div w:id="1215628549">
              <w:marLeft w:val="0"/>
              <w:marRight w:val="0"/>
              <w:marTop w:val="0"/>
              <w:marBottom w:val="0"/>
              <w:divBdr>
                <w:top w:val="none" w:sz="0" w:space="0" w:color="auto"/>
                <w:left w:val="none" w:sz="0" w:space="0" w:color="auto"/>
                <w:bottom w:val="none" w:sz="0" w:space="0" w:color="auto"/>
                <w:right w:val="none" w:sz="0" w:space="0" w:color="auto"/>
              </w:divBdr>
            </w:div>
            <w:div w:id="3333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352">
      <w:bodyDiv w:val="1"/>
      <w:marLeft w:val="0"/>
      <w:marRight w:val="0"/>
      <w:marTop w:val="0"/>
      <w:marBottom w:val="0"/>
      <w:divBdr>
        <w:top w:val="none" w:sz="0" w:space="0" w:color="auto"/>
        <w:left w:val="none" w:sz="0" w:space="0" w:color="auto"/>
        <w:bottom w:val="none" w:sz="0" w:space="0" w:color="auto"/>
        <w:right w:val="none" w:sz="0" w:space="0" w:color="auto"/>
      </w:divBdr>
      <w:divsChild>
        <w:div w:id="1099330844">
          <w:marLeft w:val="0"/>
          <w:marRight w:val="0"/>
          <w:marTop w:val="0"/>
          <w:marBottom w:val="0"/>
          <w:divBdr>
            <w:top w:val="none" w:sz="0" w:space="0" w:color="auto"/>
            <w:left w:val="none" w:sz="0" w:space="0" w:color="auto"/>
            <w:bottom w:val="none" w:sz="0" w:space="0" w:color="auto"/>
            <w:right w:val="none" w:sz="0" w:space="0" w:color="auto"/>
          </w:divBdr>
          <w:divsChild>
            <w:div w:id="986662175">
              <w:marLeft w:val="0"/>
              <w:marRight w:val="0"/>
              <w:marTop w:val="0"/>
              <w:marBottom w:val="0"/>
              <w:divBdr>
                <w:top w:val="none" w:sz="0" w:space="0" w:color="auto"/>
                <w:left w:val="none" w:sz="0" w:space="0" w:color="auto"/>
                <w:bottom w:val="none" w:sz="0" w:space="0" w:color="auto"/>
                <w:right w:val="none" w:sz="0" w:space="0" w:color="auto"/>
              </w:divBdr>
            </w:div>
            <w:div w:id="1606109104">
              <w:marLeft w:val="0"/>
              <w:marRight w:val="0"/>
              <w:marTop w:val="0"/>
              <w:marBottom w:val="0"/>
              <w:divBdr>
                <w:top w:val="none" w:sz="0" w:space="0" w:color="auto"/>
                <w:left w:val="none" w:sz="0" w:space="0" w:color="auto"/>
                <w:bottom w:val="none" w:sz="0" w:space="0" w:color="auto"/>
                <w:right w:val="none" w:sz="0" w:space="0" w:color="auto"/>
              </w:divBdr>
            </w:div>
            <w:div w:id="1323974649">
              <w:marLeft w:val="0"/>
              <w:marRight w:val="0"/>
              <w:marTop w:val="0"/>
              <w:marBottom w:val="0"/>
              <w:divBdr>
                <w:top w:val="none" w:sz="0" w:space="0" w:color="auto"/>
                <w:left w:val="none" w:sz="0" w:space="0" w:color="auto"/>
                <w:bottom w:val="none" w:sz="0" w:space="0" w:color="auto"/>
                <w:right w:val="none" w:sz="0" w:space="0" w:color="auto"/>
              </w:divBdr>
            </w:div>
            <w:div w:id="1029453823">
              <w:marLeft w:val="0"/>
              <w:marRight w:val="0"/>
              <w:marTop w:val="0"/>
              <w:marBottom w:val="0"/>
              <w:divBdr>
                <w:top w:val="none" w:sz="0" w:space="0" w:color="auto"/>
                <w:left w:val="none" w:sz="0" w:space="0" w:color="auto"/>
                <w:bottom w:val="none" w:sz="0" w:space="0" w:color="auto"/>
                <w:right w:val="none" w:sz="0" w:space="0" w:color="auto"/>
              </w:divBdr>
            </w:div>
            <w:div w:id="1411468837">
              <w:marLeft w:val="0"/>
              <w:marRight w:val="0"/>
              <w:marTop w:val="0"/>
              <w:marBottom w:val="0"/>
              <w:divBdr>
                <w:top w:val="none" w:sz="0" w:space="0" w:color="auto"/>
                <w:left w:val="none" w:sz="0" w:space="0" w:color="auto"/>
                <w:bottom w:val="none" w:sz="0" w:space="0" w:color="auto"/>
                <w:right w:val="none" w:sz="0" w:space="0" w:color="auto"/>
              </w:divBdr>
            </w:div>
            <w:div w:id="2067752954">
              <w:marLeft w:val="0"/>
              <w:marRight w:val="0"/>
              <w:marTop w:val="0"/>
              <w:marBottom w:val="0"/>
              <w:divBdr>
                <w:top w:val="none" w:sz="0" w:space="0" w:color="auto"/>
                <w:left w:val="none" w:sz="0" w:space="0" w:color="auto"/>
                <w:bottom w:val="none" w:sz="0" w:space="0" w:color="auto"/>
                <w:right w:val="none" w:sz="0" w:space="0" w:color="auto"/>
              </w:divBdr>
            </w:div>
            <w:div w:id="2129665295">
              <w:marLeft w:val="0"/>
              <w:marRight w:val="0"/>
              <w:marTop w:val="0"/>
              <w:marBottom w:val="0"/>
              <w:divBdr>
                <w:top w:val="none" w:sz="0" w:space="0" w:color="auto"/>
                <w:left w:val="none" w:sz="0" w:space="0" w:color="auto"/>
                <w:bottom w:val="none" w:sz="0" w:space="0" w:color="auto"/>
                <w:right w:val="none" w:sz="0" w:space="0" w:color="auto"/>
              </w:divBdr>
            </w:div>
            <w:div w:id="1646813728">
              <w:marLeft w:val="0"/>
              <w:marRight w:val="0"/>
              <w:marTop w:val="0"/>
              <w:marBottom w:val="0"/>
              <w:divBdr>
                <w:top w:val="none" w:sz="0" w:space="0" w:color="auto"/>
                <w:left w:val="none" w:sz="0" w:space="0" w:color="auto"/>
                <w:bottom w:val="none" w:sz="0" w:space="0" w:color="auto"/>
                <w:right w:val="none" w:sz="0" w:space="0" w:color="auto"/>
              </w:divBdr>
            </w:div>
            <w:div w:id="179470060">
              <w:marLeft w:val="0"/>
              <w:marRight w:val="0"/>
              <w:marTop w:val="0"/>
              <w:marBottom w:val="0"/>
              <w:divBdr>
                <w:top w:val="none" w:sz="0" w:space="0" w:color="auto"/>
                <w:left w:val="none" w:sz="0" w:space="0" w:color="auto"/>
                <w:bottom w:val="none" w:sz="0" w:space="0" w:color="auto"/>
                <w:right w:val="none" w:sz="0" w:space="0" w:color="auto"/>
              </w:divBdr>
            </w:div>
            <w:div w:id="1201822066">
              <w:marLeft w:val="0"/>
              <w:marRight w:val="0"/>
              <w:marTop w:val="0"/>
              <w:marBottom w:val="0"/>
              <w:divBdr>
                <w:top w:val="none" w:sz="0" w:space="0" w:color="auto"/>
                <w:left w:val="none" w:sz="0" w:space="0" w:color="auto"/>
                <w:bottom w:val="none" w:sz="0" w:space="0" w:color="auto"/>
                <w:right w:val="none" w:sz="0" w:space="0" w:color="auto"/>
              </w:divBdr>
            </w:div>
            <w:div w:id="2065178217">
              <w:marLeft w:val="0"/>
              <w:marRight w:val="0"/>
              <w:marTop w:val="0"/>
              <w:marBottom w:val="0"/>
              <w:divBdr>
                <w:top w:val="none" w:sz="0" w:space="0" w:color="auto"/>
                <w:left w:val="none" w:sz="0" w:space="0" w:color="auto"/>
                <w:bottom w:val="none" w:sz="0" w:space="0" w:color="auto"/>
                <w:right w:val="none" w:sz="0" w:space="0" w:color="auto"/>
              </w:divBdr>
            </w:div>
            <w:div w:id="1073117155">
              <w:marLeft w:val="0"/>
              <w:marRight w:val="0"/>
              <w:marTop w:val="0"/>
              <w:marBottom w:val="0"/>
              <w:divBdr>
                <w:top w:val="none" w:sz="0" w:space="0" w:color="auto"/>
                <w:left w:val="none" w:sz="0" w:space="0" w:color="auto"/>
                <w:bottom w:val="none" w:sz="0" w:space="0" w:color="auto"/>
                <w:right w:val="none" w:sz="0" w:space="0" w:color="auto"/>
              </w:divBdr>
            </w:div>
            <w:div w:id="1890070332">
              <w:marLeft w:val="0"/>
              <w:marRight w:val="0"/>
              <w:marTop w:val="0"/>
              <w:marBottom w:val="0"/>
              <w:divBdr>
                <w:top w:val="none" w:sz="0" w:space="0" w:color="auto"/>
                <w:left w:val="none" w:sz="0" w:space="0" w:color="auto"/>
                <w:bottom w:val="none" w:sz="0" w:space="0" w:color="auto"/>
                <w:right w:val="none" w:sz="0" w:space="0" w:color="auto"/>
              </w:divBdr>
            </w:div>
            <w:div w:id="858154337">
              <w:marLeft w:val="0"/>
              <w:marRight w:val="0"/>
              <w:marTop w:val="0"/>
              <w:marBottom w:val="0"/>
              <w:divBdr>
                <w:top w:val="none" w:sz="0" w:space="0" w:color="auto"/>
                <w:left w:val="none" w:sz="0" w:space="0" w:color="auto"/>
                <w:bottom w:val="none" w:sz="0" w:space="0" w:color="auto"/>
                <w:right w:val="none" w:sz="0" w:space="0" w:color="auto"/>
              </w:divBdr>
            </w:div>
            <w:div w:id="1391734861">
              <w:marLeft w:val="0"/>
              <w:marRight w:val="0"/>
              <w:marTop w:val="0"/>
              <w:marBottom w:val="0"/>
              <w:divBdr>
                <w:top w:val="none" w:sz="0" w:space="0" w:color="auto"/>
                <w:left w:val="none" w:sz="0" w:space="0" w:color="auto"/>
                <w:bottom w:val="none" w:sz="0" w:space="0" w:color="auto"/>
                <w:right w:val="none" w:sz="0" w:space="0" w:color="auto"/>
              </w:divBdr>
            </w:div>
            <w:div w:id="269819679">
              <w:marLeft w:val="0"/>
              <w:marRight w:val="0"/>
              <w:marTop w:val="0"/>
              <w:marBottom w:val="0"/>
              <w:divBdr>
                <w:top w:val="none" w:sz="0" w:space="0" w:color="auto"/>
                <w:left w:val="none" w:sz="0" w:space="0" w:color="auto"/>
                <w:bottom w:val="none" w:sz="0" w:space="0" w:color="auto"/>
                <w:right w:val="none" w:sz="0" w:space="0" w:color="auto"/>
              </w:divBdr>
            </w:div>
            <w:div w:id="2104714770">
              <w:marLeft w:val="0"/>
              <w:marRight w:val="0"/>
              <w:marTop w:val="0"/>
              <w:marBottom w:val="0"/>
              <w:divBdr>
                <w:top w:val="none" w:sz="0" w:space="0" w:color="auto"/>
                <w:left w:val="none" w:sz="0" w:space="0" w:color="auto"/>
                <w:bottom w:val="none" w:sz="0" w:space="0" w:color="auto"/>
                <w:right w:val="none" w:sz="0" w:space="0" w:color="auto"/>
              </w:divBdr>
            </w:div>
            <w:div w:id="1447311631">
              <w:marLeft w:val="0"/>
              <w:marRight w:val="0"/>
              <w:marTop w:val="0"/>
              <w:marBottom w:val="0"/>
              <w:divBdr>
                <w:top w:val="none" w:sz="0" w:space="0" w:color="auto"/>
                <w:left w:val="none" w:sz="0" w:space="0" w:color="auto"/>
                <w:bottom w:val="none" w:sz="0" w:space="0" w:color="auto"/>
                <w:right w:val="none" w:sz="0" w:space="0" w:color="auto"/>
              </w:divBdr>
            </w:div>
            <w:div w:id="270475241">
              <w:marLeft w:val="0"/>
              <w:marRight w:val="0"/>
              <w:marTop w:val="0"/>
              <w:marBottom w:val="0"/>
              <w:divBdr>
                <w:top w:val="none" w:sz="0" w:space="0" w:color="auto"/>
                <w:left w:val="none" w:sz="0" w:space="0" w:color="auto"/>
                <w:bottom w:val="none" w:sz="0" w:space="0" w:color="auto"/>
                <w:right w:val="none" w:sz="0" w:space="0" w:color="auto"/>
              </w:divBdr>
            </w:div>
            <w:div w:id="1366246669">
              <w:marLeft w:val="0"/>
              <w:marRight w:val="0"/>
              <w:marTop w:val="0"/>
              <w:marBottom w:val="0"/>
              <w:divBdr>
                <w:top w:val="none" w:sz="0" w:space="0" w:color="auto"/>
                <w:left w:val="none" w:sz="0" w:space="0" w:color="auto"/>
                <w:bottom w:val="none" w:sz="0" w:space="0" w:color="auto"/>
                <w:right w:val="none" w:sz="0" w:space="0" w:color="auto"/>
              </w:divBdr>
            </w:div>
            <w:div w:id="426930634">
              <w:marLeft w:val="0"/>
              <w:marRight w:val="0"/>
              <w:marTop w:val="0"/>
              <w:marBottom w:val="0"/>
              <w:divBdr>
                <w:top w:val="none" w:sz="0" w:space="0" w:color="auto"/>
                <w:left w:val="none" w:sz="0" w:space="0" w:color="auto"/>
                <w:bottom w:val="none" w:sz="0" w:space="0" w:color="auto"/>
                <w:right w:val="none" w:sz="0" w:space="0" w:color="auto"/>
              </w:divBdr>
            </w:div>
            <w:div w:id="1917204539">
              <w:marLeft w:val="0"/>
              <w:marRight w:val="0"/>
              <w:marTop w:val="0"/>
              <w:marBottom w:val="0"/>
              <w:divBdr>
                <w:top w:val="none" w:sz="0" w:space="0" w:color="auto"/>
                <w:left w:val="none" w:sz="0" w:space="0" w:color="auto"/>
                <w:bottom w:val="none" w:sz="0" w:space="0" w:color="auto"/>
                <w:right w:val="none" w:sz="0" w:space="0" w:color="auto"/>
              </w:divBdr>
            </w:div>
            <w:div w:id="1047993099">
              <w:marLeft w:val="0"/>
              <w:marRight w:val="0"/>
              <w:marTop w:val="0"/>
              <w:marBottom w:val="0"/>
              <w:divBdr>
                <w:top w:val="none" w:sz="0" w:space="0" w:color="auto"/>
                <w:left w:val="none" w:sz="0" w:space="0" w:color="auto"/>
                <w:bottom w:val="none" w:sz="0" w:space="0" w:color="auto"/>
                <w:right w:val="none" w:sz="0" w:space="0" w:color="auto"/>
              </w:divBdr>
            </w:div>
            <w:div w:id="170485789">
              <w:marLeft w:val="0"/>
              <w:marRight w:val="0"/>
              <w:marTop w:val="0"/>
              <w:marBottom w:val="0"/>
              <w:divBdr>
                <w:top w:val="none" w:sz="0" w:space="0" w:color="auto"/>
                <w:left w:val="none" w:sz="0" w:space="0" w:color="auto"/>
                <w:bottom w:val="none" w:sz="0" w:space="0" w:color="auto"/>
                <w:right w:val="none" w:sz="0" w:space="0" w:color="auto"/>
              </w:divBdr>
            </w:div>
            <w:div w:id="1102803541">
              <w:marLeft w:val="0"/>
              <w:marRight w:val="0"/>
              <w:marTop w:val="0"/>
              <w:marBottom w:val="0"/>
              <w:divBdr>
                <w:top w:val="none" w:sz="0" w:space="0" w:color="auto"/>
                <w:left w:val="none" w:sz="0" w:space="0" w:color="auto"/>
                <w:bottom w:val="none" w:sz="0" w:space="0" w:color="auto"/>
                <w:right w:val="none" w:sz="0" w:space="0" w:color="auto"/>
              </w:divBdr>
            </w:div>
            <w:div w:id="1599678517">
              <w:marLeft w:val="0"/>
              <w:marRight w:val="0"/>
              <w:marTop w:val="0"/>
              <w:marBottom w:val="0"/>
              <w:divBdr>
                <w:top w:val="none" w:sz="0" w:space="0" w:color="auto"/>
                <w:left w:val="none" w:sz="0" w:space="0" w:color="auto"/>
                <w:bottom w:val="none" w:sz="0" w:space="0" w:color="auto"/>
                <w:right w:val="none" w:sz="0" w:space="0" w:color="auto"/>
              </w:divBdr>
            </w:div>
            <w:div w:id="379787419">
              <w:marLeft w:val="0"/>
              <w:marRight w:val="0"/>
              <w:marTop w:val="0"/>
              <w:marBottom w:val="0"/>
              <w:divBdr>
                <w:top w:val="none" w:sz="0" w:space="0" w:color="auto"/>
                <w:left w:val="none" w:sz="0" w:space="0" w:color="auto"/>
                <w:bottom w:val="none" w:sz="0" w:space="0" w:color="auto"/>
                <w:right w:val="none" w:sz="0" w:space="0" w:color="auto"/>
              </w:divBdr>
            </w:div>
            <w:div w:id="59066116">
              <w:marLeft w:val="0"/>
              <w:marRight w:val="0"/>
              <w:marTop w:val="0"/>
              <w:marBottom w:val="0"/>
              <w:divBdr>
                <w:top w:val="none" w:sz="0" w:space="0" w:color="auto"/>
                <w:left w:val="none" w:sz="0" w:space="0" w:color="auto"/>
                <w:bottom w:val="none" w:sz="0" w:space="0" w:color="auto"/>
                <w:right w:val="none" w:sz="0" w:space="0" w:color="auto"/>
              </w:divBdr>
            </w:div>
            <w:div w:id="1998338022">
              <w:marLeft w:val="0"/>
              <w:marRight w:val="0"/>
              <w:marTop w:val="0"/>
              <w:marBottom w:val="0"/>
              <w:divBdr>
                <w:top w:val="none" w:sz="0" w:space="0" w:color="auto"/>
                <w:left w:val="none" w:sz="0" w:space="0" w:color="auto"/>
                <w:bottom w:val="none" w:sz="0" w:space="0" w:color="auto"/>
                <w:right w:val="none" w:sz="0" w:space="0" w:color="auto"/>
              </w:divBdr>
            </w:div>
            <w:div w:id="2058315651">
              <w:marLeft w:val="0"/>
              <w:marRight w:val="0"/>
              <w:marTop w:val="0"/>
              <w:marBottom w:val="0"/>
              <w:divBdr>
                <w:top w:val="none" w:sz="0" w:space="0" w:color="auto"/>
                <w:left w:val="none" w:sz="0" w:space="0" w:color="auto"/>
                <w:bottom w:val="none" w:sz="0" w:space="0" w:color="auto"/>
                <w:right w:val="none" w:sz="0" w:space="0" w:color="auto"/>
              </w:divBdr>
            </w:div>
            <w:div w:id="610279525">
              <w:marLeft w:val="0"/>
              <w:marRight w:val="0"/>
              <w:marTop w:val="0"/>
              <w:marBottom w:val="0"/>
              <w:divBdr>
                <w:top w:val="none" w:sz="0" w:space="0" w:color="auto"/>
                <w:left w:val="none" w:sz="0" w:space="0" w:color="auto"/>
                <w:bottom w:val="none" w:sz="0" w:space="0" w:color="auto"/>
                <w:right w:val="none" w:sz="0" w:space="0" w:color="auto"/>
              </w:divBdr>
            </w:div>
            <w:div w:id="15044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zhihu.com/search?q=%E5%BE%80%E5%A4%8D%E7%9B%B4%E7%BA%BF%E8%BF%90%E5%8A%A8&amp;search_source=Entity&amp;hybrid_search_source=Entity&amp;hybrid_search_extra=%7B%22sourceType%22%3A%22answer%22%2C%22sourceId%22%3A427643265%7D" TargetMode="External"/><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A8111-4394-4D65-ACBB-FD60428A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5021</Words>
  <Characters>28623</Characters>
  <Application>Microsoft Office Word</Application>
  <DocSecurity>0</DocSecurity>
  <Lines>238</Lines>
  <Paragraphs>67</Paragraphs>
  <ScaleCrop>false</ScaleCrop>
  <Company/>
  <LinksUpToDate>false</LinksUpToDate>
  <CharactersWithSpaces>33577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cyf</dc:creator>
  <cp:keywords/>
  <dc:description/>
  <cp:lastModifiedBy>lenovo</cp:lastModifiedBy>
  <cp:revision>4</cp:revision>
  <cp:lastPrinted>2022-08-19T07:52:00Z</cp:lastPrinted>
  <dcterms:created xsi:type="dcterms:W3CDTF">2022-08-19T07:52:00Z</dcterms:created>
  <dcterms:modified xsi:type="dcterms:W3CDTF">2022-08-19T07:52:00Z</dcterms:modified>
</cp:coreProperties>
</file>