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7E52" w14:textId="37E6EC75" w:rsidR="00023CAB" w:rsidRPr="00132745" w:rsidRDefault="00023CAB" w:rsidP="0013274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32745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УДК </w:t>
      </w:r>
      <w:r w:rsidR="00437D35" w:rsidRPr="00132745">
        <w:rPr>
          <w:rFonts w:ascii="Times New Roman" w:eastAsia="Times New Roman" w:hAnsi="Times New Roman" w:cs="Times New Roman"/>
          <w:b/>
          <w:sz w:val="28"/>
          <w:lang w:eastAsia="ru-RU"/>
        </w:rPr>
        <w:t>004.415</w:t>
      </w:r>
    </w:p>
    <w:p w14:paraId="4074CA02" w14:textId="73ADFBA4" w:rsidR="00023CAB" w:rsidRPr="00132745" w:rsidRDefault="00023CAB" w:rsidP="0013274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32745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ГРНТИ </w:t>
      </w:r>
      <w:r w:rsidR="00437D35" w:rsidRPr="00132745">
        <w:rPr>
          <w:rFonts w:ascii="Times New Roman" w:eastAsia="Times New Roman" w:hAnsi="Times New Roman" w:cs="Times New Roman"/>
          <w:b/>
          <w:sz w:val="28"/>
          <w:lang w:eastAsia="ru-RU"/>
        </w:rPr>
        <w:t>50.05.09</w:t>
      </w:r>
    </w:p>
    <w:p w14:paraId="4D16015E" w14:textId="77777777" w:rsidR="00FE21CB" w:rsidRPr="00132745" w:rsidRDefault="00FE21CB" w:rsidP="00132745">
      <w:pPr>
        <w:pStyle w:val="af9"/>
        <w:spacing w:line="240" w:lineRule="auto"/>
        <w:jc w:val="center"/>
        <w:rPr>
          <w:b/>
          <w:iCs/>
          <w:szCs w:val="22"/>
        </w:rPr>
      </w:pPr>
    </w:p>
    <w:p w14:paraId="6E2856E3" w14:textId="2220E95D" w:rsidR="00023CAB" w:rsidRDefault="00023CAB" w:rsidP="00BA7E13">
      <w:pPr>
        <w:pStyle w:val="af9"/>
        <w:spacing w:line="240" w:lineRule="auto"/>
        <w:jc w:val="center"/>
        <w:rPr>
          <w:b/>
          <w:iCs/>
          <w:szCs w:val="22"/>
        </w:rPr>
      </w:pPr>
      <w:r w:rsidRPr="00132745">
        <w:rPr>
          <w:b/>
          <w:iCs/>
          <w:szCs w:val="22"/>
        </w:rPr>
        <w:t>ПРИЛОЖЕНИ</w:t>
      </w:r>
      <w:r w:rsidR="007C4C38" w:rsidRPr="00132745">
        <w:rPr>
          <w:b/>
          <w:iCs/>
          <w:szCs w:val="22"/>
        </w:rPr>
        <w:t>Е</w:t>
      </w:r>
      <w:r w:rsidRPr="00132745">
        <w:rPr>
          <w:b/>
          <w:iCs/>
          <w:szCs w:val="22"/>
        </w:rPr>
        <w:t xml:space="preserve"> ДЛЯ ПОИСКА АБИТУРИЕНТОВ В СОЦИАЛЬН</w:t>
      </w:r>
      <w:r w:rsidR="007C4C38" w:rsidRPr="00132745">
        <w:rPr>
          <w:b/>
          <w:iCs/>
          <w:szCs w:val="22"/>
        </w:rPr>
        <w:t>ЫХ</w:t>
      </w:r>
      <w:r w:rsidRPr="00132745">
        <w:rPr>
          <w:b/>
          <w:iCs/>
          <w:szCs w:val="22"/>
        </w:rPr>
        <w:t xml:space="preserve"> СЕТ</w:t>
      </w:r>
      <w:r w:rsidR="007C4C38" w:rsidRPr="00132745">
        <w:rPr>
          <w:b/>
          <w:iCs/>
          <w:szCs w:val="22"/>
        </w:rPr>
        <w:t>ЯХ</w:t>
      </w:r>
    </w:p>
    <w:p w14:paraId="63A56961" w14:textId="77777777" w:rsidR="00BA7E13" w:rsidRPr="00132745" w:rsidRDefault="00BA7E13" w:rsidP="00BA7E13">
      <w:pPr>
        <w:pStyle w:val="af9"/>
        <w:spacing w:line="240" w:lineRule="auto"/>
        <w:jc w:val="center"/>
        <w:rPr>
          <w:b/>
          <w:iCs/>
          <w:szCs w:val="22"/>
        </w:rPr>
      </w:pPr>
    </w:p>
    <w:p w14:paraId="615915C5" w14:textId="71DA23C4" w:rsidR="00023CAB" w:rsidRPr="00BA7E13" w:rsidRDefault="00BA7E13" w:rsidP="00BA7E13">
      <w:pPr>
        <w:pStyle w:val="af9"/>
        <w:spacing w:line="240" w:lineRule="auto"/>
        <w:jc w:val="center"/>
        <w:rPr>
          <w:b/>
          <w:szCs w:val="22"/>
        </w:rPr>
      </w:pPr>
      <w:r w:rsidRPr="00BA7E13">
        <w:rPr>
          <w:b/>
          <w:szCs w:val="22"/>
        </w:rPr>
        <w:t>С.Е.</w:t>
      </w:r>
      <w:r>
        <w:rPr>
          <w:b/>
          <w:szCs w:val="22"/>
        </w:rPr>
        <w:t xml:space="preserve"> </w:t>
      </w:r>
      <w:r w:rsidR="00622F04" w:rsidRPr="00BA7E13">
        <w:rPr>
          <w:b/>
          <w:szCs w:val="22"/>
        </w:rPr>
        <w:t>Тарасенко</w:t>
      </w:r>
      <w:r w:rsidR="00380E39" w:rsidRPr="00BA7E13">
        <w:rPr>
          <w:b/>
          <w:szCs w:val="22"/>
        </w:rPr>
        <w:t xml:space="preserve">, </w:t>
      </w:r>
      <w:r w:rsidRPr="00BA7E13">
        <w:rPr>
          <w:b/>
          <w:szCs w:val="22"/>
        </w:rPr>
        <w:t>А. Ф.</w:t>
      </w:r>
      <w:r>
        <w:rPr>
          <w:b/>
          <w:szCs w:val="22"/>
        </w:rPr>
        <w:t xml:space="preserve"> </w:t>
      </w:r>
      <w:r w:rsidR="00023CAB" w:rsidRPr="00BA7E13">
        <w:rPr>
          <w:b/>
          <w:szCs w:val="22"/>
        </w:rPr>
        <w:t>Лейман</w:t>
      </w:r>
    </w:p>
    <w:p w14:paraId="7A5087E2" w14:textId="2243FFA8" w:rsidR="00023CAB" w:rsidRPr="00BA7E13" w:rsidRDefault="00023CAB" w:rsidP="00BA7E13">
      <w:pPr>
        <w:pStyle w:val="af9"/>
        <w:spacing w:line="240" w:lineRule="auto"/>
        <w:jc w:val="center"/>
        <w:rPr>
          <w:sz w:val="20"/>
        </w:rPr>
      </w:pPr>
      <w:r w:rsidRPr="00BA7E13">
        <w:rPr>
          <w:sz w:val="20"/>
        </w:rPr>
        <w:t>Военная академия связи имени Маршала Советского Союза С. М. Буденного</w:t>
      </w:r>
    </w:p>
    <w:p w14:paraId="25B39425" w14:textId="77777777" w:rsidR="00A648C5" w:rsidRDefault="00A648C5" w:rsidP="00380E39">
      <w:pPr>
        <w:spacing w:after="0" w:line="24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7B2D32B" w14:textId="331FE1E3" w:rsidR="00023CAB" w:rsidRPr="00BA7E13" w:rsidRDefault="00023CAB" w:rsidP="00BA7E13">
      <w:pPr>
        <w:pStyle w:val="af9"/>
        <w:suppressAutoHyphens/>
        <w:spacing w:line="240" w:lineRule="auto"/>
        <w:ind w:firstLine="567"/>
        <w:rPr>
          <w:i/>
          <w:sz w:val="24"/>
          <w:szCs w:val="18"/>
        </w:rPr>
      </w:pPr>
      <w:r w:rsidRPr="00BA7E13">
        <w:rPr>
          <w:i/>
          <w:sz w:val="24"/>
          <w:szCs w:val="18"/>
        </w:rPr>
        <w:t>На основе анализа наполнения страницы пользователя в социальных сетях можно сделать довольно точный вывод об его интересах. В этой статье будет описана разработка приложения для автоматизированного поиска потенциальных абитуриентов для образовательных учреждений на основе социальной сети «ВКонтакте».</w:t>
      </w:r>
    </w:p>
    <w:p w14:paraId="36088BCF" w14:textId="77777777" w:rsidR="00023CAB" w:rsidRPr="00380E39" w:rsidRDefault="00023CAB" w:rsidP="00380E3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8667CFA" w14:textId="02550ECA" w:rsidR="00023CAB" w:rsidRPr="00BA7E13" w:rsidRDefault="00BA7E13" w:rsidP="00BA7E13">
      <w:pPr>
        <w:pStyle w:val="af9"/>
        <w:suppressAutoHyphens/>
        <w:spacing w:line="240" w:lineRule="auto"/>
        <w:rPr>
          <w:i/>
          <w:color w:val="000000"/>
          <w:sz w:val="24"/>
          <w:szCs w:val="18"/>
        </w:rPr>
      </w:pPr>
      <w:r>
        <w:rPr>
          <w:i/>
          <w:color w:val="000000"/>
          <w:sz w:val="24"/>
          <w:szCs w:val="18"/>
        </w:rPr>
        <w:t>с</w:t>
      </w:r>
      <w:r w:rsidR="00023CAB" w:rsidRPr="00BA7E13">
        <w:rPr>
          <w:i/>
          <w:color w:val="000000"/>
          <w:sz w:val="24"/>
          <w:szCs w:val="18"/>
        </w:rPr>
        <w:t>оциальные сети, разработка приложений, анализ данных.</w:t>
      </w:r>
    </w:p>
    <w:p w14:paraId="3D58000D" w14:textId="77777777" w:rsidR="00A61401" w:rsidRPr="00380E39" w:rsidRDefault="00A61401" w:rsidP="00380E3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9B95A6" w14:textId="451CBBFB" w:rsidR="00BA4077" w:rsidRPr="007E7CC1" w:rsidRDefault="00BA4077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7E7CC1">
        <w:rPr>
          <w:sz w:val="28"/>
          <w:szCs w:val="22"/>
        </w:rPr>
        <w:t xml:space="preserve">В современном мире социальные сети стали неотъемлемой частью жизни. </w:t>
      </w:r>
      <w:r w:rsidR="00A508C9" w:rsidRPr="007E7CC1">
        <w:rPr>
          <w:sz w:val="28"/>
          <w:szCs w:val="22"/>
        </w:rPr>
        <w:t>Одним из наиболее значимых элементов является</w:t>
      </w:r>
      <w:r w:rsidRPr="007E7CC1">
        <w:rPr>
          <w:sz w:val="28"/>
          <w:szCs w:val="22"/>
        </w:rPr>
        <w:t xml:space="preserve"> страница пользователя, </w:t>
      </w:r>
      <w:r w:rsidR="00A508C9" w:rsidRPr="007E7CC1">
        <w:rPr>
          <w:sz w:val="28"/>
          <w:szCs w:val="22"/>
        </w:rPr>
        <w:t>на которой им</w:t>
      </w:r>
      <w:r w:rsidRPr="007E7CC1">
        <w:rPr>
          <w:sz w:val="28"/>
          <w:szCs w:val="22"/>
        </w:rPr>
        <w:t xml:space="preserve"> размещается </w:t>
      </w:r>
      <w:r w:rsidR="00A508C9" w:rsidRPr="007E7CC1">
        <w:rPr>
          <w:sz w:val="28"/>
          <w:szCs w:val="22"/>
        </w:rPr>
        <w:t>различная</w:t>
      </w:r>
      <w:r w:rsidRPr="007E7CC1">
        <w:rPr>
          <w:sz w:val="28"/>
          <w:szCs w:val="22"/>
        </w:rPr>
        <w:t xml:space="preserve"> информация, включая </w:t>
      </w:r>
      <w:r w:rsidR="00A508C9" w:rsidRPr="007E7CC1">
        <w:rPr>
          <w:sz w:val="28"/>
          <w:szCs w:val="22"/>
        </w:rPr>
        <w:t>персональные данные такие, как фамилия, имя</w:t>
      </w:r>
      <w:r w:rsidRPr="007E7CC1">
        <w:rPr>
          <w:sz w:val="28"/>
          <w:szCs w:val="22"/>
        </w:rPr>
        <w:t>,</w:t>
      </w:r>
      <w:r w:rsidR="00A508C9" w:rsidRPr="007E7CC1">
        <w:rPr>
          <w:sz w:val="28"/>
          <w:szCs w:val="22"/>
        </w:rPr>
        <w:t xml:space="preserve"> возраст, образование,</w:t>
      </w:r>
      <w:r w:rsidRPr="007E7CC1">
        <w:rPr>
          <w:sz w:val="28"/>
          <w:szCs w:val="22"/>
        </w:rPr>
        <w:t xml:space="preserve"> увлечения, авторские посты и репосты. </w:t>
      </w:r>
    </w:p>
    <w:p w14:paraId="57C8F8BD" w14:textId="41D8BF84" w:rsidR="00BA4077" w:rsidRDefault="00BA4077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7E7CC1">
        <w:rPr>
          <w:sz w:val="28"/>
          <w:szCs w:val="22"/>
        </w:rPr>
        <w:t>Каждое образовательное учреждение заинтересовано в наборе</w:t>
      </w:r>
      <w:r w:rsidR="00332668">
        <w:rPr>
          <w:sz w:val="28"/>
          <w:szCs w:val="22"/>
        </w:rPr>
        <w:br/>
      </w:r>
      <w:r w:rsidRPr="007E7CC1">
        <w:rPr>
          <w:sz w:val="28"/>
          <w:szCs w:val="22"/>
        </w:rPr>
        <w:t>на обучение тех абитуриентов, которые осозна</w:t>
      </w:r>
      <w:r w:rsidR="009A3D4E" w:rsidRPr="007E7CC1">
        <w:rPr>
          <w:sz w:val="28"/>
          <w:szCs w:val="22"/>
        </w:rPr>
        <w:t>н</w:t>
      </w:r>
      <w:r w:rsidRPr="007E7CC1">
        <w:rPr>
          <w:sz w:val="28"/>
          <w:szCs w:val="22"/>
        </w:rPr>
        <w:t>но выбираю</w:t>
      </w:r>
      <w:r w:rsidR="00B61EF4" w:rsidRPr="007E7CC1">
        <w:rPr>
          <w:sz w:val="28"/>
          <w:szCs w:val="22"/>
        </w:rPr>
        <w:t>т</w:t>
      </w:r>
      <w:r w:rsidRPr="007E7CC1">
        <w:rPr>
          <w:sz w:val="28"/>
          <w:szCs w:val="22"/>
        </w:rPr>
        <w:t xml:space="preserve"> направление подготовки, готовы активно развиваться и </w:t>
      </w:r>
      <w:r w:rsidR="00A508C9" w:rsidRPr="007E7CC1">
        <w:rPr>
          <w:sz w:val="28"/>
          <w:szCs w:val="22"/>
        </w:rPr>
        <w:t>совершенствовать</w:t>
      </w:r>
      <w:r w:rsidRPr="007E7CC1">
        <w:rPr>
          <w:sz w:val="28"/>
          <w:szCs w:val="22"/>
        </w:rPr>
        <w:t xml:space="preserve"> свои навык</w:t>
      </w:r>
      <w:r w:rsidR="00A508C9" w:rsidRPr="007E7CC1">
        <w:rPr>
          <w:sz w:val="28"/>
          <w:szCs w:val="22"/>
        </w:rPr>
        <w:t>и в выбранной ими сфере</w:t>
      </w:r>
      <w:r w:rsidRPr="007E7CC1">
        <w:rPr>
          <w:sz w:val="28"/>
          <w:szCs w:val="22"/>
        </w:rPr>
        <w:t xml:space="preserve">. Исходя из </w:t>
      </w:r>
      <w:r w:rsidR="00A508C9" w:rsidRPr="007E7CC1">
        <w:rPr>
          <w:sz w:val="28"/>
          <w:szCs w:val="22"/>
        </w:rPr>
        <w:t>идеи</w:t>
      </w:r>
      <w:r w:rsidRPr="007E7CC1">
        <w:rPr>
          <w:sz w:val="28"/>
          <w:szCs w:val="22"/>
        </w:rPr>
        <w:t>, что для поиска таких людей можно использовать социальные сети была сформирована</w:t>
      </w:r>
      <w:r w:rsidR="00B61EF4" w:rsidRPr="007E7CC1">
        <w:rPr>
          <w:sz w:val="28"/>
          <w:szCs w:val="22"/>
        </w:rPr>
        <w:t xml:space="preserve"> и подтверждена</w:t>
      </w:r>
      <w:r w:rsidRPr="007E7CC1">
        <w:rPr>
          <w:sz w:val="28"/>
          <w:szCs w:val="22"/>
        </w:rPr>
        <w:t xml:space="preserve"> гипотеза о том, что интересы пользователя, отраженные на его странице</w:t>
      </w:r>
      <w:r w:rsidR="00332668">
        <w:rPr>
          <w:sz w:val="28"/>
          <w:szCs w:val="22"/>
        </w:rPr>
        <w:br/>
      </w:r>
      <w:r w:rsidRPr="007E7CC1">
        <w:rPr>
          <w:sz w:val="28"/>
          <w:szCs w:val="22"/>
        </w:rPr>
        <w:t>в социальной сети, позволяют определить потенциальных абитуриентов</w:t>
      </w:r>
      <w:r w:rsidR="00332668">
        <w:rPr>
          <w:sz w:val="28"/>
          <w:szCs w:val="22"/>
        </w:rPr>
        <w:br/>
      </w:r>
      <w:r w:rsidRPr="007E7CC1">
        <w:rPr>
          <w:sz w:val="28"/>
          <w:szCs w:val="22"/>
        </w:rPr>
        <w:t>на определенное направление подготовки, которые в дальнейш</w:t>
      </w:r>
      <w:r w:rsidR="00A508C9" w:rsidRPr="007E7CC1">
        <w:rPr>
          <w:sz w:val="28"/>
          <w:szCs w:val="22"/>
        </w:rPr>
        <w:t>е</w:t>
      </w:r>
      <w:r w:rsidRPr="007E7CC1">
        <w:rPr>
          <w:sz w:val="28"/>
          <w:szCs w:val="22"/>
        </w:rPr>
        <w:t>м будут успешно осваивать в университете выбранную образовательную программу.</w:t>
      </w:r>
    </w:p>
    <w:p w14:paraId="792EFFE6" w14:textId="05BE0133" w:rsidR="007E7CC1" w:rsidRPr="00332668" w:rsidRDefault="00332668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Сегодня</w:t>
      </w:r>
      <w:r w:rsidR="007E7CC1" w:rsidRPr="00332668">
        <w:rPr>
          <w:sz w:val="28"/>
          <w:szCs w:val="22"/>
        </w:rPr>
        <w:t xml:space="preserve"> уровень информирования</w:t>
      </w:r>
      <w:r>
        <w:rPr>
          <w:sz w:val="28"/>
          <w:szCs w:val="22"/>
        </w:rPr>
        <w:t xml:space="preserve"> населения, как правило,</w:t>
      </w:r>
      <w:r w:rsidR="007E7CC1" w:rsidRPr="00332668">
        <w:rPr>
          <w:sz w:val="28"/>
          <w:szCs w:val="22"/>
        </w:rPr>
        <w:t xml:space="preserve"> недостаточен</w:t>
      </w:r>
      <w:r>
        <w:rPr>
          <w:sz w:val="28"/>
          <w:szCs w:val="22"/>
        </w:rPr>
        <w:t>,</w:t>
      </w:r>
      <w:r w:rsidR="007E7CC1" w:rsidRPr="00332668">
        <w:rPr>
          <w:sz w:val="28"/>
          <w:szCs w:val="22"/>
        </w:rPr>
        <w:t xml:space="preserve"> </w:t>
      </w:r>
      <w:r w:rsidR="00FC608B" w:rsidRPr="00332668">
        <w:rPr>
          <w:sz w:val="28"/>
          <w:szCs w:val="22"/>
        </w:rPr>
        <w:t>большая доля людей не знает о возможности обучения</w:t>
      </w:r>
      <w:r>
        <w:rPr>
          <w:sz w:val="28"/>
          <w:szCs w:val="22"/>
        </w:rPr>
        <w:br/>
      </w:r>
      <w:r w:rsidR="00FC608B" w:rsidRPr="00332668">
        <w:rPr>
          <w:sz w:val="28"/>
          <w:szCs w:val="22"/>
        </w:rPr>
        <w:t xml:space="preserve">в </w:t>
      </w:r>
      <w:r>
        <w:rPr>
          <w:sz w:val="28"/>
          <w:szCs w:val="22"/>
        </w:rPr>
        <w:t>определенном</w:t>
      </w:r>
      <w:r w:rsidR="00FC608B" w:rsidRPr="00332668">
        <w:rPr>
          <w:sz w:val="28"/>
          <w:szCs w:val="22"/>
        </w:rPr>
        <w:t xml:space="preserve"> ВУЗе, о его особенностях, направлениях и преимуществах</w:t>
      </w:r>
      <w:r w:rsidRPr="00332668">
        <w:rPr>
          <w:sz w:val="28"/>
          <w:szCs w:val="22"/>
        </w:rPr>
        <w:t xml:space="preserve">, </w:t>
      </w:r>
      <w:r>
        <w:rPr>
          <w:sz w:val="28"/>
          <w:szCs w:val="22"/>
        </w:rPr>
        <w:t xml:space="preserve">а </w:t>
      </w:r>
      <w:r w:rsidRPr="00332668">
        <w:rPr>
          <w:sz w:val="28"/>
          <w:szCs w:val="22"/>
        </w:rPr>
        <w:t>из-за с</w:t>
      </w:r>
      <w:r w:rsidR="00FC608B" w:rsidRPr="00332668">
        <w:rPr>
          <w:sz w:val="28"/>
          <w:szCs w:val="22"/>
        </w:rPr>
        <w:t>ильн</w:t>
      </w:r>
      <w:r w:rsidRPr="00332668">
        <w:rPr>
          <w:sz w:val="28"/>
          <w:szCs w:val="22"/>
        </w:rPr>
        <w:t>ой</w:t>
      </w:r>
      <w:r w:rsidR="00FC608B" w:rsidRPr="00332668">
        <w:rPr>
          <w:sz w:val="28"/>
          <w:szCs w:val="22"/>
        </w:rPr>
        <w:t xml:space="preserve"> конкуренци</w:t>
      </w:r>
      <w:r w:rsidRPr="00332668">
        <w:rPr>
          <w:sz w:val="28"/>
          <w:szCs w:val="22"/>
        </w:rPr>
        <w:t>и</w:t>
      </w:r>
      <w:r w:rsidR="00FC608B" w:rsidRPr="00332668">
        <w:rPr>
          <w:sz w:val="28"/>
          <w:szCs w:val="22"/>
        </w:rPr>
        <w:t xml:space="preserve"> между ВУЗами за </w:t>
      </w:r>
      <w:r w:rsidRPr="00332668">
        <w:rPr>
          <w:sz w:val="28"/>
          <w:szCs w:val="22"/>
        </w:rPr>
        <w:t xml:space="preserve">заинтересованных </w:t>
      </w:r>
      <w:r w:rsidR="00FC608B" w:rsidRPr="00332668">
        <w:rPr>
          <w:sz w:val="28"/>
          <w:szCs w:val="22"/>
        </w:rPr>
        <w:t>абитуриентов</w:t>
      </w:r>
      <w:r w:rsidRPr="00332668">
        <w:rPr>
          <w:sz w:val="28"/>
          <w:szCs w:val="22"/>
        </w:rPr>
        <w:t xml:space="preserve"> набрать таких довольно сложно.</w:t>
      </w:r>
    </w:p>
    <w:p w14:paraId="40CA491F" w14:textId="742491E1" w:rsidR="00380E39" w:rsidRPr="00BA7E13" w:rsidRDefault="00521296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332668">
        <w:rPr>
          <w:sz w:val="28"/>
          <w:szCs w:val="22"/>
        </w:rPr>
        <w:t>В настоящее время</w:t>
      </w:r>
      <w:r w:rsidRPr="00BA7E13">
        <w:rPr>
          <w:sz w:val="28"/>
          <w:szCs w:val="22"/>
        </w:rPr>
        <w:t xml:space="preserve"> агитация потенциальных абитуриентов осуществляется следующими способами:</w:t>
      </w:r>
    </w:p>
    <w:p w14:paraId="39FD5009" w14:textId="0F175706" w:rsidR="00521296" w:rsidRPr="00BA7E13" w:rsidRDefault="00521296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- </w:t>
      </w:r>
      <w:r w:rsidR="00442148" w:rsidRPr="00BA7E13">
        <w:rPr>
          <w:sz w:val="28"/>
          <w:szCs w:val="22"/>
        </w:rPr>
        <w:t>реклама</w:t>
      </w:r>
      <w:r w:rsidRPr="00BA7E13">
        <w:rPr>
          <w:sz w:val="28"/>
          <w:szCs w:val="22"/>
        </w:rPr>
        <w:t xml:space="preserve"> в СМИ;</w:t>
      </w:r>
    </w:p>
    <w:p w14:paraId="0418D4A0" w14:textId="19700D40" w:rsidR="00521296" w:rsidRPr="00BA7E13" w:rsidRDefault="00521296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 проведение Дней открытых дверей;</w:t>
      </w:r>
    </w:p>
    <w:p w14:paraId="7AB91A93" w14:textId="0D724BBD" w:rsidR="00521296" w:rsidRPr="00BA7E13" w:rsidRDefault="00521296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 посещение представителями ВУЗа школ и других учреждений;</w:t>
      </w:r>
    </w:p>
    <w:p w14:paraId="74D03ADE" w14:textId="592AC7E2" w:rsidR="00442148" w:rsidRPr="00BA7E13" w:rsidRDefault="00442148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 организация мест информирования в ВУЗе.</w:t>
      </w:r>
    </w:p>
    <w:p w14:paraId="3E7B1904" w14:textId="6C6A600E" w:rsidR="00380E39" w:rsidRPr="00BA7E13" w:rsidRDefault="00442148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Одним из способов решения проблемы с недостаточным охватом информирования населения ВУЗами по набору и агитации потенциальных </w:t>
      </w:r>
      <w:r w:rsidRPr="00BA7E13">
        <w:rPr>
          <w:sz w:val="28"/>
          <w:szCs w:val="22"/>
        </w:rPr>
        <w:lastRenderedPageBreak/>
        <w:t>абитуриентов различными методами является предложение по внедрению в систему отбора кандидатов специального программного обеспечения, способного искать потенциальных абитуриентов и анализировать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>их интересы. К нему предъявляются следующие требования:</w:t>
      </w:r>
    </w:p>
    <w:p w14:paraId="2CE48ED1" w14:textId="1927BCF5" w:rsidR="009F3834" w:rsidRPr="00BA7E13" w:rsidRDefault="009F3834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bookmarkStart w:id="0" w:name="_Toc3230823"/>
      <w:bookmarkStart w:id="1" w:name="_Toc104730279"/>
      <w:bookmarkStart w:id="2" w:name="_Toc104906809"/>
      <w:r w:rsidRPr="00BA7E13">
        <w:rPr>
          <w:sz w:val="28"/>
          <w:szCs w:val="22"/>
        </w:rPr>
        <w:t>-</w:t>
      </w:r>
      <w:r w:rsidR="00442148" w:rsidRPr="00BA7E13">
        <w:rPr>
          <w:sz w:val="28"/>
          <w:szCs w:val="22"/>
        </w:rPr>
        <w:t> </w:t>
      </w:r>
      <w:r w:rsidRPr="00BA7E13">
        <w:rPr>
          <w:sz w:val="28"/>
          <w:szCs w:val="22"/>
        </w:rPr>
        <w:t>возможность поиска необходимых людей</w:t>
      </w:r>
      <w:r w:rsidR="00F37477" w:rsidRPr="00BA7E13">
        <w:rPr>
          <w:sz w:val="28"/>
          <w:szCs w:val="22"/>
        </w:rPr>
        <w:t xml:space="preserve"> на основе заданных параметров;</w:t>
      </w:r>
    </w:p>
    <w:p w14:paraId="6680C476" w14:textId="6763F5F4" w:rsidR="00F37477" w:rsidRPr="00BA7E13" w:rsidRDefault="00F37477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</w:t>
      </w:r>
      <w:r w:rsidR="00442148" w:rsidRPr="00BA7E13">
        <w:rPr>
          <w:sz w:val="28"/>
          <w:szCs w:val="22"/>
        </w:rPr>
        <w:t> </w:t>
      </w:r>
      <w:r w:rsidRPr="00BA7E13">
        <w:rPr>
          <w:sz w:val="28"/>
          <w:szCs w:val="22"/>
        </w:rPr>
        <w:t>возможность настройки параметров поиска</w:t>
      </w:r>
      <w:r w:rsidR="00442148" w:rsidRPr="00BA7E13">
        <w:rPr>
          <w:sz w:val="28"/>
          <w:szCs w:val="22"/>
        </w:rPr>
        <w:t>, таких как город, возраст, ключевые слова поиска и прочее</w:t>
      </w:r>
      <w:r w:rsidRPr="00BA7E13">
        <w:rPr>
          <w:sz w:val="28"/>
          <w:szCs w:val="22"/>
        </w:rPr>
        <w:t>;</w:t>
      </w:r>
    </w:p>
    <w:p w14:paraId="3B6C099A" w14:textId="5566BDE5" w:rsidR="001C4FFF" w:rsidRPr="00BA7E13" w:rsidRDefault="001C4FFF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</w:t>
      </w:r>
      <w:r w:rsidR="00442148" w:rsidRPr="00BA7E13">
        <w:rPr>
          <w:sz w:val="28"/>
          <w:szCs w:val="22"/>
        </w:rPr>
        <w:t> </w:t>
      </w:r>
      <w:r w:rsidRPr="00BA7E13">
        <w:rPr>
          <w:sz w:val="28"/>
          <w:szCs w:val="22"/>
        </w:rPr>
        <w:t xml:space="preserve">возможность </w:t>
      </w:r>
      <w:r w:rsidR="00442148" w:rsidRPr="00BA7E13">
        <w:rPr>
          <w:sz w:val="28"/>
          <w:szCs w:val="22"/>
        </w:rPr>
        <w:t>реализации поиска в различных категориях пользователей</w:t>
      </w:r>
      <w:r w:rsidRPr="00BA7E13">
        <w:rPr>
          <w:sz w:val="28"/>
          <w:szCs w:val="22"/>
        </w:rPr>
        <w:t>;</w:t>
      </w:r>
    </w:p>
    <w:p w14:paraId="6B5B3EF0" w14:textId="3FC611DF" w:rsidR="001C4FFF" w:rsidRPr="00BA7E13" w:rsidRDefault="00F37477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</w:t>
      </w:r>
      <w:r w:rsidR="00442148" w:rsidRPr="00BA7E13">
        <w:rPr>
          <w:sz w:val="28"/>
          <w:szCs w:val="22"/>
        </w:rPr>
        <w:t> </w:t>
      </w:r>
      <w:r w:rsidRPr="00BA7E13">
        <w:rPr>
          <w:sz w:val="28"/>
          <w:szCs w:val="22"/>
        </w:rPr>
        <w:t>возможность вывода результатов поиска</w:t>
      </w:r>
      <w:r w:rsidR="001C4FFF" w:rsidRPr="00BA7E13">
        <w:rPr>
          <w:sz w:val="28"/>
          <w:szCs w:val="22"/>
        </w:rPr>
        <w:t>;</w:t>
      </w:r>
    </w:p>
    <w:p w14:paraId="72CA77AF" w14:textId="69E14CBC" w:rsidR="001C4FFF" w:rsidRPr="00BA7E13" w:rsidRDefault="001C4FFF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</w:t>
      </w:r>
      <w:r w:rsidR="00442148" w:rsidRPr="00BA7E13">
        <w:rPr>
          <w:sz w:val="28"/>
          <w:szCs w:val="22"/>
        </w:rPr>
        <w:t> </w:t>
      </w:r>
      <w:r w:rsidRPr="00BA7E13">
        <w:rPr>
          <w:sz w:val="28"/>
          <w:szCs w:val="22"/>
        </w:rPr>
        <w:t>возможность</w:t>
      </w:r>
      <w:r w:rsidR="00F37477" w:rsidRPr="00BA7E13">
        <w:rPr>
          <w:sz w:val="28"/>
          <w:szCs w:val="22"/>
        </w:rPr>
        <w:t xml:space="preserve"> сохранени</w:t>
      </w:r>
      <w:r w:rsidRPr="00BA7E13">
        <w:rPr>
          <w:sz w:val="28"/>
          <w:szCs w:val="22"/>
        </w:rPr>
        <w:t>я результатов</w:t>
      </w:r>
      <w:r w:rsidR="00F37477" w:rsidRPr="00BA7E13">
        <w:rPr>
          <w:sz w:val="28"/>
          <w:szCs w:val="22"/>
        </w:rPr>
        <w:t xml:space="preserve"> для последующего использования</w:t>
      </w:r>
      <w:r w:rsidRPr="00BA7E13">
        <w:rPr>
          <w:sz w:val="28"/>
          <w:szCs w:val="22"/>
        </w:rPr>
        <w:t>, настройки отчетов.</w:t>
      </w:r>
    </w:p>
    <w:p w14:paraId="5A8E30BB" w14:textId="71EF48D2" w:rsidR="00F37477" w:rsidRPr="00BA7E13" w:rsidRDefault="00442148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Реализованное приложение работает следующим образом. Пользователь запускает программу и выбирает на экране метод поиска: глобальный или в группе. Задает индивидуальные для методов параметры и, при необходимости, изменяет общие параметры в окне настроек. Запускает процесс поиска по нажатию кнопки и ожидает его завершения,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>а после получает возможность сохранить результат в виде текстового файла</w:t>
      </w:r>
      <w:r w:rsidR="00D2435F" w:rsidRPr="00BA7E13">
        <w:rPr>
          <w:sz w:val="28"/>
          <w:szCs w:val="22"/>
        </w:rPr>
        <w:t>, а также загрузить полученные данные в личный рекламный кабинет «ВКонтакте».</w:t>
      </w:r>
    </w:p>
    <w:bookmarkEnd w:id="0"/>
    <w:bookmarkEnd w:id="1"/>
    <w:bookmarkEnd w:id="2"/>
    <w:p w14:paraId="403C191C" w14:textId="32DA3227" w:rsidR="00B61EF4" w:rsidRPr="00BA7E13" w:rsidRDefault="00B61EF4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В качестве рабочей социальной сети было решено использовать «</w:t>
      </w:r>
      <w:proofErr w:type="spellStart"/>
      <w:r w:rsidRPr="00BA7E13">
        <w:rPr>
          <w:sz w:val="28"/>
          <w:szCs w:val="22"/>
        </w:rPr>
        <w:t>Вконтакте</w:t>
      </w:r>
      <w:proofErr w:type="spellEnd"/>
      <w:r w:rsidRPr="00BA7E13">
        <w:rPr>
          <w:sz w:val="28"/>
          <w:szCs w:val="22"/>
        </w:rPr>
        <w:t>», как самую популярную социальную сеть в России [</w:t>
      </w:r>
      <w:r w:rsidR="005902CF" w:rsidRPr="00BA7E13">
        <w:rPr>
          <w:sz w:val="28"/>
          <w:szCs w:val="22"/>
        </w:rPr>
        <w:t>1</w:t>
      </w:r>
      <w:r w:rsidRPr="00BA7E13">
        <w:rPr>
          <w:sz w:val="28"/>
          <w:szCs w:val="22"/>
        </w:rPr>
        <w:t>]</w:t>
      </w:r>
    </w:p>
    <w:p w14:paraId="302E8C25" w14:textId="0FCD6654" w:rsidR="00291545" w:rsidRPr="00BA7E13" w:rsidRDefault="00291545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У социальной сети «</w:t>
      </w:r>
      <w:proofErr w:type="spellStart"/>
      <w:r w:rsidRPr="00BA7E13">
        <w:rPr>
          <w:sz w:val="28"/>
          <w:szCs w:val="22"/>
        </w:rPr>
        <w:t>Вконтакте</w:t>
      </w:r>
      <w:proofErr w:type="spellEnd"/>
      <w:r w:rsidRPr="00BA7E13">
        <w:rPr>
          <w:sz w:val="28"/>
          <w:szCs w:val="22"/>
        </w:rPr>
        <w:t xml:space="preserve">» есть собственный </w:t>
      </w:r>
      <w:r w:rsidRPr="00BA7E13">
        <w:rPr>
          <w:i/>
          <w:iCs/>
          <w:sz w:val="28"/>
          <w:szCs w:val="22"/>
        </w:rPr>
        <w:t>API</w:t>
      </w:r>
      <w:r w:rsidRPr="00BA7E13">
        <w:rPr>
          <w:sz w:val="28"/>
          <w:szCs w:val="22"/>
        </w:rPr>
        <w:t xml:space="preserve"> [</w:t>
      </w:r>
      <w:r w:rsidR="005902CF" w:rsidRPr="00BA7E13">
        <w:rPr>
          <w:sz w:val="28"/>
          <w:szCs w:val="22"/>
        </w:rPr>
        <w:t>2</w:t>
      </w:r>
      <w:r w:rsidRPr="00BA7E13">
        <w:rPr>
          <w:sz w:val="28"/>
          <w:szCs w:val="22"/>
        </w:rPr>
        <w:t xml:space="preserve">] - интерфейс, который позволяет получать информацию из базы данных </w:t>
      </w:r>
      <w:r w:rsidRPr="00BA7E13">
        <w:rPr>
          <w:i/>
          <w:iCs/>
          <w:sz w:val="28"/>
          <w:szCs w:val="22"/>
        </w:rPr>
        <w:t>vk.com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 xml:space="preserve">с помощью </w:t>
      </w:r>
      <w:proofErr w:type="spellStart"/>
      <w:r w:rsidRPr="00BA7E13">
        <w:rPr>
          <w:i/>
          <w:iCs/>
          <w:sz w:val="28"/>
          <w:szCs w:val="22"/>
        </w:rPr>
        <w:t>http</w:t>
      </w:r>
      <w:proofErr w:type="spellEnd"/>
      <w:r w:rsidRPr="00BA7E13">
        <w:rPr>
          <w:sz w:val="28"/>
          <w:szCs w:val="22"/>
        </w:rPr>
        <w:t>-запросов к специальному серверу. Синтаксис запросов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 xml:space="preserve">и тип возвращаемых ими данных строго определены на стороне самого сервиса. Запрос к серверу формируется из нескольких элементов, включая протокол соединения, адрес </w:t>
      </w:r>
      <w:r w:rsidRPr="00BA7E13">
        <w:rPr>
          <w:i/>
          <w:iCs/>
          <w:sz w:val="28"/>
          <w:szCs w:val="22"/>
        </w:rPr>
        <w:t>API</w:t>
      </w:r>
      <w:r w:rsidRPr="00BA7E13">
        <w:rPr>
          <w:sz w:val="28"/>
          <w:szCs w:val="22"/>
        </w:rPr>
        <w:t>-сервера, метод (условная команда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>для операций с базой данных), параметры запроса.</w:t>
      </w:r>
    </w:p>
    <w:p w14:paraId="05DB5673" w14:textId="5B7FCD15" w:rsidR="00291545" w:rsidRPr="00BA7E13" w:rsidRDefault="00291545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i/>
          <w:iCs/>
          <w:sz w:val="28"/>
          <w:szCs w:val="22"/>
        </w:rPr>
        <w:t>VK</w:t>
      </w:r>
      <w:r w:rsidRPr="00BA7E13">
        <w:rPr>
          <w:sz w:val="28"/>
          <w:szCs w:val="22"/>
        </w:rPr>
        <w:t xml:space="preserve"> </w:t>
      </w:r>
      <w:r w:rsidRPr="00BA7E13">
        <w:rPr>
          <w:i/>
          <w:iCs/>
          <w:sz w:val="28"/>
          <w:szCs w:val="22"/>
        </w:rPr>
        <w:t>API</w:t>
      </w:r>
      <w:r w:rsidRPr="00BA7E13">
        <w:rPr>
          <w:sz w:val="28"/>
          <w:szCs w:val="22"/>
        </w:rPr>
        <w:t xml:space="preserve"> обладает большим количеством различных методов, позволяющих работать практически с любым элементом социальной сети [3]. </w:t>
      </w:r>
    </w:p>
    <w:p w14:paraId="3255B65F" w14:textId="113D7A16" w:rsidR="00B30821" w:rsidRPr="00BA7E13" w:rsidRDefault="00B30821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Для реализации отправки запросов и обработчика их результатов было решено использовать язык программирования </w:t>
      </w:r>
      <w:r w:rsidRPr="00BA7E13">
        <w:rPr>
          <w:i/>
          <w:iCs/>
          <w:sz w:val="28"/>
          <w:szCs w:val="22"/>
        </w:rPr>
        <w:t>Python</w:t>
      </w:r>
      <w:r w:rsidRPr="00BA7E13">
        <w:rPr>
          <w:sz w:val="28"/>
          <w:szCs w:val="22"/>
        </w:rPr>
        <w:t xml:space="preserve">, как </w:t>
      </w:r>
      <w:r w:rsidR="00291545" w:rsidRPr="00BA7E13">
        <w:rPr>
          <w:sz w:val="28"/>
          <w:szCs w:val="22"/>
        </w:rPr>
        <w:t>популярный язык с обширным списком библиотек</w:t>
      </w:r>
      <w:r w:rsidR="003C2463" w:rsidRPr="00BA7E13">
        <w:rPr>
          <w:sz w:val="28"/>
          <w:szCs w:val="22"/>
        </w:rPr>
        <w:t>, включая библиотеки</w:t>
      </w:r>
      <w:r w:rsidR="00BA7E13">
        <w:rPr>
          <w:sz w:val="28"/>
          <w:szCs w:val="22"/>
        </w:rPr>
        <w:br/>
      </w:r>
      <w:r w:rsidR="003C2463" w:rsidRPr="00BA7E13">
        <w:rPr>
          <w:sz w:val="28"/>
          <w:szCs w:val="22"/>
        </w:rPr>
        <w:t xml:space="preserve">для графического интерфейса, составления </w:t>
      </w:r>
      <w:proofErr w:type="spellStart"/>
      <w:r w:rsidR="003C2463" w:rsidRPr="00BA7E13">
        <w:rPr>
          <w:i/>
          <w:iCs/>
          <w:sz w:val="28"/>
          <w:szCs w:val="22"/>
        </w:rPr>
        <w:t>http</w:t>
      </w:r>
      <w:proofErr w:type="spellEnd"/>
      <w:r w:rsidR="003C2463" w:rsidRPr="00BA7E13">
        <w:rPr>
          <w:sz w:val="28"/>
          <w:szCs w:val="22"/>
        </w:rPr>
        <w:t>-запросов, работы</w:t>
      </w:r>
      <w:r w:rsidR="00BA7E13">
        <w:rPr>
          <w:sz w:val="28"/>
          <w:szCs w:val="22"/>
        </w:rPr>
        <w:br/>
      </w:r>
      <w:r w:rsidR="003C2463" w:rsidRPr="00BA7E13">
        <w:rPr>
          <w:sz w:val="28"/>
          <w:szCs w:val="22"/>
        </w:rPr>
        <w:t xml:space="preserve">с данными в формате </w:t>
      </w:r>
      <w:proofErr w:type="spellStart"/>
      <w:r w:rsidR="003C2463" w:rsidRPr="00BA7E13">
        <w:rPr>
          <w:i/>
          <w:iCs/>
          <w:sz w:val="28"/>
          <w:szCs w:val="22"/>
        </w:rPr>
        <w:t>json</w:t>
      </w:r>
      <w:proofErr w:type="spellEnd"/>
      <w:r w:rsidR="003C2463" w:rsidRPr="00BA7E13">
        <w:rPr>
          <w:sz w:val="28"/>
          <w:szCs w:val="22"/>
        </w:rPr>
        <w:t xml:space="preserve"> и </w:t>
      </w:r>
      <w:proofErr w:type="spellStart"/>
      <w:r w:rsidR="003C2463" w:rsidRPr="00BA7E13">
        <w:rPr>
          <w:i/>
          <w:iCs/>
          <w:sz w:val="28"/>
          <w:szCs w:val="22"/>
        </w:rPr>
        <w:t>docx</w:t>
      </w:r>
      <w:proofErr w:type="spellEnd"/>
      <w:r w:rsidR="003C2463" w:rsidRPr="00BA7E13">
        <w:rPr>
          <w:sz w:val="28"/>
          <w:szCs w:val="22"/>
        </w:rPr>
        <w:t xml:space="preserve"> и другие</w:t>
      </w:r>
      <w:r w:rsidR="001C4FFF" w:rsidRPr="00BA7E13">
        <w:rPr>
          <w:sz w:val="28"/>
          <w:szCs w:val="22"/>
        </w:rPr>
        <w:t>, которые использовались при реализации приложения</w:t>
      </w:r>
      <w:r w:rsidR="003C2463" w:rsidRPr="00BA7E13">
        <w:rPr>
          <w:sz w:val="28"/>
          <w:szCs w:val="22"/>
        </w:rPr>
        <w:t>.</w:t>
      </w:r>
    </w:p>
    <w:p w14:paraId="75362101" w14:textId="45BFB07E" w:rsidR="003C2463" w:rsidRPr="00BA7E13" w:rsidRDefault="003C2463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Было решено реализовать два алгоритма поиска: первый ищет пользователей по всей базе «ВКонтакте» и анализирует их подписки,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>а второй анализирует подписчиков конкретной группы.</w:t>
      </w:r>
    </w:p>
    <w:p w14:paraId="51AC7A98" w14:textId="322774A3" w:rsidR="00B30821" w:rsidRPr="00BA7E13" w:rsidRDefault="00D2435F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Н</w:t>
      </w:r>
      <w:r w:rsidR="00B30821" w:rsidRPr="00BA7E13">
        <w:rPr>
          <w:sz w:val="28"/>
          <w:szCs w:val="22"/>
        </w:rPr>
        <w:t>екоторые элементы</w:t>
      </w:r>
      <w:r w:rsidRPr="00BA7E13">
        <w:rPr>
          <w:sz w:val="28"/>
          <w:szCs w:val="22"/>
        </w:rPr>
        <w:t xml:space="preserve"> интерфейса</w:t>
      </w:r>
      <w:r w:rsidR="00B30821" w:rsidRPr="00BA7E13">
        <w:rPr>
          <w:sz w:val="28"/>
          <w:szCs w:val="22"/>
        </w:rPr>
        <w:t xml:space="preserve"> представлены на рисунках </w:t>
      </w:r>
      <w:r w:rsidR="001C4FFF" w:rsidRPr="00BA7E13">
        <w:rPr>
          <w:sz w:val="28"/>
          <w:szCs w:val="22"/>
        </w:rPr>
        <w:t>2</w:t>
      </w:r>
      <w:r w:rsidR="00B30821" w:rsidRPr="00BA7E13">
        <w:rPr>
          <w:sz w:val="28"/>
          <w:szCs w:val="22"/>
        </w:rPr>
        <w:t>-</w:t>
      </w:r>
      <w:r w:rsidR="001C4FFF" w:rsidRPr="00BA7E13">
        <w:rPr>
          <w:sz w:val="28"/>
          <w:szCs w:val="22"/>
        </w:rPr>
        <w:t>5</w:t>
      </w:r>
      <w:r w:rsidR="00B30821" w:rsidRPr="00BA7E13">
        <w:rPr>
          <w:sz w:val="28"/>
          <w:szCs w:val="22"/>
        </w:rPr>
        <w:t>.</w:t>
      </w:r>
    </w:p>
    <w:p w14:paraId="7EBCA78F" w14:textId="77777777" w:rsidR="00BA4077" w:rsidRPr="00B30821" w:rsidRDefault="00BA4077" w:rsidP="003614C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8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2CF1D5" wp14:editId="79B28C21">
            <wp:extent cx="5778373" cy="2247900"/>
            <wp:effectExtent l="0" t="0" r="0" b="0"/>
            <wp:docPr id="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97" cy="227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7521FF" w14:textId="7E56A2DE" w:rsidR="00BA4077" w:rsidRPr="00132745" w:rsidRDefault="00BA4077" w:rsidP="00132745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3" w:name="_Toc104730302"/>
      <w:bookmarkStart w:id="4" w:name="_Toc104906832"/>
      <w:r w:rsidRPr="00132745">
        <w:rPr>
          <w:sz w:val="24"/>
          <w:szCs w:val="18"/>
        </w:rPr>
        <w:t xml:space="preserve">Рисунок </w:t>
      </w:r>
      <w:r w:rsidR="003C2463" w:rsidRPr="00132745">
        <w:rPr>
          <w:sz w:val="24"/>
          <w:szCs w:val="18"/>
        </w:rPr>
        <w:t>2</w:t>
      </w:r>
      <w:r w:rsidR="00A648C5" w:rsidRPr="00132745">
        <w:rPr>
          <w:sz w:val="24"/>
          <w:szCs w:val="18"/>
        </w:rPr>
        <w:t xml:space="preserve">. </w:t>
      </w:r>
      <w:r w:rsidR="003C2463" w:rsidRPr="00132745">
        <w:rPr>
          <w:sz w:val="24"/>
          <w:szCs w:val="18"/>
        </w:rPr>
        <w:t>Интерфейс (о</w:t>
      </w:r>
      <w:r w:rsidRPr="00132745">
        <w:rPr>
          <w:sz w:val="24"/>
          <w:szCs w:val="18"/>
        </w:rPr>
        <w:t xml:space="preserve">кно </w:t>
      </w:r>
      <w:bookmarkEnd w:id="3"/>
      <w:bookmarkEnd w:id="4"/>
      <w:r w:rsidR="00D2435F">
        <w:rPr>
          <w:sz w:val="24"/>
          <w:szCs w:val="18"/>
        </w:rPr>
        <w:t>метода глобального поиска</w:t>
      </w:r>
      <w:r w:rsidR="003C2463" w:rsidRPr="00132745">
        <w:rPr>
          <w:sz w:val="24"/>
          <w:szCs w:val="18"/>
        </w:rPr>
        <w:t>)</w:t>
      </w:r>
    </w:p>
    <w:p w14:paraId="20DE8762" w14:textId="77777777" w:rsidR="00A648C5" w:rsidRPr="003C2463" w:rsidRDefault="00A648C5" w:rsidP="003C2463">
      <w:pPr>
        <w:spacing w:after="1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A5EFA7" w14:textId="77777777" w:rsidR="00BA4077" w:rsidRPr="00B30821" w:rsidRDefault="00BA4077" w:rsidP="003614C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8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54C7FB" wp14:editId="09CACCCB">
            <wp:extent cx="5758784" cy="2240280"/>
            <wp:effectExtent l="0" t="0" r="0" b="0"/>
            <wp:docPr id="5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28" cy="22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7C676" w14:textId="675A14FE" w:rsidR="00BA4077" w:rsidRPr="00132745" w:rsidRDefault="00BA4077" w:rsidP="00132745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5" w:name="_Toc104730303"/>
      <w:bookmarkStart w:id="6" w:name="_Toc104906833"/>
      <w:r w:rsidRPr="00132745">
        <w:rPr>
          <w:sz w:val="24"/>
          <w:szCs w:val="18"/>
        </w:rPr>
        <w:t xml:space="preserve">Рисунок </w:t>
      </w:r>
      <w:r w:rsidR="003C2463" w:rsidRPr="00132745">
        <w:rPr>
          <w:sz w:val="24"/>
          <w:szCs w:val="18"/>
        </w:rPr>
        <w:t>3</w:t>
      </w:r>
      <w:r w:rsidR="00A648C5" w:rsidRPr="00132745">
        <w:rPr>
          <w:sz w:val="24"/>
          <w:szCs w:val="18"/>
        </w:rPr>
        <w:t>.</w:t>
      </w:r>
      <w:r w:rsidRPr="00132745">
        <w:rPr>
          <w:sz w:val="24"/>
          <w:szCs w:val="18"/>
        </w:rPr>
        <w:t xml:space="preserve"> </w:t>
      </w:r>
      <w:r w:rsidR="003C2463" w:rsidRPr="00132745">
        <w:rPr>
          <w:sz w:val="24"/>
          <w:szCs w:val="18"/>
        </w:rPr>
        <w:t>Интерфейс (о</w:t>
      </w:r>
      <w:r w:rsidRPr="00132745">
        <w:rPr>
          <w:sz w:val="24"/>
          <w:szCs w:val="18"/>
        </w:rPr>
        <w:t xml:space="preserve">кно </w:t>
      </w:r>
      <w:bookmarkEnd w:id="5"/>
      <w:bookmarkEnd w:id="6"/>
      <w:r w:rsidR="00D2435F">
        <w:rPr>
          <w:sz w:val="24"/>
          <w:szCs w:val="18"/>
        </w:rPr>
        <w:t>метода поиска в группе</w:t>
      </w:r>
      <w:r w:rsidR="003C2463" w:rsidRPr="00132745">
        <w:rPr>
          <w:sz w:val="24"/>
          <w:szCs w:val="18"/>
        </w:rPr>
        <w:t>)</w:t>
      </w:r>
    </w:p>
    <w:p w14:paraId="5ADD6FF9" w14:textId="77777777" w:rsidR="00A648C5" w:rsidRPr="003C2463" w:rsidRDefault="00A648C5" w:rsidP="003C2463">
      <w:pPr>
        <w:spacing w:after="1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434087" w14:textId="77777777" w:rsidR="00BA4077" w:rsidRPr="00B30821" w:rsidRDefault="00BA4077" w:rsidP="003614C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082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CA917" wp14:editId="23C00695">
            <wp:extent cx="3756660" cy="3324592"/>
            <wp:effectExtent l="0" t="0" r="0" b="0"/>
            <wp:docPr id="5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796" cy="335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4407" w14:textId="7C1D8A1B" w:rsidR="00BA4077" w:rsidRPr="00132745" w:rsidRDefault="00BA4077" w:rsidP="00132745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7" w:name="_Toc104730306"/>
      <w:bookmarkStart w:id="8" w:name="_Toc104906836"/>
      <w:r w:rsidRPr="00132745">
        <w:rPr>
          <w:sz w:val="24"/>
          <w:szCs w:val="18"/>
        </w:rPr>
        <w:t xml:space="preserve">Рисунок </w:t>
      </w:r>
      <w:r w:rsidR="003C2463" w:rsidRPr="00132745">
        <w:rPr>
          <w:sz w:val="24"/>
          <w:szCs w:val="18"/>
        </w:rPr>
        <w:t>4</w:t>
      </w:r>
      <w:r w:rsidR="00A648C5" w:rsidRPr="00132745">
        <w:rPr>
          <w:sz w:val="24"/>
          <w:szCs w:val="18"/>
        </w:rPr>
        <w:t>.</w:t>
      </w:r>
      <w:r w:rsidRPr="00132745">
        <w:rPr>
          <w:sz w:val="24"/>
          <w:szCs w:val="18"/>
        </w:rPr>
        <w:t xml:space="preserve"> </w:t>
      </w:r>
      <w:r w:rsidR="003C2463" w:rsidRPr="00132745">
        <w:rPr>
          <w:sz w:val="24"/>
          <w:szCs w:val="18"/>
        </w:rPr>
        <w:t>Интерфейс (о</w:t>
      </w:r>
      <w:r w:rsidRPr="00132745">
        <w:rPr>
          <w:sz w:val="24"/>
          <w:szCs w:val="18"/>
        </w:rPr>
        <w:t>кно «Настройки»</w:t>
      </w:r>
      <w:bookmarkEnd w:id="7"/>
      <w:bookmarkEnd w:id="8"/>
      <w:r w:rsidR="003C2463" w:rsidRPr="00132745">
        <w:rPr>
          <w:sz w:val="24"/>
          <w:szCs w:val="18"/>
        </w:rPr>
        <w:t>)</w:t>
      </w:r>
    </w:p>
    <w:p w14:paraId="1448282B" w14:textId="77777777" w:rsidR="00A648C5" w:rsidRPr="003C2463" w:rsidRDefault="00A648C5" w:rsidP="003C2463">
      <w:pPr>
        <w:spacing w:after="16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CE339A4" w14:textId="77777777" w:rsidR="006F6E8E" w:rsidRPr="00B30821" w:rsidRDefault="00D17D77" w:rsidP="003614C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3082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88E180" wp14:editId="3A66204F">
            <wp:extent cx="3122083" cy="5272503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r="16492"/>
                    <a:stretch/>
                  </pic:blipFill>
                  <pic:spPr bwMode="auto">
                    <a:xfrm>
                      <a:off x="0" y="0"/>
                      <a:ext cx="3128548" cy="52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70FC2" w14:textId="2F39C4ED" w:rsidR="006F6E8E" w:rsidRPr="00132745" w:rsidRDefault="006F6E8E" w:rsidP="00132745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9" w:name="_Toc104730310"/>
      <w:bookmarkStart w:id="10" w:name="_Toc104906840"/>
      <w:r w:rsidRPr="00132745">
        <w:rPr>
          <w:sz w:val="24"/>
          <w:szCs w:val="18"/>
        </w:rPr>
        <w:t xml:space="preserve">Рисунок </w:t>
      </w:r>
      <w:r w:rsidR="003C2463" w:rsidRPr="00132745">
        <w:rPr>
          <w:sz w:val="24"/>
          <w:szCs w:val="18"/>
        </w:rPr>
        <w:t>5</w:t>
      </w:r>
      <w:r w:rsidR="00A648C5" w:rsidRPr="00132745">
        <w:rPr>
          <w:sz w:val="24"/>
          <w:szCs w:val="18"/>
        </w:rPr>
        <w:t>.</w:t>
      </w:r>
      <w:r w:rsidRPr="00132745">
        <w:rPr>
          <w:sz w:val="24"/>
          <w:szCs w:val="18"/>
        </w:rPr>
        <w:t xml:space="preserve"> Пример отчета</w:t>
      </w:r>
      <w:bookmarkEnd w:id="9"/>
      <w:bookmarkEnd w:id="10"/>
    </w:p>
    <w:p w14:paraId="5F881E29" w14:textId="039C76B0" w:rsidR="00B30821" w:rsidRPr="00BA7E13" w:rsidRDefault="00B30821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Через </w:t>
      </w:r>
      <w:r w:rsidRPr="00BA7E13">
        <w:rPr>
          <w:i/>
          <w:iCs/>
          <w:sz w:val="28"/>
          <w:szCs w:val="22"/>
        </w:rPr>
        <w:t>API</w:t>
      </w:r>
      <w:r w:rsidRPr="00BA7E13">
        <w:rPr>
          <w:sz w:val="28"/>
          <w:szCs w:val="22"/>
        </w:rPr>
        <w:t xml:space="preserve"> «</w:t>
      </w:r>
      <w:proofErr w:type="spellStart"/>
      <w:r w:rsidRPr="00BA7E13">
        <w:rPr>
          <w:sz w:val="28"/>
          <w:szCs w:val="22"/>
        </w:rPr>
        <w:t>Вконтакте</w:t>
      </w:r>
      <w:proofErr w:type="spellEnd"/>
      <w:r w:rsidRPr="00BA7E13">
        <w:rPr>
          <w:sz w:val="28"/>
          <w:szCs w:val="22"/>
        </w:rPr>
        <w:t xml:space="preserve">» происходит поиск абитуриентов по заданным фильтрам и получения списка их подписок. Обработчик на </w:t>
      </w:r>
      <w:r w:rsidRPr="00BA7E13">
        <w:rPr>
          <w:i/>
          <w:iCs/>
          <w:sz w:val="28"/>
          <w:szCs w:val="22"/>
        </w:rPr>
        <w:t>Python</w:t>
      </w:r>
      <w:r w:rsidRPr="00BA7E13">
        <w:rPr>
          <w:sz w:val="28"/>
          <w:szCs w:val="22"/>
        </w:rPr>
        <w:t xml:space="preserve"> анализирует списки подписок, формируя на их основе предположительные интересы. После завершения обработки формируется отчет, куда попадают все подходящие пользователи, контактная информация и</w:t>
      </w:r>
      <w:r w:rsidR="00B94F33" w:rsidRPr="00BA7E13">
        <w:rPr>
          <w:sz w:val="28"/>
          <w:szCs w:val="22"/>
        </w:rPr>
        <w:t xml:space="preserve"> сводка интересов</w:t>
      </w:r>
      <w:r w:rsidRPr="00BA7E13">
        <w:rPr>
          <w:sz w:val="28"/>
          <w:szCs w:val="22"/>
        </w:rPr>
        <w:t>.</w:t>
      </w:r>
    </w:p>
    <w:p w14:paraId="54673CAD" w14:textId="458DA44F" w:rsidR="00673E02" w:rsidRPr="00BA7E13" w:rsidRDefault="00B30821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В ходе </w:t>
      </w:r>
      <w:r w:rsidR="00D2435F" w:rsidRPr="00BA7E13">
        <w:rPr>
          <w:sz w:val="28"/>
          <w:szCs w:val="22"/>
        </w:rPr>
        <w:t>разработки приложения</w:t>
      </w:r>
      <w:r w:rsidRPr="00BA7E13">
        <w:rPr>
          <w:sz w:val="28"/>
          <w:szCs w:val="22"/>
        </w:rPr>
        <w:t xml:space="preserve"> выяснилось, что модуль рассылки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 xml:space="preserve">в </w:t>
      </w:r>
      <w:r w:rsidR="00D2435F" w:rsidRPr="00BA7E13">
        <w:rPr>
          <w:sz w:val="28"/>
          <w:szCs w:val="22"/>
        </w:rPr>
        <w:t>виде отправки рекламных сообщений пользователям</w:t>
      </w:r>
      <w:r w:rsidRPr="00BA7E13">
        <w:rPr>
          <w:sz w:val="28"/>
          <w:szCs w:val="22"/>
        </w:rPr>
        <w:t xml:space="preserve"> невозможен ввиду ограничения возможностей </w:t>
      </w:r>
      <w:r w:rsidRPr="00BA7E13">
        <w:rPr>
          <w:i/>
          <w:iCs/>
          <w:sz w:val="28"/>
          <w:szCs w:val="22"/>
        </w:rPr>
        <w:t>API</w:t>
      </w:r>
      <w:r w:rsidRPr="00BA7E13">
        <w:rPr>
          <w:sz w:val="28"/>
          <w:szCs w:val="22"/>
        </w:rPr>
        <w:t xml:space="preserve"> в области рассылки [</w:t>
      </w:r>
      <w:r w:rsidR="003C2463" w:rsidRPr="00BA7E13">
        <w:rPr>
          <w:sz w:val="28"/>
          <w:szCs w:val="22"/>
        </w:rPr>
        <w:t>4</w:t>
      </w:r>
      <w:r w:rsidRPr="00BA7E13">
        <w:rPr>
          <w:sz w:val="28"/>
          <w:szCs w:val="22"/>
        </w:rPr>
        <w:t>]. Было принято решение использовать рекламный кабинет и таргетированную рекламу [</w:t>
      </w:r>
      <w:r w:rsidR="003C2463" w:rsidRPr="00BA7E13">
        <w:rPr>
          <w:sz w:val="28"/>
          <w:szCs w:val="22"/>
        </w:rPr>
        <w:t>5</w:t>
      </w:r>
      <w:r w:rsidRPr="00BA7E13">
        <w:rPr>
          <w:sz w:val="28"/>
          <w:szCs w:val="22"/>
        </w:rPr>
        <w:t>].</w:t>
      </w:r>
    </w:p>
    <w:p w14:paraId="6A2F7844" w14:textId="13DD5552" w:rsidR="00D2435F" w:rsidRPr="00BA7E13" w:rsidRDefault="00D2435F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Использование рекламных возможностей «ВКонтакте» заключается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>в получении списка уникальных идентификаторов подходящих пользователей и показ для них персональной рекламы по приглашению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>на обучение в ВУЗ.</w:t>
      </w:r>
    </w:p>
    <w:p w14:paraId="31DD4931" w14:textId="2481EB7F" w:rsidR="00470FA3" w:rsidRPr="00BA7E13" w:rsidRDefault="00EF666A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Для подбора ключевых слов</w:t>
      </w:r>
      <w:r w:rsidR="00A648C5" w:rsidRPr="00BA7E13">
        <w:rPr>
          <w:sz w:val="28"/>
          <w:szCs w:val="22"/>
        </w:rPr>
        <w:t xml:space="preserve"> поиска</w:t>
      </w:r>
      <w:r w:rsidRPr="00BA7E13">
        <w:rPr>
          <w:sz w:val="28"/>
          <w:szCs w:val="22"/>
        </w:rPr>
        <w:t xml:space="preserve"> использовались методы:</w:t>
      </w:r>
    </w:p>
    <w:p w14:paraId="114D9F91" w14:textId="77777777" w:rsidR="00EF666A" w:rsidRPr="00BA7E13" w:rsidRDefault="00EF666A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 поиск во «</w:t>
      </w:r>
      <w:proofErr w:type="spellStart"/>
      <w:r w:rsidRPr="00BA7E13">
        <w:rPr>
          <w:sz w:val="28"/>
          <w:szCs w:val="22"/>
        </w:rPr>
        <w:t>Вконтакте</w:t>
      </w:r>
      <w:proofErr w:type="spellEnd"/>
      <w:r w:rsidRPr="00BA7E13">
        <w:rPr>
          <w:sz w:val="28"/>
          <w:szCs w:val="22"/>
        </w:rPr>
        <w:t>» студентов нужных направлений и ручной анализ их подписок на предмет схожей тематики;</w:t>
      </w:r>
    </w:p>
    <w:p w14:paraId="1B804ABD" w14:textId="72783095" w:rsidR="003C2463" w:rsidRPr="00BA7E13" w:rsidRDefault="00EF666A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lastRenderedPageBreak/>
        <w:t xml:space="preserve">- опрос о тематических подписках, созданный при помощи сервиса </w:t>
      </w:r>
      <w:r w:rsidRPr="00BA7E13">
        <w:rPr>
          <w:i/>
          <w:iCs/>
          <w:sz w:val="28"/>
          <w:szCs w:val="22"/>
        </w:rPr>
        <w:t xml:space="preserve">Google </w:t>
      </w:r>
      <w:proofErr w:type="spellStart"/>
      <w:r w:rsidRPr="00BA7E13">
        <w:rPr>
          <w:i/>
          <w:iCs/>
          <w:sz w:val="28"/>
          <w:szCs w:val="22"/>
        </w:rPr>
        <w:t>Forms</w:t>
      </w:r>
      <w:proofErr w:type="spellEnd"/>
      <w:r w:rsidRPr="00BA7E13">
        <w:rPr>
          <w:sz w:val="28"/>
          <w:szCs w:val="22"/>
        </w:rPr>
        <w:t>.</w:t>
      </w:r>
    </w:p>
    <w:p w14:paraId="1C2FE8DC" w14:textId="6FEC04A0" w:rsidR="00B61EF4" w:rsidRPr="00BA7E13" w:rsidRDefault="00132745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При анализе результатов б</w:t>
      </w:r>
      <w:r w:rsidR="00023CAB" w:rsidRPr="00BA7E13">
        <w:rPr>
          <w:sz w:val="28"/>
          <w:szCs w:val="22"/>
        </w:rPr>
        <w:t xml:space="preserve">ыли вручную проанализированы отдельные найденные пользователи на предмет соответствия наполнения их страниц полученным результатам, а также </w:t>
      </w:r>
      <w:r w:rsidR="00B657B9" w:rsidRPr="00BA7E13">
        <w:rPr>
          <w:sz w:val="28"/>
          <w:szCs w:val="22"/>
        </w:rPr>
        <w:t>результаты поиска приложением.</w:t>
      </w:r>
    </w:p>
    <w:p w14:paraId="750EDDBB" w14:textId="19FB50A1" w:rsidR="00B61EF4" w:rsidRPr="00BA7E13" w:rsidRDefault="00B657B9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Было признано, что сформированные отчеты достоверны,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 xml:space="preserve">а подготовленная статистика по пользователям позволяет сформировать конкретные выводы по каждому из найденных </w:t>
      </w:r>
      <w:r w:rsidR="003C2463" w:rsidRPr="00BA7E13">
        <w:rPr>
          <w:sz w:val="28"/>
          <w:szCs w:val="22"/>
        </w:rPr>
        <w:t>пользователей.</w:t>
      </w:r>
    </w:p>
    <w:p w14:paraId="2769F452" w14:textId="21DE8771" w:rsidR="00B61EF4" w:rsidRPr="00BA7E13" w:rsidRDefault="00132745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Выводы. </w:t>
      </w:r>
      <w:r w:rsidR="00B61EF4" w:rsidRPr="00BA7E13">
        <w:rPr>
          <w:sz w:val="28"/>
          <w:szCs w:val="22"/>
        </w:rPr>
        <w:t>В данной работе описана разработка приложения для поиска людей в социальной сети</w:t>
      </w:r>
      <w:r w:rsidR="00B94F33" w:rsidRPr="00BA7E13">
        <w:rPr>
          <w:sz w:val="28"/>
          <w:szCs w:val="22"/>
        </w:rPr>
        <w:t xml:space="preserve"> «ВКонтакте»</w:t>
      </w:r>
      <w:r w:rsidR="00B61EF4" w:rsidRPr="00BA7E13">
        <w:rPr>
          <w:sz w:val="28"/>
          <w:szCs w:val="22"/>
        </w:rPr>
        <w:t xml:space="preserve"> согласно указанным параметрам. Исходя из результатов работы можно сделать вывод, что:</w:t>
      </w:r>
    </w:p>
    <w:p w14:paraId="054E0FC7" w14:textId="4FDFE7C9" w:rsidR="00B61EF4" w:rsidRPr="00BA7E13" w:rsidRDefault="00B61EF4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- было успешно реализовано приложение с соблюдением основных требований;</w:t>
      </w:r>
    </w:p>
    <w:p w14:paraId="7CFE9175" w14:textId="16D205B8" w:rsidR="00B61EF4" w:rsidRPr="00BA7E13" w:rsidRDefault="00B61EF4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 xml:space="preserve">- анализ результатов </w:t>
      </w:r>
      <w:r w:rsidR="00023CAB" w:rsidRPr="00BA7E13">
        <w:rPr>
          <w:sz w:val="28"/>
          <w:szCs w:val="22"/>
        </w:rPr>
        <w:t>свидетельствует о возможности использовать приложение в реальной работе.</w:t>
      </w:r>
    </w:p>
    <w:p w14:paraId="06EB60F2" w14:textId="55FB04FD" w:rsidR="00132745" w:rsidRPr="00BA7E13" w:rsidRDefault="0085492E" w:rsidP="00BA7E13">
      <w:pPr>
        <w:pStyle w:val="32"/>
        <w:spacing w:after="0"/>
        <w:ind w:left="0" w:firstLine="540"/>
        <w:jc w:val="both"/>
        <w:rPr>
          <w:sz w:val="28"/>
          <w:szCs w:val="22"/>
        </w:rPr>
      </w:pPr>
      <w:r w:rsidRPr="00BA7E13">
        <w:rPr>
          <w:sz w:val="28"/>
          <w:szCs w:val="22"/>
        </w:rPr>
        <w:t>Также было решено, что данное приложение возможно использовать</w:t>
      </w:r>
      <w:r w:rsidR="00BA7E13">
        <w:rPr>
          <w:sz w:val="28"/>
          <w:szCs w:val="22"/>
        </w:rPr>
        <w:br/>
      </w:r>
      <w:r w:rsidRPr="00BA7E13">
        <w:rPr>
          <w:sz w:val="28"/>
          <w:szCs w:val="22"/>
        </w:rPr>
        <w:t xml:space="preserve">и для иных задач, помимо нахождения абитуриентов. Возможность настройки </w:t>
      </w:r>
      <w:r w:rsidR="00E1289A" w:rsidRPr="00BA7E13">
        <w:rPr>
          <w:sz w:val="28"/>
          <w:szCs w:val="22"/>
        </w:rPr>
        <w:t>параметров</w:t>
      </w:r>
      <w:r w:rsidRPr="00BA7E13">
        <w:rPr>
          <w:sz w:val="28"/>
          <w:szCs w:val="22"/>
        </w:rPr>
        <w:t xml:space="preserve"> позволяет производить поиск любых людей согласно желаемым требованиям. </w:t>
      </w:r>
      <w:r w:rsidR="00E1289A" w:rsidRPr="00BA7E13">
        <w:rPr>
          <w:sz w:val="28"/>
          <w:szCs w:val="22"/>
        </w:rPr>
        <w:t>При помощи первого метода поиска можно найти людей, которые подписаны как на конкретные группы, так</w:t>
      </w:r>
      <w:r w:rsidR="00BA7E13">
        <w:rPr>
          <w:sz w:val="28"/>
          <w:szCs w:val="22"/>
        </w:rPr>
        <w:br/>
      </w:r>
      <w:r w:rsidR="00E1289A" w:rsidRPr="00BA7E13">
        <w:rPr>
          <w:sz w:val="28"/>
          <w:szCs w:val="22"/>
        </w:rPr>
        <w:t>и на группы с похожим названием. При помощи второго метода можно</w:t>
      </w:r>
      <w:r w:rsidR="00BA7E13">
        <w:rPr>
          <w:sz w:val="28"/>
          <w:szCs w:val="22"/>
        </w:rPr>
        <w:br/>
      </w:r>
      <w:r w:rsidR="00E1289A" w:rsidRPr="00BA7E13">
        <w:rPr>
          <w:sz w:val="28"/>
          <w:szCs w:val="22"/>
        </w:rPr>
        <w:t>как анализировать подписки людей в конкретной группе, так и получить определенную выборку пользователей, если анализируемая группа тематическая.</w:t>
      </w:r>
    </w:p>
    <w:p w14:paraId="5EEC7AD6" w14:textId="77777777" w:rsidR="00380E39" w:rsidRPr="00380E39" w:rsidRDefault="00380E39" w:rsidP="00380E39">
      <w:pPr>
        <w:spacing w:after="0" w:line="240" w:lineRule="auto"/>
        <w:ind w:firstLine="708"/>
        <w:contextualSpacing/>
        <w:jc w:val="both"/>
        <w:rPr>
          <w:rFonts w:ascii="Times New Roman" w:hAnsi="Times New Roman"/>
          <w:sz w:val="28"/>
        </w:rPr>
      </w:pPr>
    </w:p>
    <w:p w14:paraId="4D1F42BE" w14:textId="3C407DAB" w:rsidR="00B61EF4" w:rsidRPr="00BA7E13" w:rsidRDefault="00B61EF4" w:rsidP="00BA7E13">
      <w:pPr>
        <w:pStyle w:val="af9"/>
        <w:suppressAutoHyphens/>
        <w:spacing w:line="240" w:lineRule="auto"/>
        <w:jc w:val="left"/>
        <w:rPr>
          <w:b/>
          <w:sz w:val="24"/>
          <w:szCs w:val="18"/>
        </w:rPr>
      </w:pPr>
      <w:r w:rsidRPr="00BA7E13">
        <w:rPr>
          <w:b/>
          <w:sz w:val="24"/>
          <w:szCs w:val="18"/>
        </w:rPr>
        <w:t>Список используемых источников</w:t>
      </w:r>
    </w:p>
    <w:p w14:paraId="463AF238" w14:textId="77A3E34D" w:rsidR="00673E02" w:rsidRPr="00BA7E13" w:rsidRDefault="00673E02" w:rsidP="00BA7E1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1. Аудитория 6 крупнейших соцсетей в России в 2020 году [Электронный ресурс] https://ppc.world/articles/auditoriya-shesti-krupneyshih-socsetey-v-rossii-v-2020-godu-izuchaem-insayty/;</w:t>
      </w:r>
    </w:p>
    <w:p w14:paraId="230F796F" w14:textId="4A824970" w:rsidR="00673E02" w:rsidRPr="00BA7E13" w:rsidRDefault="00673E02" w:rsidP="00BA7E1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2. Использование API | Быстрый старт | VK для разработчиков [Электронный ресурс] https://dev.vk.com/api/getting-started;</w:t>
      </w:r>
    </w:p>
    <w:p w14:paraId="23B25E49" w14:textId="6B3ADCD5" w:rsidR="00673E02" w:rsidRPr="00BA7E13" w:rsidRDefault="00673E02" w:rsidP="00BA7E1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3. Описание методов API | VK для разработчиков [Электронный ресурс] https://dev.vk.com/method;</w:t>
      </w:r>
    </w:p>
    <w:p w14:paraId="7AF191D2" w14:textId="66487EE8" w:rsidR="00673E02" w:rsidRPr="00BA7E13" w:rsidRDefault="003C2463" w:rsidP="00BA7E1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4</w:t>
      </w:r>
      <w:r w:rsidR="00673E02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. Справочник API | </w:t>
      </w:r>
      <w:proofErr w:type="spellStart"/>
      <w:r w:rsidR="00673E02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Roadmap</w:t>
      </w:r>
      <w:proofErr w:type="spellEnd"/>
      <w:r w:rsidR="00673E02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| VK для разработчиков [Электронный ресурс] https://dev.vk.com/reference/roadmap#Ограничение%20Messages%20API;</w:t>
      </w:r>
    </w:p>
    <w:p w14:paraId="4E9A866B" w14:textId="4E8C0996" w:rsidR="006A6035" w:rsidRPr="00BA7E13" w:rsidRDefault="003C2463" w:rsidP="00BA7E1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5</w:t>
      </w:r>
      <w:r w:rsidR="00673E02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. Реклама </w:t>
      </w:r>
      <w:proofErr w:type="spellStart"/>
      <w:r w:rsidR="00673E02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Вконтакте</w:t>
      </w:r>
      <w:proofErr w:type="spellEnd"/>
      <w:r w:rsidR="00673E02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[Электронный ресурс] </w:t>
      </w:r>
      <w:r w:rsidR="00BA7E13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https://vk.com/ads</w:t>
      </w:r>
      <w:r w:rsidR="006A6035" w:rsidRPr="00BA7E13">
        <w:rPr>
          <w:rFonts w:ascii="Times New Roman" w:eastAsia="Times New Roman" w:hAnsi="Times New Roman" w:cs="Times New Roman"/>
          <w:sz w:val="24"/>
          <w:szCs w:val="18"/>
          <w:lang w:eastAsia="ru-RU"/>
        </w:rPr>
        <w:t>.</w:t>
      </w:r>
    </w:p>
    <w:p w14:paraId="7CCA6334" w14:textId="62E3CB88" w:rsidR="00BA7E13" w:rsidRDefault="00BA7E13" w:rsidP="00BA7E13">
      <w:pPr>
        <w:pStyle w:val="afc"/>
        <w:tabs>
          <w:tab w:val="clear" w:pos="1080"/>
          <w:tab w:val="left" w:pos="1134"/>
        </w:tabs>
        <w:spacing w:line="276" w:lineRule="auto"/>
        <w:ind w:firstLine="0"/>
        <w:rPr>
          <w:sz w:val="24"/>
        </w:rPr>
      </w:pPr>
    </w:p>
    <w:p w14:paraId="16F233A0" w14:textId="62369D60" w:rsidR="00BA7E13" w:rsidRPr="00BA7E13" w:rsidRDefault="00BA7E13" w:rsidP="00E41443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</w:pPr>
      <w:r w:rsidRPr="00E41443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 xml:space="preserve">Статья представлена </w:t>
      </w:r>
      <w:r w:rsidR="00E41443" w:rsidRPr="00E41443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>врио начальника научно-исследовательского центра полковником</w:t>
      </w:r>
      <w:r w:rsidRPr="00E41443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 xml:space="preserve"> </w:t>
      </w:r>
      <w:r w:rsidR="00E41443" w:rsidRPr="00E41443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>О.А. Михалевым</w:t>
      </w:r>
      <w:r w:rsidRPr="00E41443"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>.</w:t>
      </w:r>
    </w:p>
    <w:p w14:paraId="580414BB" w14:textId="77777777" w:rsidR="00BA7E13" w:rsidRPr="00380E39" w:rsidRDefault="00BA7E13" w:rsidP="00BA7E13">
      <w:pPr>
        <w:pStyle w:val="afc"/>
        <w:tabs>
          <w:tab w:val="clear" w:pos="1080"/>
          <w:tab w:val="left" w:pos="1134"/>
        </w:tabs>
        <w:spacing w:line="276" w:lineRule="auto"/>
        <w:ind w:firstLine="0"/>
        <w:rPr>
          <w:sz w:val="24"/>
        </w:rPr>
      </w:pPr>
    </w:p>
    <w:sectPr w:rsidR="00BA7E13" w:rsidRPr="00380E39" w:rsidSect="005902CF"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5E213" w14:textId="77777777" w:rsidR="007549BE" w:rsidRDefault="007549BE" w:rsidP="00D63E28">
      <w:pPr>
        <w:spacing w:after="0" w:line="240" w:lineRule="auto"/>
      </w:pPr>
      <w:r>
        <w:separator/>
      </w:r>
    </w:p>
  </w:endnote>
  <w:endnote w:type="continuationSeparator" w:id="0">
    <w:p w14:paraId="561CB044" w14:textId="77777777" w:rsidR="007549BE" w:rsidRDefault="007549BE" w:rsidP="00D6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498485"/>
      <w:docPartObj>
        <w:docPartGallery w:val="Page Numbers (Bottom of Page)"/>
        <w:docPartUnique/>
      </w:docPartObj>
    </w:sdtPr>
    <w:sdtEndPr/>
    <w:sdtContent>
      <w:p w14:paraId="56FDFAD7" w14:textId="77777777" w:rsidR="0045795E" w:rsidRPr="00E41443" w:rsidRDefault="00646CC0">
        <w:pPr>
          <w:pStyle w:val="aa"/>
          <w:jc w:val="center"/>
          <w:rPr>
            <w:rFonts w:ascii="Times New Roman" w:hAnsi="Times New Roman" w:cs="Times New Roman"/>
          </w:rPr>
        </w:pPr>
        <w:r w:rsidRPr="00E41443">
          <w:rPr>
            <w:rFonts w:ascii="Times New Roman" w:hAnsi="Times New Roman" w:cs="Times New Roman"/>
          </w:rPr>
          <w:fldChar w:fldCharType="begin"/>
        </w:r>
        <w:r w:rsidRPr="00E41443">
          <w:rPr>
            <w:rFonts w:ascii="Times New Roman" w:hAnsi="Times New Roman" w:cs="Times New Roman"/>
          </w:rPr>
          <w:instrText xml:space="preserve"> PAGE   \* MERGEFORMAT </w:instrText>
        </w:r>
        <w:r w:rsidRPr="00E41443">
          <w:rPr>
            <w:rFonts w:ascii="Times New Roman" w:hAnsi="Times New Roman" w:cs="Times New Roman"/>
          </w:rPr>
          <w:fldChar w:fldCharType="separate"/>
        </w:r>
        <w:r w:rsidR="009773CD" w:rsidRPr="00E41443">
          <w:rPr>
            <w:rFonts w:ascii="Times New Roman" w:hAnsi="Times New Roman" w:cs="Times New Roman"/>
            <w:noProof/>
          </w:rPr>
          <w:t>81</w:t>
        </w:r>
        <w:r w:rsidRPr="00E414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8CEE35" w14:textId="77777777" w:rsidR="0045795E" w:rsidRPr="00E41443" w:rsidRDefault="0045795E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6CD7A" w14:textId="77777777" w:rsidR="007549BE" w:rsidRDefault="007549BE" w:rsidP="00D63E28">
      <w:pPr>
        <w:spacing w:after="0" w:line="240" w:lineRule="auto"/>
      </w:pPr>
      <w:r>
        <w:separator/>
      </w:r>
    </w:p>
  </w:footnote>
  <w:footnote w:type="continuationSeparator" w:id="0">
    <w:p w14:paraId="40BA0B84" w14:textId="77777777" w:rsidR="007549BE" w:rsidRDefault="007549BE" w:rsidP="00D6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FB"/>
    <w:multiLevelType w:val="hybridMultilevel"/>
    <w:tmpl w:val="72664A34"/>
    <w:lvl w:ilvl="0" w:tplc="978086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49C0412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30E"/>
    <w:multiLevelType w:val="hybridMultilevel"/>
    <w:tmpl w:val="252205C4"/>
    <w:lvl w:ilvl="0" w:tplc="2FCE54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68A6B4B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354E"/>
    <w:multiLevelType w:val="hybridMultilevel"/>
    <w:tmpl w:val="64F213D4"/>
    <w:lvl w:ilvl="0" w:tplc="EA4C0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A6394A"/>
    <w:multiLevelType w:val="hybridMultilevel"/>
    <w:tmpl w:val="46AEDF30"/>
    <w:lvl w:ilvl="0" w:tplc="0652B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C20990"/>
    <w:multiLevelType w:val="multilevel"/>
    <w:tmpl w:val="F48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0006D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0B6C"/>
    <w:multiLevelType w:val="hybridMultilevel"/>
    <w:tmpl w:val="A19A0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4B321D"/>
    <w:multiLevelType w:val="hybridMultilevel"/>
    <w:tmpl w:val="91028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624491"/>
    <w:multiLevelType w:val="hybridMultilevel"/>
    <w:tmpl w:val="B6883018"/>
    <w:lvl w:ilvl="0" w:tplc="46D83460">
      <w:start w:val="1"/>
      <w:numFmt w:val="decimal"/>
      <w:lvlText w:val="%1."/>
      <w:lvlJc w:val="left"/>
      <w:pPr>
        <w:ind w:left="2149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36611"/>
    <w:multiLevelType w:val="multilevel"/>
    <w:tmpl w:val="CFCC73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926068D"/>
    <w:multiLevelType w:val="hybridMultilevel"/>
    <w:tmpl w:val="8E4C943C"/>
    <w:lvl w:ilvl="0" w:tplc="91944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7E4418"/>
    <w:multiLevelType w:val="hybridMultilevel"/>
    <w:tmpl w:val="89260EC6"/>
    <w:lvl w:ilvl="0" w:tplc="AC8CFE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94646A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A315B"/>
    <w:multiLevelType w:val="multilevel"/>
    <w:tmpl w:val="590807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6" w15:restartNumberingAfterBreak="0">
    <w:nsid w:val="688D261A"/>
    <w:multiLevelType w:val="hybridMultilevel"/>
    <w:tmpl w:val="CA6E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207E0"/>
    <w:multiLevelType w:val="hybridMultilevel"/>
    <w:tmpl w:val="D0586458"/>
    <w:lvl w:ilvl="0" w:tplc="2B1679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BAA17E0"/>
    <w:multiLevelType w:val="hybridMultilevel"/>
    <w:tmpl w:val="8F10D69C"/>
    <w:lvl w:ilvl="0" w:tplc="C2EA297A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A562B7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3"/>
  </w:num>
  <w:num w:numId="6">
    <w:abstractNumId w:val="19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15"/>
  </w:num>
  <w:num w:numId="12">
    <w:abstractNumId w:val="6"/>
  </w:num>
  <w:num w:numId="13">
    <w:abstractNumId w:val="9"/>
  </w:num>
  <w:num w:numId="14">
    <w:abstractNumId w:val="18"/>
  </w:num>
  <w:num w:numId="15">
    <w:abstractNumId w:val="0"/>
  </w:num>
  <w:num w:numId="16">
    <w:abstractNumId w:val="17"/>
  </w:num>
  <w:num w:numId="17">
    <w:abstractNumId w:val="2"/>
  </w:num>
  <w:num w:numId="18">
    <w:abstractNumId w:val="16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5C3"/>
    <w:rsid w:val="000003E4"/>
    <w:rsid w:val="00023CAB"/>
    <w:rsid w:val="000261B7"/>
    <w:rsid w:val="00034765"/>
    <w:rsid w:val="00040D38"/>
    <w:rsid w:val="0004247C"/>
    <w:rsid w:val="00061B51"/>
    <w:rsid w:val="000651F2"/>
    <w:rsid w:val="00081D74"/>
    <w:rsid w:val="000831AF"/>
    <w:rsid w:val="000A2B41"/>
    <w:rsid w:val="000A2E30"/>
    <w:rsid w:val="000A54AD"/>
    <w:rsid w:val="000A5C56"/>
    <w:rsid w:val="000A6BFF"/>
    <w:rsid w:val="000B1A34"/>
    <w:rsid w:val="000C3949"/>
    <w:rsid w:val="000D6AFF"/>
    <w:rsid w:val="000E10BA"/>
    <w:rsid w:val="000E34DB"/>
    <w:rsid w:val="000E536F"/>
    <w:rsid w:val="000E7FCF"/>
    <w:rsid w:val="00130592"/>
    <w:rsid w:val="00132745"/>
    <w:rsid w:val="001343F5"/>
    <w:rsid w:val="00137017"/>
    <w:rsid w:val="001525AA"/>
    <w:rsid w:val="00163AD4"/>
    <w:rsid w:val="00172D0A"/>
    <w:rsid w:val="0017651E"/>
    <w:rsid w:val="0018505F"/>
    <w:rsid w:val="001859AD"/>
    <w:rsid w:val="00190FF3"/>
    <w:rsid w:val="001A502B"/>
    <w:rsid w:val="001B4AD2"/>
    <w:rsid w:val="001C1C62"/>
    <w:rsid w:val="001C4FFF"/>
    <w:rsid w:val="001C56C4"/>
    <w:rsid w:val="001D47A3"/>
    <w:rsid w:val="001E1AEB"/>
    <w:rsid w:val="001E29EB"/>
    <w:rsid w:val="001E2F32"/>
    <w:rsid w:val="001E360A"/>
    <w:rsid w:val="001F0BB2"/>
    <w:rsid w:val="001F32CD"/>
    <w:rsid w:val="00212CD9"/>
    <w:rsid w:val="00214003"/>
    <w:rsid w:val="00217BF8"/>
    <w:rsid w:val="0023145D"/>
    <w:rsid w:val="00236761"/>
    <w:rsid w:val="00254500"/>
    <w:rsid w:val="002569C1"/>
    <w:rsid w:val="002605C3"/>
    <w:rsid w:val="002667DA"/>
    <w:rsid w:val="0026798C"/>
    <w:rsid w:val="002748D4"/>
    <w:rsid w:val="0028392D"/>
    <w:rsid w:val="00291545"/>
    <w:rsid w:val="002A1CF3"/>
    <w:rsid w:val="002A534F"/>
    <w:rsid w:val="002B07D0"/>
    <w:rsid w:val="002C7B2A"/>
    <w:rsid w:val="002D12C9"/>
    <w:rsid w:val="002E55E5"/>
    <w:rsid w:val="002E6A50"/>
    <w:rsid w:val="002F1642"/>
    <w:rsid w:val="002F7238"/>
    <w:rsid w:val="002F7580"/>
    <w:rsid w:val="00300A55"/>
    <w:rsid w:val="003026CE"/>
    <w:rsid w:val="0030360A"/>
    <w:rsid w:val="00307318"/>
    <w:rsid w:val="00315E25"/>
    <w:rsid w:val="003221A1"/>
    <w:rsid w:val="0032346E"/>
    <w:rsid w:val="00332668"/>
    <w:rsid w:val="00350310"/>
    <w:rsid w:val="00354727"/>
    <w:rsid w:val="00354EBD"/>
    <w:rsid w:val="003614C6"/>
    <w:rsid w:val="00380E39"/>
    <w:rsid w:val="00381FB1"/>
    <w:rsid w:val="003A75FB"/>
    <w:rsid w:val="003B0BD4"/>
    <w:rsid w:val="003B61B0"/>
    <w:rsid w:val="003C2463"/>
    <w:rsid w:val="003E3227"/>
    <w:rsid w:val="003F1FBE"/>
    <w:rsid w:val="0040130E"/>
    <w:rsid w:val="00404963"/>
    <w:rsid w:val="00431059"/>
    <w:rsid w:val="0043112F"/>
    <w:rsid w:val="00437D35"/>
    <w:rsid w:val="00442148"/>
    <w:rsid w:val="00445782"/>
    <w:rsid w:val="004521B2"/>
    <w:rsid w:val="004531BE"/>
    <w:rsid w:val="0045795E"/>
    <w:rsid w:val="00463353"/>
    <w:rsid w:val="00466CD8"/>
    <w:rsid w:val="0046727A"/>
    <w:rsid w:val="00470FA3"/>
    <w:rsid w:val="00481D85"/>
    <w:rsid w:val="00497DDA"/>
    <w:rsid w:val="004A1D6A"/>
    <w:rsid w:val="004B0E52"/>
    <w:rsid w:val="004B2D78"/>
    <w:rsid w:val="004B51BC"/>
    <w:rsid w:val="004B6290"/>
    <w:rsid w:val="004C1CF1"/>
    <w:rsid w:val="004D20F8"/>
    <w:rsid w:val="00506983"/>
    <w:rsid w:val="00521296"/>
    <w:rsid w:val="00525971"/>
    <w:rsid w:val="005301CC"/>
    <w:rsid w:val="00540AB1"/>
    <w:rsid w:val="0054152F"/>
    <w:rsid w:val="00544BBF"/>
    <w:rsid w:val="00567313"/>
    <w:rsid w:val="00582985"/>
    <w:rsid w:val="005902CF"/>
    <w:rsid w:val="005A113E"/>
    <w:rsid w:val="005B1D68"/>
    <w:rsid w:val="005C401D"/>
    <w:rsid w:val="005C46E0"/>
    <w:rsid w:val="005C79C6"/>
    <w:rsid w:val="005D7DFB"/>
    <w:rsid w:val="005F2C68"/>
    <w:rsid w:val="005F4B05"/>
    <w:rsid w:val="006001E0"/>
    <w:rsid w:val="00607447"/>
    <w:rsid w:val="00612C7D"/>
    <w:rsid w:val="00622F04"/>
    <w:rsid w:val="00626316"/>
    <w:rsid w:val="0063103A"/>
    <w:rsid w:val="00635163"/>
    <w:rsid w:val="00645ECF"/>
    <w:rsid w:val="00646CC0"/>
    <w:rsid w:val="0065485C"/>
    <w:rsid w:val="00664E00"/>
    <w:rsid w:val="00673E02"/>
    <w:rsid w:val="00676FC1"/>
    <w:rsid w:val="006A1A32"/>
    <w:rsid w:val="006A6035"/>
    <w:rsid w:val="006B3A12"/>
    <w:rsid w:val="006D7962"/>
    <w:rsid w:val="006E0ED1"/>
    <w:rsid w:val="006F3953"/>
    <w:rsid w:val="006F5109"/>
    <w:rsid w:val="006F6E8E"/>
    <w:rsid w:val="00700409"/>
    <w:rsid w:val="0071364A"/>
    <w:rsid w:val="00714D81"/>
    <w:rsid w:val="00722CFF"/>
    <w:rsid w:val="00730CE0"/>
    <w:rsid w:val="00732677"/>
    <w:rsid w:val="007343F1"/>
    <w:rsid w:val="007414B9"/>
    <w:rsid w:val="0074339A"/>
    <w:rsid w:val="007549BE"/>
    <w:rsid w:val="00790D4E"/>
    <w:rsid w:val="0079253E"/>
    <w:rsid w:val="00796F70"/>
    <w:rsid w:val="007A5FE3"/>
    <w:rsid w:val="007B4A33"/>
    <w:rsid w:val="007B5EBD"/>
    <w:rsid w:val="007C4C38"/>
    <w:rsid w:val="007C787A"/>
    <w:rsid w:val="007D64F2"/>
    <w:rsid w:val="007E7CC1"/>
    <w:rsid w:val="00814467"/>
    <w:rsid w:val="008205FE"/>
    <w:rsid w:val="00821517"/>
    <w:rsid w:val="00847884"/>
    <w:rsid w:val="0085492E"/>
    <w:rsid w:val="008561D5"/>
    <w:rsid w:val="00867A99"/>
    <w:rsid w:val="008803A7"/>
    <w:rsid w:val="00883397"/>
    <w:rsid w:val="00883714"/>
    <w:rsid w:val="00885E27"/>
    <w:rsid w:val="00891966"/>
    <w:rsid w:val="008A063D"/>
    <w:rsid w:val="008B5CCD"/>
    <w:rsid w:val="008C1BEA"/>
    <w:rsid w:val="008E2356"/>
    <w:rsid w:val="008E2630"/>
    <w:rsid w:val="008F14BD"/>
    <w:rsid w:val="00902006"/>
    <w:rsid w:val="009129E1"/>
    <w:rsid w:val="0092163A"/>
    <w:rsid w:val="009238FC"/>
    <w:rsid w:val="0092422E"/>
    <w:rsid w:val="00935A73"/>
    <w:rsid w:val="00940EF6"/>
    <w:rsid w:val="0094273D"/>
    <w:rsid w:val="0094375B"/>
    <w:rsid w:val="009460B8"/>
    <w:rsid w:val="00955043"/>
    <w:rsid w:val="009773CD"/>
    <w:rsid w:val="00987507"/>
    <w:rsid w:val="009962A2"/>
    <w:rsid w:val="00997FB5"/>
    <w:rsid w:val="009A1645"/>
    <w:rsid w:val="009A3D4E"/>
    <w:rsid w:val="009A4EB9"/>
    <w:rsid w:val="009C671B"/>
    <w:rsid w:val="009D456B"/>
    <w:rsid w:val="009E6F06"/>
    <w:rsid w:val="009F3834"/>
    <w:rsid w:val="00A0134F"/>
    <w:rsid w:val="00A028F2"/>
    <w:rsid w:val="00A0300F"/>
    <w:rsid w:val="00A1286F"/>
    <w:rsid w:val="00A14119"/>
    <w:rsid w:val="00A14D06"/>
    <w:rsid w:val="00A31374"/>
    <w:rsid w:val="00A45213"/>
    <w:rsid w:val="00A45308"/>
    <w:rsid w:val="00A45C01"/>
    <w:rsid w:val="00A4687E"/>
    <w:rsid w:val="00A474FD"/>
    <w:rsid w:val="00A508C9"/>
    <w:rsid w:val="00A5431B"/>
    <w:rsid w:val="00A54C67"/>
    <w:rsid w:val="00A61401"/>
    <w:rsid w:val="00A648C5"/>
    <w:rsid w:val="00A76607"/>
    <w:rsid w:val="00A82A8F"/>
    <w:rsid w:val="00A915D7"/>
    <w:rsid w:val="00AC594B"/>
    <w:rsid w:val="00AC7FB1"/>
    <w:rsid w:val="00AD63AE"/>
    <w:rsid w:val="00AD7803"/>
    <w:rsid w:val="00AE112C"/>
    <w:rsid w:val="00AE6956"/>
    <w:rsid w:val="00AF3FF3"/>
    <w:rsid w:val="00AF6F38"/>
    <w:rsid w:val="00AF7589"/>
    <w:rsid w:val="00B038CF"/>
    <w:rsid w:val="00B05A86"/>
    <w:rsid w:val="00B14425"/>
    <w:rsid w:val="00B16735"/>
    <w:rsid w:val="00B1761A"/>
    <w:rsid w:val="00B30821"/>
    <w:rsid w:val="00B41026"/>
    <w:rsid w:val="00B41A6A"/>
    <w:rsid w:val="00B47DBF"/>
    <w:rsid w:val="00B61EF4"/>
    <w:rsid w:val="00B64D7F"/>
    <w:rsid w:val="00B657B9"/>
    <w:rsid w:val="00B76F03"/>
    <w:rsid w:val="00B939E2"/>
    <w:rsid w:val="00B94F33"/>
    <w:rsid w:val="00B960AB"/>
    <w:rsid w:val="00BA4077"/>
    <w:rsid w:val="00BA7E13"/>
    <w:rsid w:val="00BB2A54"/>
    <w:rsid w:val="00BB3283"/>
    <w:rsid w:val="00BC0142"/>
    <w:rsid w:val="00BD2FF3"/>
    <w:rsid w:val="00BF15A6"/>
    <w:rsid w:val="00C5336A"/>
    <w:rsid w:val="00C57E78"/>
    <w:rsid w:val="00C652BB"/>
    <w:rsid w:val="00C67595"/>
    <w:rsid w:val="00C96AF0"/>
    <w:rsid w:val="00CC0D72"/>
    <w:rsid w:val="00CC1762"/>
    <w:rsid w:val="00CC2C44"/>
    <w:rsid w:val="00CD55A8"/>
    <w:rsid w:val="00CD663C"/>
    <w:rsid w:val="00CD6796"/>
    <w:rsid w:val="00CF002E"/>
    <w:rsid w:val="00CF58CD"/>
    <w:rsid w:val="00D17D77"/>
    <w:rsid w:val="00D23A67"/>
    <w:rsid w:val="00D2435F"/>
    <w:rsid w:val="00D246F2"/>
    <w:rsid w:val="00D252D1"/>
    <w:rsid w:val="00D36E02"/>
    <w:rsid w:val="00D417E2"/>
    <w:rsid w:val="00D63E28"/>
    <w:rsid w:val="00D659C1"/>
    <w:rsid w:val="00D71EB0"/>
    <w:rsid w:val="00D87AA6"/>
    <w:rsid w:val="00D94CBF"/>
    <w:rsid w:val="00DA76AB"/>
    <w:rsid w:val="00DB00C0"/>
    <w:rsid w:val="00DE0A1E"/>
    <w:rsid w:val="00DE6394"/>
    <w:rsid w:val="00DF4E34"/>
    <w:rsid w:val="00E1289A"/>
    <w:rsid w:val="00E207A3"/>
    <w:rsid w:val="00E2249D"/>
    <w:rsid w:val="00E26CA0"/>
    <w:rsid w:val="00E41443"/>
    <w:rsid w:val="00E51A2C"/>
    <w:rsid w:val="00E53FA8"/>
    <w:rsid w:val="00E603AE"/>
    <w:rsid w:val="00E857E2"/>
    <w:rsid w:val="00E93E58"/>
    <w:rsid w:val="00E94187"/>
    <w:rsid w:val="00E947C5"/>
    <w:rsid w:val="00E96A41"/>
    <w:rsid w:val="00EA1784"/>
    <w:rsid w:val="00EA4D93"/>
    <w:rsid w:val="00EA5FCA"/>
    <w:rsid w:val="00EC210C"/>
    <w:rsid w:val="00EE4FD9"/>
    <w:rsid w:val="00EE6048"/>
    <w:rsid w:val="00EF666A"/>
    <w:rsid w:val="00F164C9"/>
    <w:rsid w:val="00F17ACC"/>
    <w:rsid w:val="00F2658B"/>
    <w:rsid w:val="00F37477"/>
    <w:rsid w:val="00F413F1"/>
    <w:rsid w:val="00F416B0"/>
    <w:rsid w:val="00F64EA4"/>
    <w:rsid w:val="00F72595"/>
    <w:rsid w:val="00F877EB"/>
    <w:rsid w:val="00FA58BF"/>
    <w:rsid w:val="00FC608B"/>
    <w:rsid w:val="00FE1FB7"/>
    <w:rsid w:val="00FE21CB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1248"/>
  <w15:docId w15:val="{E96CAEED-99B5-42B3-A2B8-8197108E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CC"/>
  </w:style>
  <w:style w:type="paragraph" w:styleId="1">
    <w:name w:val="heading 1"/>
    <w:basedOn w:val="a"/>
    <w:next w:val="a"/>
    <w:link w:val="10"/>
    <w:uiPriority w:val="9"/>
    <w:qFormat/>
    <w:rsid w:val="00260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F0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09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unhideWhenUsed/>
    <w:qFormat/>
    <w:rsid w:val="002605C3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6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5C3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26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2605C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63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3E28"/>
  </w:style>
  <w:style w:type="paragraph" w:styleId="aa">
    <w:name w:val="footer"/>
    <w:basedOn w:val="a"/>
    <w:link w:val="ab"/>
    <w:uiPriority w:val="99"/>
    <w:unhideWhenUsed/>
    <w:rsid w:val="00D63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3E28"/>
  </w:style>
  <w:style w:type="paragraph" w:styleId="ac">
    <w:name w:val="Normal (Web)"/>
    <w:basedOn w:val="a"/>
    <w:uiPriority w:val="99"/>
    <w:semiHidden/>
    <w:unhideWhenUsed/>
    <w:rsid w:val="0025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F0982"/>
    <w:pPr>
      <w:ind w:left="720"/>
      <w:contextualSpacing/>
    </w:pPr>
  </w:style>
  <w:style w:type="table" w:styleId="ae">
    <w:name w:val="Table Grid"/>
    <w:basedOn w:val="a1"/>
    <w:uiPriority w:val="59"/>
    <w:rsid w:val="00FF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F0982"/>
  </w:style>
  <w:style w:type="paragraph" w:customStyle="1" w:styleId="11">
    <w:name w:val="Знак1 Знак Знак Знак"/>
    <w:basedOn w:val="a"/>
    <w:rsid w:val="0026798C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">
    <w:name w:val="Основной текст!"/>
    <w:basedOn w:val="ac"/>
    <w:link w:val="af0"/>
    <w:qFormat/>
    <w:rsid w:val="0026798C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f0">
    <w:name w:val="Основной текст! Знак"/>
    <w:basedOn w:val="a0"/>
    <w:link w:val="af"/>
    <w:rsid w:val="0026798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7803"/>
    <w:pPr>
      <w:tabs>
        <w:tab w:val="right" w:leader="dot" w:pos="1019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8505F"/>
    <w:pPr>
      <w:tabs>
        <w:tab w:val="right" w:leader="dot" w:pos="10195"/>
      </w:tabs>
      <w:spacing w:after="0" w:line="360" w:lineRule="auto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7414B9"/>
    <w:pPr>
      <w:tabs>
        <w:tab w:val="right" w:leader="dot" w:pos="10195"/>
      </w:tabs>
      <w:spacing w:after="0" w:line="360" w:lineRule="auto"/>
      <w:ind w:left="567"/>
    </w:pPr>
  </w:style>
  <w:style w:type="character" w:styleId="af1">
    <w:name w:val="Hyperlink"/>
    <w:basedOn w:val="a0"/>
    <w:uiPriority w:val="99"/>
    <w:unhideWhenUsed/>
    <w:rsid w:val="0026798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5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25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8205F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205F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8205F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205F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205FE"/>
    <w:rPr>
      <w:b/>
      <w:bCs/>
      <w:sz w:val="20"/>
      <w:szCs w:val="20"/>
    </w:rPr>
  </w:style>
  <w:style w:type="paragraph" w:customStyle="1" w:styleId="110">
    <w:name w:val="Заголовок 1.1"/>
    <w:basedOn w:val="2"/>
    <w:link w:val="111"/>
    <w:qFormat/>
    <w:rsid w:val="005C401D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111">
    <w:name w:val="Заголовок 1.1 Знак"/>
    <w:basedOn w:val="20"/>
    <w:link w:val="110"/>
    <w:rsid w:val="005C401D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2B07D0"/>
    <w:rPr>
      <w:color w:val="800080" w:themeColor="followedHyperlink"/>
      <w:u w:val="single"/>
    </w:rPr>
  </w:style>
  <w:style w:type="character" w:customStyle="1" w:styleId="sc-fuiskm">
    <w:name w:val="sc-fuiskm"/>
    <w:basedOn w:val="a0"/>
    <w:rsid w:val="007D64F2"/>
  </w:style>
  <w:style w:type="character" w:styleId="af8">
    <w:name w:val="Strong"/>
    <w:basedOn w:val="a0"/>
    <w:uiPriority w:val="22"/>
    <w:qFormat/>
    <w:rsid w:val="00582985"/>
    <w:rPr>
      <w:b/>
      <w:bCs/>
    </w:rPr>
  </w:style>
  <w:style w:type="paragraph" w:customStyle="1" w:styleId="sc-ixehaj">
    <w:name w:val="sc-ixehaj"/>
    <w:basedOn w:val="a"/>
    <w:rsid w:val="0058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a"/>
    <w:rsid w:val="001327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13274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Unresolved Mention"/>
    <w:basedOn w:val="a0"/>
    <w:uiPriority w:val="99"/>
    <w:semiHidden/>
    <w:unhideWhenUsed/>
    <w:rsid w:val="006A6035"/>
    <w:rPr>
      <w:color w:val="605E5C"/>
      <w:shd w:val="clear" w:color="auto" w:fill="E1DFDD"/>
    </w:rPr>
  </w:style>
  <w:style w:type="paragraph" w:customStyle="1" w:styleId="afc">
    <w:name w:val="Список маркер (КС)"/>
    <w:basedOn w:val="a"/>
    <w:rsid w:val="00380E39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rsid w:val="00BA7E1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BA7E1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45398-F3E0-4FD9-BD26-D2722D28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5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Лейман</dc:creator>
  <cp:lastModifiedBy>Александр Лейман</cp:lastModifiedBy>
  <cp:revision>55</cp:revision>
  <cp:lastPrinted>2023-04-04T12:24:00Z</cp:lastPrinted>
  <dcterms:created xsi:type="dcterms:W3CDTF">2020-06-19T18:50:00Z</dcterms:created>
  <dcterms:modified xsi:type="dcterms:W3CDTF">2023-04-04T16:40:00Z</dcterms:modified>
</cp:coreProperties>
</file>