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C3B93" w:rsidRDefault="00AA2E65" w:rsidP="001C3B93">
      <w:pPr>
        <w:pStyle w:val="Title"/>
        <w:spacing w:before="60" w:line="240" w:lineRule="auto"/>
        <w:rPr>
          <w:sz w:val="24"/>
        </w:rPr>
      </w:pPr>
      <w:r w:rsidRPr="001B7DBC">
        <w:rPr>
          <w:sz w:val="24"/>
        </w:rPr>
        <w:t>Monitoring User-Level Grid Functionality and Performance Using Inca</w:t>
      </w:r>
    </w:p>
    <w:p w:rsidR="001C3B93" w:rsidRDefault="00B9691A" w:rsidP="001C3B93">
      <w:pPr>
        <w:pStyle w:val="Title"/>
        <w:spacing w:before="60" w:line="240" w:lineRule="auto"/>
        <w:rPr>
          <w:b w:val="0"/>
          <w:sz w:val="24"/>
        </w:rPr>
      </w:pPr>
      <w:hyperlink r:id="rId7" w:history="1">
        <w:r w:rsidR="001C3B93" w:rsidRPr="002B6EF7">
          <w:rPr>
            <w:rStyle w:val="Hyperlink"/>
            <w:sz w:val="24"/>
          </w:rPr>
          <w:t>http://inca.sdsc.edu</w:t>
        </w:r>
      </w:hyperlink>
    </w:p>
    <w:p w:rsidR="00AA2E65" w:rsidRPr="001C3B93" w:rsidRDefault="00AA2E65" w:rsidP="001C3B93">
      <w:pPr>
        <w:pStyle w:val="Title"/>
        <w:spacing w:before="60" w:line="240" w:lineRule="auto"/>
        <w:rPr>
          <w:b w:val="0"/>
          <w:sz w:val="24"/>
        </w:rPr>
      </w:pPr>
    </w:p>
    <w:p w:rsidR="00A911B0" w:rsidRDefault="00DB2782" w:rsidP="001B7DBC">
      <w:pPr>
        <w:jc w:val="left"/>
      </w:pPr>
      <w:r>
        <w:rPr>
          <w:noProof/>
        </w:rPr>
        <w:drawing>
          <wp:anchor distT="0" distB="10541" distL="118745" distR="118745" simplePos="0" relativeHeight="251659264" behindDoc="0" locked="0" layoutInCell="1" allowOverlap="0">
            <wp:simplePos x="0" y="0"/>
            <wp:positionH relativeFrom="margin">
              <wp:posOffset>3225800</wp:posOffset>
            </wp:positionH>
            <wp:positionV relativeFrom="margin">
              <wp:posOffset>687070</wp:posOffset>
            </wp:positionV>
            <wp:extent cx="3357880" cy="2611120"/>
            <wp:effectExtent l="25400" t="0" r="0" b="0"/>
            <wp:wrapTight wrapText="bothSides">
              <wp:wrapPolygon edited="0">
                <wp:start x="-163" y="0"/>
                <wp:lineTo x="-163" y="21432"/>
                <wp:lineTo x="21567" y="21432"/>
                <wp:lineTo x="21567" y="0"/>
                <wp:lineTo x="-163" y="0"/>
              </wp:wrapPolygon>
            </wp:wrapTight>
            <wp:docPr id="42" name="Picture 3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ch"/>
                    <pic:cNvPicPr>
                      <a:picLocks noChangeAspect="1" noChangeArrowheads="1"/>
                    </pic:cNvPicPr>
                  </pic:nvPicPr>
                  <pic:blipFill>
                    <a:blip r:embed="rId8"/>
                    <a:srcRect/>
                    <a:stretch>
                      <a:fillRect/>
                    </a:stretch>
                  </pic:blipFill>
                  <pic:spPr bwMode="auto">
                    <a:xfrm>
                      <a:off x="0" y="0"/>
                      <a:ext cx="3357880" cy="2611120"/>
                    </a:xfrm>
                    <a:prstGeom prst="rect">
                      <a:avLst/>
                    </a:prstGeom>
                    <a:noFill/>
                    <a:ln w="9525">
                      <a:noFill/>
                      <a:miter lim="800000"/>
                      <a:headEnd/>
                      <a:tailEnd/>
                    </a:ln>
                  </pic:spPr>
                </pic:pic>
              </a:graphicData>
            </a:graphic>
          </wp:anchor>
        </w:drawing>
      </w:r>
      <w:r>
        <w:rPr>
          <w:noProof/>
        </w:rPr>
        <w:pict>
          <v:shapetype id="_x0000_t202" coordsize="21600,21600" o:spt="202" path="m0,0l0,21600,21600,21600,21600,0xe">
            <v:stroke joinstyle="miter"/>
            <v:path gradientshapeok="t" o:connecttype="rect"/>
          </v:shapetype>
          <v:shape id="_x0000_s1043" type="#_x0000_t202" style="position:absolute;margin-left:253.55pt;margin-top:206.75pt;width:264.55pt;height:14.7pt;z-index:251660288;mso-wrap-edited:f;mso-position-horizontal:absolute;mso-position-horizontal-relative:text;mso-position-vertical:absolute;mso-position-vertical-relative:text" wrapcoords="0 0 21600 0 21600 21600 0 21600 0 0" o:regroupid="5" filled="f" stroked="f">
            <v:fill o:detectmouseclick="t"/>
            <v:textbox inset="0,0,0,0">
              <w:txbxContent>
                <w:p w:rsidR="003E3CAF" w:rsidRDefault="003E3CAF" w:rsidP="00EC0F2F">
                  <w:pPr>
                    <w:pStyle w:val="Caption"/>
                  </w:pPr>
                  <w:r>
                    <w:t xml:space="preserve">Figure </w:t>
                  </w:r>
                  <w:fldSimple w:instr=" SEQ Figure \* ARABIC ">
                    <w:r w:rsidR="00F43A71">
                      <w:rPr>
                        <w:noProof/>
                      </w:rPr>
                      <w:t>1</w:t>
                    </w:r>
                  </w:fldSimple>
                  <w:r>
                    <w:t>:  Inca deployment</w:t>
                  </w:r>
                </w:p>
              </w:txbxContent>
            </v:textbox>
            <w10:wrap type="tight"/>
          </v:shape>
        </w:pict>
      </w:r>
      <w:r w:rsidR="004614B1">
        <w:t xml:space="preserve">Inca is a system </w:t>
      </w:r>
      <w:r w:rsidR="00CB251B">
        <w:t>that improves the reliability of Grid software and services by detecting user-level failures and providing detailed information about its tests and their execution to aid in debugging.</w:t>
      </w:r>
      <w:r w:rsidR="004614B1">
        <w:t xml:space="preserve"> </w:t>
      </w:r>
      <w:r w:rsidR="00A911B0">
        <w:t xml:space="preserve"> </w:t>
      </w:r>
      <w:r w:rsidR="004614B1">
        <w:t xml:space="preserve">Originally designed for the </w:t>
      </w:r>
      <w:proofErr w:type="spellStart"/>
      <w:r w:rsidR="004614B1">
        <w:t>TeraGrid</w:t>
      </w:r>
      <w:proofErr w:type="spellEnd"/>
      <w:r w:rsidR="004614B1">
        <w:t xml:space="preserve"> project, Inca has been monitoring </w:t>
      </w:r>
      <w:proofErr w:type="spellStart"/>
      <w:r w:rsidR="004614B1">
        <w:t>TeraGrid</w:t>
      </w:r>
      <w:proofErr w:type="spellEnd"/>
      <w:r w:rsidR="004614B1">
        <w:t xml:space="preserve"> since 2003 and is also used in other large-scale global Grid projects including ARCS, DEISA, and NGS</w:t>
      </w:r>
      <w:r w:rsidR="00CB251B">
        <w:t xml:space="preserve">.  </w:t>
      </w:r>
      <w:r w:rsidR="004614B1">
        <w:t xml:space="preserve">Grid managers can use Inca to identify failure trends and verify that resource providers fulfill operations requirements.  System administrators and users may use Inca to debug and resolve user account and environment issues.  </w:t>
      </w:r>
    </w:p>
    <w:p w:rsidR="004614B1" w:rsidRDefault="004614B1" w:rsidP="001B7DBC">
      <w:pPr>
        <w:jc w:val="left"/>
      </w:pPr>
    </w:p>
    <w:p w:rsidR="004614B1" w:rsidRPr="00A911B0" w:rsidRDefault="007C10D6" w:rsidP="00EC0F2F">
      <w:pPr>
        <w:jc w:val="left"/>
      </w:pPr>
      <w:r>
        <w:t>Inca automates the i</w:t>
      </w:r>
      <w:r w:rsidR="00A911B0">
        <w:t>nstall</w:t>
      </w:r>
      <w:r>
        <w:t>ation</w:t>
      </w:r>
      <w:r w:rsidR="00A911B0">
        <w:t xml:space="preserve">, </w:t>
      </w:r>
      <w:r>
        <w:t xml:space="preserve">execution, and maintenance of </w:t>
      </w:r>
      <w:r w:rsidR="00B600E3">
        <w:t>a large</w:t>
      </w:r>
      <w:r>
        <w:t xml:space="preserve"> variety and</w:t>
      </w:r>
      <w:r w:rsidR="00B600E3">
        <w:t xml:space="preserve"> number </w:t>
      </w:r>
      <w:r>
        <w:t>of</w:t>
      </w:r>
      <w:r w:rsidR="00B600E3">
        <w:t xml:space="preserve"> </w:t>
      </w:r>
      <w:r>
        <w:t xml:space="preserve">reporters (monitoring scripts) </w:t>
      </w:r>
      <w:r w:rsidR="00B600E3">
        <w:t>consistently across</w:t>
      </w:r>
      <w:r>
        <w:t xml:space="preserve"> </w:t>
      </w:r>
      <w:r w:rsidR="00B600E3">
        <w:t xml:space="preserve">Grid </w:t>
      </w:r>
      <w:r>
        <w:t>resources</w:t>
      </w:r>
      <w:r w:rsidR="00AB3BA5">
        <w:t xml:space="preserve">.  </w:t>
      </w:r>
      <w:r>
        <w:t xml:space="preserve"> </w:t>
      </w:r>
      <w:r w:rsidR="00BD60C6">
        <w:t>M</w:t>
      </w:r>
      <w:r w:rsidR="00207D77">
        <w:t>onitoring</w:t>
      </w:r>
      <w:r w:rsidR="00AB3BA5">
        <w:t xml:space="preserve"> results are colle</w:t>
      </w:r>
      <w:r w:rsidR="009C3E8C">
        <w:t xml:space="preserve">cted, archived, </w:t>
      </w:r>
      <w:r w:rsidR="002353D7">
        <w:t xml:space="preserve">and displayed </w:t>
      </w:r>
      <w:r w:rsidR="00F43A71">
        <w:t>through web status pages</w:t>
      </w:r>
      <w:r w:rsidR="00AB3BA5">
        <w:t>.</w:t>
      </w:r>
      <w:r w:rsidR="00B600E3">
        <w:t xml:space="preserve">  </w:t>
      </w:r>
      <w:r w:rsidR="00A911B0">
        <w:t xml:space="preserve"> </w:t>
      </w:r>
      <w:r w:rsidR="00B600E3">
        <w:t xml:space="preserve">The </w:t>
      </w:r>
      <w:r w:rsidR="004614B1" w:rsidRPr="00A911B0">
        <w:t xml:space="preserve">core of the Inca architecture is formed by four server components: the agent, depot, data consumer, and reporter repository (see Figure 1).  The agent controls the </w:t>
      </w:r>
      <w:r>
        <w:t>deployment and maintenance</w:t>
      </w:r>
      <w:r w:rsidR="004614B1" w:rsidRPr="00A911B0">
        <w:t xml:space="preserve"> of the Inca installation, while the depot provides data storage.  A reporter repository contains a set of Grid tests and benchmarks, and the data consumer displays the collected results as web status pages.  An additional Inca component called the reporter manager runs on each monitored resource to collect status and performance data.  The final component of Inca is a GUI tool </w:t>
      </w:r>
      <w:r w:rsidR="00883860">
        <w:t>(</w:t>
      </w:r>
      <w:proofErr w:type="spellStart"/>
      <w:r w:rsidR="004614B1" w:rsidRPr="00A911B0">
        <w:t>incat</w:t>
      </w:r>
      <w:proofErr w:type="spellEnd"/>
      <w:r w:rsidR="00883860">
        <w:t xml:space="preserve">) used by </w:t>
      </w:r>
      <w:r w:rsidR="004614B1" w:rsidRPr="00A911B0">
        <w:t>Inca administrator</w:t>
      </w:r>
      <w:r w:rsidR="00883860">
        <w:t>s</w:t>
      </w:r>
      <w:r w:rsidR="004614B1" w:rsidRPr="00A911B0">
        <w:t xml:space="preserve"> to configure and maintain their Inca deployment</w:t>
      </w:r>
      <w:r w:rsidR="00883860">
        <w:t>s</w:t>
      </w:r>
      <w:r w:rsidR="004614B1" w:rsidRPr="00A911B0">
        <w:t xml:space="preserve">. </w:t>
      </w:r>
    </w:p>
    <w:p w:rsidR="004614B1" w:rsidRPr="00A911B0" w:rsidRDefault="004614B1" w:rsidP="00EC0F2F">
      <w:pPr>
        <w:jc w:val="left"/>
      </w:pPr>
    </w:p>
    <w:p w:rsidR="004614B1" w:rsidRPr="00A911B0" w:rsidRDefault="002E6F80" w:rsidP="002B3716">
      <w:pPr>
        <w:jc w:val="left"/>
      </w:pPr>
      <w:r>
        <w:rPr>
          <w:noProof/>
        </w:rPr>
        <w:drawing>
          <wp:anchor distT="0" distB="2032" distL="118745" distR="119761" simplePos="0" relativeHeight="251661312" behindDoc="0" locked="0" layoutInCell="1" allowOverlap="1">
            <wp:simplePos x="0" y="0"/>
            <wp:positionH relativeFrom="column">
              <wp:posOffset>0</wp:posOffset>
            </wp:positionH>
            <wp:positionV relativeFrom="margin">
              <wp:posOffset>5067300</wp:posOffset>
            </wp:positionV>
            <wp:extent cx="4018280" cy="3007360"/>
            <wp:effectExtent l="25400" t="0" r="0" b="0"/>
            <wp:wrapTight wrapText="bothSides">
              <wp:wrapPolygon edited="0">
                <wp:start x="-137" y="0"/>
                <wp:lineTo x="-137" y="21527"/>
                <wp:lineTo x="21573" y="21527"/>
                <wp:lineTo x="21573" y="0"/>
                <wp:lineTo x="-137" y="0"/>
              </wp:wrapPolygon>
            </wp:wrapTight>
            <wp:docPr id="96" name="Picture 25" descr="wheel-of-viewsb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heel-of-viewsbigger.png"/>
                    <pic:cNvPicPr>
                      <a:picLocks noChangeAspect="1" noChangeArrowheads="1"/>
                    </pic:cNvPicPr>
                  </pic:nvPicPr>
                  <pic:blipFill>
                    <a:blip r:embed="rId9"/>
                    <a:srcRect/>
                    <a:stretch>
                      <a:fillRect/>
                    </a:stretch>
                  </pic:blipFill>
                  <pic:spPr bwMode="auto">
                    <a:xfrm>
                      <a:off x="0" y="0"/>
                      <a:ext cx="4018280" cy="3007360"/>
                    </a:xfrm>
                    <a:prstGeom prst="rect">
                      <a:avLst/>
                    </a:prstGeom>
                    <a:noFill/>
                    <a:ln w="9525">
                      <a:noFill/>
                      <a:miter lim="800000"/>
                      <a:headEnd/>
                      <a:tailEnd/>
                    </a:ln>
                  </pic:spPr>
                </pic:pic>
              </a:graphicData>
            </a:graphic>
          </wp:anchor>
        </w:drawing>
      </w:r>
      <w:r w:rsidR="00B9691A">
        <w:rPr>
          <w:noProof/>
        </w:rPr>
        <w:pict>
          <v:shape id="_x0000_s1051" type="#_x0000_t202" style="position:absolute;margin-left:2pt;margin-top:251.8pt;width:316.4pt;height:31.5pt;z-index:251663360;mso-wrap-edited:f;mso-position-horizontal:absolute;mso-position-horizontal-relative:text;mso-position-vertical:absolute;mso-position-vertical-relative:text" wrapcoords="0 0 21600 0 21600 21600 0 21600 0 0" filled="f" stroked="f">
            <v:fill o:detectmouseclick="t"/>
            <v:textbox style="mso-fit-shape-to-text:t" inset="0,0,0,0">
              <w:txbxContent>
                <w:p w:rsidR="003E3CAF" w:rsidRDefault="003E3CAF" w:rsidP="002E6F80">
                  <w:pPr>
                    <w:pStyle w:val="Caption"/>
                  </w:pPr>
                  <w:r>
                    <w:t xml:space="preserve">Figure </w:t>
                  </w:r>
                  <w:fldSimple w:instr=" SEQ Figure \* ARABIC ">
                    <w:r w:rsidR="00F43A71">
                      <w:rPr>
                        <w:noProof/>
                      </w:rPr>
                      <w:t>2</w:t>
                    </w:r>
                  </w:fldSimple>
                  <w:r>
                    <w:t>:  Inca web status page views</w:t>
                  </w:r>
                </w:p>
              </w:txbxContent>
            </v:textbox>
            <w10:wrap type="tight"/>
          </v:shape>
        </w:pict>
      </w:r>
      <w:r w:rsidR="001C3B93">
        <w:t>Support from the SDCI award</w:t>
      </w:r>
      <w:r w:rsidR="004A7A2B">
        <w:t xml:space="preserve"> has </w:t>
      </w:r>
      <w:r w:rsidR="0028300A">
        <w:t>enabled Inca to become a better tool for</w:t>
      </w:r>
      <w:r w:rsidR="0028300A" w:rsidRPr="00A911B0">
        <w:t xml:space="preserve"> assess</w:t>
      </w:r>
      <w:r w:rsidR="0028300A">
        <w:t>ing and improving</w:t>
      </w:r>
      <w:r w:rsidR="0028300A" w:rsidRPr="00A911B0">
        <w:t xml:space="preserve"> Grid stability</w:t>
      </w:r>
      <w:r w:rsidR="0028300A">
        <w:t xml:space="preserve">. </w:t>
      </w:r>
      <w:r w:rsidR="001C3B93">
        <w:t xml:space="preserve"> </w:t>
      </w:r>
      <w:r w:rsidR="0028300A">
        <w:t>Inca has enhanced it</w:t>
      </w:r>
      <w:r w:rsidR="00662B0B">
        <w:t>s web status pages to</w:t>
      </w:r>
      <w:r w:rsidR="0028300A">
        <w:t xml:space="preserve"> offer a range of </w:t>
      </w:r>
      <w:r w:rsidR="00662B0B">
        <w:t>Grid reliability and performance data</w:t>
      </w:r>
      <w:r w:rsidR="00B479B0">
        <w:t xml:space="preserve"> views</w:t>
      </w:r>
      <w:r w:rsidR="001A6C50">
        <w:t>,</w:t>
      </w:r>
      <w:r w:rsidR="00662B0B">
        <w:t xml:space="preserve"> </w:t>
      </w:r>
      <w:r w:rsidR="0028300A">
        <w:t>from</w:t>
      </w:r>
      <w:r w:rsidR="004A7A2B" w:rsidRPr="00A911B0">
        <w:t xml:space="preserve"> detailed test information to summary and historical reports</w:t>
      </w:r>
      <w:r w:rsidR="00B67FE8">
        <w:t xml:space="preserve"> (see Figure 2)</w:t>
      </w:r>
      <w:r w:rsidR="004A7A2B" w:rsidRPr="00A911B0">
        <w:t xml:space="preserve">.  </w:t>
      </w:r>
      <w:r w:rsidR="004A7A2B">
        <w:t xml:space="preserve"> Other major improvements include more interactive debugging support and fault tolerance of Inca components.  </w:t>
      </w:r>
      <w:r w:rsidR="00B67FE8">
        <w:t xml:space="preserve">New </w:t>
      </w:r>
      <w:r w:rsidR="00D50808">
        <w:t>Inca deployments</w:t>
      </w:r>
      <w:r w:rsidR="00B67FE8">
        <w:t xml:space="preserve"> </w:t>
      </w:r>
      <w:r w:rsidR="00D50808">
        <w:t>have been added to</w:t>
      </w:r>
      <w:r w:rsidR="00B67FE8">
        <w:t xml:space="preserve"> Open Source </w:t>
      </w:r>
      <w:proofErr w:type="spellStart"/>
      <w:r w:rsidR="00B67FE8">
        <w:t>DataTurbine</w:t>
      </w:r>
      <w:proofErr w:type="spellEnd"/>
      <w:r w:rsidR="00B67FE8">
        <w:t xml:space="preserve"> projects such as CREON and GLEON, the UC (University of California) Grid, </w:t>
      </w:r>
      <w:r w:rsidR="002B3716">
        <w:t xml:space="preserve">and will soon be deployed to the new </w:t>
      </w:r>
      <w:proofErr w:type="spellStart"/>
      <w:r w:rsidR="002B3716">
        <w:t>FutureGrid</w:t>
      </w:r>
      <w:proofErr w:type="spellEnd"/>
      <w:r w:rsidR="002B3716">
        <w:t xml:space="preserve"> project.  </w:t>
      </w:r>
      <w:r w:rsidR="004A7A2B">
        <w:t>The current release of Inca is version 2.5</w:t>
      </w:r>
      <w:r w:rsidR="002B3716">
        <w:t>.</w:t>
      </w:r>
      <w:r w:rsidR="004A7A2B">
        <w:t xml:space="preserve">   </w:t>
      </w:r>
    </w:p>
    <w:p w:rsidR="004614B1" w:rsidRDefault="004614B1" w:rsidP="002B3716">
      <w:pPr>
        <w:jc w:val="both"/>
      </w:pPr>
    </w:p>
    <w:sectPr w:rsidR="004614B1" w:rsidSect="001B7DBC">
      <w:headerReference w:type="default" r:id="rId10"/>
      <w:footerReference w:type="even" r:id="rId11"/>
      <w:type w:val="continuous"/>
      <w:pgSz w:w="12240" w:h="15840" w:code="1"/>
      <w:pgMar w:top="1008" w:right="936" w:bottom="1008" w:left="936" w:header="432" w:footer="432" w:gutter="0"/>
      <w:cols w:space="374"/>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3E3CAF" w:rsidRDefault="003E3CAF" w:rsidP="004614B1">
      <w:r>
        <w:separator/>
      </w:r>
    </w:p>
  </w:endnote>
  <w:endnote w:type="continuationSeparator" w:id="1">
    <w:p w:rsidR="003E3CAF" w:rsidRDefault="003E3CAF" w:rsidP="004614B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SimSun">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Helvetica">
    <w:panose1 w:val="020005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203" w:usb1="00000000" w:usb2="00000000" w:usb3="00000000" w:csb0="00000005" w:csb1="00000000"/>
  </w:font>
  <w:font w:name="Miriam">
    <w:altName w:val="Lucida Sans Unicode"/>
    <w:charset w:val="B1"/>
    <w:family w:val="swiss"/>
    <w:pitch w:val="variable"/>
    <w:sig w:usb0="00000801" w:usb1="00000000" w:usb2="00000000" w:usb3="00000000" w:csb0="0000002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E3CAF" w:rsidRDefault="00B9691A">
    <w:pPr>
      <w:pStyle w:val="Footer"/>
      <w:framePr w:wrap="around" w:vAnchor="text" w:hAnchor="margin" w:xAlign="center" w:y="1"/>
      <w:rPr>
        <w:rStyle w:val="PageNumber"/>
        <w:rFonts w:eastAsia="SimSun"/>
        <w:sz w:val="22"/>
      </w:rPr>
    </w:pPr>
    <w:r>
      <w:rPr>
        <w:rStyle w:val="PageNumber"/>
      </w:rPr>
      <w:fldChar w:fldCharType="begin"/>
    </w:r>
    <w:r w:rsidR="003E3CAF">
      <w:rPr>
        <w:rStyle w:val="PageNumber"/>
      </w:rPr>
      <w:instrText xml:space="preserve">PAGE  </w:instrText>
    </w:r>
    <w:r>
      <w:rPr>
        <w:rStyle w:val="PageNumber"/>
      </w:rPr>
      <w:fldChar w:fldCharType="end"/>
    </w:r>
  </w:p>
  <w:p w:rsidR="003E3CAF" w:rsidRDefault="003E3CAF">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3E3CAF" w:rsidRDefault="003E3CAF" w:rsidP="004614B1">
      <w:r>
        <w:separator/>
      </w:r>
    </w:p>
  </w:footnote>
  <w:footnote w:type="continuationSeparator" w:id="1">
    <w:p w:rsidR="003E3CAF" w:rsidRDefault="003E3CAF" w:rsidP="004614B1">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3E3CAF" w:rsidRDefault="003E3CAF" w:rsidP="004614B1">
    <w:pPr>
      <w:pStyle w:val="Header"/>
      <w:jc w:val="cent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383D77"/>
    <w:multiLevelType w:val="hybridMultilevel"/>
    <w:tmpl w:val="88243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4DE2"/>
    <w:multiLevelType w:val="hybridMultilevel"/>
    <w:tmpl w:val="261A0172"/>
    <w:lvl w:ilvl="0" w:tplc="04090003">
      <w:start w:val="1"/>
      <w:numFmt w:val="bullet"/>
      <w:lvlText w:val="o"/>
      <w:lvlJc w:val="left"/>
      <w:pPr>
        <w:ind w:left="1440" w:hanging="360"/>
      </w:pPr>
      <w:rPr>
        <w:rFonts w:ascii="Courier New" w:hAnsi="Courier New" w:cs="Wingdings"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E2614"/>
    <w:multiLevelType w:val="hybridMultilevel"/>
    <w:tmpl w:val="40CC5ABA"/>
    <w:lvl w:ilvl="0" w:tplc="BFDE49A6">
      <w:start w:val="1"/>
      <w:numFmt w:val="decimal"/>
      <w:lvlText w:val="%1)"/>
      <w:lvlJc w:val="left"/>
      <w:pPr>
        <w:ind w:left="720" w:hanging="360"/>
      </w:pPr>
      <w:rPr>
        <w:rFonts w:hint="default"/>
      </w:rPr>
    </w:lvl>
    <w:lvl w:ilvl="1" w:tplc="C074D95A" w:tentative="1">
      <w:start w:val="1"/>
      <w:numFmt w:val="lowerLetter"/>
      <w:lvlText w:val="%2."/>
      <w:lvlJc w:val="left"/>
      <w:pPr>
        <w:ind w:left="1440" w:hanging="360"/>
      </w:pPr>
    </w:lvl>
    <w:lvl w:ilvl="2" w:tplc="1104046A" w:tentative="1">
      <w:start w:val="1"/>
      <w:numFmt w:val="lowerRoman"/>
      <w:lvlText w:val="%3."/>
      <w:lvlJc w:val="right"/>
      <w:pPr>
        <w:ind w:left="2160" w:hanging="180"/>
      </w:pPr>
    </w:lvl>
    <w:lvl w:ilvl="3" w:tplc="B726C6FC" w:tentative="1">
      <w:start w:val="1"/>
      <w:numFmt w:val="decimal"/>
      <w:lvlText w:val="%4."/>
      <w:lvlJc w:val="left"/>
      <w:pPr>
        <w:ind w:left="2880" w:hanging="360"/>
      </w:pPr>
    </w:lvl>
    <w:lvl w:ilvl="4" w:tplc="2FEA998E" w:tentative="1">
      <w:start w:val="1"/>
      <w:numFmt w:val="lowerLetter"/>
      <w:lvlText w:val="%5."/>
      <w:lvlJc w:val="left"/>
      <w:pPr>
        <w:ind w:left="3600" w:hanging="360"/>
      </w:pPr>
    </w:lvl>
    <w:lvl w:ilvl="5" w:tplc="4A9A85F4" w:tentative="1">
      <w:start w:val="1"/>
      <w:numFmt w:val="lowerRoman"/>
      <w:lvlText w:val="%6."/>
      <w:lvlJc w:val="right"/>
      <w:pPr>
        <w:ind w:left="4320" w:hanging="180"/>
      </w:pPr>
    </w:lvl>
    <w:lvl w:ilvl="6" w:tplc="828477DE" w:tentative="1">
      <w:start w:val="1"/>
      <w:numFmt w:val="decimal"/>
      <w:lvlText w:val="%7."/>
      <w:lvlJc w:val="left"/>
      <w:pPr>
        <w:ind w:left="5040" w:hanging="360"/>
      </w:pPr>
    </w:lvl>
    <w:lvl w:ilvl="7" w:tplc="DC0E83CA" w:tentative="1">
      <w:start w:val="1"/>
      <w:numFmt w:val="lowerLetter"/>
      <w:lvlText w:val="%8."/>
      <w:lvlJc w:val="left"/>
      <w:pPr>
        <w:ind w:left="5760" w:hanging="360"/>
      </w:pPr>
    </w:lvl>
    <w:lvl w:ilvl="8" w:tplc="463CD3B2" w:tentative="1">
      <w:start w:val="1"/>
      <w:numFmt w:val="lowerRoman"/>
      <w:lvlText w:val="%9."/>
      <w:lvlJc w:val="right"/>
      <w:pPr>
        <w:ind w:left="6480" w:hanging="180"/>
      </w:pPr>
    </w:lvl>
  </w:abstractNum>
  <w:abstractNum w:abstractNumId="3">
    <w:nsid w:val="1BF83C61"/>
    <w:multiLevelType w:val="hybridMultilevel"/>
    <w:tmpl w:val="D146077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D671E8E"/>
    <w:multiLevelType w:val="hybridMultilevel"/>
    <w:tmpl w:val="B606936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Wingdings"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Wingdings"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094005E"/>
    <w:multiLevelType w:val="hybridMultilevel"/>
    <w:tmpl w:val="9CC25654"/>
    <w:lvl w:ilvl="0" w:tplc="A116F626">
      <w:numFmt w:val="bullet"/>
      <w:lvlText w:val=""/>
      <w:lvlJc w:val="left"/>
      <w:pPr>
        <w:tabs>
          <w:tab w:val="num" w:pos="360"/>
        </w:tabs>
        <w:ind w:left="360" w:hanging="360"/>
      </w:pPr>
      <w:rPr>
        <w:rFonts w:ascii="Symbol" w:eastAsia="Times New Roman" w:hAnsi="Symbol" w:hint="default"/>
        <w:color w:val="auto"/>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60F5A10"/>
    <w:multiLevelType w:val="hybridMultilevel"/>
    <w:tmpl w:val="B374E706"/>
    <w:lvl w:ilvl="0" w:tplc="A116F626">
      <w:numFmt w:val="bullet"/>
      <w:lvlText w:val=""/>
      <w:lvlJc w:val="left"/>
      <w:pPr>
        <w:tabs>
          <w:tab w:val="num" w:pos="360"/>
        </w:tabs>
        <w:ind w:left="360" w:hanging="360"/>
      </w:pPr>
      <w:rPr>
        <w:rFonts w:ascii="Symbol" w:eastAsia="Times New Roman" w:hAnsi="Symbol" w:hint="default"/>
        <w:color w:val="auto"/>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27BC033E"/>
    <w:multiLevelType w:val="multilevel"/>
    <w:tmpl w:val="B43E5C6C"/>
    <w:styleLink w:val="StyleNumbered"/>
    <w:lvl w:ilvl="0">
      <w:start w:val="1"/>
      <w:numFmt w:val="decimal"/>
      <w:lvlText w:val="[%1]"/>
      <w:lvlJc w:val="left"/>
      <w:pPr>
        <w:tabs>
          <w:tab w:val="num" w:pos="360"/>
        </w:tabs>
        <w:ind w:left="360" w:hanging="360"/>
      </w:pPr>
      <w:rPr>
        <w:rFonts w:ascii="Times New Roman" w:hAnsi="Times New Roman"/>
        <w:kern w:val="32"/>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1804A82"/>
    <w:multiLevelType w:val="hybridMultilevel"/>
    <w:tmpl w:val="3A9A8120"/>
    <w:lvl w:ilvl="0" w:tplc="A116F626">
      <w:numFmt w:val="bullet"/>
      <w:lvlText w:val=""/>
      <w:lvlJc w:val="left"/>
      <w:pPr>
        <w:tabs>
          <w:tab w:val="num" w:pos="360"/>
        </w:tabs>
        <w:ind w:left="360" w:hanging="360"/>
      </w:pPr>
      <w:rPr>
        <w:rFonts w:ascii="Symbol" w:eastAsia="Times New Roman" w:hAnsi="Symbol" w:hint="default"/>
        <w:color w:val="auto"/>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B0F7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4C60359E"/>
    <w:multiLevelType w:val="hybridMultilevel"/>
    <w:tmpl w:val="5A5E4528"/>
    <w:lvl w:ilvl="0" w:tplc="04090001">
      <w:start w:val="1"/>
      <w:numFmt w:val="bullet"/>
      <w:lvlText w:val=""/>
      <w:lvlJc w:val="left"/>
      <w:pPr>
        <w:ind w:left="100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BD16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2CA544A"/>
    <w:multiLevelType w:val="singleLevel"/>
    <w:tmpl w:val="AED6D67E"/>
    <w:lvl w:ilvl="0">
      <w:start w:val="1"/>
      <w:numFmt w:val="decimal"/>
      <w:pStyle w:val="references"/>
      <w:lvlText w:val="[%1]"/>
      <w:lvlJc w:val="left"/>
      <w:pPr>
        <w:tabs>
          <w:tab w:val="num" w:pos="540"/>
        </w:tabs>
        <w:ind w:left="540" w:hanging="360"/>
      </w:pPr>
      <w:rPr>
        <w:rFonts w:ascii="Times New Roman" w:hAnsi="Times New Roman" w:cs="Times New Roman" w:hint="default"/>
        <w:b w:val="0"/>
        <w:bCs w:val="0"/>
        <w:i w:val="0"/>
        <w:iCs w:val="0"/>
        <w:sz w:val="16"/>
        <w:szCs w:val="16"/>
      </w:rPr>
    </w:lvl>
  </w:abstractNum>
  <w:abstractNum w:abstractNumId="16">
    <w:nsid w:val="5A6D3ECE"/>
    <w:multiLevelType w:val="hybridMultilevel"/>
    <w:tmpl w:val="4FA266F6"/>
    <w:lvl w:ilvl="0" w:tplc="A116F626">
      <w:numFmt w:val="bullet"/>
      <w:lvlText w:val=""/>
      <w:lvlJc w:val="left"/>
      <w:pPr>
        <w:tabs>
          <w:tab w:val="num" w:pos="360"/>
        </w:tabs>
        <w:ind w:left="360" w:hanging="360"/>
      </w:pPr>
      <w:rPr>
        <w:rFonts w:ascii="Symbol" w:eastAsia="Times New Roman" w:hAnsi="Symbol" w:hint="default"/>
        <w:color w:val="auto"/>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5D305005"/>
    <w:multiLevelType w:val="hybridMultilevel"/>
    <w:tmpl w:val="23D05578"/>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8">
    <w:nsid w:val="62FE7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C402C58"/>
    <w:multiLevelType w:val="hybridMultilevel"/>
    <w:tmpl w:val="F1F87D58"/>
    <w:lvl w:ilvl="0" w:tplc="9CDC1B9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45CE673E">
      <w:start w:val="1"/>
      <w:numFmt w:val="lowerLetter"/>
      <w:lvlText w:val="%2."/>
      <w:lvlJc w:val="left"/>
      <w:pPr>
        <w:tabs>
          <w:tab w:val="num" w:pos="1440"/>
        </w:tabs>
        <w:ind w:left="1440" w:hanging="360"/>
      </w:pPr>
      <w:rPr>
        <w:rFonts w:cs="Times New Roman"/>
      </w:rPr>
    </w:lvl>
    <w:lvl w:ilvl="2" w:tplc="285A6CCE">
      <w:start w:val="1"/>
      <w:numFmt w:val="lowerRoman"/>
      <w:lvlText w:val="%3."/>
      <w:lvlJc w:val="right"/>
      <w:pPr>
        <w:tabs>
          <w:tab w:val="num" w:pos="2160"/>
        </w:tabs>
        <w:ind w:left="2160" w:hanging="180"/>
      </w:pPr>
      <w:rPr>
        <w:rFonts w:cs="Times New Roman"/>
      </w:rPr>
    </w:lvl>
    <w:lvl w:ilvl="3" w:tplc="99EA0C12">
      <w:start w:val="1"/>
      <w:numFmt w:val="decimal"/>
      <w:lvlText w:val="%4."/>
      <w:lvlJc w:val="left"/>
      <w:pPr>
        <w:tabs>
          <w:tab w:val="num" w:pos="2880"/>
        </w:tabs>
        <w:ind w:left="2880" w:hanging="360"/>
      </w:pPr>
      <w:rPr>
        <w:rFonts w:cs="Times New Roman"/>
      </w:rPr>
    </w:lvl>
    <w:lvl w:ilvl="4" w:tplc="624EAB6A">
      <w:start w:val="1"/>
      <w:numFmt w:val="lowerLetter"/>
      <w:lvlText w:val="%5."/>
      <w:lvlJc w:val="left"/>
      <w:pPr>
        <w:tabs>
          <w:tab w:val="num" w:pos="3600"/>
        </w:tabs>
        <w:ind w:left="3600" w:hanging="360"/>
      </w:pPr>
      <w:rPr>
        <w:rFonts w:cs="Times New Roman"/>
      </w:rPr>
    </w:lvl>
    <w:lvl w:ilvl="5" w:tplc="911EBA26">
      <w:start w:val="1"/>
      <w:numFmt w:val="lowerRoman"/>
      <w:lvlText w:val="%6."/>
      <w:lvlJc w:val="right"/>
      <w:pPr>
        <w:tabs>
          <w:tab w:val="num" w:pos="4320"/>
        </w:tabs>
        <w:ind w:left="4320" w:hanging="180"/>
      </w:pPr>
      <w:rPr>
        <w:rFonts w:cs="Times New Roman"/>
      </w:rPr>
    </w:lvl>
    <w:lvl w:ilvl="6" w:tplc="B57A81FA">
      <w:start w:val="1"/>
      <w:numFmt w:val="decimal"/>
      <w:lvlText w:val="%7."/>
      <w:lvlJc w:val="left"/>
      <w:pPr>
        <w:tabs>
          <w:tab w:val="num" w:pos="5040"/>
        </w:tabs>
        <w:ind w:left="5040" w:hanging="360"/>
      </w:pPr>
      <w:rPr>
        <w:rFonts w:cs="Times New Roman"/>
      </w:rPr>
    </w:lvl>
    <w:lvl w:ilvl="7" w:tplc="D8A61B62">
      <w:start w:val="1"/>
      <w:numFmt w:val="lowerLetter"/>
      <w:lvlText w:val="%8."/>
      <w:lvlJc w:val="left"/>
      <w:pPr>
        <w:tabs>
          <w:tab w:val="num" w:pos="5760"/>
        </w:tabs>
        <w:ind w:left="5760" w:hanging="360"/>
      </w:pPr>
      <w:rPr>
        <w:rFonts w:cs="Times New Roman"/>
      </w:rPr>
    </w:lvl>
    <w:lvl w:ilvl="8" w:tplc="FE780704">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22">
    <w:nsid w:val="6FEE4A13"/>
    <w:multiLevelType w:val="multilevel"/>
    <w:tmpl w:val="F1F87D58"/>
    <w:lvl w:ilvl="0">
      <w:start w:val="1"/>
      <w:numFmt w:val="decimal"/>
      <w:lvlText w:val="Figure %1. "/>
      <w:lvlJc w:val="left"/>
      <w:pPr>
        <w:tabs>
          <w:tab w:val="num"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nsid w:val="74F640CF"/>
    <w:multiLevelType w:val="hybridMultilevel"/>
    <w:tmpl w:val="E3BAF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7"/>
  </w:num>
  <w:num w:numId="4">
    <w:abstractNumId w:val="12"/>
  </w:num>
  <w:num w:numId="5">
    <w:abstractNumId w:val="12"/>
  </w:num>
  <w:num w:numId="6">
    <w:abstractNumId w:val="12"/>
  </w:num>
  <w:num w:numId="7">
    <w:abstractNumId w:val="12"/>
  </w:num>
  <w:num w:numId="8">
    <w:abstractNumId w:val="15"/>
  </w:num>
  <w:num w:numId="9">
    <w:abstractNumId w:val="20"/>
  </w:num>
  <w:num w:numId="10">
    <w:abstractNumId w:val="21"/>
  </w:num>
  <w:num w:numId="11">
    <w:abstractNumId w:val="2"/>
  </w:num>
  <w:num w:numId="12">
    <w:abstractNumId w:val="8"/>
  </w:num>
  <w:num w:numId="13">
    <w:abstractNumId w:val="17"/>
  </w:num>
  <w:num w:numId="14">
    <w:abstractNumId w:val="4"/>
  </w:num>
  <w:num w:numId="15">
    <w:abstractNumId w:val="1"/>
  </w:num>
  <w:num w:numId="16">
    <w:abstractNumId w:val="0"/>
  </w:num>
  <w:num w:numId="17">
    <w:abstractNumId w:val="13"/>
  </w:num>
  <w:num w:numId="18">
    <w:abstractNumId w:val="23"/>
  </w:num>
  <w:num w:numId="19">
    <w:abstractNumId w:val="18"/>
  </w:num>
  <w:num w:numId="20">
    <w:abstractNumId w:val="14"/>
  </w:num>
  <w:num w:numId="21">
    <w:abstractNumId w:val="11"/>
  </w:num>
  <w:num w:numId="22">
    <w:abstractNumId w:val="22"/>
  </w:num>
  <w:num w:numId="23">
    <w:abstractNumId w:val="3"/>
  </w:num>
  <w:num w:numId="24">
    <w:abstractNumId w:val="9"/>
  </w:num>
  <w:num w:numId="25">
    <w:abstractNumId w:val="16"/>
  </w:num>
  <w:num w:numId="26">
    <w:abstractNumId w:val="5"/>
  </w:num>
  <w:num w:numId="27">
    <w:abstractNumId w:val="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trackRevisions/>
  <w:doNotTrackMoves/>
  <w:defaultTabStop w:val="720"/>
  <w:doNotHyphenateCaps/>
  <w:characterSpacingControl w:val="doNotCompress"/>
  <w:savePreviewPicture/>
  <w:doNotValidateAgainstSchema/>
  <w:doNotDemarcateInvalidXml/>
  <w:hdrShapeDefaults>
    <o:shapedefaults v:ext="edit" spidmax="2050"/>
  </w:hdrShapeDefaults>
  <w:footnotePr>
    <w:footnote w:id="0"/>
    <w:footnote w:id="1"/>
  </w:footnotePr>
  <w:endnotePr>
    <w:numFmt w:val="decimal"/>
    <w:endnote w:id="0"/>
    <w:endnote w:id="1"/>
  </w:endnotePr>
  <w:compat/>
  <w:rsids>
    <w:rsidRoot w:val="00CF1A21"/>
    <w:rsid w:val="00191338"/>
    <w:rsid w:val="001A6C50"/>
    <w:rsid w:val="001B7DBC"/>
    <w:rsid w:val="001C2C5A"/>
    <w:rsid w:val="001C3B93"/>
    <w:rsid w:val="001C606B"/>
    <w:rsid w:val="00207D77"/>
    <w:rsid w:val="002353D7"/>
    <w:rsid w:val="00246664"/>
    <w:rsid w:val="0028300A"/>
    <w:rsid w:val="002B3716"/>
    <w:rsid w:val="002E6F80"/>
    <w:rsid w:val="003E3CAF"/>
    <w:rsid w:val="00421640"/>
    <w:rsid w:val="004269B8"/>
    <w:rsid w:val="004614B1"/>
    <w:rsid w:val="004838C2"/>
    <w:rsid w:val="004A2DCE"/>
    <w:rsid w:val="004A7A2B"/>
    <w:rsid w:val="00662B0B"/>
    <w:rsid w:val="006A7F7D"/>
    <w:rsid w:val="006B2794"/>
    <w:rsid w:val="007C10D6"/>
    <w:rsid w:val="00883860"/>
    <w:rsid w:val="008D1E10"/>
    <w:rsid w:val="009C3E8C"/>
    <w:rsid w:val="00A911B0"/>
    <w:rsid w:val="00AA2E65"/>
    <w:rsid w:val="00AB3BA5"/>
    <w:rsid w:val="00B479B0"/>
    <w:rsid w:val="00B600E3"/>
    <w:rsid w:val="00B67FE8"/>
    <w:rsid w:val="00B9691A"/>
    <w:rsid w:val="00BD60C6"/>
    <w:rsid w:val="00C077BD"/>
    <w:rsid w:val="00CB251B"/>
    <w:rsid w:val="00CD3961"/>
    <w:rsid w:val="00CD772A"/>
    <w:rsid w:val="00CF1A21"/>
    <w:rsid w:val="00D051CF"/>
    <w:rsid w:val="00D50808"/>
    <w:rsid w:val="00D9140E"/>
    <w:rsid w:val="00DB0F12"/>
    <w:rsid w:val="00DB2782"/>
    <w:rsid w:val="00E421F3"/>
    <w:rsid w:val="00E463E6"/>
    <w:rsid w:val="00EB0548"/>
    <w:rsid w:val="00EC0F2F"/>
    <w:rsid w:val="00F129D4"/>
    <w:rsid w:val="00F43A71"/>
    <w:rsid w:val="00F94F2B"/>
  </w:rsids>
  <m:mathPr>
    <m:mathFont m:val="SimSu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caption" w:qFormat="1"/>
  </w:latentStyles>
  <w:style w:type="paragraph" w:default="1" w:styleId="Normal">
    <w:name w:val="Normal"/>
    <w:qFormat/>
    <w:rsid w:val="001B7DBC"/>
    <w:pPr>
      <w:jc w:val="center"/>
    </w:pPr>
    <w:rPr>
      <w:rFonts w:asciiTheme="minorHAnsi" w:hAnsiTheme="minorHAnsi"/>
      <w:sz w:val="22"/>
      <w:szCs w:val="24"/>
    </w:rPr>
  </w:style>
  <w:style w:type="paragraph" w:styleId="Heading1">
    <w:name w:val="heading 1"/>
    <w:basedOn w:val="Normal"/>
    <w:next w:val="Normal"/>
    <w:qFormat/>
    <w:rsid w:val="00324318"/>
    <w:pPr>
      <w:keepNext/>
      <w:keepLines/>
      <w:numPr>
        <w:numId w:val="4"/>
      </w:numPr>
      <w:tabs>
        <w:tab w:val="left" w:pos="216"/>
      </w:tabs>
      <w:spacing w:before="160" w:after="80"/>
      <w:outlineLvl w:val="0"/>
    </w:pPr>
    <w:rPr>
      <w:smallCaps/>
      <w:noProof/>
      <w:sz w:val="20"/>
    </w:rPr>
  </w:style>
  <w:style w:type="paragraph" w:styleId="Heading2">
    <w:name w:val="heading 2"/>
    <w:basedOn w:val="Normal"/>
    <w:next w:val="Normal"/>
    <w:qFormat/>
    <w:rsid w:val="00276E31"/>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276E31"/>
    <w:pPr>
      <w:numPr>
        <w:ilvl w:val="2"/>
        <w:numId w:val="6"/>
      </w:numPr>
      <w:spacing w:line="240" w:lineRule="exact"/>
      <w:jc w:val="both"/>
      <w:outlineLvl w:val="2"/>
    </w:pPr>
    <w:rPr>
      <w:i/>
      <w:iCs/>
      <w:noProof/>
    </w:rPr>
  </w:style>
  <w:style w:type="paragraph" w:styleId="Heading4">
    <w:name w:val="heading 4"/>
    <w:basedOn w:val="Normal"/>
    <w:next w:val="Normal"/>
    <w:link w:val="Heading4Char"/>
    <w:qFormat/>
    <w:rsid w:val="00276E31"/>
    <w:pPr>
      <w:numPr>
        <w:ilvl w:val="3"/>
        <w:numId w:val="7"/>
      </w:numPr>
      <w:tabs>
        <w:tab w:val="num" w:pos="720"/>
      </w:tabs>
      <w:spacing w:before="40" w:after="40"/>
      <w:jc w:val="both"/>
      <w:outlineLvl w:val="3"/>
    </w:pPr>
    <w:rPr>
      <w:i/>
      <w:iCs/>
      <w:noProof/>
    </w:rPr>
  </w:style>
  <w:style w:type="paragraph" w:styleId="Heading5">
    <w:name w:val="heading 5"/>
    <w:aliases w:val="Heading 5 - new"/>
    <w:basedOn w:val="Normal"/>
    <w:next w:val="Normal"/>
    <w:qFormat/>
    <w:rsid w:val="00276E31"/>
    <w:pPr>
      <w:tabs>
        <w:tab w:val="left" w:pos="360"/>
      </w:tabs>
      <w:spacing w:before="160" w:after="80"/>
      <w:outlineLvl w:val="4"/>
    </w:pPr>
    <w:rPr>
      <w:smallCaps/>
      <w:noProof/>
    </w:rPr>
  </w:style>
  <w:style w:type="paragraph" w:styleId="Heading6">
    <w:name w:val="heading 6"/>
    <w:aliases w:val="Heading 61"/>
    <w:basedOn w:val="Normal"/>
    <w:next w:val="Normal"/>
    <w:link w:val="Heading6Char"/>
    <w:qFormat/>
    <w:rsid w:val="00CF1A21"/>
    <w:pPr>
      <w:spacing w:before="240" w:after="60"/>
      <w:jc w:val="both"/>
      <w:outlineLvl w:val="5"/>
    </w:pPr>
    <w:rPr>
      <w:rFonts w:ascii="Arial" w:eastAsia="Times New Roman" w:hAnsi="Arial"/>
      <w:i/>
    </w:rPr>
  </w:style>
  <w:style w:type="paragraph" w:styleId="Heading7">
    <w:name w:val="heading 7"/>
    <w:basedOn w:val="Normal"/>
    <w:next w:val="Normal"/>
    <w:link w:val="Heading7Char"/>
    <w:qFormat/>
    <w:rsid w:val="00CF1A21"/>
    <w:pPr>
      <w:spacing w:before="240" w:after="60"/>
      <w:jc w:val="both"/>
      <w:outlineLvl w:val="6"/>
    </w:pPr>
    <w:rPr>
      <w:rFonts w:ascii="Arial" w:eastAsia="Times New Roman" w:hAnsi="Arial"/>
      <w:sz w:val="18"/>
    </w:rPr>
  </w:style>
  <w:style w:type="paragraph" w:styleId="Heading8">
    <w:name w:val="heading 8"/>
    <w:basedOn w:val="Normal"/>
    <w:next w:val="Normal"/>
    <w:link w:val="Heading8Char"/>
    <w:qFormat/>
    <w:rsid w:val="00CF1A21"/>
    <w:pPr>
      <w:spacing w:before="240" w:after="60"/>
      <w:jc w:val="both"/>
      <w:outlineLvl w:val="7"/>
    </w:pPr>
    <w:rPr>
      <w:rFonts w:ascii="Arial" w:eastAsia="Times New Roman" w:hAnsi="Arial"/>
      <w:i/>
      <w:sz w:val="18"/>
    </w:rPr>
  </w:style>
  <w:style w:type="paragraph" w:styleId="Heading9">
    <w:name w:val="heading 9"/>
    <w:basedOn w:val="Normal"/>
    <w:next w:val="Normal"/>
    <w:link w:val="Heading9Char"/>
    <w:qFormat/>
    <w:rsid w:val="00CF1A21"/>
    <w:pPr>
      <w:spacing w:before="240" w:after="60"/>
      <w:jc w:val="both"/>
      <w:outlineLvl w:val="8"/>
    </w:pPr>
    <w:rPr>
      <w:rFonts w:ascii="Arial" w:eastAsia="Times New Roman"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bstract">
    <w:name w:val="Abstract"/>
    <w:rsid w:val="00276E31"/>
    <w:pPr>
      <w:spacing w:after="200"/>
      <w:jc w:val="both"/>
    </w:pPr>
    <w:rPr>
      <w:b/>
      <w:bCs/>
      <w:sz w:val="18"/>
      <w:szCs w:val="18"/>
    </w:rPr>
  </w:style>
  <w:style w:type="paragraph" w:customStyle="1" w:styleId="Affiliation">
    <w:name w:val="Affiliation"/>
    <w:rsid w:val="00276E31"/>
    <w:pPr>
      <w:jc w:val="center"/>
    </w:pPr>
    <w:rPr>
      <w:sz w:val="24"/>
      <w:szCs w:val="24"/>
    </w:rPr>
  </w:style>
  <w:style w:type="paragraph" w:customStyle="1" w:styleId="Author">
    <w:name w:val="Author"/>
    <w:rsid w:val="00276E31"/>
    <w:pPr>
      <w:spacing w:before="360" w:after="40"/>
      <w:jc w:val="center"/>
    </w:pPr>
    <w:rPr>
      <w:noProof/>
      <w:sz w:val="22"/>
      <w:szCs w:val="22"/>
    </w:rPr>
  </w:style>
  <w:style w:type="paragraph" w:styleId="BodyText">
    <w:name w:val="Body Text"/>
    <w:basedOn w:val="Normal"/>
    <w:link w:val="BodyTextChar"/>
    <w:rsid w:val="00324318"/>
    <w:pPr>
      <w:spacing w:after="120" w:line="228" w:lineRule="auto"/>
      <w:ind w:firstLine="288"/>
      <w:jc w:val="both"/>
    </w:pPr>
    <w:rPr>
      <w:spacing w:val="-1"/>
      <w:sz w:val="20"/>
    </w:rPr>
  </w:style>
  <w:style w:type="paragraph" w:customStyle="1" w:styleId="bulletlist">
    <w:name w:val="bullet list"/>
    <w:basedOn w:val="BodyText"/>
    <w:rsid w:val="00276E31"/>
    <w:pPr>
      <w:numPr>
        <w:numId w:val="1"/>
      </w:numPr>
    </w:pPr>
  </w:style>
  <w:style w:type="paragraph" w:customStyle="1" w:styleId="equation">
    <w:name w:val="equation"/>
    <w:basedOn w:val="Normal"/>
    <w:rsid w:val="00276E3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76E31"/>
    <w:pPr>
      <w:numPr>
        <w:numId w:val="2"/>
      </w:numPr>
      <w:spacing w:before="80" w:after="200"/>
      <w:jc w:val="center"/>
    </w:pPr>
    <w:rPr>
      <w:noProof/>
      <w:sz w:val="16"/>
      <w:szCs w:val="16"/>
    </w:rPr>
  </w:style>
  <w:style w:type="paragraph" w:customStyle="1" w:styleId="footnote">
    <w:name w:val="footnote"/>
    <w:rsid w:val="00276E31"/>
    <w:pPr>
      <w:framePr w:hSpace="187" w:vSpace="187" w:wrap="notBeside" w:vAnchor="text" w:hAnchor="page" w:x="6121" w:y="577"/>
      <w:numPr>
        <w:numId w:val="3"/>
      </w:numPr>
      <w:spacing w:after="40"/>
    </w:pPr>
    <w:rPr>
      <w:sz w:val="16"/>
      <w:szCs w:val="16"/>
    </w:rPr>
  </w:style>
  <w:style w:type="paragraph" w:customStyle="1" w:styleId="keywords">
    <w:name w:val="key words"/>
    <w:rsid w:val="00276E31"/>
    <w:pPr>
      <w:spacing w:after="120"/>
      <w:ind w:firstLine="288"/>
      <w:jc w:val="both"/>
    </w:pPr>
    <w:rPr>
      <w:b/>
      <w:bCs/>
      <w:i/>
      <w:iCs/>
      <w:noProof/>
      <w:sz w:val="18"/>
      <w:szCs w:val="18"/>
    </w:rPr>
  </w:style>
  <w:style w:type="paragraph" w:customStyle="1" w:styleId="papersubtitle">
    <w:name w:val="paper subtitle"/>
    <w:rsid w:val="00276E31"/>
    <w:pPr>
      <w:spacing w:after="120"/>
      <w:jc w:val="center"/>
    </w:pPr>
    <w:rPr>
      <w:rFonts w:eastAsia="MS Mincho"/>
      <w:noProof/>
      <w:sz w:val="28"/>
      <w:szCs w:val="28"/>
    </w:rPr>
  </w:style>
  <w:style w:type="paragraph" w:customStyle="1" w:styleId="papertitle">
    <w:name w:val="paper title"/>
    <w:rsid w:val="00276E31"/>
    <w:pPr>
      <w:spacing w:after="120"/>
      <w:jc w:val="center"/>
    </w:pPr>
    <w:rPr>
      <w:rFonts w:eastAsia="MS Mincho"/>
      <w:noProof/>
      <w:sz w:val="48"/>
      <w:szCs w:val="48"/>
    </w:rPr>
  </w:style>
  <w:style w:type="paragraph" w:customStyle="1" w:styleId="references">
    <w:name w:val="references"/>
    <w:rsid w:val="00276E31"/>
    <w:pPr>
      <w:numPr>
        <w:numId w:val="8"/>
      </w:numPr>
      <w:spacing w:after="50" w:line="180" w:lineRule="exact"/>
      <w:ind w:left="360"/>
      <w:jc w:val="both"/>
    </w:pPr>
    <w:rPr>
      <w:rFonts w:eastAsia="MS Mincho"/>
      <w:noProof/>
      <w:sz w:val="16"/>
      <w:szCs w:val="16"/>
    </w:rPr>
  </w:style>
  <w:style w:type="paragraph" w:customStyle="1" w:styleId="sponsors">
    <w:name w:val="sponsors"/>
    <w:rsid w:val="00276E3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276E31"/>
    <w:rPr>
      <w:b/>
      <w:bCs/>
      <w:sz w:val="16"/>
      <w:szCs w:val="16"/>
    </w:rPr>
  </w:style>
  <w:style w:type="paragraph" w:customStyle="1" w:styleId="tablecolsubhead">
    <w:name w:val="table col subhead"/>
    <w:basedOn w:val="tablecolhead"/>
    <w:rsid w:val="00276E31"/>
    <w:rPr>
      <w:i/>
      <w:iCs/>
      <w:sz w:val="15"/>
      <w:szCs w:val="15"/>
    </w:rPr>
  </w:style>
  <w:style w:type="paragraph" w:customStyle="1" w:styleId="tablecopy">
    <w:name w:val="table copy"/>
    <w:rsid w:val="00276E31"/>
    <w:pPr>
      <w:jc w:val="both"/>
    </w:pPr>
    <w:rPr>
      <w:noProof/>
      <w:sz w:val="16"/>
      <w:szCs w:val="16"/>
    </w:rPr>
  </w:style>
  <w:style w:type="paragraph" w:customStyle="1" w:styleId="tablefootnote">
    <w:name w:val="table footnote"/>
    <w:rsid w:val="00276E31"/>
    <w:pPr>
      <w:spacing w:before="60" w:after="30"/>
      <w:jc w:val="right"/>
    </w:pPr>
    <w:rPr>
      <w:sz w:val="12"/>
      <w:szCs w:val="12"/>
    </w:rPr>
  </w:style>
  <w:style w:type="paragraph" w:customStyle="1" w:styleId="tablehead">
    <w:name w:val="table head"/>
    <w:rsid w:val="00276E31"/>
    <w:pPr>
      <w:numPr>
        <w:numId w:val="9"/>
      </w:numPr>
      <w:spacing w:before="240" w:after="120" w:line="216" w:lineRule="auto"/>
      <w:jc w:val="center"/>
    </w:pPr>
    <w:rPr>
      <w:smallCaps/>
      <w:noProof/>
      <w:sz w:val="16"/>
      <w:szCs w:val="16"/>
    </w:rPr>
  </w:style>
  <w:style w:type="paragraph" w:customStyle="1" w:styleId="Affiliations">
    <w:name w:val="Affiliations"/>
    <w:basedOn w:val="Normal"/>
    <w:rsid w:val="00CF1A21"/>
    <w:pPr>
      <w:spacing w:after="80"/>
    </w:pPr>
    <w:rPr>
      <w:rFonts w:ascii="Helvetica" w:eastAsia="Times New Roman" w:hAnsi="Helvetica"/>
    </w:rPr>
  </w:style>
  <w:style w:type="paragraph" w:styleId="Footer">
    <w:name w:val="footer"/>
    <w:basedOn w:val="Normal"/>
    <w:link w:val="FooterChar"/>
    <w:rsid w:val="00CF1A21"/>
    <w:pPr>
      <w:tabs>
        <w:tab w:val="center" w:pos="4320"/>
        <w:tab w:val="right" w:pos="8640"/>
      </w:tabs>
      <w:spacing w:after="80"/>
      <w:jc w:val="both"/>
    </w:pPr>
    <w:rPr>
      <w:rFonts w:eastAsia="Times New Roman"/>
      <w:sz w:val="18"/>
    </w:rPr>
  </w:style>
  <w:style w:type="character" w:customStyle="1" w:styleId="FooterChar">
    <w:name w:val="Footer Char"/>
    <w:basedOn w:val="DefaultParagraphFont"/>
    <w:link w:val="Footer"/>
    <w:rsid w:val="00CF1A21"/>
    <w:rPr>
      <w:rFonts w:eastAsia="Times New Roman"/>
      <w:sz w:val="18"/>
    </w:rPr>
  </w:style>
  <w:style w:type="paragraph" w:customStyle="1" w:styleId="References0">
    <w:name w:val="References"/>
    <w:basedOn w:val="Normal"/>
    <w:rsid w:val="00CF1A21"/>
    <w:pPr>
      <w:numPr>
        <w:numId w:val="10"/>
      </w:numPr>
      <w:spacing w:after="80"/>
      <w:jc w:val="left"/>
    </w:pPr>
    <w:rPr>
      <w:rFonts w:eastAsia="Times New Roman"/>
      <w:sz w:val="18"/>
    </w:rPr>
  </w:style>
  <w:style w:type="character" w:styleId="PageNumber">
    <w:name w:val="page number"/>
    <w:basedOn w:val="DefaultParagraphFont"/>
    <w:rsid w:val="00CF1A21"/>
  </w:style>
  <w:style w:type="paragraph" w:styleId="Header">
    <w:name w:val="header"/>
    <w:basedOn w:val="Normal"/>
    <w:link w:val="HeaderChar"/>
    <w:rsid w:val="00CF1A21"/>
    <w:pPr>
      <w:tabs>
        <w:tab w:val="center" w:pos="4320"/>
        <w:tab w:val="right" w:pos="8640"/>
      </w:tabs>
      <w:spacing w:after="80"/>
      <w:jc w:val="both"/>
    </w:pPr>
    <w:rPr>
      <w:rFonts w:eastAsia="Times New Roman"/>
      <w:sz w:val="18"/>
    </w:rPr>
  </w:style>
  <w:style w:type="character" w:customStyle="1" w:styleId="HeaderChar">
    <w:name w:val="Header Char"/>
    <w:basedOn w:val="DefaultParagraphFont"/>
    <w:link w:val="Header"/>
    <w:rsid w:val="00CF1A21"/>
    <w:rPr>
      <w:rFonts w:eastAsia="Times New Roman"/>
      <w:sz w:val="18"/>
    </w:rPr>
  </w:style>
  <w:style w:type="character" w:styleId="CommentReference">
    <w:name w:val="annotation reference"/>
    <w:basedOn w:val="DefaultParagraphFont"/>
    <w:rsid w:val="00CF1A21"/>
    <w:rPr>
      <w:sz w:val="16"/>
      <w:szCs w:val="16"/>
    </w:rPr>
  </w:style>
  <w:style w:type="paragraph" w:styleId="CommentText">
    <w:name w:val="annotation text"/>
    <w:basedOn w:val="Normal"/>
    <w:link w:val="CommentTextChar"/>
    <w:rsid w:val="00CF1A21"/>
    <w:pPr>
      <w:suppressAutoHyphens/>
      <w:jc w:val="left"/>
    </w:pPr>
    <w:rPr>
      <w:rFonts w:eastAsia="Times New Roman"/>
      <w:lang w:eastAsia="ar-SA"/>
    </w:rPr>
  </w:style>
  <w:style w:type="character" w:customStyle="1" w:styleId="CommentTextChar">
    <w:name w:val="Comment Text Char"/>
    <w:basedOn w:val="DefaultParagraphFont"/>
    <w:link w:val="CommentText"/>
    <w:rsid w:val="00CF1A21"/>
    <w:rPr>
      <w:rFonts w:eastAsia="Times New Roman"/>
      <w:lang w:eastAsia="ar-SA"/>
    </w:rPr>
  </w:style>
  <w:style w:type="paragraph" w:customStyle="1" w:styleId="StyleFirstline025">
    <w:name w:val="Style First line:  0.25&quot;"/>
    <w:basedOn w:val="Normal"/>
    <w:rsid w:val="00CF1A21"/>
    <w:pPr>
      <w:spacing w:line="252" w:lineRule="auto"/>
      <w:ind w:firstLine="360"/>
      <w:jc w:val="both"/>
    </w:pPr>
    <w:rPr>
      <w:rFonts w:eastAsia="Times New Roman"/>
    </w:rPr>
  </w:style>
  <w:style w:type="paragraph" w:styleId="BalloonText">
    <w:name w:val="Balloon Text"/>
    <w:basedOn w:val="Normal"/>
    <w:link w:val="BalloonTextChar"/>
    <w:rsid w:val="00CF1A21"/>
    <w:rPr>
      <w:rFonts w:ascii="Tahoma" w:hAnsi="Tahoma" w:cs="Tahoma"/>
      <w:sz w:val="16"/>
      <w:szCs w:val="16"/>
    </w:rPr>
  </w:style>
  <w:style w:type="character" w:customStyle="1" w:styleId="BalloonTextChar">
    <w:name w:val="Balloon Text Char"/>
    <w:basedOn w:val="DefaultParagraphFont"/>
    <w:link w:val="BalloonText"/>
    <w:rsid w:val="00CF1A21"/>
    <w:rPr>
      <w:rFonts w:ascii="Tahoma" w:hAnsi="Tahoma" w:cs="Tahoma"/>
      <w:sz w:val="16"/>
      <w:szCs w:val="16"/>
    </w:rPr>
  </w:style>
  <w:style w:type="character" w:customStyle="1" w:styleId="Heading6Char">
    <w:name w:val="Heading 6 Char"/>
    <w:aliases w:val="Heading 61 Char"/>
    <w:basedOn w:val="DefaultParagraphFont"/>
    <w:link w:val="Heading6"/>
    <w:rsid w:val="00CF1A21"/>
    <w:rPr>
      <w:rFonts w:ascii="Arial" w:eastAsia="Times New Roman" w:hAnsi="Arial"/>
      <w:i/>
      <w:sz w:val="22"/>
    </w:rPr>
  </w:style>
  <w:style w:type="character" w:customStyle="1" w:styleId="Heading7Char">
    <w:name w:val="Heading 7 Char"/>
    <w:basedOn w:val="DefaultParagraphFont"/>
    <w:link w:val="Heading7"/>
    <w:rsid w:val="00CF1A21"/>
    <w:rPr>
      <w:rFonts w:ascii="Arial" w:eastAsia="Times New Roman" w:hAnsi="Arial"/>
      <w:sz w:val="18"/>
    </w:rPr>
  </w:style>
  <w:style w:type="character" w:customStyle="1" w:styleId="Heading8Char">
    <w:name w:val="Heading 8 Char"/>
    <w:basedOn w:val="DefaultParagraphFont"/>
    <w:link w:val="Heading8"/>
    <w:rsid w:val="00CF1A21"/>
    <w:rPr>
      <w:rFonts w:ascii="Arial" w:eastAsia="Times New Roman" w:hAnsi="Arial"/>
      <w:i/>
      <w:sz w:val="18"/>
    </w:rPr>
  </w:style>
  <w:style w:type="character" w:customStyle="1" w:styleId="Heading9Char">
    <w:name w:val="Heading 9 Char"/>
    <w:basedOn w:val="DefaultParagraphFont"/>
    <w:link w:val="Heading9"/>
    <w:rsid w:val="00CF1A21"/>
    <w:rPr>
      <w:rFonts w:ascii="Arial" w:eastAsia="Times New Roman" w:hAnsi="Arial"/>
      <w:i/>
      <w:sz w:val="18"/>
    </w:rPr>
  </w:style>
  <w:style w:type="character" w:styleId="FootnoteReference">
    <w:name w:val="footnote reference"/>
    <w:basedOn w:val="DefaultParagraphFont"/>
    <w:rsid w:val="00CF1A21"/>
    <w:rPr>
      <w:rFonts w:ascii="Times New Roman" w:hAnsi="Times New Roman"/>
      <w:sz w:val="18"/>
      <w:vertAlign w:val="superscript"/>
    </w:rPr>
  </w:style>
  <w:style w:type="paragraph" w:customStyle="1" w:styleId="Paper-Title">
    <w:name w:val="Paper-Title"/>
    <w:basedOn w:val="Normal"/>
    <w:rsid w:val="00CF1A21"/>
    <w:pPr>
      <w:spacing w:after="120"/>
    </w:pPr>
    <w:rPr>
      <w:rFonts w:ascii="Helvetica" w:eastAsia="Times New Roman" w:hAnsi="Helvetica"/>
      <w:b/>
      <w:sz w:val="36"/>
    </w:rPr>
  </w:style>
  <w:style w:type="paragraph" w:styleId="FootnoteText">
    <w:name w:val="footnote text"/>
    <w:basedOn w:val="Normal"/>
    <w:link w:val="FootnoteTextChar"/>
    <w:rsid w:val="00CF1A21"/>
    <w:pPr>
      <w:spacing w:after="80"/>
      <w:ind w:left="144" w:hanging="144"/>
      <w:jc w:val="both"/>
    </w:pPr>
    <w:rPr>
      <w:rFonts w:eastAsia="Times New Roman"/>
      <w:sz w:val="18"/>
    </w:rPr>
  </w:style>
  <w:style w:type="character" w:customStyle="1" w:styleId="FootnoteTextChar">
    <w:name w:val="Footnote Text Char"/>
    <w:basedOn w:val="DefaultParagraphFont"/>
    <w:link w:val="FootnoteText"/>
    <w:rsid w:val="00CF1A21"/>
    <w:rPr>
      <w:rFonts w:eastAsia="Times New Roman"/>
      <w:sz w:val="18"/>
    </w:rPr>
  </w:style>
  <w:style w:type="paragraph" w:customStyle="1" w:styleId="Bullet">
    <w:name w:val="Bullet"/>
    <w:basedOn w:val="Normal"/>
    <w:rsid w:val="00CF1A21"/>
    <w:pPr>
      <w:spacing w:after="80"/>
      <w:ind w:left="144" w:hanging="144"/>
      <w:jc w:val="both"/>
    </w:pPr>
    <w:rPr>
      <w:rFonts w:eastAsia="Times New Roman"/>
      <w:sz w:val="18"/>
    </w:rPr>
  </w:style>
  <w:style w:type="paragraph" w:customStyle="1" w:styleId="E-Mail">
    <w:name w:val="E-Mail"/>
    <w:basedOn w:val="Author"/>
    <w:rsid w:val="00CF1A21"/>
    <w:pPr>
      <w:spacing w:before="0" w:after="60"/>
    </w:pPr>
    <w:rPr>
      <w:rFonts w:ascii="Helvetica" w:eastAsia="Times New Roman" w:hAnsi="Helvetica"/>
      <w:noProof w:val="0"/>
      <w:sz w:val="24"/>
      <w:szCs w:val="20"/>
    </w:rPr>
  </w:style>
  <w:style w:type="paragraph" w:styleId="ListNumber3">
    <w:name w:val="List Number 3"/>
    <w:basedOn w:val="Normal"/>
    <w:rsid w:val="00CF1A21"/>
    <w:pPr>
      <w:spacing w:after="80"/>
      <w:ind w:left="1080" w:hanging="360"/>
      <w:jc w:val="both"/>
    </w:pPr>
    <w:rPr>
      <w:rFonts w:eastAsia="Times New Roman"/>
      <w:sz w:val="18"/>
    </w:rPr>
  </w:style>
  <w:style w:type="paragraph" w:customStyle="1" w:styleId="Captions">
    <w:name w:val="Captions"/>
    <w:basedOn w:val="Normal"/>
    <w:rsid w:val="00CF1A21"/>
    <w:pPr>
      <w:framePr w:w="4680" w:h="2160" w:hRule="exact" w:hSpace="187" w:wrap="around" w:hAnchor="text" w:yAlign="bottom" w:anchorLock="1"/>
      <w:spacing w:after="80"/>
    </w:pPr>
    <w:rPr>
      <w:rFonts w:eastAsia="Times New Roman"/>
      <w:b/>
      <w:sz w:val="18"/>
    </w:rPr>
  </w:style>
  <w:style w:type="paragraph" w:styleId="BodyTextIndent">
    <w:name w:val="Body Text Indent"/>
    <w:basedOn w:val="Normal"/>
    <w:link w:val="BodyTextIndentChar"/>
    <w:rsid w:val="00CF1A21"/>
    <w:pPr>
      <w:ind w:firstLine="360"/>
      <w:jc w:val="both"/>
    </w:pPr>
    <w:rPr>
      <w:rFonts w:eastAsia="Times New Roman"/>
      <w:sz w:val="18"/>
    </w:rPr>
  </w:style>
  <w:style w:type="character" w:customStyle="1" w:styleId="BodyTextIndentChar">
    <w:name w:val="Body Text Indent Char"/>
    <w:basedOn w:val="DefaultParagraphFont"/>
    <w:link w:val="BodyTextIndent"/>
    <w:rsid w:val="00CF1A21"/>
    <w:rPr>
      <w:rFonts w:eastAsia="Times New Roman"/>
      <w:sz w:val="18"/>
    </w:rPr>
  </w:style>
  <w:style w:type="paragraph" w:styleId="DocumentMap">
    <w:name w:val="Document Map"/>
    <w:basedOn w:val="Normal"/>
    <w:link w:val="DocumentMapChar"/>
    <w:rsid w:val="00CF1A21"/>
    <w:pPr>
      <w:shd w:val="clear" w:color="auto" w:fill="000080"/>
      <w:spacing w:after="80"/>
      <w:jc w:val="both"/>
    </w:pPr>
    <w:rPr>
      <w:rFonts w:ascii="Tahoma" w:eastAsia="Times New Roman" w:hAnsi="Tahoma" w:cs="Tahoma"/>
      <w:sz w:val="18"/>
    </w:rPr>
  </w:style>
  <w:style w:type="character" w:customStyle="1" w:styleId="DocumentMapChar">
    <w:name w:val="Document Map Char"/>
    <w:basedOn w:val="DefaultParagraphFont"/>
    <w:link w:val="DocumentMap"/>
    <w:rsid w:val="00CF1A21"/>
    <w:rPr>
      <w:rFonts w:ascii="Tahoma" w:eastAsia="Times New Roman" w:hAnsi="Tahoma" w:cs="Tahoma"/>
      <w:sz w:val="18"/>
      <w:shd w:val="clear" w:color="auto" w:fill="000080"/>
    </w:rPr>
  </w:style>
  <w:style w:type="paragraph" w:styleId="Caption">
    <w:name w:val="caption"/>
    <w:basedOn w:val="Normal"/>
    <w:next w:val="Normal"/>
    <w:link w:val="CaptionChar"/>
    <w:qFormat/>
    <w:rsid w:val="00CF1A21"/>
    <w:pPr>
      <w:spacing w:after="80"/>
    </w:pPr>
    <w:rPr>
      <w:rFonts w:eastAsia="Times New Roman" w:cs="Miriam"/>
      <w:b/>
      <w:bCs/>
      <w:sz w:val="18"/>
      <w:szCs w:val="18"/>
      <w:lang w:eastAsia="en-AU"/>
    </w:rPr>
  </w:style>
  <w:style w:type="character" w:styleId="Hyperlink">
    <w:name w:val="Hyperlink"/>
    <w:basedOn w:val="DefaultParagraphFont"/>
    <w:rsid w:val="00CF1A21"/>
    <w:rPr>
      <w:color w:val="0000FF"/>
      <w:u w:val="single"/>
    </w:rPr>
  </w:style>
  <w:style w:type="character" w:styleId="FollowedHyperlink">
    <w:name w:val="FollowedHyperlink"/>
    <w:basedOn w:val="DefaultParagraphFont"/>
    <w:rsid w:val="00CF1A21"/>
    <w:rPr>
      <w:color w:val="800080"/>
      <w:u w:val="single"/>
    </w:rPr>
  </w:style>
  <w:style w:type="numbering" w:customStyle="1" w:styleId="StyleNumbered">
    <w:name w:val="Style Numbered"/>
    <w:basedOn w:val="NoList"/>
    <w:rsid w:val="00CF1A21"/>
    <w:pPr>
      <w:numPr>
        <w:numId w:val="12"/>
      </w:numPr>
    </w:pPr>
  </w:style>
  <w:style w:type="paragraph" w:customStyle="1" w:styleId="StyleLinespacingDouble">
    <w:name w:val="Style Line spacing:  Double"/>
    <w:basedOn w:val="Normal"/>
    <w:rsid w:val="00CF1A21"/>
    <w:pPr>
      <w:spacing w:after="80" w:line="480" w:lineRule="auto"/>
      <w:jc w:val="both"/>
    </w:pPr>
    <w:rPr>
      <w:rFonts w:eastAsia="Times New Roman"/>
      <w:bCs/>
    </w:rPr>
  </w:style>
  <w:style w:type="paragraph" w:styleId="BodyText2">
    <w:name w:val="Body Text 2"/>
    <w:basedOn w:val="Normal"/>
    <w:link w:val="BodyText2Char"/>
    <w:rsid w:val="00CF1A21"/>
    <w:pPr>
      <w:spacing w:after="120" w:line="480" w:lineRule="auto"/>
      <w:jc w:val="both"/>
    </w:pPr>
    <w:rPr>
      <w:rFonts w:eastAsia="Times New Roman"/>
      <w:sz w:val="18"/>
    </w:rPr>
  </w:style>
  <w:style w:type="character" w:customStyle="1" w:styleId="BodyText2Char">
    <w:name w:val="Body Text 2 Char"/>
    <w:basedOn w:val="DefaultParagraphFont"/>
    <w:link w:val="BodyText2"/>
    <w:rsid w:val="00CF1A21"/>
    <w:rPr>
      <w:rFonts w:eastAsia="Times New Roman"/>
      <w:sz w:val="18"/>
    </w:rPr>
  </w:style>
  <w:style w:type="paragraph" w:customStyle="1" w:styleId="StyleReferences9pt">
    <w:name w:val="Style References + 9 pt"/>
    <w:basedOn w:val="References0"/>
    <w:link w:val="StyleReferences9ptChar"/>
    <w:autoRedefine/>
    <w:rsid w:val="00CF1A21"/>
    <w:pPr>
      <w:numPr>
        <w:numId w:val="0"/>
      </w:numPr>
      <w:ind w:left="1440" w:hanging="360"/>
    </w:pPr>
  </w:style>
  <w:style w:type="character" w:customStyle="1" w:styleId="StyleReferences9ptChar">
    <w:name w:val="Style References + 9 pt Char"/>
    <w:basedOn w:val="DefaultParagraphFont"/>
    <w:link w:val="StyleReferences9pt"/>
    <w:rsid w:val="00CF1A21"/>
    <w:rPr>
      <w:rFonts w:eastAsia="Times New Roman"/>
      <w:sz w:val="18"/>
    </w:rPr>
  </w:style>
  <w:style w:type="character" w:styleId="Emphasis">
    <w:name w:val="Emphasis"/>
    <w:basedOn w:val="DefaultParagraphFont"/>
    <w:qFormat/>
    <w:rsid w:val="00CF1A21"/>
    <w:rPr>
      <w:i/>
      <w:iCs/>
    </w:rPr>
  </w:style>
  <w:style w:type="paragraph" w:customStyle="1" w:styleId="Style1">
    <w:name w:val="Style1"/>
    <w:basedOn w:val="Caption"/>
    <w:autoRedefine/>
    <w:rsid w:val="00CF1A21"/>
    <w:pPr>
      <w:tabs>
        <w:tab w:val="left" w:pos="5400"/>
      </w:tabs>
      <w:spacing w:after="0"/>
    </w:pPr>
  </w:style>
  <w:style w:type="paragraph" w:styleId="CommentSubject">
    <w:name w:val="annotation subject"/>
    <w:basedOn w:val="CommentText"/>
    <w:next w:val="CommentText"/>
    <w:link w:val="CommentSubjectChar"/>
    <w:rsid w:val="00CF1A21"/>
    <w:pPr>
      <w:suppressAutoHyphens w:val="0"/>
      <w:spacing w:after="80"/>
      <w:jc w:val="both"/>
    </w:pPr>
    <w:rPr>
      <w:b/>
      <w:bCs/>
      <w:lang w:eastAsia="en-US"/>
    </w:rPr>
  </w:style>
  <w:style w:type="character" w:customStyle="1" w:styleId="CommentSubjectChar">
    <w:name w:val="Comment Subject Char"/>
    <w:basedOn w:val="CommentTextChar"/>
    <w:link w:val="CommentSubject"/>
    <w:rsid w:val="00CF1A21"/>
    <w:rPr>
      <w:b/>
      <w:bCs/>
    </w:rPr>
  </w:style>
  <w:style w:type="paragraph" w:customStyle="1" w:styleId="AUTHORAFFILIATION">
    <w:name w:val="AUTHOR AFFILIATION"/>
    <w:basedOn w:val="Normal"/>
    <w:rsid w:val="00CF1A21"/>
    <w:pPr>
      <w:framePr w:w="5040" w:vSpace="200" w:wrap="auto" w:hAnchor="text" w:yAlign="bottom"/>
      <w:widowControl w:val="0"/>
      <w:spacing w:line="180" w:lineRule="exact"/>
      <w:jc w:val="both"/>
    </w:pPr>
    <w:rPr>
      <w:rFonts w:ascii="Palatino" w:eastAsia="Times New Roman" w:hAnsi="Palatino"/>
      <w:i/>
      <w:kern w:val="16"/>
      <w:sz w:val="16"/>
    </w:rPr>
  </w:style>
  <w:style w:type="paragraph" w:customStyle="1" w:styleId="Authors">
    <w:name w:val="Authors"/>
    <w:basedOn w:val="AUTHORAFFILIATION"/>
    <w:next w:val="Normal"/>
    <w:autoRedefine/>
    <w:rsid w:val="00CF1A21"/>
    <w:pPr>
      <w:framePr w:w="0" w:vSpace="0" w:wrap="auto" w:yAlign="inline"/>
      <w:spacing w:after="120" w:line="240" w:lineRule="auto"/>
      <w:jc w:val="center"/>
    </w:pPr>
    <w:rPr>
      <w:rFonts w:ascii="Times New Roman" w:hAnsi="Times New Roman"/>
      <w:b/>
      <w:i w:val="0"/>
      <w:sz w:val="24"/>
    </w:rPr>
  </w:style>
  <w:style w:type="paragraph" w:styleId="HTMLPreformatted">
    <w:name w:val="HTML Preformatted"/>
    <w:basedOn w:val="Normal"/>
    <w:link w:val="HTMLPreformattedChar"/>
    <w:rsid w:val="00CF1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rsid w:val="00CF1A21"/>
    <w:rPr>
      <w:rFonts w:ascii="Courier New" w:eastAsia="Times New Roman" w:hAnsi="Courier New" w:cs="Courier New"/>
    </w:rPr>
  </w:style>
  <w:style w:type="paragraph" w:customStyle="1" w:styleId="Heading32">
    <w:name w:val="Heading 32"/>
    <w:basedOn w:val="Normal"/>
    <w:next w:val="Normal"/>
    <w:autoRedefine/>
    <w:rsid w:val="00CF1A21"/>
    <w:pPr>
      <w:keepNext/>
      <w:tabs>
        <w:tab w:val="num" w:pos="720"/>
      </w:tabs>
      <w:spacing w:before="240" w:after="60" w:line="480" w:lineRule="auto"/>
      <w:ind w:left="720" w:hanging="720"/>
      <w:jc w:val="both"/>
      <w:outlineLvl w:val="2"/>
    </w:pPr>
    <w:rPr>
      <w:rFonts w:eastAsia="Times New Roman" w:cs="Arial"/>
      <w:b/>
      <w:szCs w:val="26"/>
    </w:rPr>
  </w:style>
  <w:style w:type="paragraph" w:customStyle="1" w:styleId="StyleTitleTimesNewRoman14ptLeft013Firstline0">
    <w:name w:val="Style Title + Times New Roman 14 pt Left:  0.13&quot; First line:  0&quot;"/>
    <w:basedOn w:val="Title"/>
    <w:autoRedefine/>
    <w:rsid w:val="00CF1A21"/>
    <w:pPr>
      <w:spacing w:before="0" w:after="240"/>
      <w:outlineLvl w:val="9"/>
    </w:pPr>
    <w:rPr>
      <w:rFonts w:ascii="Times New Roman" w:hAnsi="Times New Roman" w:cs="Times New Roman"/>
      <w:kern w:val="0"/>
      <w:sz w:val="26"/>
      <w:szCs w:val="26"/>
    </w:rPr>
  </w:style>
  <w:style w:type="paragraph" w:styleId="Title">
    <w:name w:val="Title"/>
    <w:basedOn w:val="Normal"/>
    <w:link w:val="TitleChar"/>
    <w:qFormat/>
    <w:rsid w:val="00CF1A21"/>
    <w:pPr>
      <w:spacing w:before="240" w:after="60" w:line="480" w:lineRule="auto"/>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CF1A21"/>
    <w:rPr>
      <w:rFonts w:ascii="Arial" w:eastAsia="Times New Roman" w:hAnsi="Arial" w:cs="Arial"/>
      <w:b/>
      <w:bCs/>
      <w:kern w:val="28"/>
      <w:sz w:val="32"/>
      <w:szCs w:val="32"/>
    </w:rPr>
  </w:style>
  <w:style w:type="paragraph" w:styleId="ListParagraph">
    <w:name w:val="List Paragraph"/>
    <w:basedOn w:val="Normal"/>
    <w:qFormat/>
    <w:rsid w:val="00CF1A21"/>
    <w:pPr>
      <w:spacing w:after="200" w:line="276" w:lineRule="auto"/>
      <w:ind w:left="720"/>
      <w:contextualSpacing/>
      <w:jc w:val="left"/>
    </w:pPr>
    <w:rPr>
      <w:rFonts w:ascii="Calibri" w:hAnsi="Calibri"/>
      <w:szCs w:val="22"/>
      <w:lang w:eastAsia="zh-CN"/>
    </w:rPr>
  </w:style>
  <w:style w:type="character" w:customStyle="1" w:styleId="m">
    <w:name w:val="m"/>
    <w:basedOn w:val="DefaultParagraphFont"/>
    <w:rsid w:val="00CF1A21"/>
    <w:rPr>
      <w:rFonts w:cs="Times New Roman"/>
    </w:rPr>
  </w:style>
  <w:style w:type="paragraph" w:customStyle="1" w:styleId="StyleCaption8pt">
    <w:name w:val="Style Caption + 8 pt"/>
    <w:basedOn w:val="Caption"/>
    <w:link w:val="StyleCaption8ptChar"/>
    <w:rsid w:val="00CF1A21"/>
  </w:style>
  <w:style w:type="character" w:customStyle="1" w:styleId="CaptionChar">
    <w:name w:val="Caption Char"/>
    <w:basedOn w:val="DefaultParagraphFont"/>
    <w:link w:val="Caption"/>
    <w:rsid w:val="00CF1A21"/>
    <w:rPr>
      <w:rFonts w:eastAsia="Times New Roman" w:cs="Miriam"/>
      <w:b/>
      <w:bCs/>
      <w:sz w:val="18"/>
      <w:szCs w:val="18"/>
      <w:lang w:eastAsia="en-AU"/>
    </w:rPr>
  </w:style>
  <w:style w:type="character" w:customStyle="1" w:styleId="StyleCaption8ptChar">
    <w:name w:val="Style Caption + 8 pt Char"/>
    <w:basedOn w:val="CaptionChar"/>
    <w:link w:val="StyleCaption8pt"/>
    <w:rsid w:val="00CF1A21"/>
  </w:style>
  <w:style w:type="paragraph" w:customStyle="1" w:styleId="StyleHeading2JustifiedBefore12ptAfter3ptLinespa">
    <w:name w:val="Style Heading 2 + Justified Before:  12 pt After:  3 pt Line spa..."/>
    <w:basedOn w:val="Heading2"/>
    <w:rsid w:val="00CF1A21"/>
    <w:pPr>
      <w:keepLines w:val="0"/>
      <w:numPr>
        <w:ilvl w:val="0"/>
        <w:numId w:val="0"/>
      </w:numPr>
      <w:jc w:val="both"/>
    </w:pPr>
    <w:rPr>
      <w:rFonts w:eastAsia="Times New Roman"/>
      <w:b/>
      <w:bCs/>
      <w:i w:val="0"/>
      <w:iCs w:val="0"/>
      <w:noProof w:val="0"/>
      <w:kern w:val="28"/>
    </w:rPr>
  </w:style>
  <w:style w:type="paragraph" w:customStyle="1" w:styleId="StyleHeading1JustifiedBefore12ptAfter3ptLinespa">
    <w:name w:val="Style Heading 1 + Justified Before:  12 pt After:  3 pt Line spa..."/>
    <w:basedOn w:val="Heading1"/>
    <w:rsid w:val="00CF1A21"/>
    <w:pPr>
      <w:keepLines w:val="0"/>
      <w:tabs>
        <w:tab w:val="clear" w:pos="216"/>
        <w:tab w:val="clear" w:pos="576"/>
      </w:tabs>
      <w:spacing w:before="240" w:after="60"/>
      <w:ind w:firstLine="0"/>
      <w:jc w:val="both"/>
    </w:pPr>
    <w:rPr>
      <w:rFonts w:eastAsia="Times New Roman"/>
      <w:b/>
      <w:bCs/>
      <w:smallCaps w:val="0"/>
      <w:noProof w:val="0"/>
      <w:kern w:val="28"/>
    </w:rPr>
  </w:style>
  <w:style w:type="paragraph" w:customStyle="1" w:styleId="StyleLeft0Hanging025">
    <w:name w:val="Style Left:  0&quot; Hanging:  0.25&quot;"/>
    <w:basedOn w:val="Normal"/>
    <w:rsid w:val="00CF1A21"/>
    <w:pPr>
      <w:ind w:left="360" w:hanging="360"/>
      <w:jc w:val="both"/>
    </w:pPr>
    <w:rPr>
      <w:rFonts w:eastAsia="Times New Roman"/>
      <w:sz w:val="16"/>
    </w:rPr>
  </w:style>
  <w:style w:type="character" w:styleId="HTMLCode">
    <w:name w:val="HTML Code"/>
    <w:basedOn w:val="DefaultParagraphFont"/>
    <w:uiPriority w:val="99"/>
    <w:unhideWhenUsed/>
    <w:rsid w:val="00CF1A21"/>
    <w:rPr>
      <w:rFonts w:ascii="Courier New" w:eastAsia="Times New Roman" w:hAnsi="Courier New" w:cs="Courier New"/>
      <w:sz w:val="20"/>
      <w:szCs w:val="20"/>
    </w:rPr>
  </w:style>
  <w:style w:type="character" w:customStyle="1" w:styleId="twikinewlink">
    <w:name w:val="twikinewlink"/>
    <w:basedOn w:val="DefaultParagraphFont"/>
    <w:rsid w:val="00CF1A21"/>
  </w:style>
  <w:style w:type="paragraph" w:customStyle="1" w:styleId="StyleCaption8ptNotBoldJustifiedBefore4ptAfter1">
    <w:name w:val="Style Caption + 8 pt Not Bold Justified Before:  4 pt After:  1..."/>
    <w:basedOn w:val="Caption"/>
    <w:rsid w:val="009C580D"/>
    <w:pPr>
      <w:spacing w:before="80" w:after="200"/>
    </w:pPr>
    <w:rPr>
      <w:rFonts w:cs="Times New Roman"/>
      <w:b w:val="0"/>
      <w:bCs w:val="0"/>
      <w:sz w:val="16"/>
      <w:szCs w:val="20"/>
    </w:rPr>
  </w:style>
  <w:style w:type="paragraph" w:styleId="Revision">
    <w:name w:val="Revision"/>
    <w:hidden/>
    <w:uiPriority w:val="99"/>
    <w:semiHidden/>
    <w:rsid w:val="00FD4F59"/>
    <w:rPr>
      <w:sz w:val="24"/>
      <w:szCs w:val="24"/>
    </w:rPr>
  </w:style>
  <w:style w:type="character" w:customStyle="1" w:styleId="BodyTextChar">
    <w:name w:val="Body Text Char"/>
    <w:basedOn w:val="DefaultParagraphFont"/>
    <w:link w:val="BodyText"/>
    <w:rsid w:val="00324318"/>
    <w:rPr>
      <w:spacing w:val="-1"/>
      <w:szCs w:val="24"/>
    </w:rPr>
  </w:style>
  <w:style w:type="paragraph" w:styleId="EndnoteText">
    <w:name w:val="endnote text"/>
    <w:basedOn w:val="Normal"/>
    <w:link w:val="EndnoteTextChar"/>
    <w:rsid w:val="00FF7BC3"/>
  </w:style>
  <w:style w:type="character" w:customStyle="1" w:styleId="EndnoteTextChar">
    <w:name w:val="Endnote Text Char"/>
    <w:basedOn w:val="DefaultParagraphFont"/>
    <w:link w:val="EndnoteText"/>
    <w:rsid w:val="00FF7BC3"/>
    <w:rPr>
      <w:sz w:val="24"/>
      <w:szCs w:val="24"/>
    </w:rPr>
  </w:style>
  <w:style w:type="character" w:styleId="EndnoteReference">
    <w:name w:val="endnote reference"/>
    <w:basedOn w:val="DefaultParagraphFont"/>
    <w:rsid w:val="00FF7BC3"/>
    <w:rPr>
      <w:vertAlign w:val="superscript"/>
    </w:rPr>
  </w:style>
  <w:style w:type="paragraph" w:styleId="Bibliography">
    <w:name w:val="Bibliography"/>
    <w:basedOn w:val="Normal"/>
    <w:next w:val="Normal"/>
    <w:rsid w:val="00194D2E"/>
  </w:style>
  <w:style w:type="paragraph" w:customStyle="1" w:styleId="XML">
    <w:name w:val="XML"/>
    <w:basedOn w:val="Normal"/>
    <w:qFormat/>
    <w:rsid w:val="00AF1E64"/>
    <w:pPr>
      <w:jc w:val="left"/>
    </w:pPr>
    <w:rPr>
      <w:rFonts w:ascii="Courier" w:hAnsi="Courier"/>
      <w:sz w:val="20"/>
    </w:rPr>
  </w:style>
  <w:style w:type="paragraph" w:customStyle="1" w:styleId="PARAGRAPH">
    <w:name w:val="PARAGRAPH"/>
    <w:basedOn w:val="Normal"/>
    <w:link w:val="PARAGRAPHChar"/>
    <w:rsid w:val="00CF15B9"/>
    <w:pPr>
      <w:widowControl w:val="0"/>
      <w:spacing w:line="230" w:lineRule="exact"/>
      <w:ind w:firstLine="240"/>
      <w:jc w:val="both"/>
    </w:pPr>
    <w:rPr>
      <w:rFonts w:ascii="Palatino" w:eastAsia="Times New Roman" w:hAnsi="Palatino"/>
      <w:kern w:val="16"/>
      <w:sz w:val="19"/>
      <w:szCs w:val="20"/>
    </w:rPr>
  </w:style>
  <w:style w:type="character" w:customStyle="1" w:styleId="PARAGRAPHChar">
    <w:name w:val="PARAGRAPH Char"/>
    <w:basedOn w:val="DefaultParagraphFont"/>
    <w:link w:val="PARAGRAPH"/>
    <w:rsid w:val="00CF15B9"/>
    <w:rPr>
      <w:rFonts w:ascii="Palatino" w:eastAsia="Times New Roman" w:hAnsi="Palatino"/>
      <w:kern w:val="16"/>
      <w:sz w:val="19"/>
    </w:rPr>
  </w:style>
  <w:style w:type="character" w:customStyle="1" w:styleId="Heading4Char">
    <w:name w:val="Heading 4 Char"/>
    <w:basedOn w:val="DefaultParagraphFont"/>
    <w:link w:val="Heading4"/>
    <w:rsid w:val="00ED733B"/>
    <w:rPr>
      <w:i/>
      <w:iCs/>
      <w:noProof/>
      <w:sz w:val="24"/>
      <w:szCs w:val="24"/>
    </w:rPr>
  </w:style>
  <w:style w:type="table" w:styleId="TableGrid">
    <w:name w:val="Table Grid"/>
    <w:basedOn w:val="TableNormal"/>
    <w:rsid w:val="00CB25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390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nca.sdsc.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337</Words>
  <Characters>1921</Characters>
  <Application>Microsoft Macintosh Word</Application>
  <DocSecurity>0</DocSecurity>
  <Lines>16</Lines>
  <Paragraphs>3</Paragraphs>
  <ScaleCrop>false</ScaleCrop>
  <HeadingPairs>
    <vt:vector size="2" baseType="variant">
      <vt:variant>
        <vt:lpstr>Title</vt:lpstr>
      </vt:variant>
      <vt:variant>
        <vt:i4>1</vt:i4>
      </vt:variant>
    </vt:vector>
  </HeadingPairs>
  <TitlesOfParts>
    <vt:vector size="1" baseType="lpstr">
      <vt:lpstr>TeraGrid Integrated Information Services</vt:lpstr>
    </vt:vector>
  </TitlesOfParts>
  <Manager/>
  <Company>TeraGrid</Company>
  <LinksUpToDate>false</LinksUpToDate>
  <CharactersWithSpaces>2359</CharactersWithSpaces>
  <SharedDoc>false</SharedDoc>
  <HyperlinkBase/>
  <HLinks>
    <vt:vector size="24" baseType="variant">
      <vt:variant>
        <vt:i4>6815866</vt:i4>
      </vt:variant>
      <vt:variant>
        <vt:i4>18</vt:i4>
      </vt:variant>
      <vt:variant>
        <vt:i4>0</vt:i4>
      </vt:variant>
      <vt:variant>
        <vt:i4>5</vt:i4>
      </vt:variant>
      <vt:variant>
        <vt:lpwstr>http://www.grid-support.ac.uk/</vt:lpwstr>
      </vt:variant>
      <vt:variant>
        <vt:lpwstr/>
      </vt:variant>
      <vt:variant>
        <vt:i4>3014679</vt:i4>
      </vt:variant>
      <vt:variant>
        <vt:i4>15</vt:i4>
      </vt:variant>
      <vt:variant>
        <vt:i4>0</vt:i4>
      </vt:variant>
      <vt:variant>
        <vt:i4>5</vt:i4>
      </vt:variant>
      <vt:variant>
        <vt:lpwstr>http://www.arcs.org.au/</vt:lpwstr>
      </vt:variant>
      <vt:variant>
        <vt:lpwstr/>
      </vt:variant>
      <vt:variant>
        <vt:i4>1703938</vt:i4>
      </vt:variant>
      <vt:variant>
        <vt:i4>-1</vt:i4>
      </vt:variant>
      <vt:variant>
        <vt:i4>1030</vt:i4>
      </vt:variant>
      <vt:variant>
        <vt:i4>1</vt:i4>
      </vt:variant>
      <vt:variant>
        <vt:lpwstr>arch</vt:lpwstr>
      </vt:variant>
      <vt:variant>
        <vt:lpwstr/>
      </vt:variant>
      <vt:variant>
        <vt:i4>4915318</vt:i4>
      </vt:variant>
      <vt:variant>
        <vt:i4>-1</vt:i4>
      </vt:variant>
      <vt:variant>
        <vt:i4>1039</vt:i4>
      </vt:variant>
      <vt:variant>
        <vt:i4>1</vt:i4>
      </vt:variant>
      <vt:variant>
        <vt:lpwstr>summary_report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TeraGrid Integrated Information Services</dc:title>
  <dc:subject/>
  <dc:creator>Various</dc:creator>
  <cp:keywords/>
  <cp:lastModifiedBy>Shava Smallen</cp:lastModifiedBy>
  <cp:revision>5</cp:revision>
  <cp:lastPrinted>2010-01-21T19:54:00Z</cp:lastPrinted>
  <dcterms:created xsi:type="dcterms:W3CDTF">2010-01-21T19:42:00Z</dcterms:created>
  <dcterms:modified xsi:type="dcterms:W3CDTF">2010-01-21T20:05:00Z</dcterms:modified>
  <cp:category>SC'09 Technical Paper</cp:category>
</cp:coreProperties>
</file>