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0ECE" w:rsidRDefault="001A576A">
      <w:pPr>
        <w:rPr>
          <w:rFonts w:ascii="Arial" w:eastAsia="Arial" w:hAnsi="Arial" w:cs="Arial"/>
          <w:b/>
        </w:rPr>
      </w:pPr>
      <w:r>
        <w:rPr>
          <w:rFonts w:ascii="Arial" w:eastAsia="Arial" w:hAnsi="Arial" w:cs="Arial"/>
          <w:b/>
        </w:rPr>
        <w:t>Report guidelines:</w:t>
      </w:r>
    </w:p>
    <w:p w14:paraId="00000002" w14:textId="77777777" w:rsidR="00890ECE" w:rsidRDefault="001A576A">
      <w:pPr>
        <w:widowControl w:val="0"/>
        <w:numPr>
          <w:ilvl w:val="0"/>
          <w:numId w:val="1"/>
        </w:numPr>
        <w:rPr>
          <w:sz w:val="22"/>
          <w:szCs w:val="22"/>
        </w:rPr>
      </w:pPr>
      <w:r>
        <w:rPr>
          <w:rFonts w:ascii="Arial" w:eastAsia="Arial" w:hAnsi="Arial" w:cs="Arial"/>
          <w:sz w:val="22"/>
          <w:szCs w:val="22"/>
        </w:rPr>
        <w:t xml:space="preserve">As this course will be using </w:t>
      </w:r>
      <w:proofErr w:type="spellStart"/>
      <w:r>
        <w:rPr>
          <w:rFonts w:ascii="Arial" w:eastAsia="Arial" w:hAnsi="Arial" w:cs="Arial"/>
          <w:sz w:val="22"/>
          <w:szCs w:val="22"/>
        </w:rPr>
        <w:t>Gradescope</w:t>
      </w:r>
      <w:proofErr w:type="spellEnd"/>
      <w:r>
        <w:rPr>
          <w:rFonts w:ascii="Arial" w:eastAsia="Arial" w:hAnsi="Arial" w:cs="Arial"/>
          <w:sz w:val="22"/>
          <w:szCs w:val="22"/>
        </w:rPr>
        <w:t xml:space="preserve"> to grade reports, the number of slides needs to match with the template that we provide. It is imperative that you provide the answers in the designated space. Please do NOT change the template or add additional slid</w:t>
      </w:r>
      <w:r>
        <w:rPr>
          <w:rFonts w:ascii="Arial" w:eastAsia="Arial" w:hAnsi="Arial" w:cs="Arial"/>
          <w:sz w:val="22"/>
          <w:szCs w:val="22"/>
        </w:rPr>
        <w:t>es. Assignments will not be graded if answers appear in the wrong location</w:t>
      </w:r>
    </w:p>
    <w:p w14:paraId="00000003" w14:textId="77777777" w:rsidR="00890ECE" w:rsidRDefault="001A576A">
      <w:pPr>
        <w:widowControl w:val="0"/>
        <w:numPr>
          <w:ilvl w:val="0"/>
          <w:numId w:val="3"/>
        </w:numPr>
        <w:rPr>
          <w:sz w:val="22"/>
          <w:szCs w:val="22"/>
        </w:rPr>
      </w:pPr>
      <w:r>
        <w:rPr>
          <w:rFonts w:ascii="Arial" w:eastAsia="Arial" w:hAnsi="Arial" w:cs="Arial"/>
          <w:sz w:val="22"/>
          <w:szCs w:val="22"/>
        </w:rPr>
        <w:t>Each image should be 2MB or lesser before being pasted in the template. This is done to reduce file size and make grading easier</w:t>
      </w:r>
    </w:p>
    <w:p w14:paraId="00000004" w14:textId="77777777" w:rsidR="00890ECE" w:rsidRDefault="001A576A">
      <w:pPr>
        <w:widowControl w:val="0"/>
        <w:numPr>
          <w:ilvl w:val="0"/>
          <w:numId w:val="3"/>
        </w:numPr>
        <w:rPr>
          <w:sz w:val="22"/>
          <w:szCs w:val="22"/>
        </w:rPr>
      </w:pPr>
      <w:r>
        <w:rPr>
          <w:rFonts w:ascii="Arial" w:eastAsia="Arial" w:hAnsi="Arial" w:cs="Arial"/>
          <w:sz w:val="22"/>
          <w:szCs w:val="22"/>
        </w:rPr>
        <w:t xml:space="preserve">Questions will be in blue. Please </w:t>
      </w:r>
      <w:r>
        <w:rPr>
          <w:rFonts w:ascii="Arial" w:eastAsia="Arial" w:hAnsi="Arial" w:cs="Arial"/>
          <w:b/>
          <w:sz w:val="22"/>
          <w:szCs w:val="22"/>
        </w:rPr>
        <w:t>do not remove</w:t>
      </w:r>
      <w:r>
        <w:rPr>
          <w:rFonts w:ascii="Arial" w:eastAsia="Arial" w:hAnsi="Arial" w:cs="Arial"/>
          <w:sz w:val="22"/>
          <w:szCs w:val="22"/>
        </w:rPr>
        <w:t xml:space="preserve"> the </w:t>
      </w:r>
      <w:r>
        <w:rPr>
          <w:rFonts w:ascii="Arial" w:eastAsia="Arial" w:hAnsi="Arial" w:cs="Arial"/>
          <w:sz w:val="22"/>
          <w:szCs w:val="22"/>
        </w:rPr>
        <w:t>questions from the slides</w:t>
      </w:r>
    </w:p>
    <w:p w14:paraId="00000005" w14:textId="77777777" w:rsidR="00890ECE" w:rsidRDefault="001A576A">
      <w:pPr>
        <w:widowControl w:val="0"/>
        <w:numPr>
          <w:ilvl w:val="0"/>
          <w:numId w:val="3"/>
        </w:numPr>
        <w:rPr>
          <w:sz w:val="22"/>
          <w:szCs w:val="22"/>
        </w:rPr>
      </w:pPr>
      <w:r>
        <w:rPr>
          <w:rFonts w:ascii="Arial" w:eastAsia="Arial" w:hAnsi="Arial" w:cs="Arial"/>
          <w:sz w:val="22"/>
          <w:szCs w:val="22"/>
        </w:rPr>
        <w:t xml:space="preserve">We expect thoughtful answers that provide clear explanations.  Short, </w:t>
      </w:r>
      <w:proofErr w:type="gramStart"/>
      <w:r>
        <w:rPr>
          <w:rFonts w:ascii="Arial" w:eastAsia="Arial" w:hAnsi="Arial" w:cs="Arial"/>
          <w:sz w:val="22"/>
          <w:szCs w:val="22"/>
        </w:rPr>
        <w:t>one line</w:t>
      </w:r>
      <w:proofErr w:type="gramEnd"/>
      <w:r>
        <w:rPr>
          <w:rFonts w:ascii="Arial" w:eastAsia="Arial" w:hAnsi="Arial" w:cs="Arial"/>
          <w:sz w:val="22"/>
          <w:szCs w:val="22"/>
        </w:rPr>
        <w:t xml:space="preserve"> answers will not receive the full score. Your answers should ideally fit in the space provided</w:t>
      </w:r>
    </w:p>
    <w:p w14:paraId="00000006" w14:textId="77777777" w:rsidR="00890ECE" w:rsidRDefault="001A576A">
      <w:pPr>
        <w:widowControl w:val="0"/>
        <w:numPr>
          <w:ilvl w:val="0"/>
          <w:numId w:val="3"/>
        </w:numPr>
        <w:rPr>
          <w:sz w:val="22"/>
          <w:szCs w:val="22"/>
        </w:rPr>
      </w:pPr>
      <w:r>
        <w:rPr>
          <w:rFonts w:ascii="Arial" w:eastAsia="Arial" w:hAnsi="Arial" w:cs="Arial"/>
          <w:sz w:val="22"/>
          <w:szCs w:val="22"/>
        </w:rPr>
        <w:t>When you are done, convert your template report to a PDF</w:t>
      </w:r>
      <w:r>
        <w:rPr>
          <w:rFonts w:ascii="Arial" w:eastAsia="Arial" w:hAnsi="Arial" w:cs="Arial"/>
          <w:sz w:val="22"/>
          <w:szCs w:val="22"/>
        </w:rPr>
        <w:t xml:space="preserve"> and then check it to see if it looks okay! Students often end up with lines cut off on slide bottoms.  We can only grade what appears in the report</w:t>
      </w:r>
    </w:p>
    <w:p w14:paraId="00000007" w14:textId="77777777" w:rsidR="00890ECE" w:rsidRDefault="00890ECE">
      <w:pPr>
        <w:widowControl w:val="0"/>
        <w:rPr>
          <w:rFonts w:ascii="Arial" w:eastAsia="Arial" w:hAnsi="Arial" w:cs="Arial"/>
          <w:sz w:val="22"/>
          <w:szCs w:val="22"/>
        </w:rPr>
      </w:pPr>
    </w:p>
    <w:p w14:paraId="00000008" w14:textId="77777777" w:rsidR="00890ECE" w:rsidRDefault="001A576A">
      <w:pPr>
        <w:rPr>
          <w:rFonts w:ascii="Arial" w:eastAsia="Arial" w:hAnsi="Arial" w:cs="Arial"/>
          <w:b/>
        </w:rPr>
      </w:pPr>
      <w:r>
        <w:rPr>
          <w:rFonts w:ascii="Arial" w:eastAsia="Arial" w:hAnsi="Arial" w:cs="Arial"/>
          <w:b/>
        </w:rPr>
        <w:t>Some simple instructions on how to edit your .</w:t>
      </w:r>
      <w:proofErr w:type="spellStart"/>
      <w:r>
        <w:rPr>
          <w:rFonts w:ascii="Arial" w:eastAsia="Arial" w:hAnsi="Arial" w:cs="Arial"/>
          <w:b/>
        </w:rPr>
        <w:t>tex</w:t>
      </w:r>
      <w:proofErr w:type="spellEnd"/>
      <w:r>
        <w:rPr>
          <w:rFonts w:ascii="Arial" w:eastAsia="Arial" w:hAnsi="Arial" w:cs="Arial"/>
          <w:b/>
        </w:rPr>
        <w:t xml:space="preserve"> files:</w:t>
      </w:r>
    </w:p>
    <w:p w14:paraId="00000009" w14:textId="77777777" w:rsidR="00890ECE" w:rsidRDefault="001A576A">
      <w:pPr>
        <w:numPr>
          <w:ilvl w:val="0"/>
          <w:numId w:val="4"/>
        </w:numPr>
        <w:rPr>
          <w:rFonts w:ascii="Arial" w:eastAsia="Arial" w:hAnsi="Arial" w:cs="Arial"/>
          <w:sz w:val="22"/>
          <w:szCs w:val="22"/>
        </w:rPr>
      </w:pPr>
      <w:r>
        <w:rPr>
          <w:rFonts w:ascii="Arial" w:eastAsia="Arial" w:hAnsi="Arial" w:cs="Arial"/>
          <w:sz w:val="22"/>
          <w:szCs w:val="22"/>
        </w:rPr>
        <w:t>In .</w:t>
      </w:r>
      <w:proofErr w:type="spellStart"/>
      <w:r>
        <w:rPr>
          <w:rFonts w:ascii="Arial" w:eastAsia="Arial" w:hAnsi="Arial" w:cs="Arial"/>
          <w:sz w:val="22"/>
          <w:szCs w:val="22"/>
        </w:rPr>
        <w:t>tex</w:t>
      </w:r>
      <w:proofErr w:type="spellEnd"/>
      <w:r>
        <w:rPr>
          <w:rFonts w:ascii="Arial" w:eastAsia="Arial" w:hAnsi="Arial" w:cs="Arial"/>
          <w:sz w:val="22"/>
          <w:szCs w:val="22"/>
        </w:rPr>
        <w:t xml:space="preserve"> files, a line starting with a </w:t>
      </w:r>
      <w:r>
        <w:rPr>
          <w:rFonts w:ascii="Arial" w:eastAsia="Arial" w:hAnsi="Arial" w:cs="Arial"/>
          <w:b/>
          <w:sz w:val="22"/>
          <w:szCs w:val="22"/>
        </w:rPr>
        <w:t>%</w:t>
      </w:r>
      <w:r>
        <w:rPr>
          <w:rFonts w:ascii="Arial" w:eastAsia="Arial" w:hAnsi="Arial" w:cs="Arial"/>
          <w:sz w:val="22"/>
          <w:szCs w:val="22"/>
        </w:rPr>
        <w:t xml:space="preserve"> character</w:t>
      </w:r>
      <w:r>
        <w:rPr>
          <w:rFonts w:ascii="Arial" w:eastAsia="Arial" w:hAnsi="Arial" w:cs="Arial"/>
          <w:sz w:val="22"/>
          <w:szCs w:val="22"/>
        </w:rPr>
        <w:t xml:space="preserve"> is a comment and hence, would not be included in the report</w:t>
      </w:r>
    </w:p>
    <w:p w14:paraId="0000000A" w14:textId="77777777" w:rsidR="00890ECE" w:rsidRDefault="001A576A">
      <w:pPr>
        <w:numPr>
          <w:ilvl w:val="0"/>
          <w:numId w:val="4"/>
        </w:numPr>
        <w:rPr>
          <w:rFonts w:ascii="Arial" w:eastAsia="Arial" w:hAnsi="Arial" w:cs="Arial"/>
          <w:sz w:val="22"/>
          <w:szCs w:val="22"/>
        </w:rPr>
      </w:pPr>
      <w:r>
        <w:rPr>
          <w:rFonts w:ascii="Arial" w:eastAsia="Arial" w:hAnsi="Arial" w:cs="Arial"/>
          <w:sz w:val="22"/>
          <w:szCs w:val="22"/>
        </w:rPr>
        <w:t>If you wish to wish to start a new line, use two backslashes (\\) to insert a new line. Pressing the enter key and entering the return character would not matter and would not start a new line. F</w:t>
      </w:r>
      <w:r>
        <w:rPr>
          <w:rFonts w:ascii="Arial" w:eastAsia="Arial" w:hAnsi="Arial" w:cs="Arial"/>
          <w:sz w:val="22"/>
          <w:szCs w:val="22"/>
        </w:rPr>
        <w:t xml:space="preserve">or example: </w:t>
      </w:r>
    </w:p>
    <w:p w14:paraId="0000000B" w14:textId="77777777" w:rsidR="00890ECE" w:rsidRDefault="001A576A">
      <w:pPr>
        <w:numPr>
          <w:ilvl w:val="1"/>
          <w:numId w:val="4"/>
        </w:numPr>
        <w:rPr>
          <w:rFonts w:ascii="Arial" w:eastAsia="Arial" w:hAnsi="Arial" w:cs="Arial"/>
          <w:sz w:val="22"/>
          <w:szCs w:val="22"/>
        </w:rPr>
      </w:pPr>
      <w:r>
        <w:rPr>
          <w:rFonts w:ascii="Arial" w:eastAsia="Arial" w:hAnsi="Arial" w:cs="Arial"/>
          <w:color w:val="0000FF"/>
          <w:sz w:val="22"/>
          <w:szCs w:val="22"/>
        </w:rPr>
        <w:t>The quick brown fox jumps over</w:t>
      </w:r>
      <w:r>
        <w:rPr>
          <w:rFonts w:ascii="Arial" w:eastAsia="Arial" w:hAnsi="Arial" w:cs="Arial"/>
          <w:sz w:val="22"/>
          <w:szCs w:val="22"/>
        </w:rPr>
        <w:t xml:space="preserve"> </w:t>
      </w:r>
      <w:r>
        <w:rPr>
          <w:rFonts w:ascii="Arial" w:eastAsia="Arial" w:hAnsi="Arial" w:cs="Arial"/>
          <w:color w:val="FF0000"/>
          <w:sz w:val="22"/>
          <w:szCs w:val="22"/>
        </w:rPr>
        <w:t>\\</w:t>
      </w:r>
      <w:r>
        <w:rPr>
          <w:rFonts w:ascii="Arial" w:eastAsia="Arial" w:hAnsi="Arial" w:cs="Arial"/>
          <w:sz w:val="22"/>
          <w:szCs w:val="22"/>
        </w:rPr>
        <w:t xml:space="preserve"> </w:t>
      </w:r>
      <w:r>
        <w:rPr>
          <w:rFonts w:ascii="Arial" w:eastAsia="Arial" w:hAnsi="Arial" w:cs="Arial"/>
          <w:color w:val="0000FF"/>
          <w:sz w:val="22"/>
          <w:szCs w:val="22"/>
        </w:rPr>
        <w:t xml:space="preserve">the lazy dog </w:t>
      </w:r>
      <w:r>
        <w:rPr>
          <w:rFonts w:ascii="Arial" w:eastAsia="Arial" w:hAnsi="Arial" w:cs="Arial"/>
          <w:color w:val="0000FF"/>
          <w:sz w:val="22"/>
          <w:szCs w:val="22"/>
        </w:rPr>
        <w:br/>
      </w:r>
      <w:r>
        <w:rPr>
          <w:rFonts w:ascii="Arial" w:eastAsia="Arial" w:hAnsi="Arial" w:cs="Arial"/>
          <w:sz w:val="22"/>
          <w:szCs w:val="22"/>
        </w:rPr>
        <w:t xml:space="preserve">would compile to </w:t>
      </w:r>
      <w:r>
        <w:rPr>
          <w:rFonts w:ascii="Arial" w:eastAsia="Arial" w:hAnsi="Arial" w:cs="Arial"/>
          <w:sz w:val="22"/>
          <w:szCs w:val="22"/>
        </w:rPr>
        <w:br/>
      </w:r>
      <w:r>
        <w:rPr>
          <w:rFonts w:ascii="Arial" w:eastAsia="Arial" w:hAnsi="Arial" w:cs="Arial"/>
          <w:color w:val="0000FF"/>
          <w:sz w:val="22"/>
          <w:szCs w:val="22"/>
        </w:rPr>
        <w:t xml:space="preserve">The quick brown fox jumps over </w:t>
      </w:r>
      <w:r>
        <w:rPr>
          <w:rFonts w:ascii="Arial" w:eastAsia="Arial" w:hAnsi="Arial" w:cs="Arial"/>
          <w:color w:val="0000FF"/>
          <w:sz w:val="22"/>
          <w:szCs w:val="22"/>
        </w:rPr>
        <w:br/>
        <w:t>the lazy dog</w:t>
      </w:r>
    </w:p>
    <w:p w14:paraId="0000000C" w14:textId="77777777" w:rsidR="00890ECE" w:rsidRDefault="001A576A">
      <w:pPr>
        <w:numPr>
          <w:ilvl w:val="1"/>
          <w:numId w:val="4"/>
        </w:numPr>
        <w:rPr>
          <w:rFonts w:ascii="Arial" w:eastAsia="Arial" w:hAnsi="Arial" w:cs="Arial"/>
          <w:sz w:val="22"/>
          <w:szCs w:val="22"/>
        </w:rPr>
      </w:pPr>
      <w:r>
        <w:rPr>
          <w:rFonts w:ascii="Arial" w:eastAsia="Arial" w:hAnsi="Arial" w:cs="Arial"/>
          <w:sz w:val="22"/>
          <w:szCs w:val="22"/>
        </w:rPr>
        <w:t>but</w:t>
      </w:r>
    </w:p>
    <w:p w14:paraId="0000000D" w14:textId="77777777" w:rsidR="00890ECE" w:rsidRDefault="001A576A">
      <w:pPr>
        <w:numPr>
          <w:ilvl w:val="1"/>
          <w:numId w:val="4"/>
        </w:numPr>
        <w:rPr>
          <w:rFonts w:ascii="Arial" w:eastAsia="Arial" w:hAnsi="Arial" w:cs="Arial"/>
          <w:sz w:val="22"/>
          <w:szCs w:val="22"/>
        </w:rPr>
      </w:pPr>
      <w:r>
        <w:rPr>
          <w:rFonts w:ascii="Arial" w:eastAsia="Arial" w:hAnsi="Arial" w:cs="Arial"/>
          <w:color w:val="0000FF"/>
          <w:sz w:val="22"/>
          <w:szCs w:val="22"/>
        </w:rPr>
        <w:t xml:space="preserve">The quick brown fox jumps over </w:t>
      </w:r>
      <w:r>
        <w:rPr>
          <w:rFonts w:ascii="Arial" w:eastAsia="Arial" w:hAnsi="Arial" w:cs="Arial"/>
          <w:color w:val="0000FF"/>
          <w:sz w:val="22"/>
          <w:szCs w:val="22"/>
        </w:rPr>
        <w:br/>
        <w:t xml:space="preserve">the lazy dog </w:t>
      </w:r>
      <w:r>
        <w:rPr>
          <w:rFonts w:ascii="Arial" w:eastAsia="Arial" w:hAnsi="Arial" w:cs="Arial"/>
          <w:color w:val="0000FF"/>
          <w:sz w:val="22"/>
          <w:szCs w:val="22"/>
        </w:rPr>
        <w:br/>
      </w:r>
      <w:r>
        <w:rPr>
          <w:rFonts w:ascii="Arial" w:eastAsia="Arial" w:hAnsi="Arial" w:cs="Arial"/>
          <w:sz w:val="22"/>
          <w:szCs w:val="22"/>
        </w:rPr>
        <w:t xml:space="preserve">would compile to </w:t>
      </w:r>
      <w:r>
        <w:rPr>
          <w:rFonts w:ascii="Arial" w:eastAsia="Arial" w:hAnsi="Arial" w:cs="Arial"/>
          <w:sz w:val="22"/>
          <w:szCs w:val="22"/>
        </w:rPr>
        <w:br/>
      </w:r>
      <w:r>
        <w:rPr>
          <w:rFonts w:ascii="Arial" w:eastAsia="Arial" w:hAnsi="Arial" w:cs="Arial"/>
          <w:color w:val="0000FF"/>
          <w:sz w:val="22"/>
          <w:szCs w:val="22"/>
        </w:rPr>
        <w:t>The quick brown fox jumps over the lazy dog</w:t>
      </w:r>
    </w:p>
    <w:p w14:paraId="0000000E" w14:textId="77777777" w:rsidR="00890ECE" w:rsidRDefault="00890ECE">
      <w:pPr>
        <w:rPr>
          <w:rFonts w:ascii="Arial" w:eastAsia="Arial" w:hAnsi="Arial" w:cs="Arial"/>
          <w:b/>
        </w:rPr>
      </w:pPr>
    </w:p>
    <w:p w14:paraId="0000000F" w14:textId="77777777" w:rsidR="00890ECE" w:rsidRDefault="001A576A">
      <w:pPr>
        <w:rPr>
          <w:rFonts w:ascii="Arial" w:eastAsia="Arial" w:hAnsi="Arial" w:cs="Arial"/>
          <w:b/>
        </w:rPr>
      </w:pPr>
      <w:r>
        <w:rPr>
          <w:rFonts w:ascii="Arial" w:eastAsia="Arial" w:hAnsi="Arial" w:cs="Arial"/>
          <w:b/>
        </w:rPr>
        <w:t>How to compile your</w:t>
      </w:r>
      <w:r>
        <w:rPr>
          <w:rFonts w:ascii="Arial" w:eastAsia="Arial" w:hAnsi="Arial" w:cs="Arial"/>
          <w:b/>
        </w:rPr>
        <w:t xml:space="preserve"> Latex report:</w:t>
      </w:r>
    </w:p>
    <w:p w14:paraId="00000010" w14:textId="77777777" w:rsidR="00890ECE" w:rsidRDefault="001A576A">
      <w:pPr>
        <w:numPr>
          <w:ilvl w:val="0"/>
          <w:numId w:val="2"/>
        </w:numPr>
        <w:rPr>
          <w:rFonts w:ascii="Arial" w:eastAsia="Arial" w:hAnsi="Arial" w:cs="Arial"/>
          <w:sz w:val="22"/>
          <w:szCs w:val="22"/>
        </w:rPr>
      </w:pPr>
      <w:r>
        <w:rPr>
          <w:rFonts w:ascii="Arial" w:eastAsia="Arial" w:hAnsi="Arial" w:cs="Arial"/>
          <w:sz w:val="22"/>
          <w:szCs w:val="22"/>
        </w:rPr>
        <w:t xml:space="preserve">Put your name and email address </w:t>
      </w:r>
      <w:proofErr w:type="spellStart"/>
      <w:r>
        <w:rPr>
          <w:rFonts w:ascii="Arial" w:eastAsia="Arial" w:hAnsi="Arial" w:cs="Arial"/>
          <w:sz w:val="22"/>
          <w:szCs w:val="22"/>
        </w:rPr>
        <w:t>in</w:t>
      </w:r>
      <w:proofErr w:type="spellEnd"/>
      <w:r>
        <w:rPr>
          <w:rFonts w:ascii="Arial" w:eastAsia="Arial" w:hAnsi="Arial" w:cs="Arial"/>
          <w:sz w:val="22"/>
          <w:szCs w:val="22"/>
        </w:rPr>
        <w:t xml:space="preserve"> </w:t>
      </w:r>
      <w:proofErr w:type="spellStart"/>
      <w:r>
        <w:rPr>
          <w:rFonts w:ascii="Arial" w:eastAsia="Arial" w:hAnsi="Arial" w:cs="Arial"/>
          <w:b/>
          <w:sz w:val="22"/>
          <w:szCs w:val="22"/>
        </w:rPr>
        <w:t>yourInfo.tex</w:t>
      </w:r>
      <w:proofErr w:type="spellEnd"/>
      <w:r>
        <w:rPr>
          <w:rFonts w:ascii="Arial" w:eastAsia="Arial" w:hAnsi="Arial" w:cs="Arial"/>
          <w:sz w:val="22"/>
          <w:szCs w:val="22"/>
        </w:rPr>
        <w:t xml:space="preserve"> following the instructions above</w:t>
      </w:r>
    </w:p>
    <w:p w14:paraId="00000011" w14:textId="77777777" w:rsidR="00890ECE" w:rsidRDefault="4990ECB0">
      <w:pPr>
        <w:numPr>
          <w:ilvl w:val="0"/>
          <w:numId w:val="2"/>
        </w:numPr>
        <w:rPr>
          <w:rFonts w:ascii="Arial" w:eastAsia="Arial" w:hAnsi="Arial" w:cs="Arial"/>
          <w:sz w:val="22"/>
          <w:szCs w:val="22"/>
        </w:rPr>
      </w:pPr>
      <w:r w:rsidRPr="4990ECB0">
        <w:rPr>
          <w:rFonts w:ascii="Arial" w:eastAsia="Arial" w:hAnsi="Arial" w:cs="Arial"/>
          <w:sz w:val="22"/>
          <w:szCs w:val="22"/>
        </w:rPr>
        <w:t xml:space="preserve">Make sure that all your report’s images are in the </w:t>
      </w:r>
      <w:r w:rsidRPr="4990ECB0">
        <w:rPr>
          <w:rFonts w:ascii="Arial" w:eastAsia="Arial" w:hAnsi="Arial" w:cs="Arial"/>
          <w:b/>
          <w:bCs/>
          <w:sz w:val="22"/>
          <w:szCs w:val="22"/>
        </w:rPr>
        <w:t>output</w:t>
      </w:r>
      <w:r w:rsidRPr="4990ECB0">
        <w:rPr>
          <w:rFonts w:ascii="Arial" w:eastAsia="Arial" w:hAnsi="Arial" w:cs="Arial"/>
          <w:sz w:val="22"/>
          <w:szCs w:val="22"/>
        </w:rPr>
        <w:t xml:space="preserve"> folder of this latex package. The extension of the image can be any (.</w:t>
      </w:r>
      <w:proofErr w:type="spellStart"/>
      <w:r w:rsidRPr="4990ECB0">
        <w:rPr>
          <w:rFonts w:ascii="Arial" w:eastAsia="Arial" w:hAnsi="Arial" w:cs="Arial"/>
          <w:sz w:val="22"/>
          <w:szCs w:val="22"/>
        </w:rPr>
        <w:t>png</w:t>
      </w:r>
      <w:proofErr w:type="spellEnd"/>
      <w:r w:rsidRPr="4990ECB0">
        <w:rPr>
          <w:rFonts w:ascii="Arial" w:eastAsia="Arial" w:hAnsi="Arial" w:cs="Arial"/>
          <w:sz w:val="22"/>
          <w:szCs w:val="22"/>
        </w:rPr>
        <w:t>, .jpg</w:t>
      </w:r>
      <w:proofErr w:type="gramStart"/>
      <w:r w:rsidRPr="4990ECB0">
        <w:rPr>
          <w:rFonts w:ascii="Arial" w:eastAsia="Arial" w:hAnsi="Arial" w:cs="Arial"/>
          <w:sz w:val="22"/>
          <w:szCs w:val="22"/>
        </w:rPr>
        <w:t>, .</w:t>
      </w:r>
      <w:proofErr w:type="spellStart"/>
      <w:r w:rsidRPr="4990ECB0">
        <w:rPr>
          <w:rFonts w:ascii="Arial" w:eastAsia="Arial" w:hAnsi="Arial" w:cs="Arial"/>
          <w:sz w:val="22"/>
          <w:szCs w:val="22"/>
        </w:rPr>
        <w:t>etc</w:t>
      </w:r>
      <w:proofErr w:type="spellEnd"/>
      <w:proofErr w:type="gramEnd"/>
      <w:r w:rsidRPr="4990ECB0">
        <w:rPr>
          <w:rFonts w:ascii="Arial" w:eastAsia="Arial" w:hAnsi="Arial" w:cs="Arial"/>
          <w:sz w:val="22"/>
          <w:szCs w:val="22"/>
        </w:rPr>
        <w:t xml:space="preserve">). </w:t>
      </w:r>
      <w:proofErr w:type="gramStart"/>
      <w:r w:rsidRPr="4990ECB0">
        <w:rPr>
          <w:rFonts w:ascii="Arial" w:eastAsia="Arial" w:hAnsi="Arial" w:cs="Arial"/>
          <w:sz w:val="22"/>
          <w:szCs w:val="22"/>
        </w:rPr>
        <w:t>As long as</w:t>
      </w:r>
      <w:proofErr w:type="gramEnd"/>
      <w:r w:rsidRPr="4990ECB0">
        <w:rPr>
          <w:rFonts w:ascii="Arial" w:eastAsia="Arial" w:hAnsi="Arial" w:cs="Arial"/>
          <w:sz w:val="22"/>
          <w:szCs w:val="22"/>
        </w:rPr>
        <w:t xml:space="preserve"> the file names match as follows, the images will be included in the report:</w:t>
      </w:r>
    </w:p>
    <w:p w14:paraId="0000001F" w14:textId="22E60279" w:rsidR="00890ECE" w:rsidRDefault="4990ECB0">
      <w:pPr>
        <w:numPr>
          <w:ilvl w:val="1"/>
          <w:numId w:val="2"/>
        </w:numPr>
        <w:rPr>
          <w:rFonts w:ascii="Arial" w:eastAsia="Arial" w:hAnsi="Arial" w:cs="Arial"/>
          <w:sz w:val="22"/>
          <w:szCs w:val="22"/>
        </w:rPr>
      </w:pPr>
      <w:r w:rsidRPr="4990ECB0">
        <w:rPr>
          <w:rFonts w:ascii="Arial" w:eastAsia="Arial" w:hAnsi="Arial" w:cs="Arial"/>
          <w:sz w:val="22"/>
          <w:szCs w:val="22"/>
        </w:rPr>
        <w:t>ps2-</w:t>
      </w:r>
      <w:r w:rsidR="00ED1026">
        <w:rPr>
          <w:rFonts w:ascii="Arial" w:eastAsia="Arial" w:hAnsi="Arial" w:cs="Arial"/>
          <w:sz w:val="22"/>
          <w:szCs w:val="22"/>
        </w:rPr>
        <w:t>1</w:t>
      </w:r>
      <w:r w:rsidRPr="4990ECB0">
        <w:rPr>
          <w:rFonts w:ascii="Arial" w:eastAsia="Arial" w:hAnsi="Arial" w:cs="Arial"/>
          <w:sz w:val="22"/>
          <w:szCs w:val="22"/>
        </w:rPr>
        <w:t>-a-1</w:t>
      </w:r>
    </w:p>
    <w:p w14:paraId="00000020" w14:textId="33D979D7" w:rsidR="00890ECE" w:rsidRDefault="4990ECB0">
      <w:pPr>
        <w:numPr>
          <w:ilvl w:val="1"/>
          <w:numId w:val="2"/>
        </w:numPr>
        <w:rPr>
          <w:rFonts w:ascii="Arial" w:eastAsia="Arial" w:hAnsi="Arial" w:cs="Arial"/>
          <w:sz w:val="22"/>
          <w:szCs w:val="22"/>
        </w:rPr>
      </w:pPr>
      <w:r w:rsidRPr="4990ECB0">
        <w:rPr>
          <w:rFonts w:ascii="Arial" w:eastAsia="Arial" w:hAnsi="Arial" w:cs="Arial"/>
          <w:sz w:val="22"/>
          <w:szCs w:val="22"/>
        </w:rPr>
        <w:t>ps2-</w:t>
      </w:r>
      <w:r w:rsidR="00ED1026">
        <w:rPr>
          <w:rFonts w:ascii="Arial" w:eastAsia="Arial" w:hAnsi="Arial" w:cs="Arial"/>
          <w:sz w:val="22"/>
          <w:szCs w:val="22"/>
        </w:rPr>
        <w:t>1</w:t>
      </w:r>
      <w:r w:rsidRPr="4990ECB0">
        <w:rPr>
          <w:rFonts w:ascii="Arial" w:eastAsia="Arial" w:hAnsi="Arial" w:cs="Arial"/>
          <w:sz w:val="22"/>
          <w:szCs w:val="22"/>
        </w:rPr>
        <w:t>-</w:t>
      </w:r>
      <w:r w:rsidR="00ED1026">
        <w:rPr>
          <w:rFonts w:ascii="Arial" w:eastAsia="Arial" w:hAnsi="Arial" w:cs="Arial"/>
          <w:sz w:val="22"/>
          <w:szCs w:val="22"/>
        </w:rPr>
        <w:t>b</w:t>
      </w:r>
      <w:r w:rsidRPr="4990ECB0">
        <w:rPr>
          <w:rFonts w:ascii="Arial" w:eastAsia="Arial" w:hAnsi="Arial" w:cs="Arial"/>
          <w:sz w:val="22"/>
          <w:szCs w:val="22"/>
        </w:rPr>
        <w:t>-</w:t>
      </w:r>
      <w:r w:rsidR="00ED1026">
        <w:rPr>
          <w:rFonts w:ascii="Arial" w:eastAsia="Arial" w:hAnsi="Arial" w:cs="Arial"/>
          <w:sz w:val="22"/>
          <w:szCs w:val="22"/>
        </w:rPr>
        <w:t>1</w:t>
      </w:r>
    </w:p>
    <w:p w14:paraId="1E75E0AF" w14:textId="77777777" w:rsidR="00ED1026" w:rsidRDefault="4990ECB0">
      <w:pPr>
        <w:numPr>
          <w:ilvl w:val="1"/>
          <w:numId w:val="2"/>
        </w:numPr>
        <w:rPr>
          <w:rFonts w:ascii="Arial" w:eastAsia="Arial" w:hAnsi="Arial" w:cs="Arial"/>
          <w:sz w:val="22"/>
          <w:szCs w:val="22"/>
        </w:rPr>
      </w:pPr>
      <w:r w:rsidRPr="4990ECB0">
        <w:rPr>
          <w:rFonts w:ascii="Arial" w:eastAsia="Arial" w:hAnsi="Arial" w:cs="Arial"/>
          <w:sz w:val="22"/>
          <w:szCs w:val="22"/>
        </w:rPr>
        <w:t>ps2-</w:t>
      </w:r>
      <w:r w:rsidR="00ED1026">
        <w:rPr>
          <w:rFonts w:ascii="Arial" w:eastAsia="Arial" w:hAnsi="Arial" w:cs="Arial"/>
          <w:sz w:val="22"/>
          <w:szCs w:val="22"/>
        </w:rPr>
        <w:t>2</w:t>
      </w:r>
      <w:r w:rsidRPr="4990ECB0">
        <w:rPr>
          <w:rFonts w:ascii="Arial" w:eastAsia="Arial" w:hAnsi="Arial" w:cs="Arial"/>
          <w:sz w:val="22"/>
          <w:szCs w:val="22"/>
        </w:rPr>
        <w:t>-a-</w:t>
      </w:r>
      <w:r w:rsidR="00ED1026">
        <w:rPr>
          <w:rFonts w:ascii="Arial" w:eastAsia="Arial" w:hAnsi="Arial" w:cs="Arial"/>
          <w:sz w:val="22"/>
          <w:szCs w:val="22"/>
        </w:rPr>
        <w:t>1</w:t>
      </w:r>
    </w:p>
    <w:p w14:paraId="18E903A5" w14:textId="34F529A5" w:rsidR="00ED1026" w:rsidRDefault="00ED1026" w:rsidP="00ED1026">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2</w:t>
      </w:r>
      <w:r w:rsidRPr="4990ECB0">
        <w:rPr>
          <w:rFonts w:ascii="Arial" w:eastAsia="Arial" w:hAnsi="Arial" w:cs="Arial"/>
          <w:sz w:val="22"/>
          <w:szCs w:val="22"/>
        </w:rPr>
        <w:t>-</w:t>
      </w:r>
      <w:r>
        <w:rPr>
          <w:rFonts w:ascii="Arial" w:eastAsia="Arial" w:hAnsi="Arial" w:cs="Arial"/>
          <w:sz w:val="22"/>
          <w:szCs w:val="22"/>
        </w:rPr>
        <w:t>b</w:t>
      </w:r>
      <w:r w:rsidRPr="4990ECB0">
        <w:rPr>
          <w:rFonts w:ascii="Arial" w:eastAsia="Arial" w:hAnsi="Arial" w:cs="Arial"/>
          <w:sz w:val="22"/>
          <w:szCs w:val="22"/>
        </w:rPr>
        <w:t>-1</w:t>
      </w:r>
    </w:p>
    <w:p w14:paraId="3E3D9A26" w14:textId="0AAD4A7F" w:rsidR="00ED1026" w:rsidRDefault="00ED1026" w:rsidP="00ED1026">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2</w:t>
      </w:r>
      <w:r w:rsidRPr="4990ECB0">
        <w:rPr>
          <w:rFonts w:ascii="Arial" w:eastAsia="Arial" w:hAnsi="Arial" w:cs="Arial"/>
          <w:sz w:val="22"/>
          <w:szCs w:val="22"/>
        </w:rPr>
        <w:t>-</w:t>
      </w:r>
      <w:r>
        <w:rPr>
          <w:rFonts w:ascii="Arial" w:eastAsia="Arial" w:hAnsi="Arial" w:cs="Arial"/>
          <w:sz w:val="22"/>
          <w:szCs w:val="22"/>
        </w:rPr>
        <w:t>c</w:t>
      </w:r>
      <w:r w:rsidRPr="4990ECB0">
        <w:rPr>
          <w:rFonts w:ascii="Arial" w:eastAsia="Arial" w:hAnsi="Arial" w:cs="Arial"/>
          <w:sz w:val="22"/>
          <w:szCs w:val="22"/>
        </w:rPr>
        <w:t>-</w:t>
      </w:r>
      <w:r>
        <w:rPr>
          <w:rFonts w:ascii="Arial" w:eastAsia="Arial" w:hAnsi="Arial" w:cs="Arial"/>
          <w:sz w:val="22"/>
          <w:szCs w:val="22"/>
        </w:rPr>
        <w:t>1</w:t>
      </w:r>
    </w:p>
    <w:p w14:paraId="5C4F6909" w14:textId="2A0005B7" w:rsidR="00ED1026" w:rsidRDefault="00ED1026" w:rsidP="00ED1026">
      <w:pPr>
        <w:numPr>
          <w:ilvl w:val="1"/>
          <w:numId w:val="2"/>
        </w:numPr>
        <w:rPr>
          <w:rFonts w:ascii="Arial" w:eastAsia="Arial" w:hAnsi="Arial" w:cs="Arial"/>
          <w:sz w:val="22"/>
          <w:szCs w:val="22"/>
        </w:rPr>
      </w:pPr>
      <w:r w:rsidRPr="4990ECB0">
        <w:rPr>
          <w:rFonts w:ascii="Arial" w:eastAsia="Arial" w:hAnsi="Arial" w:cs="Arial"/>
          <w:sz w:val="22"/>
          <w:szCs w:val="22"/>
        </w:rPr>
        <w:t>ps2-</w:t>
      </w:r>
      <w:r w:rsidR="003D6ACE">
        <w:rPr>
          <w:rFonts w:ascii="Arial" w:eastAsia="Arial" w:hAnsi="Arial" w:cs="Arial"/>
          <w:sz w:val="22"/>
          <w:szCs w:val="22"/>
        </w:rPr>
        <w:t>4</w:t>
      </w:r>
      <w:r w:rsidRPr="4990ECB0">
        <w:rPr>
          <w:rFonts w:ascii="Arial" w:eastAsia="Arial" w:hAnsi="Arial" w:cs="Arial"/>
          <w:sz w:val="22"/>
          <w:szCs w:val="22"/>
        </w:rPr>
        <w:t>-a-</w:t>
      </w:r>
      <w:r>
        <w:rPr>
          <w:rFonts w:ascii="Arial" w:eastAsia="Arial" w:hAnsi="Arial" w:cs="Arial"/>
          <w:sz w:val="22"/>
          <w:szCs w:val="22"/>
        </w:rPr>
        <w:t>1</w:t>
      </w:r>
    </w:p>
    <w:p w14:paraId="2A9D046E" w14:textId="67EAD951"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4</w:t>
      </w:r>
      <w:r w:rsidRPr="4990ECB0">
        <w:rPr>
          <w:rFonts w:ascii="Arial" w:eastAsia="Arial" w:hAnsi="Arial" w:cs="Arial"/>
          <w:sz w:val="22"/>
          <w:szCs w:val="22"/>
        </w:rPr>
        <w:t>-a-</w:t>
      </w:r>
      <w:r>
        <w:rPr>
          <w:rFonts w:ascii="Arial" w:eastAsia="Arial" w:hAnsi="Arial" w:cs="Arial"/>
          <w:sz w:val="22"/>
          <w:szCs w:val="22"/>
        </w:rPr>
        <w:t>1</w:t>
      </w:r>
      <w:r>
        <w:rPr>
          <w:rFonts w:ascii="Arial" w:eastAsia="Arial" w:hAnsi="Arial" w:cs="Arial"/>
          <w:sz w:val="22"/>
          <w:szCs w:val="22"/>
        </w:rPr>
        <w:t>-freq</w:t>
      </w:r>
    </w:p>
    <w:p w14:paraId="418F0CEC" w14:textId="49DE7B3D"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4</w:t>
      </w:r>
      <w:r w:rsidRPr="4990ECB0">
        <w:rPr>
          <w:rFonts w:ascii="Arial" w:eastAsia="Arial" w:hAnsi="Arial" w:cs="Arial"/>
          <w:sz w:val="22"/>
          <w:szCs w:val="22"/>
        </w:rPr>
        <w:t>-a-</w:t>
      </w:r>
      <w:r>
        <w:rPr>
          <w:rFonts w:ascii="Arial" w:eastAsia="Arial" w:hAnsi="Arial" w:cs="Arial"/>
          <w:sz w:val="22"/>
          <w:szCs w:val="22"/>
        </w:rPr>
        <w:t>2</w:t>
      </w:r>
    </w:p>
    <w:p w14:paraId="379FF7F4" w14:textId="3D60B1F9"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4</w:t>
      </w:r>
      <w:r w:rsidRPr="4990ECB0">
        <w:rPr>
          <w:rFonts w:ascii="Arial" w:eastAsia="Arial" w:hAnsi="Arial" w:cs="Arial"/>
          <w:sz w:val="22"/>
          <w:szCs w:val="22"/>
        </w:rPr>
        <w:t>-a-</w:t>
      </w:r>
      <w:r>
        <w:rPr>
          <w:rFonts w:ascii="Arial" w:eastAsia="Arial" w:hAnsi="Arial" w:cs="Arial"/>
          <w:sz w:val="22"/>
          <w:szCs w:val="22"/>
        </w:rPr>
        <w:t>2</w:t>
      </w:r>
      <w:r>
        <w:rPr>
          <w:rFonts w:ascii="Arial" w:eastAsia="Arial" w:hAnsi="Arial" w:cs="Arial"/>
          <w:sz w:val="22"/>
          <w:szCs w:val="22"/>
        </w:rPr>
        <w:t>-freq</w:t>
      </w:r>
    </w:p>
    <w:p w14:paraId="173E3C39" w14:textId="0E1D5334"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4</w:t>
      </w:r>
      <w:r w:rsidRPr="4990ECB0">
        <w:rPr>
          <w:rFonts w:ascii="Arial" w:eastAsia="Arial" w:hAnsi="Arial" w:cs="Arial"/>
          <w:sz w:val="22"/>
          <w:szCs w:val="22"/>
        </w:rPr>
        <w:t>-a-</w:t>
      </w:r>
      <w:r>
        <w:rPr>
          <w:rFonts w:ascii="Arial" w:eastAsia="Arial" w:hAnsi="Arial" w:cs="Arial"/>
          <w:sz w:val="22"/>
          <w:szCs w:val="22"/>
        </w:rPr>
        <w:t>3</w:t>
      </w:r>
    </w:p>
    <w:p w14:paraId="24834492" w14:textId="77777777"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4</w:t>
      </w:r>
      <w:r w:rsidRPr="4990ECB0">
        <w:rPr>
          <w:rFonts w:ascii="Arial" w:eastAsia="Arial" w:hAnsi="Arial" w:cs="Arial"/>
          <w:sz w:val="22"/>
          <w:szCs w:val="22"/>
        </w:rPr>
        <w:t>-a-</w:t>
      </w:r>
      <w:r>
        <w:rPr>
          <w:rFonts w:ascii="Arial" w:eastAsia="Arial" w:hAnsi="Arial" w:cs="Arial"/>
          <w:sz w:val="22"/>
          <w:szCs w:val="22"/>
        </w:rPr>
        <w:t>3</w:t>
      </w:r>
      <w:r>
        <w:rPr>
          <w:rFonts w:ascii="Arial" w:eastAsia="Arial" w:hAnsi="Arial" w:cs="Arial"/>
          <w:sz w:val="22"/>
          <w:szCs w:val="22"/>
        </w:rPr>
        <w:t>-freq</w:t>
      </w:r>
    </w:p>
    <w:p w14:paraId="5AEA662F" w14:textId="1BF32BE5"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5</w:t>
      </w:r>
      <w:r w:rsidRPr="4990ECB0">
        <w:rPr>
          <w:rFonts w:ascii="Arial" w:eastAsia="Arial" w:hAnsi="Arial" w:cs="Arial"/>
          <w:sz w:val="22"/>
          <w:szCs w:val="22"/>
        </w:rPr>
        <w:t>-a-</w:t>
      </w:r>
      <w:r>
        <w:rPr>
          <w:rFonts w:ascii="Arial" w:eastAsia="Arial" w:hAnsi="Arial" w:cs="Arial"/>
          <w:sz w:val="22"/>
          <w:szCs w:val="22"/>
        </w:rPr>
        <w:t>1</w:t>
      </w:r>
    </w:p>
    <w:p w14:paraId="6D5F0E69" w14:textId="03B54657"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5</w:t>
      </w:r>
      <w:r w:rsidRPr="4990ECB0">
        <w:rPr>
          <w:rFonts w:ascii="Arial" w:eastAsia="Arial" w:hAnsi="Arial" w:cs="Arial"/>
          <w:sz w:val="22"/>
          <w:szCs w:val="22"/>
        </w:rPr>
        <w:t>-a-</w:t>
      </w:r>
      <w:r>
        <w:rPr>
          <w:rFonts w:ascii="Arial" w:eastAsia="Arial" w:hAnsi="Arial" w:cs="Arial"/>
          <w:sz w:val="22"/>
          <w:szCs w:val="22"/>
        </w:rPr>
        <w:t>1-freq</w:t>
      </w:r>
    </w:p>
    <w:p w14:paraId="72B8BD37" w14:textId="3D2BF9CB"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5</w:t>
      </w:r>
      <w:r w:rsidRPr="4990ECB0">
        <w:rPr>
          <w:rFonts w:ascii="Arial" w:eastAsia="Arial" w:hAnsi="Arial" w:cs="Arial"/>
          <w:sz w:val="22"/>
          <w:szCs w:val="22"/>
        </w:rPr>
        <w:t>-a-</w:t>
      </w:r>
      <w:r>
        <w:rPr>
          <w:rFonts w:ascii="Arial" w:eastAsia="Arial" w:hAnsi="Arial" w:cs="Arial"/>
          <w:sz w:val="22"/>
          <w:szCs w:val="22"/>
        </w:rPr>
        <w:t>2</w:t>
      </w:r>
    </w:p>
    <w:p w14:paraId="343FD68D" w14:textId="2AD1058A"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5</w:t>
      </w:r>
      <w:r w:rsidRPr="4990ECB0">
        <w:rPr>
          <w:rFonts w:ascii="Arial" w:eastAsia="Arial" w:hAnsi="Arial" w:cs="Arial"/>
          <w:sz w:val="22"/>
          <w:szCs w:val="22"/>
        </w:rPr>
        <w:t>-a-</w:t>
      </w:r>
      <w:r>
        <w:rPr>
          <w:rFonts w:ascii="Arial" w:eastAsia="Arial" w:hAnsi="Arial" w:cs="Arial"/>
          <w:sz w:val="22"/>
          <w:szCs w:val="22"/>
        </w:rPr>
        <w:t>2-freq</w:t>
      </w:r>
    </w:p>
    <w:p w14:paraId="1016A489" w14:textId="151C34FA"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ps2-</w:t>
      </w:r>
      <w:r>
        <w:rPr>
          <w:rFonts w:ascii="Arial" w:eastAsia="Arial" w:hAnsi="Arial" w:cs="Arial"/>
          <w:sz w:val="22"/>
          <w:szCs w:val="22"/>
        </w:rPr>
        <w:t>5</w:t>
      </w:r>
      <w:r w:rsidRPr="4990ECB0">
        <w:rPr>
          <w:rFonts w:ascii="Arial" w:eastAsia="Arial" w:hAnsi="Arial" w:cs="Arial"/>
          <w:sz w:val="22"/>
          <w:szCs w:val="22"/>
        </w:rPr>
        <w:t>-a-</w:t>
      </w:r>
      <w:r>
        <w:rPr>
          <w:rFonts w:ascii="Arial" w:eastAsia="Arial" w:hAnsi="Arial" w:cs="Arial"/>
          <w:sz w:val="22"/>
          <w:szCs w:val="22"/>
        </w:rPr>
        <w:t>3</w:t>
      </w:r>
    </w:p>
    <w:p w14:paraId="00000021" w14:textId="1F4FF435" w:rsidR="00890E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lastRenderedPageBreak/>
        <w:t>ps2-</w:t>
      </w:r>
      <w:r>
        <w:rPr>
          <w:rFonts w:ascii="Arial" w:eastAsia="Arial" w:hAnsi="Arial" w:cs="Arial"/>
          <w:sz w:val="22"/>
          <w:szCs w:val="22"/>
        </w:rPr>
        <w:t>5</w:t>
      </w:r>
      <w:r w:rsidRPr="4990ECB0">
        <w:rPr>
          <w:rFonts w:ascii="Arial" w:eastAsia="Arial" w:hAnsi="Arial" w:cs="Arial"/>
          <w:sz w:val="22"/>
          <w:szCs w:val="22"/>
        </w:rPr>
        <w:t>-a-</w:t>
      </w:r>
      <w:r>
        <w:rPr>
          <w:rFonts w:ascii="Arial" w:eastAsia="Arial" w:hAnsi="Arial" w:cs="Arial"/>
          <w:sz w:val="22"/>
          <w:szCs w:val="22"/>
        </w:rPr>
        <w:t>3-freq</w:t>
      </w:r>
      <w:r w:rsidR="001A576A">
        <w:br/>
      </w:r>
    </w:p>
    <w:p w14:paraId="00000025" w14:textId="77777777" w:rsidR="00890ECE" w:rsidRDefault="4990ECB0">
      <w:pPr>
        <w:numPr>
          <w:ilvl w:val="0"/>
          <w:numId w:val="2"/>
        </w:numPr>
        <w:rPr>
          <w:rFonts w:ascii="Arial" w:eastAsia="Arial" w:hAnsi="Arial" w:cs="Arial"/>
          <w:sz w:val="22"/>
          <w:szCs w:val="22"/>
        </w:rPr>
      </w:pPr>
      <w:r w:rsidRPr="4990ECB0">
        <w:rPr>
          <w:rFonts w:ascii="Arial" w:eastAsia="Arial" w:hAnsi="Arial" w:cs="Arial"/>
          <w:sz w:val="22"/>
          <w:szCs w:val="22"/>
        </w:rPr>
        <w:t xml:space="preserve">Make sure to put all your text answers in the following files in the </w:t>
      </w:r>
      <w:proofErr w:type="spellStart"/>
      <w:r w:rsidRPr="4990ECB0">
        <w:rPr>
          <w:rFonts w:ascii="Arial" w:eastAsia="Arial" w:hAnsi="Arial" w:cs="Arial"/>
          <w:b/>
          <w:bCs/>
          <w:sz w:val="22"/>
          <w:szCs w:val="22"/>
        </w:rPr>
        <w:t>yourAnswers</w:t>
      </w:r>
      <w:proofErr w:type="spellEnd"/>
      <w:r w:rsidRPr="4990ECB0">
        <w:rPr>
          <w:rFonts w:ascii="Arial" w:eastAsia="Arial" w:hAnsi="Arial" w:cs="Arial"/>
          <w:sz w:val="22"/>
          <w:szCs w:val="22"/>
        </w:rPr>
        <w:t xml:space="preserve"> folder. Follow the default format shown in the files</w:t>
      </w:r>
    </w:p>
    <w:p w14:paraId="00000033" w14:textId="2D3B24F7" w:rsidR="00890ECE" w:rsidRDefault="4990ECB0">
      <w:pPr>
        <w:numPr>
          <w:ilvl w:val="1"/>
          <w:numId w:val="2"/>
        </w:numPr>
        <w:rPr>
          <w:rFonts w:ascii="Arial" w:eastAsia="Arial" w:hAnsi="Arial" w:cs="Arial"/>
          <w:sz w:val="22"/>
          <w:szCs w:val="22"/>
        </w:rPr>
      </w:pPr>
      <w:r w:rsidRPr="4990ECB0">
        <w:rPr>
          <w:rFonts w:ascii="Arial" w:eastAsia="Arial" w:hAnsi="Arial" w:cs="Arial"/>
          <w:sz w:val="22"/>
          <w:szCs w:val="22"/>
        </w:rPr>
        <w:t>2-</w:t>
      </w:r>
      <w:r w:rsidR="003D6ACE">
        <w:rPr>
          <w:rFonts w:ascii="Arial" w:eastAsia="Arial" w:hAnsi="Arial" w:cs="Arial"/>
          <w:sz w:val="22"/>
          <w:szCs w:val="22"/>
        </w:rPr>
        <w:t>1</w:t>
      </w:r>
      <w:r w:rsidRPr="4990ECB0">
        <w:rPr>
          <w:rFonts w:ascii="Arial" w:eastAsia="Arial" w:hAnsi="Arial" w:cs="Arial"/>
          <w:sz w:val="22"/>
          <w:szCs w:val="22"/>
        </w:rPr>
        <w:t>-a-1.tex</w:t>
      </w:r>
    </w:p>
    <w:p w14:paraId="00000034" w14:textId="3EC98718" w:rsidR="00890ECE" w:rsidRDefault="4990ECB0">
      <w:pPr>
        <w:numPr>
          <w:ilvl w:val="1"/>
          <w:numId w:val="2"/>
        </w:numPr>
        <w:rPr>
          <w:rFonts w:ascii="Arial" w:eastAsia="Arial" w:hAnsi="Arial" w:cs="Arial"/>
          <w:sz w:val="22"/>
          <w:szCs w:val="22"/>
        </w:rPr>
      </w:pPr>
      <w:r w:rsidRPr="4990ECB0">
        <w:rPr>
          <w:rFonts w:ascii="Arial" w:eastAsia="Arial" w:hAnsi="Arial" w:cs="Arial"/>
          <w:sz w:val="22"/>
          <w:szCs w:val="22"/>
        </w:rPr>
        <w:t>2-</w:t>
      </w:r>
      <w:r w:rsidR="003D6ACE">
        <w:rPr>
          <w:rFonts w:ascii="Arial" w:eastAsia="Arial" w:hAnsi="Arial" w:cs="Arial"/>
          <w:sz w:val="22"/>
          <w:szCs w:val="22"/>
        </w:rPr>
        <w:t>1</w:t>
      </w:r>
      <w:r w:rsidRPr="4990ECB0">
        <w:rPr>
          <w:rFonts w:ascii="Arial" w:eastAsia="Arial" w:hAnsi="Arial" w:cs="Arial"/>
          <w:sz w:val="22"/>
          <w:szCs w:val="22"/>
        </w:rPr>
        <w:t>-</w:t>
      </w:r>
      <w:r w:rsidR="003D6ACE">
        <w:rPr>
          <w:rFonts w:ascii="Arial" w:eastAsia="Arial" w:hAnsi="Arial" w:cs="Arial"/>
          <w:sz w:val="22"/>
          <w:szCs w:val="22"/>
        </w:rPr>
        <w:t>b</w:t>
      </w:r>
      <w:r w:rsidRPr="4990ECB0">
        <w:rPr>
          <w:rFonts w:ascii="Arial" w:eastAsia="Arial" w:hAnsi="Arial" w:cs="Arial"/>
          <w:sz w:val="22"/>
          <w:szCs w:val="22"/>
        </w:rPr>
        <w:t>-</w:t>
      </w:r>
      <w:r w:rsidR="003D6ACE">
        <w:rPr>
          <w:rFonts w:ascii="Arial" w:eastAsia="Arial" w:hAnsi="Arial" w:cs="Arial"/>
          <w:sz w:val="22"/>
          <w:szCs w:val="22"/>
        </w:rPr>
        <w:t>1</w:t>
      </w:r>
      <w:r w:rsidRPr="4990ECB0">
        <w:rPr>
          <w:rFonts w:ascii="Arial" w:eastAsia="Arial" w:hAnsi="Arial" w:cs="Arial"/>
          <w:sz w:val="22"/>
          <w:szCs w:val="22"/>
        </w:rPr>
        <w:t>.tex</w:t>
      </w:r>
    </w:p>
    <w:p w14:paraId="2D21BD51" w14:textId="581E6556"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2-</w:t>
      </w:r>
      <w:r>
        <w:rPr>
          <w:rFonts w:ascii="Arial" w:eastAsia="Arial" w:hAnsi="Arial" w:cs="Arial"/>
          <w:sz w:val="22"/>
          <w:szCs w:val="22"/>
        </w:rPr>
        <w:t>2</w:t>
      </w:r>
      <w:r w:rsidRPr="4990ECB0">
        <w:rPr>
          <w:rFonts w:ascii="Arial" w:eastAsia="Arial" w:hAnsi="Arial" w:cs="Arial"/>
          <w:sz w:val="22"/>
          <w:szCs w:val="22"/>
        </w:rPr>
        <w:t>-a-1.tex</w:t>
      </w:r>
    </w:p>
    <w:p w14:paraId="54507191" w14:textId="0C3877A1"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2-</w:t>
      </w:r>
      <w:r>
        <w:rPr>
          <w:rFonts w:ascii="Arial" w:eastAsia="Arial" w:hAnsi="Arial" w:cs="Arial"/>
          <w:sz w:val="22"/>
          <w:szCs w:val="22"/>
        </w:rPr>
        <w:t>2</w:t>
      </w:r>
      <w:r w:rsidRPr="4990ECB0">
        <w:rPr>
          <w:rFonts w:ascii="Arial" w:eastAsia="Arial" w:hAnsi="Arial" w:cs="Arial"/>
          <w:sz w:val="22"/>
          <w:szCs w:val="22"/>
        </w:rPr>
        <w:t>-</w:t>
      </w:r>
      <w:r>
        <w:rPr>
          <w:rFonts w:ascii="Arial" w:eastAsia="Arial" w:hAnsi="Arial" w:cs="Arial"/>
          <w:sz w:val="22"/>
          <w:szCs w:val="22"/>
        </w:rPr>
        <w:t>b</w:t>
      </w:r>
      <w:r w:rsidRPr="4990ECB0">
        <w:rPr>
          <w:rFonts w:ascii="Arial" w:eastAsia="Arial" w:hAnsi="Arial" w:cs="Arial"/>
          <w:sz w:val="22"/>
          <w:szCs w:val="22"/>
        </w:rPr>
        <w:t>-</w:t>
      </w:r>
      <w:r>
        <w:rPr>
          <w:rFonts w:ascii="Arial" w:eastAsia="Arial" w:hAnsi="Arial" w:cs="Arial"/>
          <w:sz w:val="22"/>
          <w:szCs w:val="22"/>
        </w:rPr>
        <w:t>1</w:t>
      </w:r>
      <w:r w:rsidRPr="4990ECB0">
        <w:rPr>
          <w:rFonts w:ascii="Arial" w:eastAsia="Arial" w:hAnsi="Arial" w:cs="Arial"/>
          <w:sz w:val="22"/>
          <w:szCs w:val="22"/>
        </w:rPr>
        <w:t>.tex</w:t>
      </w:r>
    </w:p>
    <w:p w14:paraId="7FF54CD2" w14:textId="55695EB2"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2-</w:t>
      </w:r>
      <w:r>
        <w:rPr>
          <w:rFonts w:ascii="Arial" w:eastAsia="Arial" w:hAnsi="Arial" w:cs="Arial"/>
          <w:sz w:val="22"/>
          <w:szCs w:val="22"/>
        </w:rPr>
        <w:t>2</w:t>
      </w:r>
      <w:r w:rsidRPr="4990ECB0">
        <w:rPr>
          <w:rFonts w:ascii="Arial" w:eastAsia="Arial" w:hAnsi="Arial" w:cs="Arial"/>
          <w:sz w:val="22"/>
          <w:szCs w:val="22"/>
        </w:rPr>
        <w:t>-</w:t>
      </w:r>
      <w:r>
        <w:rPr>
          <w:rFonts w:ascii="Arial" w:eastAsia="Arial" w:hAnsi="Arial" w:cs="Arial"/>
          <w:sz w:val="22"/>
          <w:szCs w:val="22"/>
        </w:rPr>
        <w:t>c</w:t>
      </w:r>
      <w:r w:rsidRPr="4990ECB0">
        <w:rPr>
          <w:rFonts w:ascii="Arial" w:eastAsia="Arial" w:hAnsi="Arial" w:cs="Arial"/>
          <w:sz w:val="22"/>
          <w:szCs w:val="22"/>
        </w:rPr>
        <w:t>-1.tex</w:t>
      </w:r>
    </w:p>
    <w:p w14:paraId="6D520E23" w14:textId="36BE3CB0" w:rsidR="003D6ACE" w:rsidRDefault="003D6ACE" w:rsidP="003D6ACE">
      <w:pPr>
        <w:numPr>
          <w:ilvl w:val="1"/>
          <w:numId w:val="2"/>
        </w:numPr>
        <w:rPr>
          <w:rFonts w:ascii="Arial" w:eastAsia="Arial" w:hAnsi="Arial" w:cs="Arial"/>
          <w:sz w:val="22"/>
          <w:szCs w:val="22"/>
        </w:rPr>
      </w:pPr>
      <w:r w:rsidRPr="4990ECB0">
        <w:rPr>
          <w:rFonts w:ascii="Arial" w:eastAsia="Arial" w:hAnsi="Arial" w:cs="Arial"/>
          <w:sz w:val="22"/>
          <w:szCs w:val="22"/>
        </w:rPr>
        <w:t>2-</w:t>
      </w:r>
      <w:r>
        <w:rPr>
          <w:rFonts w:ascii="Arial" w:eastAsia="Arial" w:hAnsi="Arial" w:cs="Arial"/>
          <w:sz w:val="22"/>
          <w:szCs w:val="22"/>
        </w:rPr>
        <w:t>2</w:t>
      </w:r>
      <w:r w:rsidRPr="4990ECB0">
        <w:rPr>
          <w:rFonts w:ascii="Arial" w:eastAsia="Arial" w:hAnsi="Arial" w:cs="Arial"/>
          <w:sz w:val="22"/>
          <w:szCs w:val="22"/>
        </w:rPr>
        <w:t>-</w:t>
      </w:r>
      <w:r>
        <w:rPr>
          <w:rFonts w:ascii="Arial" w:eastAsia="Arial" w:hAnsi="Arial" w:cs="Arial"/>
          <w:sz w:val="22"/>
          <w:szCs w:val="22"/>
        </w:rPr>
        <w:t>d</w:t>
      </w:r>
      <w:r w:rsidRPr="4990ECB0">
        <w:rPr>
          <w:rFonts w:ascii="Arial" w:eastAsia="Arial" w:hAnsi="Arial" w:cs="Arial"/>
          <w:sz w:val="22"/>
          <w:szCs w:val="22"/>
        </w:rPr>
        <w:t>.tex</w:t>
      </w:r>
    </w:p>
    <w:p w14:paraId="00000038" w14:textId="2FBDE4CB" w:rsidR="00890ECE" w:rsidRDefault="4990ECB0">
      <w:pPr>
        <w:numPr>
          <w:ilvl w:val="1"/>
          <w:numId w:val="2"/>
        </w:numPr>
        <w:rPr>
          <w:rFonts w:ascii="Arial" w:eastAsia="Arial" w:hAnsi="Arial" w:cs="Arial"/>
          <w:sz w:val="22"/>
          <w:szCs w:val="22"/>
        </w:rPr>
      </w:pPr>
      <w:r w:rsidRPr="4990ECB0">
        <w:rPr>
          <w:rFonts w:ascii="Arial" w:eastAsia="Arial" w:hAnsi="Arial" w:cs="Arial"/>
          <w:sz w:val="22"/>
          <w:szCs w:val="22"/>
        </w:rPr>
        <w:t>2-5-</w:t>
      </w:r>
      <w:r w:rsidR="001A576A">
        <w:rPr>
          <w:rFonts w:ascii="Arial" w:eastAsia="Arial" w:hAnsi="Arial" w:cs="Arial"/>
          <w:sz w:val="22"/>
          <w:szCs w:val="22"/>
        </w:rPr>
        <w:t>b</w:t>
      </w:r>
      <w:r w:rsidRPr="4990ECB0">
        <w:rPr>
          <w:rFonts w:ascii="Arial" w:eastAsia="Arial" w:hAnsi="Arial" w:cs="Arial"/>
          <w:sz w:val="22"/>
          <w:szCs w:val="22"/>
        </w:rPr>
        <w:t>.tex</w:t>
      </w:r>
    </w:p>
    <w:p w14:paraId="00000039" w14:textId="4C79A9CD" w:rsidR="00890ECE" w:rsidRDefault="001A576A">
      <w:pPr>
        <w:numPr>
          <w:ilvl w:val="1"/>
          <w:numId w:val="2"/>
        </w:numPr>
        <w:rPr>
          <w:rFonts w:ascii="Arial" w:eastAsia="Arial" w:hAnsi="Arial" w:cs="Arial"/>
          <w:sz w:val="22"/>
          <w:szCs w:val="22"/>
        </w:rPr>
      </w:pPr>
      <w:r>
        <w:rPr>
          <w:rFonts w:ascii="Arial" w:eastAsia="Arial" w:hAnsi="Arial" w:cs="Arial"/>
          <w:sz w:val="22"/>
          <w:szCs w:val="22"/>
        </w:rPr>
        <w:t>2-5-c</w:t>
      </w:r>
      <w:r>
        <w:rPr>
          <w:rFonts w:ascii="Arial" w:eastAsia="Arial" w:hAnsi="Arial" w:cs="Arial"/>
          <w:sz w:val="22"/>
          <w:szCs w:val="22"/>
        </w:rPr>
        <w:t>.tex</w:t>
      </w:r>
    </w:p>
    <w:p w14:paraId="0000003A" w14:textId="77777777" w:rsidR="00890ECE" w:rsidRDefault="001A576A">
      <w:pPr>
        <w:numPr>
          <w:ilvl w:val="0"/>
          <w:numId w:val="2"/>
        </w:numPr>
        <w:rPr>
          <w:rFonts w:ascii="Arial" w:eastAsia="Arial" w:hAnsi="Arial" w:cs="Arial"/>
          <w:sz w:val="22"/>
          <w:szCs w:val="22"/>
        </w:rPr>
      </w:pPr>
      <w:r>
        <w:rPr>
          <w:rFonts w:ascii="Arial" w:eastAsia="Arial" w:hAnsi="Arial" w:cs="Arial"/>
          <w:sz w:val="22"/>
          <w:szCs w:val="22"/>
        </w:rPr>
        <w:t xml:space="preserve">Make your free account at </w:t>
      </w:r>
      <w:hyperlink r:id="rId5">
        <w:r>
          <w:rPr>
            <w:rFonts w:ascii="Arial" w:eastAsia="Arial" w:hAnsi="Arial" w:cs="Arial"/>
            <w:color w:val="1155CC"/>
            <w:sz w:val="22"/>
            <w:szCs w:val="22"/>
            <w:u w:val="single"/>
          </w:rPr>
          <w:t>https://www.overleaf.com/</w:t>
        </w:r>
      </w:hyperlink>
    </w:p>
    <w:p w14:paraId="0000003B" w14:textId="77777777" w:rsidR="00890ECE" w:rsidRDefault="001A576A">
      <w:pPr>
        <w:numPr>
          <w:ilvl w:val="0"/>
          <w:numId w:val="2"/>
        </w:numPr>
        <w:rPr>
          <w:rFonts w:ascii="Arial" w:eastAsia="Arial" w:hAnsi="Arial" w:cs="Arial"/>
          <w:sz w:val="22"/>
          <w:szCs w:val="22"/>
        </w:rPr>
      </w:pPr>
      <w:r>
        <w:rPr>
          <w:rFonts w:ascii="Arial" w:eastAsia="Arial" w:hAnsi="Arial" w:cs="Arial"/>
          <w:sz w:val="22"/>
          <w:szCs w:val="22"/>
        </w:rPr>
        <w:t xml:space="preserve">After you login, you should see a screen like: </w:t>
      </w:r>
      <w:r>
        <w:rPr>
          <w:rFonts w:ascii="Arial" w:eastAsia="Arial" w:hAnsi="Arial" w:cs="Arial"/>
          <w:noProof/>
          <w:sz w:val="22"/>
          <w:szCs w:val="22"/>
        </w:rPr>
        <w:drawing>
          <wp:inline distT="114300" distB="114300" distL="114300" distR="114300" wp14:anchorId="461D9732" wp14:editId="07777777">
            <wp:extent cx="633222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32220" cy="1587500"/>
                    </a:xfrm>
                    <a:prstGeom prst="rect">
                      <a:avLst/>
                    </a:prstGeom>
                    <a:ln/>
                  </pic:spPr>
                </pic:pic>
              </a:graphicData>
            </a:graphic>
          </wp:inline>
        </w:drawing>
      </w:r>
    </w:p>
    <w:p w14:paraId="0000003C" w14:textId="77777777" w:rsidR="00890ECE" w:rsidRDefault="001A576A">
      <w:pPr>
        <w:numPr>
          <w:ilvl w:val="1"/>
          <w:numId w:val="2"/>
        </w:numPr>
        <w:rPr>
          <w:rFonts w:ascii="Arial" w:eastAsia="Arial" w:hAnsi="Arial" w:cs="Arial"/>
          <w:sz w:val="22"/>
          <w:szCs w:val="22"/>
        </w:rPr>
      </w:pPr>
      <w:r>
        <w:rPr>
          <w:rFonts w:ascii="Arial" w:eastAsia="Arial" w:hAnsi="Arial" w:cs="Arial"/>
          <w:sz w:val="22"/>
          <w:szCs w:val="22"/>
        </w:rPr>
        <w:t>Click on “Create First Project” and then on “Upload Project”</w:t>
      </w:r>
    </w:p>
    <w:p w14:paraId="0000003D" w14:textId="77777777" w:rsidR="00890ECE" w:rsidRDefault="001A576A">
      <w:pPr>
        <w:numPr>
          <w:ilvl w:val="1"/>
          <w:numId w:val="2"/>
        </w:numPr>
        <w:rPr>
          <w:rFonts w:ascii="Arial" w:eastAsia="Arial" w:hAnsi="Arial" w:cs="Arial"/>
          <w:sz w:val="22"/>
          <w:szCs w:val="22"/>
        </w:rPr>
      </w:pPr>
      <w:r>
        <w:rPr>
          <w:rFonts w:ascii="Arial" w:eastAsia="Arial" w:hAnsi="Arial" w:cs="Arial"/>
          <w:sz w:val="22"/>
          <w:szCs w:val="22"/>
        </w:rPr>
        <w:t>Then upload this problem set’s zip file for the latex report</w:t>
      </w:r>
    </w:p>
    <w:p w14:paraId="0000003E" w14:textId="77777777" w:rsidR="00890ECE" w:rsidRDefault="001A576A">
      <w:pPr>
        <w:numPr>
          <w:ilvl w:val="1"/>
          <w:numId w:val="2"/>
        </w:numPr>
        <w:rPr>
          <w:rFonts w:ascii="Arial" w:eastAsia="Arial" w:hAnsi="Arial" w:cs="Arial"/>
          <w:sz w:val="22"/>
          <w:szCs w:val="22"/>
        </w:rPr>
      </w:pPr>
      <w:r>
        <w:rPr>
          <w:rFonts w:ascii="Arial" w:eastAsia="Arial" w:hAnsi="Arial" w:cs="Arial"/>
          <w:sz w:val="22"/>
          <w:szCs w:val="22"/>
        </w:rPr>
        <w:t>Edit your files over here. Make sure to follow the “Report Guidelines” given at the t</w:t>
      </w:r>
      <w:r>
        <w:rPr>
          <w:rFonts w:ascii="Arial" w:eastAsia="Arial" w:hAnsi="Arial" w:cs="Arial"/>
          <w:sz w:val="22"/>
          <w:szCs w:val="22"/>
        </w:rPr>
        <w:t>op of this document</w:t>
      </w:r>
    </w:p>
    <w:p w14:paraId="0000003F" w14:textId="77777777" w:rsidR="00890ECE" w:rsidRDefault="001A576A">
      <w:pPr>
        <w:numPr>
          <w:ilvl w:val="1"/>
          <w:numId w:val="2"/>
        </w:numPr>
        <w:rPr>
          <w:rFonts w:ascii="Arial" w:eastAsia="Arial" w:hAnsi="Arial" w:cs="Arial"/>
          <w:sz w:val="22"/>
          <w:szCs w:val="22"/>
        </w:rPr>
      </w:pPr>
      <w:r>
        <w:rPr>
          <w:rFonts w:ascii="Arial" w:eastAsia="Arial" w:hAnsi="Arial" w:cs="Arial"/>
          <w:sz w:val="22"/>
          <w:szCs w:val="22"/>
        </w:rPr>
        <w:t xml:space="preserve">To add an updated image to your report, make sure to upload that image (with the correct name) in the </w:t>
      </w:r>
      <w:r>
        <w:rPr>
          <w:rFonts w:ascii="Arial" w:eastAsia="Arial" w:hAnsi="Arial" w:cs="Arial"/>
          <w:b/>
          <w:sz w:val="22"/>
          <w:szCs w:val="22"/>
        </w:rPr>
        <w:t>output</w:t>
      </w:r>
      <w:r>
        <w:rPr>
          <w:rFonts w:ascii="Arial" w:eastAsia="Arial" w:hAnsi="Arial" w:cs="Arial"/>
          <w:sz w:val="22"/>
          <w:szCs w:val="22"/>
        </w:rPr>
        <w:t xml:space="preserve"> folder here in the latex package</w:t>
      </w:r>
    </w:p>
    <w:p w14:paraId="00000040" w14:textId="77777777" w:rsidR="00890ECE" w:rsidRDefault="001A576A">
      <w:pPr>
        <w:numPr>
          <w:ilvl w:val="1"/>
          <w:numId w:val="2"/>
        </w:numPr>
        <w:rPr>
          <w:rFonts w:ascii="Arial" w:eastAsia="Arial" w:hAnsi="Arial" w:cs="Arial"/>
          <w:sz w:val="22"/>
          <w:szCs w:val="22"/>
        </w:rPr>
      </w:pPr>
      <w:r>
        <w:rPr>
          <w:rFonts w:ascii="Arial" w:eastAsia="Arial" w:hAnsi="Arial" w:cs="Arial"/>
          <w:sz w:val="22"/>
          <w:szCs w:val="22"/>
        </w:rPr>
        <w:t xml:space="preserve">To compile and view your report, open the </w:t>
      </w:r>
      <w:proofErr w:type="spellStart"/>
      <w:r>
        <w:rPr>
          <w:rFonts w:ascii="Arial" w:eastAsia="Arial" w:hAnsi="Arial" w:cs="Arial"/>
          <w:b/>
          <w:sz w:val="22"/>
          <w:szCs w:val="22"/>
        </w:rPr>
        <w:t>report.tex</w:t>
      </w:r>
      <w:proofErr w:type="spellEnd"/>
      <w:r>
        <w:rPr>
          <w:rFonts w:ascii="Arial" w:eastAsia="Arial" w:hAnsi="Arial" w:cs="Arial"/>
          <w:sz w:val="22"/>
          <w:szCs w:val="22"/>
        </w:rPr>
        <w:t xml:space="preserve"> files and then click on the green “</w:t>
      </w:r>
      <w:r>
        <w:rPr>
          <w:rFonts w:ascii="Arial" w:eastAsia="Arial" w:hAnsi="Arial" w:cs="Arial"/>
          <w:b/>
          <w:sz w:val="22"/>
          <w:szCs w:val="22"/>
        </w:rPr>
        <w:t>Recompile</w:t>
      </w:r>
      <w:r>
        <w:rPr>
          <w:rFonts w:ascii="Arial" w:eastAsia="Arial" w:hAnsi="Arial" w:cs="Arial"/>
          <w:sz w:val="22"/>
          <w:szCs w:val="22"/>
        </w:rPr>
        <w:t>” button</w:t>
      </w:r>
    </w:p>
    <w:p w14:paraId="00000041" w14:textId="77777777" w:rsidR="00890ECE" w:rsidRDefault="001A576A">
      <w:pPr>
        <w:numPr>
          <w:ilvl w:val="0"/>
          <w:numId w:val="2"/>
        </w:numPr>
        <w:rPr>
          <w:rFonts w:ascii="Arial" w:eastAsia="Arial" w:hAnsi="Arial" w:cs="Arial"/>
          <w:sz w:val="22"/>
          <w:szCs w:val="22"/>
        </w:rPr>
      </w:pPr>
      <w:r>
        <w:rPr>
          <w:rFonts w:ascii="Arial" w:eastAsia="Arial" w:hAnsi="Arial" w:cs="Arial"/>
          <w:sz w:val="22"/>
          <w:szCs w:val="22"/>
        </w:rPr>
        <w:t>Download and submit this report in PDF</w:t>
      </w:r>
    </w:p>
    <w:p w14:paraId="00000042" w14:textId="77777777" w:rsidR="00890ECE" w:rsidRDefault="001A576A">
      <w:pPr>
        <w:numPr>
          <w:ilvl w:val="0"/>
          <w:numId w:val="2"/>
        </w:numPr>
        <w:rPr>
          <w:rFonts w:ascii="Arial" w:eastAsia="Arial" w:hAnsi="Arial" w:cs="Arial"/>
          <w:sz w:val="22"/>
          <w:szCs w:val="22"/>
        </w:rPr>
      </w:pPr>
      <w:r>
        <w:rPr>
          <w:rFonts w:ascii="Arial" w:eastAsia="Arial" w:hAnsi="Arial" w:cs="Arial"/>
          <w:sz w:val="22"/>
          <w:szCs w:val="22"/>
        </w:rPr>
        <w:t>You should not change anything else. If you face any issues, let us know.</w:t>
      </w:r>
    </w:p>
    <w:sectPr w:rsidR="00890ECE">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7078F"/>
    <w:multiLevelType w:val="multilevel"/>
    <w:tmpl w:val="3E00F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13C"/>
    <w:multiLevelType w:val="multilevel"/>
    <w:tmpl w:val="71C2976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5AEA0555"/>
    <w:multiLevelType w:val="multilevel"/>
    <w:tmpl w:val="7F3C8B7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72D94677"/>
    <w:multiLevelType w:val="multilevel"/>
    <w:tmpl w:val="0700EF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0ECB0"/>
    <w:rsid w:val="001A576A"/>
    <w:rsid w:val="003D6ACE"/>
    <w:rsid w:val="00890ECE"/>
    <w:rsid w:val="00ED1026"/>
    <w:rsid w:val="4990E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E9EA"/>
  <w15:docId w15:val="{3CA9F9D0-E84A-46A0-84BB-18E84835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verlea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Haresamudram, Harish K</cp:lastModifiedBy>
  <cp:revision>3</cp:revision>
  <dcterms:created xsi:type="dcterms:W3CDTF">2021-09-14T16:22:00Z</dcterms:created>
  <dcterms:modified xsi:type="dcterms:W3CDTF">2021-09-14T18:53:00Z</dcterms:modified>
</cp:coreProperties>
</file>