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Pr="00EA4B0F" w:rsidRDefault="008A1219" w:rsidP="008A1219">
      <w:pPr>
        <w:jc w:val="center"/>
        <w:rPr>
          <w:rFonts w:eastAsia="楷体_GB2312"/>
          <w:b/>
          <w:sz w:val="44"/>
          <w:szCs w:val="44"/>
        </w:rPr>
      </w:pPr>
      <w:r w:rsidRPr="00EA4B0F"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Pr="00EA4B0F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 w:rsidRPr="00EA4B0F">
        <w:rPr>
          <w:rFonts w:eastAsia="楷体_GB2312" w:hint="eastAsia"/>
          <w:sz w:val="28"/>
          <w:szCs w:val="28"/>
        </w:rPr>
        <w:t>课程名称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F024BC" w:rsidRPr="00EA4B0F">
        <w:rPr>
          <w:rFonts w:eastAsia="楷体_GB2312"/>
          <w:sz w:val="28"/>
          <w:szCs w:val="28"/>
          <w:u w:val="single"/>
        </w:rPr>
        <w:t xml:space="preserve">      </w:t>
      </w:r>
      <w:r w:rsidR="00761984" w:rsidRPr="00EA4B0F">
        <w:rPr>
          <w:rFonts w:eastAsia="楷体_GB2312" w:hint="eastAsia"/>
          <w:sz w:val="28"/>
          <w:szCs w:val="28"/>
          <w:u w:val="single"/>
        </w:rPr>
        <w:t>算法分析与设计实验</w:t>
      </w:r>
      <w:r w:rsidRPr="00EA4B0F">
        <w:rPr>
          <w:rFonts w:eastAsia="楷体_GB2312"/>
          <w:sz w:val="28"/>
          <w:szCs w:val="28"/>
          <w:u w:val="single"/>
        </w:rPr>
        <w:t xml:space="preserve">       </w:t>
      </w:r>
      <w:r w:rsidRPr="00EA4B0F">
        <w:rPr>
          <w:rFonts w:eastAsia="楷体_GB2312" w:hint="eastAsia"/>
          <w:sz w:val="28"/>
          <w:szCs w:val="28"/>
        </w:rPr>
        <w:t>成绩评定</w:t>
      </w:r>
      <w:r w:rsidRPr="00EA4B0F"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2179302F" w:rsidR="008A1219" w:rsidRPr="00EA4B0F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 w:rsidRPr="00EA4B0F">
        <w:rPr>
          <w:rFonts w:eastAsia="楷体_GB2312" w:hint="eastAsia"/>
          <w:sz w:val="28"/>
          <w:szCs w:val="28"/>
        </w:rPr>
        <w:t>实验项目名称</w:t>
      </w:r>
      <w:r w:rsidRPr="00EA4B0F">
        <w:rPr>
          <w:rFonts w:eastAsia="楷体_GB2312" w:hint="eastAsia"/>
          <w:szCs w:val="28"/>
          <w:u w:val="single"/>
        </w:rPr>
        <w:t xml:space="preserve"> </w:t>
      </w:r>
      <w:r w:rsidR="00F511E2" w:rsidRPr="00EA4B0F">
        <w:rPr>
          <w:rFonts w:eastAsia="楷体_GB2312"/>
          <w:szCs w:val="28"/>
          <w:u w:val="single"/>
        </w:rPr>
        <w:t xml:space="preserve">   </w:t>
      </w:r>
      <w:r w:rsidR="00F511E2" w:rsidRPr="00EA4B0F">
        <w:rPr>
          <w:rFonts w:eastAsia="楷体_GB2312"/>
          <w:sz w:val="28"/>
          <w:szCs w:val="28"/>
          <w:u w:val="single"/>
        </w:rPr>
        <w:t xml:space="preserve"> </w:t>
      </w:r>
      <w:r w:rsidR="00EB4026" w:rsidRPr="00EA4B0F">
        <w:rPr>
          <w:rFonts w:eastAsia="楷体_GB2312" w:hint="eastAsia"/>
          <w:sz w:val="28"/>
          <w:szCs w:val="28"/>
          <w:u w:val="single"/>
        </w:rPr>
        <w:t>格</w:t>
      </w:r>
      <w:r w:rsidR="00DE6FF8" w:rsidRPr="00EA4B0F">
        <w:rPr>
          <w:rFonts w:eastAsia="楷体_GB2312" w:hint="eastAsia"/>
          <w:sz w:val="28"/>
          <w:szCs w:val="28"/>
          <w:u w:val="single"/>
        </w:rPr>
        <w:t>雷码</w:t>
      </w:r>
      <w:r w:rsidR="00D277FA" w:rsidRPr="00EA4B0F">
        <w:rPr>
          <w:rFonts w:eastAsia="楷体_GB2312" w:hint="eastAsia"/>
          <w:sz w:val="28"/>
          <w:szCs w:val="28"/>
          <w:u w:val="single"/>
        </w:rPr>
        <w:t>的构造</w:t>
      </w:r>
      <w:r w:rsidR="00201492" w:rsidRPr="00EA4B0F">
        <w:rPr>
          <w:rFonts w:eastAsia="楷体_GB2312"/>
          <w:sz w:val="28"/>
          <w:szCs w:val="28"/>
          <w:u w:val="single"/>
        </w:rPr>
        <w:t xml:space="preserve">        </w:t>
      </w:r>
      <w:r w:rsidR="00201492" w:rsidRPr="00EA4B0F">
        <w:rPr>
          <w:rFonts w:eastAsia="楷体_GB2312" w:hint="eastAsia"/>
          <w:sz w:val="28"/>
          <w:szCs w:val="28"/>
          <w:u w:val="single"/>
        </w:rPr>
        <w:t xml:space="preserve"> </w:t>
      </w:r>
      <w:r w:rsidR="00201492" w:rsidRPr="00EA4B0F">
        <w:rPr>
          <w:rFonts w:eastAsia="楷体_GB2312"/>
          <w:sz w:val="28"/>
          <w:szCs w:val="28"/>
          <w:u w:val="single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>指导教师</w:t>
      </w:r>
      <w:r w:rsidRPr="00EA4B0F">
        <w:rPr>
          <w:rFonts w:eastAsia="楷体_GB2312" w:hint="eastAsia"/>
          <w:sz w:val="28"/>
          <w:szCs w:val="28"/>
          <w:u w:val="single"/>
        </w:rPr>
        <w:t xml:space="preserve"> </w:t>
      </w:r>
      <w:r w:rsidRPr="00EA4B0F">
        <w:rPr>
          <w:rFonts w:eastAsia="楷体_GB2312"/>
          <w:sz w:val="28"/>
          <w:szCs w:val="28"/>
          <w:u w:val="single"/>
        </w:rPr>
        <w:t xml:space="preserve">  </w:t>
      </w:r>
      <w:r w:rsidR="00F511E2" w:rsidRPr="00EA4B0F">
        <w:rPr>
          <w:rFonts w:eastAsia="楷体_GB2312" w:hint="eastAsia"/>
          <w:sz w:val="28"/>
          <w:szCs w:val="28"/>
          <w:u w:val="single"/>
        </w:rPr>
        <w:t>李展</w:t>
      </w:r>
      <w:r w:rsidRPr="00EA4B0F">
        <w:rPr>
          <w:rFonts w:eastAsia="楷体_GB2312"/>
          <w:sz w:val="28"/>
          <w:szCs w:val="28"/>
          <w:u w:val="single"/>
        </w:rPr>
        <w:t xml:space="preserve">           </w:t>
      </w:r>
    </w:p>
    <w:p w14:paraId="3B4CA4BE" w14:textId="20AA1B4F" w:rsidR="008A1219" w:rsidRPr="00EA4B0F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EA4B0F">
        <w:rPr>
          <w:rFonts w:eastAsia="楷体_GB2312" w:hint="eastAsia"/>
          <w:sz w:val="28"/>
          <w:szCs w:val="28"/>
        </w:rPr>
        <w:t>实验项目编号</w:t>
      </w:r>
      <w:r w:rsidRPr="00EA4B0F">
        <w:rPr>
          <w:rFonts w:eastAsia="楷体_GB2312" w:hint="eastAsia"/>
          <w:sz w:val="28"/>
          <w:szCs w:val="28"/>
        </w:rPr>
        <w:t xml:space="preserve"> </w:t>
      </w:r>
      <w:r w:rsidRPr="00EA4B0F">
        <w:rPr>
          <w:rFonts w:eastAsia="楷体_GB2312" w:hint="eastAsia"/>
          <w:sz w:val="28"/>
          <w:szCs w:val="28"/>
          <w:u w:val="single"/>
        </w:rPr>
        <w:t>实验</w:t>
      </w:r>
      <w:r w:rsidR="00DE6FF8" w:rsidRPr="00EA4B0F">
        <w:rPr>
          <w:rFonts w:eastAsia="楷体_GB2312" w:hint="eastAsia"/>
          <w:sz w:val="28"/>
          <w:szCs w:val="28"/>
          <w:u w:val="single"/>
        </w:rPr>
        <w:t>二</w:t>
      </w:r>
      <w:r w:rsidR="00F511E2" w:rsidRPr="00EA4B0F">
        <w:rPr>
          <w:rFonts w:eastAsia="楷体_GB2312" w:hint="eastAsia"/>
          <w:sz w:val="28"/>
          <w:szCs w:val="28"/>
          <w:u w:val="single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>实验项目类型</w:t>
      </w:r>
      <w:r w:rsidRPr="00EA4B0F">
        <w:rPr>
          <w:rFonts w:eastAsia="楷体_GB2312" w:hint="eastAsia"/>
          <w:sz w:val="28"/>
          <w:szCs w:val="28"/>
        </w:rPr>
        <w:t xml:space="preserve"> </w:t>
      </w:r>
      <w:r w:rsidRPr="00EA4B0F">
        <w:rPr>
          <w:rFonts w:eastAsia="楷体_GB2312" w:hint="eastAsia"/>
          <w:sz w:val="28"/>
          <w:szCs w:val="28"/>
          <w:u w:val="single"/>
        </w:rPr>
        <w:t>综合性</w:t>
      </w:r>
      <w:r w:rsidRPr="00EA4B0F">
        <w:rPr>
          <w:rFonts w:eastAsia="楷体_GB2312" w:hint="eastAsia"/>
          <w:sz w:val="28"/>
          <w:szCs w:val="28"/>
          <w:u w:val="single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>实验地点</w:t>
      </w:r>
      <w:r w:rsidRPr="00EA4B0F">
        <w:rPr>
          <w:rFonts w:eastAsia="楷体_GB2312"/>
          <w:sz w:val="28"/>
          <w:szCs w:val="28"/>
          <w:u w:val="single"/>
        </w:rPr>
        <w:t xml:space="preserve">            </w:t>
      </w:r>
      <w:r w:rsidRPr="00EA4B0F">
        <w:rPr>
          <w:rFonts w:eastAsia="楷体_GB2312"/>
          <w:sz w:val="28"/>
          <w:szCs w:val="28"/>
        </w:rPr>
        <w:t xml:space="preserve">   </w:t>
      </w:r>
      <w:r w:rsidRPr="00EA4B0F">
        <w:rPr>
          <w:rFonts w:eastAsia="楷体_GB2312"/>
          <w:sz w:val="28"/>
          <w:szCs w:val="28"/>
          <w:u w:val="single"/>
        </w:rPr>
        <w:t xml:space="preserve">           </w:t>
      </w:r>
      <w:r w:rsidRPr="00EA4B0F">
        <w:rPr>
          <w:rFonts w:eastAsia="楷体_GB2312" w:hint="eastAsia"/>
          <w:sz w:val="28"/>
          <w:szCs w:val="28"/>
        </w:rPr>
        <w:t>学生姓名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F511E2" w:rsidRPr="00EA4B0F">
        <w:rPr>
          <w:rFonts w:eastAsia="楷体_GB2312"/>
          <w:sz w:val="28"/>
          <w:szCs w:val="28"/>
          <w:u w:val="single"/>
        </w:rPr>
        <w:t xml:space="preserve">     </w:t>
      </w:r>
      <w:r w:rsidR="00EB4026" w:rsidRPr="00EA4B0F">
        <w:rPr>
          <w:rFonts w:eastAsia="楷体_GB2312" w:hint="eastAsia"/>
          <w:sz w:val="28"/>
          <w:szCs w:val="28"/>
          <w:u w:val="single"/>
        </w:rPr>
        <w:t>张印祺</w:t>
      </w:r>
      <w:r w:rsidRPr="00EA4B0F">
        <w:rPr>
          <w:rFonts w:eastAsia="楷体_GB2312"/>
          <w:sz w:val="28"/>
          <w:szCs w:val="28"/>
          <w:u w:val="single"/>
        </w:rPr>
        <w:t xml:space="preserve">             </w:t>
      </w:r>
      <w:r w:rsidRPr="00EA4B0F">
        <w:rPr>
          <w:rFonts w:eastAsia="楷体_GB2312" w:hint="eastAsia"/>
          <w:sz w:val="28"/>
          <w:szCs w:val="28"/>
        </w:rPr>
        <w:t>学号</w:t>
      </w:r>
      <w:r w:rsidRPr="00EA4B0F">
        <w:rPr>
          <w:rFonts w:eastAsia="楷体_GB2312"/>
          <w:sz w:val="28"/>
          <w:szCs w:val="28"/>
          <w:u w:val="single"/>
        </w:rPr>
        <w:t xml:space="preserve">   </w:t>
      </w:r>
      <w:r w:rsidR="00F511E2" w:rsidRPr="00EA4B0F">
        <w:rPr>
          <w:rFonts w:eastAsia="楷体_GB2312" w:hint="eastAsia"/>
          <w:sz w:val="28"/>
          <w:szCs w:val="28"/>
          <w:u w:val="single"/>
        </w:rPr>
        <w:t>201</w:t>
      </w:r>
      <w:r w:rsidR="00EB4026" w:rsidRPr="00EA4B0F">
        <w:rPr>
          <w:rFonts w:eastAsia="楷体_GB2312" w:hint="eastAsia"/>
          <w:sz w:val="28"/>
          <w:szCs w:val="28"/>
          <w:u w:val="single"/>
        </w:rPr>
        <w:t>8051948</w:t>
      </w:r>
      <w:r w:rsidRPr="00EA4B0F"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1F75DC24" w:rsidR="008A1219" w:rsidRPr="00EA4B0F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EA4B0F">
        <w:rPr>
          <w:rFonts w:eastAsia="楷体_GB2312" w:hint="eastAsia"/>
          <w:sz w:val="28"/>
          <w:szCs w:val="28"/>
        </w:rPr>
        <w:t>学院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F511E2" w:rsidRPr="00EA4B0F">
        <w:rPr>
          <w:rFonts w:eastAsia="楷体_GB2312" w:hint="eastAsia"/>
          <w:sz w:val="28"/>
          <w:szCs w:val="28"/>
          <w:u w:val="single"/>
        </w:rPr>
        <w:t>信息科学技术</w:t>
      </w:r>
      <w:r w:rsidRPr="00EA4B0F">
        <w:rPr>
          <w:rFonts w:eastAsia="楷体_GB2312"/>
          <w:sz w:val="28"/>
          <w:szCs w:val="28"/>
          <w:u w:val="single"/>
        </w:rPr>
        <w:t xml:space="preserve">   </w:t>
      </w:r>
      <w:r w:rsidRPr="00EA4B0F">
        <w:rPr>
          <w:rFonts w:eastAsia="楷体_GB2312" w:hint="eastAsia"/>
          <w:sz w:val="28"/>
          <w:szCs w:val="28"/>
        </w:rPr>
        <w:t>系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F511E2" w:rsidRPr="00EA4B0F">
        <w:rPr>
          <w:rFonts w:eastAsia="楷体_GB2312" w:hint="eastAsia"/>
          <w:sz w:val="28"/>
          <w:szCs w:val="28"/>
          <w:u w:val="single"/>
        </w:rPr>
        <w:t>计算机科学</w:t>
      </w:r>
      <w:r w:rsidRPr="00EA4B0F">
        <w:rPr>
          <w:rFonts w:eastAsia="楷体_GB2312"/>
          <w:sz w:val="28"/>
          <w:szCs w:val="28"/>
          <w:u w:val="single"/>
        </w:rPr>
        <w:t xml:space="preserve">    </w:t>
      </w:r>
      <w:r w:rsidRPr="00EA4B0F">
        <w:rPr>
          <w:rFonts w:eastAsia="楷体_GB2312" w:hint="eastAsia"/>
          <w:sz w:val="28"/>
          <w:szCs w:val="28"/>
        </w:rPr>
        <w:t>专业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C41F36" w:rsidRPr="00EA4B0F">
        <w:rPr>
          <w:rFonts w:eastAsia="楷体_GB2312"/>
          <w:sz w:val="28"/>
          <w:szCs w:val="28"/>
          <w:u w:val="single"/>
        </w:rPr>
        <w:t xml:space="preserve">    </w:t>
      </w:r>
      <w:r w:rsidR="00C41F36" w:rsidRPr="00EA4B0F">
        <w:rPr>
          <w:rFonts w:eastAsia="楷体_GB2312" w:hint="eastAsia"/>
          <w:sz w:val="28"/>
          <w:szCs w:val="28"/>
          <w:u w:val="single"/>
        </w:rPr>
        <w:t>网络工程</w:t>
      </w:r>
      <w:r w:rsidRPr="00EA4B0F">
        <w:rPr>
          <w:rFonts w:eastAsia="楷体_GB2312"/>
          <w:sz w:val="28"/>
          <w:szCs w:val="28"/>
          <w:u w:val="single"/>
        </w:rPr>
        <w:t xml:space="preserve">                   </w:t>
      </w:r>
      <w:r w:rsidRPr="00EA4B0F">
        <w:rPr>
          <w:rFonts w:eastAsia="楷体_GB2312"/>
          <w:sz w:val="28"/>
          <w:szCs w:val="28"/>
        </w:rPr>
        <w:t xml:space="preserve">  </w:t>
      </w:r>
    </w:p>
    <w:p w14:paraId="18F9FC5A" w14:textId="17491F9A" w:rsidR="008A1219" w:rsidRPr="00EA4B0F" w:rsidRDefault="008A1219" w:rsidP="008A1219">
      <w:pPr>
        <w:spacing w:line="360" w:lineRule="auto"/>
        <w:rPr>
          <w:b/>
          <w:sz w:val="28"/>
          <w:szCs w:val="28"/>
        </w:rPr>
      </w:pPr>
      <w:r w:rsidRPr="00EA4B0F">
        <w:rPr>
          <w:rFonts w:eastAsia="楷体_GB2312" w:hint="eastAsia"/>
          <w:sz w:val="28"/>
          <w:szCs w:val="28"/>
        </w:rPr>
        <w:t>实验时间</w:t>
      </w:r>
      <w:r w:rsidRPr="00EA4B0F">
        <w:rPr>
          <w:rFonts w:eastAsia="楷体_GB2312" w:hint="eastAsia"/>
          <w:sz w:val="28"/>
          <w:szCs w:val="28"/>
          <w:u w:val="single"/>
        </w:rPr>
        <w:t xml:space="preserve"> </w:t>
      </w:r>
      <w:r w:rsidR="00EB4026" w:rsidRPr="00EA4B0F">
        <w:rPr>
          <w:rFonts w:eastAsia="楷体_GB2312" w:hint="eastAsia"/>
          <w:sz w:val="28"/>
          <w:szCs w:val="28"/>
          <w:u w:val="single"/>
        </w:rPr>
        <w:t>2020</w:t>
      </w:r>
      <w:r w:rsidRPr="00EA4B0F">
        <w:rPr>
          <w:rFonts w:eastAsia="楷体_GB2312" w:hint="eastAsia"/>
          <w:sz w:val="28"/>
          <w:szCs w:val="28"/>
        </w:rPr>
        <w:t>年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DE6FF8" w:rsidRPr="00EA4B0F">
        <w:rPr>
          <w:rFonts w:eastAsia="楷体_GB2312" w:hint="eastAsia"/>
          <w:sz w:val="28"/>
          <w:szCs w:val="28"/>
          <w:u w:val="single"/>
        </w:rPr>
        <w:t>3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>月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EB4026" w:rsidRPr="00EA4B0F">
        <w:rPr>
          <w:rFonts w:eastAsia="楷体_GB2312" w:hint="eastAsia"/>
          <w:sz w:val="28"/>
          <w:szCs w:val="28"/>
          <w:u w:val="single"/>
        </w:rPr>
        <w:t>26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>日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DE6FF8" w:rsidRPr="00EA4B0F">
        <w:rPr>
          <w:rFonts w:eastAsia="楷体_GB2312" w:hint="eastAsia"/>
          <w:sz w:val="28"/>
          <w:szCs w:val="28"/>
          <w:u w:val="single"/>
        </w:rPr>
        <w:t>下</w:t>
      </w:r>
      <w:r w:rsidRPr="00EA4B0F">
        <w:rPr>
          <w:rFonts w:eastAsia="楷体_GB2312" w:hint="eastAsia"/>
          <w:sz w:val="28"/>
          <w:szCs w:val="28"/>
        </w:rPr>
        <w:t>午～</w:t>
      </w:r>
      <w:r w:rsidRPr="00EA4B0F">
        <w:rPr>
          <w:rFonts w:eastAsia="楷体_GB2312"/>
          <w:sz w:val="28"/>
          <w:szCs w:val="28"/>
          <w:u w:val="single"/>
        </w:rPr>
        <w:t xml:space="preserve"> </w:t>
      </w:r>
      <w:r w:rsidR="00DE6FF8" w:rsidRPr="00EA4B0F">
        <w:rPr>
          <w:rFonts w:eastAsia="楷体_GB2312" w:hint="eastAsia"/>
          <w:sz w:val="28"/>
          <w:szCs w:val="28"/>
          <w:u w:val="single"/>
        </w:rPr>
        <w:t>3</w:t>
      </w:r>
      <w:r w:rsidRPr="00EA4B0F">
        <w:rPr>
          <w:rFonts w:eastAsia="楷体_GB2312" w:hint="eastAsia"/>
          <w:sz w:val="28"/>
          <w:szCs w:val="28"/>
        </w:rPr>
        <w:t>月</w:t>
      </w:r>
      <w:r w:rsidR="00EB4026" w:rsidRPr="00EA4B0F">
        <w:rPr>
          <w:rFonts w:eastAsia="楷体_GB2312" w:hint="eastAsia"/>
          <w:sz w:val="28"/>
          <w:szCs w:val="28"/>
          <w:u w:val="single"/>
        </w:rPr>
        <w:t>26</w:t>
      </w:r>
      <w:r w:rsidRPr="00EA4B0F">
        <w:rPr>
          <w:rFonts w:eastAsia="楷体_GB2312" w:hint="eastAsia"/>
          <w:sz w:val="28"/>
          <w:szCs w:val="28"/>
        </w:rPr>
        <w:t>日</w:t>
      </w:r>
      <w:r w:rsidR="00DE6FF8" w:rsidRPr="00EA4B0F">
        <w:rPr>
          <w:rFonts w:eastAsia="楷体_GB2312"/>
          <w:sz w:val="28"/>
          <w:szCs w:val="28"/>
          <w:u w:val="single"/>
        </w:rPr>
        <w:t xml:space="preserve"> </w:t>
      </w:r>
      <w:r w:rsidR="00DE6FF8" w:rsidRPr="00EA4B0F">
        <w:rPr>
          <w:rFonts w:eastAsia="楷体_GB2312" w:hint="eastAsia"/>
          <w:sz w:val="28"/>
          <w:szCs w:val="28"/>
          <w:u w:val="single"/>
        </w:rPr>
        <w:t>下</w:t>
      </w:r>
      <w:r w:rsidR="00DE6FF8" w:rsidRPr="00EA4B0F">
        <w:rPr>
          <w:rFonts w:eastAsia="楷体_GB2312" w:hint="eastAsia"/>
          <w:sz w:val="28"/>
          <w:szCs w:val="28"/>
          <w:u w:val="single"/>
        </w:rPr>
        <w:t xml:space="preserve"> </w:t>
      </w:r>
      <w:r w:rsidRPr="00EA4B0F">
        <w:rPr>
          <w:rFonts w:eastAsia="楷体_GB2312" w:hint="eastAsia"/>
          <w:sz w:val="28"/>
          <w:szCs w:val="28"/>
        </w:rPr>
        <w:t>午</w:t>
      </w:r>
    </w:p>
    <w:p w14:paraId="4952C516" w14:textId="282CD8AF" w:rsidR="00201492" w:rsidRPr="00EA4B0F" w:rsidRDefault="001772BC" w:rsidP="00201492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EA4B0F">
        <w:rPr>
          <w:rFonts w:ascii="宋体" w:hint="eastAsia"/>
          <w:sz w:val="30"/>
          <w:szCs w:val="30"/>
        </w:rPr>
        <w:t>问题描述</w:t>
      </w:r>
    </w:p>
    <w:p w14:paraId="0046006A" w14:textId="55367A53" w:rsidR="008A1219" w:rsidRPr="00EA4B0F" w:rsidRDefault="00DE6FF8" w:rsidP="00316E78">
      <w:pPr>
        <w:spacing w:line="360" w:lineRule="exact"/>
        <w:ind w:left="420" w:firstLine="480"/>
        <w:rPr>
          <w:rFonts w:ascii="宋体" w:hAnsi="宋体"/>
          <w:color w:val="000000"/>
          <w:sz w:val="24"/>
        </w:rPr>
      </w:pPr>
      <w:r w:rsidRPr="00EA4B0F">
        <w:rPr>
          <w:rFonts w:ascii="宋体" w:hAnsi="宋体" w:hint="eastAsia"/>
          <w:color w:val="000000"/>
          <w:sz w:val="24"/>
        </w:rPr>
        <w:t>Gray码是一个长度为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n</m:t>
            </m:r>
          </m:sup>
        </m:sSup>
      </m:oMath>
      <w:r w:rsidRPr="00EA4B0F">
        <w:rPr>
          <w:rFonts w:ascii="宋体" w:hAnsi="宋体" w:hint="eastAsia"/>
          <w:color w:val="000000"/>
          <w:sz w:val="24"/>
        </w:rPr>
        <w:t>的序列。序列中无相同元素，每个元素都是长度为n位的（0，1）串，相邻元素恰好只有一位不同。利用分治法设计一个算法对任意的n构造相应的格雷码。</w:t>
      </w:r>
    </w:p>
    <w:p w14:paraId="5E7D9DD5" w14:textId="78B7C0C0" w:rsidR="00316E78" w:rsidRPr="00EA4B0F" w:rsidRDefault="00316E78" w:rsidP="00316E78">
      <w:pPr>
        <w:spacing w:line="360" w:lineRule="exact"/>
        <w:ind w:left="420" w:firstLine="480"/>
        <w:rPr>
          <w:rFonts w:ascii="宋体" w:hAnsi="宋体"/>
          <w:color w:val="000000"/>
          <w:sz w:val="24"/>
        </w:rPr>
      </w:pPr>
    </w:p>
    <w:p w14:paraId="15475EB6" w14:textId="6475E83F" w:rsidR="00DE6FF8" w:rsidRPr="00EA4B0F" w:rsidRDefault="001772BC" w:rsidP="00DE6FF8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EA4B0F">
        <w:rPr>
          <w:rFonts w:ascii="宋体" w:hint="eastAsia"/>
          <w:sz w:val="30"/>
          <w:szCs w:val="30"/>
        </w:rPr>
        <w:t>算法思路</w:t>
      </w:r>
    </w:p>
    <w:p w14:paraId="2DC9CFEC" w14:textId="1A5B94C1" w:rsidR="00E70472" w:rsidRPr="00EA4B0F" w:rsidRDefault="005A1C35" w:rsidP="00C93E3D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drawing>
          <wp:anchor distT="0" distB="0" distL="114300" distR="114300" simplePos="0" relativeHeight="251654144" behindDoc="1" locked="0" layoutInCell="1" allowOverlap="1" wp14:anchorId="26983B74" wp14:editId="58A6EC8D">
            <wp:simplePos x="0" y="0"/>
            <wp:positionH relativeFrom="column">
              <wp:posOffset>3783965</wp:posOffset>
            </wp:positionH>
            <wp:positionV relativeFrom="paragraph">
              <wp:posOffset>5715</wp:posOffset>
            </wp:positionV>
            <wp:extent cx="16446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66" y="21300"/>
                <wp:lineTo x="2126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7"/>
                    <a:stretch/>
                  </pic:blipFill>
                  <pic:spPr bwMode="auto">
                    <a:xfrm>
                      <a:off x="0" y="0"/>
                      <a:ext cx="16446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FD0" w:rsidRPr="00EA4B0F">
        <w:rPr>
          <w:rFonts w:ascii="宋体" w:hAnsi="宋体" w:hint="eastAsia"/>
          <w:color w:val="000000"/>
          <w:sz w:val="24"/>
        </w:rPr>
        <w:t>读取一个位数n</w:t>
      </w:r>
      <w:r w:rsidR="00DB10ED" w:rsidRPr="00EA4B0F">
        <w:rPr>
          <w:rFonts w:ascii="宋体" w:hAnsi="宋体" w:hint="eastAsia"/>
          <w:color w:val="000000"/>
          <w:sz w:val="24"/>
        </w:rPr>
        <w:t>，计算出一个值为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n</m:t>
            </m:r>
          </m:sup>
        </m:sSup>
      </m:oMath>
      <w:r w:rsidR="00C468F0">
        <w:rPr>
          <w:rFonts w:ascii="宋体" w:hAnsi="宋体" w:hint="eastAsia"/>
          <w:color w:val="000000"/>
          <w:sz w:val="24"/>
        </w:rPr>
        <w:t>的参数。格雷码的构造如右</w:t>
      </w:r>
      <w:r w:rsidR="00DB10ED" w:rsidRPr="00EA4B0F">
        <w:rPr>
          <w:rFonts w:ascii="宋体" w:hAnsi="宋体" w:hint="eastAsia"/>
          <w:color w:val="000000"/>
          <w:sz w:val="24"/>
        </w:rPr>
        <w:t>图示，每次构造都是将低位对称反转后</w:t>
      </w:r>
      <w:r w:rsidR="000E66D0" w:rsidRPr="00EA4B0F">
        <w:rPr>
          <w:rFonts w:ascii="宋体" w:hAnsi="宋体" w:hint="eastAsia"/>
          <w:color w:val="000000"/>
          <w:sz w:val="24"/>
        </w:rPr>
        <w:t>，前一半的序列的最高位填0，后一半序列最高位填1。利用这个性质的倒推到得出本算法：</w:t>
      </w:r>
    </w:p>
    <w:p w14:paraId="413C3D1B" w14:textId="48587906" w:rsidR="007025D9" w:rsidRPr="00C468F0" w:rsidRDefault="00C468F0" w:rsidP="00C468F0">
      <w:pPr>
        <w:pStyle w:val="ab"/>
        <w:numPr>
          <w:ilvl w:val="0"/>
          <w:numId w:val="3"/>
        </w:numPr>
        <w:ind w:firstLineChars="0"/>
        <w:rPr>
          <w:rFonts w:ascii="宋体" w:hAnsi="宋体"/>
          <w:color w:val="000000"/>
          <w:sz w:val="24"/>
        </w:rPr>
      </w:pPr>
      <w:r w:rsidRPr="00C468F0">
        <w:rPr>
          <w:rFonts w:ascii="宋体" w:hAnsi="宋体" w:hint="eastAsia"/>
          <w:color w:val="000000"/>
          <w:sz w:val="24"/>
        </w:rPr>
        <w:t>设置一个n</w:t>
      </w:r>
      <w:r w:rsidRPr="00C468F0">
        <w:rPr>
          <w:rFonts w:ascii="宋体" w:hAnsi="宋体"/>
          <w:color w:val="000000"/>
          <w:sz w:val="24"/>
        </w:rPr>
        <w:t xml:space="preserve"> </w:t>
      </w:r>
      <w:r w:rsidRPr="00C468F0">
        <w:rPr>
          <w:rFonts w:ascii="宋体" w:hAnsi="宋体" w:hint="eastAsia"/>
          <w:color w:val="000000"/>
          <w:sz w:val="24"/>
        </w:rPr>
        <w:t>=</w:t>
      </w:r>
      <w:r w:rsidRPr="00C468F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0</w:t>
      </w:r>
      <w:r w:rsidRPr="00C468F0">
        <w:rPr>
          <w:rFonts w:ascii="宋体" w:hAnsi="宋体" w:hint="eastAsia"/>
          <w:color w:val="000000"/>
          <w:sz w:val="24"/>
        </w:rPr>
        <w:t>时为[</w:t>
      </w:r>
      <w:r>
        <w:rPr>
          <w:rFonts w:ascii="宋体" w:hAnsi="宋体"/>
          <w:color w:val="000000"/>
          <w:sz w:val="24"/>
        </w:rPr>
        <w:t>0</w:t>
      </w:r>
      <w:r w:rsidRPr="00C468F0">
        <w:rPr>
          <w:rFonts w:ascii="宋体" w:hAnsi="宋体"/>
          <w:color w:val="000000"/>
          <w:sz w:val="24"/>
        </w:rPr>
        <w:t>]</w:t>
      </w:r>
      <w:r w:rsidRPr="00C468F0">
        <w:rPr>
          <w:rFonts w:ascii="宋体" w:hAnsi="宋体" w:hint="eastAsia"/>
          <w:color w:val="000000"/>
          <w:sz w:val="24"/>
        </w:rPr>
        <w:t>的初始列表。</w:t>
      </w:r>
    </w:p>
    <w:p w14:paraId="3135B359" w14:textId="766FFC1A" w:rsidR="00C468F0" w:rsidRDefault="00C468F0" w:rsidP="00C468F0">
      <w:pPr>
        <w:pStyle w:val="ab"/>
        <w:numPr>
          <w:ilvl w:val="0"/>
          <w:numId w:val="3"/>
        </w:numPr>
        <w:ind w:firstLineChars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我们可以发现高位填充</w:t>
      </w:r>
      <w:r w:rsidR="00907A8B">
        <w:rPr>
          <w:rFonts w:ascii="宋体" w:hAnsi="宋体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这个操作可以使用移位运算符来实现</w:t>
      </w:r>
      <w:r w:rsidR="00907A8B">
        <w:rPr>
          <w:rFonts w:ascii="宋体" w:hAnsi="宋体" w:hint="eastAsia"/>
          <w:color w:val="000000"/>
          <w:sz w:val="24"/>
        </w:rPr>
        <w:t>，而相对于十进制数值大小而言，高位补0，数值本身没有变化</w:t>
      </w:r>
      <w:r>
        <w:rPr>
          <w:rFonts w:ascii="宋体" w:hAnsi="宋体" w:hint="eastAsia"/>
          <w:color w:val="000000"/>
          <w:sz w:val="24"/>
        </w:rPr>
        <w:t>。</w:t>
      </w:r>
    </w:p>
    <w:p w14:paraId="06A260DA" w14:textId="7A0F1A74" w:rsidR="00C468F0" w:rsidRPr="00C468F0" w:rsidRDefault="00C468F0" w:rsidP="00C468F0">
      <w:pPr>
        <w:pStyle w:val="ab"/>
        <w:numPr>
          <w:ilvl w:val="0"/>
          <w:numId w:val="3"/>
        </w:numPr>
        <w:ind w:firstLineChars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通过分治法，我们相当于将G(</w:t>
      </w:r>
      <w:r>
        <w:rPr>
          <w:rFonts w:ascii="宋体" w:hAnsi="宋体"/>
          <w:color w:val="000000"/>
          <w:sz w:val="24"/>
        </w:rPr>
        <w:t>n)</w:t>
      </w:r>
      <w:r>
        <w:rPr>
          <w:rFonts w:ascii="宋体" w:hAnsi="宋体" w:hint="eastAsia"/>
          <w:color w:val="000000"/>
          <w:sz w:val="24"/>
        </w:rPr>
        <w:t>的这一问题分解为0G(</w:t>
      </w:r>
      <w:r>
        <w:rPr>
          <w:rFonts w:ascii="宋体" w:hAnsi="宋体"/>
          <w:color w:val="000000"/>
          <w:sz w:val="24"/>
        </w:rPr>
        <w:t>n-1)</w:t>
      </w:r>
      <w:r w:rsidR="005A1C35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和1G</w:t>
      </w:r>
      <w:r>
        <w:rPr>
          <w:rFonts w:ascii="宋体" w:hAnsi="宋体"/>
          <w:color w:val="000000"/>
          <w:sz w:val="24"/>
          <w:vertAlign w:val="superscript"/>
        </w:rPr>
        <w:t>-1</w:t>
      </w:r>
      <w:r>
        <w:rPr>
          <w:rFonts w:ascii="宋体" w:hAnsi="宋体" w:hint="eastAsia"/>
          <w:color w:val="000000"/>
          <w:sz w:val="24"/>
        </w:rPr>
        <w:t>(</w:t>
      </w:r>
      <w:r>
        <w:rPr>
          <w:rFonts w:ascii="宋体" w:hAnsi="宋体"/>
          <w:color w:val="000000"/>
          <w:sz w:val="24"/>
        </w:rPr>
        <w:t>n-1)</w:t>
      </w:r>
      <w:r>
        <w:rPr>
          <w:rFonts w:ascii="宋体" w:hAnsi="宋体" w:hint="eastAsia"/>
          <w:color w:val="000000"/>
          <w:sz w:val="24"/>
        </w:rPr>
        <w:t>，最终相当于解决</w:t>
      </w:r>
      <w:r>
        <w:rPr>
          <w:rFonts w:ascii="宋体" w:hAnsi="宋体"/>
          <w:color w:val="000000"/>
          <w:sz w:val="24"/>
        </w:rPr>
        <w:t>0G(0)</w:t>
      </w:r>
      <w:r>
        <w:rPr>
          <w:rFonts w:ascii="宋体" w:hAnsi="宋体" w:hint="eastAsia"/>
          <w:color w:val="000000"/>
          <w:sz w:val="24"/>
        </w:rPr>
        <w:t>和1G</w:t>
      </w:r>
      <w:r>
        <w:rPr>
          <w:rFonts w:ascii="宋体" w:hAnsi="宋体" w:hint="eastAsia"/>
          <w:color w:val="000000"/>
          <w:sz w:val="24"/>
          <w:vertAlign w:val="superscript"/>
        </w:rPr>
        <w:t>-1</w:t>
      </w:r>
      <w:r w:rsidR="005A1C35">
        <w:rPr>
          <w:rFonts w:ascii="宋体" w:hAnsi="宋体" w:hint="eastAsia"/>
          <w:color w:val="000000"/>
          <w:sz w:val="24"/>
        </w:rPr>
        <w:t>(</w:t>
      </w:r>
      <w:r w:rsidR="005A1C35">
        <w:rPr>
          <w:rFonts w:ascii="宋体" w:hAnsi="宋体"/>
          <w:color w:val="000000"/>
          <w:sz w:val="24"/>
        </w:rPr>
        <w:t>n)</w:t>
      </w:r>
      <w:r>
        <w:rPr>
          <w:rFonts w:ascii="宋体" w:hAnsi="宋体" w:hint="eastAsia"/>
          <w:color w:val="000000"/>
          <w:sz w:val="24"/>
        </w:rPr>
        <w:t>问题</w:t>
      </w:r>
    </w:p>
    <w:p w14:paraId="6FEC6A29" w14:textId="3D41548C" w:rsidR="007855EC" w:rsidRDefault="007855EC" w:rsidP="007855EC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EA4B0F">
        <w:rPr>
          <w:rFonts w:ascii="宋体" w:hint="eastAsia"/>
          <w:sz w:val="30"/>
          <w:szCs w:val="30"/>
        </w:rPr>
        <w:t>算法实施流程</w:t>
      </w:r>
    </w:p>
    <w:p w14:paraId="533824AD" w14:textId="05738CA3" w:rsidR="00C468F0" w:rsidRPr="00EA4B0F" w:rsidRDefault="009B2A1D" w:rsidP="00C468F0">
      <w:pPr>
        <w:ind w:left="600"/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7BA935" wp14:editId="2A2A94A1">
                <wp:simplePos x="0" y="0"/>
                <wp:positionH relativeFrom="column">
                  <wp:posOffset>1265555</wp:posOffset>
                </wp:positionH>
                <wp:positionV relativeFrom="paragraph">
                  <wp:posOffset>2221230</wp:posOffset>
                </wp:positionV>
                <wp:extent cx="1866900" cy="279400"/>
                <wp:effectExtent l="0" t="0" r="0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279400"/>
                          <a:chOff x="0" y="0"/>
                          <a:chExt cx="1866900" cy="27940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850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60053" w14:textId="434A7A62" w:rsidR="00003517" w:rsidRPr="00003517" w:rsidRDefault="00003517" w:rsidP="00003517">
                              <w:pPr>
                                <w:rPr>
                                  <w:rFonts w:ascii="宋体" w:hAnsi="宋体"/>
                                  <w:sz w:val="15"/>
                                </w:rPr>
                              </w:pPr>
                              <w:r w:rsidRPr="00003517">
                                <w:rPr>
                                  <w:rFonts w:ascii="宋体" w:hAnsi="宋体"/>
                                  <w:sz w:val="15"/>
                                </w:rPr>
                                <w:t>1G</w:t>
                              </w:r>
                              <w:r w:rsidRPr="00003517">
                                <w:rPr>
                                  <w:rFonts w:ascii="宋体" w:hAnsi="宋体"/>
                                  <w:sz w:val="15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ascii="宋体" w:hAnsi="宋体"/>
                                  <w:sz w:val="15"/>
                                </w:rPr>
                                <w:t>(</w:t>
                              </w:r>
                              <w:r w:rsidR="009B2A1D">
                                <w:rPr>
                                  <w:rFonts w:ascii="宋体" w:hAnsi="宋体"/>
                                  <w:sz w:val="15"/>
                                </w:rPr>
                                <w:t>0</w:t>
                              </w:r>
                              <w:r w:rsidRPr="00003517">
                                <w:rPr>
                                  <w:rFonts w:ascii="宋体" w:hAnsi="宋体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50" y="0"/>
                            <a:ext cx="50165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C3520" w14:textId="49D53067" w:rsidR="00003517" w:rsidRPr="00003517" w:rsidRDefault="00003517" w:rsidP="00003517">
                              <w:pPr>
                                <w:rPr>
                                  <w:rFonts w:ascii="宋体" w:hAnsi="宋体"/>
                                  <w:sz w:val="15"/>
                                </w:rPr>
                              </w:pPr>
                              <w:r w:rsidRPr="00003517">
                                <w:rPr>
                                  <w:rFonts w:ascii="宋体" w:hAnsi="宋体"/>
                                  <w:sz w:val="15"/>
                                </w:rPr>
                                <w:t>1G</w:t>
                              </w:r>
                              <w:r w:rsidRPr="00003517">
                                <w:rPr>
                                  <w:rFonts w:ascii="宋体" w:hAnsi="宋体"/>
                                  <w:sz w:val="15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ascii="宋体" w:hAnsi="宋体"/>
                                  <w:sz w:val="15"/>
                                </w:rPr>
                                <w:t>(</w:t>
                              </w:r>
                              <w:r w:rsidR="009B2A1D">
                                <w:rPr>
                                  <w:rFonts w:ascii="宋体" w:hAnsi="宋体"/>
                                  <w:sz w:val="15"/>
                                </w:rPr>
                                <w:t>0</w:t>
                              </w:r>
                              <w:r w:rsidRPr="00003517">
                                <w:rPr>
                                  <w:rFonts w:ascii="宋体" w:hAnsi="宋体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A935" id="组合 6" o:spid="_x0000_s1026" style="position:absolute;left:0;text-align:left;margin-left:99.65pt;margin-top:174.9pt;width:147pt;height:22pt;z-index:251664384" coordsize="18669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98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7560053" w14:textId="434A7A62" w:rsidR="00003517" w:rsidRPr="00003517" w:rsidRDefault="00003517" w:rsidP="00003517">
                        <w:pPr>
                          <w:rPr>
                            <w:rFonts w:ascii="宋体" w:hAnsi="宋体"/>
                            <w:sz w:val="15"/>
                          </w:rPr>
                        </w:pPr>
                        <w:r w:rsidRPr="00003517">
                          <w:rPr>
                            <w:rFonts w:ascii="宋体" w:hAnsi="宋体"/>
                            <w:sz w:val="15"/>
                          </w:rPr>
                          <w:t>1G</w:t>
                        </w:r>
                        <w:r w:rsidRPr="00003517">
                          <w:rPr>
                            <w:rFonts w:ascii="宋体" w:hAnsi="宋体"/>
                            <w:sz w:val="15"/>
                            <w:vertAlign w:val="superscript"/>
                          </w:rPr>
                          <w:t>-1</w:t>
                        </w:r>
                        <w:r>
                          <w:rPr>
                            <w:rFonts w:ascii="宋体" w:hAnsi="宋体"/>
                            <w:sz w:val="15"/>
                          </w:rPr>
                          <w:t>(</w:t>
                        </w:r>
                        <w:r w:rsidR="009B2A1D">
                          <w:rPr>
                            <w:rFonts w:ascii="宋体" w:hAnsi="宋体"/>
                            <w:sz w:val="15"/>
                          </w:rPr>
                          <w:t>0</w:t>
                        </w:r>
                        <w:r w:rsidRPr="00003517">
                          <w:rPr>
                            <w:rFonts w:ascii="宋体" w:hAnsi="宋体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文本框 3" o:spid="_x0000_s1028" type="#_x0000_t202" style="position:absolute;left:13652;width:50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A6C3520" w14:textId="49D53067" w:rsidR="00003517" w:rsidRPr="00003517" w:rsidRDefault="00003517" w:rsidP="00003517">
                        <w:pPr>
                          <w:rPr>
                            <w:rFonts w:ascii="宋体" w:hAnsi="宋体"/>
                            <w:sz w:val="15"/>
                          </w:rPr>
                        </w:pPr>
                        <w:r w:rsidRPr="00003517">
                          <w:rPr>
                            <w:rFonts w:ascii="宋体" w:hAnsi="宋体"/>
                            <w:sz w:val="15"/>
                          </w:rPr>
                          <w:t>1G</w:t>
                        </w:r>
                        <w:r w:rsidRPr="00003517">
                          <w:rPr>
                            <w:rFonts w:ascii="宋体" w:hAnsi="宋体"/>
                            <w:sz w:val="15"/>
                            <w:vertAlign w:val="superscript"/>
                          </w:rPr>
                          <w:t>-1</w:t>
                        </w:r>
                        <w:r>
                          <w:rPr>
                            <w:rFonts w:ascii="宋体" w:hAnsi="宋体"/>
                            <w:sz w:val="15"/>
                          </w:rPr>
                          <w:t>(</w:t>
                        </w:r>
                        <w:r w:rsidR="009B2A1D">
                          <w:rPr>
                            <w:rFonts w:ascii="宋体" w:hAnsi="宋体"/>
                            <w:sz w:val="15"/>
                          </w:rPr>
                          <w:t>0</w:t>
                        </w:r>
                        <w:r w:rsidRPr="00003517">
                          <w:rPr>
                            <w:rFonts w:ascii="宋体" w:hAnsi="宋体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40319DB" wp14:editId="2A1B6ACC">
                <wp:simplePos x="0" y="0"/>
                <wp:positionH relativeFrom="margin">
                  <wp:posOffset>2141855</wp:posOffset>
                </wp:positionH>
                <wp:positionV relativeFrom="paragraph">
                  <wp:posOffset>1109980</wp:posOffset>
                </wp:positionV>
                <wp:extent cx="698500" cy="27940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034A0" w14:textId="39B85C61" w:rsidR="00003517" w:rsidRPr="00003517" w:rsidRDefault="00003517">
                            <w:pPr>
                              <w:rPr>
                                <w:rFonts w:ascii="宋体" w:hAnsi="宋体"/>
                                <w:sz w:val="15"/>
                              </w:rPr>
                            </w:pPr>
                            <w:r w:rsidRPr="00003517">
                              <w:rPr>
                                <w:rFonts w:ascii="宋体" w:hAnsi="宋体"/>
                                <w:sz w:val="15"/>
                              </w:rPr>
                              <w:t>1G</w:t>
                            </w:r>
                            <w:r w:rsidRPr="00003517">
                              <w:rPr>
                                <w:rFonts w:ascii="宋体" w:hAnsi="宋体"/>
                                <w:sz w:val="15"/>
                                <w:vertAlign w:val="superscript"/>
                              </w:rPr>
                              <w:t>-1</w:t>
                            </w:r>
                            <w:r w:rsidRPr="00003517">
                              <w:rPr>
                                <w:rFonts w:ascii="宋体" w:hAnsi="宋体"/>
                                <w:sz w:val="15"/>
                              </w:rPr>
                              <w:t>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19DB" id="文本框 2" o:spid="_x0000_s1029" type="#_x0000_t202" style="position:absolute;left:0;text-align:left;margin-left:168.65pt;margin-top:87.4pt;width:55pt;height:2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" filled="f" stroked="f">
                <v:textbox>
                  <w:txbxContent>
                    <w:p w14:paraId="60F034A0" w14:textId="39B85C61" w:rsidR="00003517" w:rsidRPr="00003517" w:rsidRDefault="00003517">
                      <w:pPr>
                        <w:rPr>
                          <w:rFonts w:ascii="宋体" w:hAnsi="宋体"/>
                          <w:sz w:val="15"/>
                        </w:rPr>
                      </w:pPr>
                      <w:r w:rsidRPr="00003517">
                        <w:rPr>
                          <w:rFonts w:ascii="宋体" w:hAnsi="宋体"/>
                          <w:sz w:val="15"/>
                        </w:rPr>
                        <w:t>1G</w:t>
                      </w:r>
                      <w:r w:rsidRPr="00003517">
                        <w:rPr>
                          <w:rFonts w:ascii="宋体" w:hAnsi="宋体"/>
                          <w:sz w:val="15"/>
                          <w:vertAlign w:val="superscript"/>
                        </w:rPr>
                        <w:t>-1</w:t>
                      </w:r>
                      <w:r w:rsidRPr="00003517">
                        <w:rPr>
                          <w:rFonts w:ascii="宋体" w:hAnsi="宋体"/>
                          <w:sz w:val="15"/>
                        </w:rPr>
                        <w:t>(n-1)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517">
        <w:object w:dxaOrig="4695" w:dyaOrig="4440" w14:anchorId="62F17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99.5pt" o:ole="">
            <v:imagedata r:id="rId9" o:title=""/>
          </v:shape>
          <o:OLEObject Type="Embed" ProgID="Visio.Drawing.15" ShapeID="_x0000_i1025" DrawAspect="Content" ObjectID="_1646921260" r:id="rId10"/>
        </w:object>
      </w:r>
      <w:r w:rsidR="006769BC">
        <w:object w:dxaOrig="2970" w:dyaOrig="4440" w14:anchorId="2AF89A28">
          <v:shape id="_x0000_i1026" type="#_x0000_t75" style="width:135pt;height:201.75pt" o:ole="">
            <v:imagedata r:id="rId11" o:title=""/>
          </v:shape>
          <o:OLEObject Type="Embed" ProgID="Visio.Drawing.15" ShapeID="_x0000_i1026" DrawAspect="Content" ObjectID="_1646921261" r:id="rId12"/>
        </w:object>
      </w:r>
    </w:p>
    <w:p w14:paraId="23C3B3E4" w14:textId="092F0133" w:rsidR="00F90AF5" w:rsidRPr="00EA4B0F" w:rsidRDefault="001772BC" w:rsidP="007855EC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EA4B0F">
        <w:rPr>
          <w:rFonts w:ascii="宋体" w:hint="eastAsia"/>
          <w:sz w:val="30"/>
          <w:szCs w:val="30"/>
        </w:rPr>
        <w:lastRenderedPageBreak/>
        <w:t>测试结果</w:t>
      </w:r>
    </w:p>
    <w:p w14:paraId="2DE15C51" w14:textId="0E791CD6" w:rsidR="00F90AF5" w:rsidRPr="00EA4B0F" w:rsidRDefault="00F90AF5" w:rsidP="00F90AF5">
      <w:pPr>
        <w:ind w:left="600"/>
        <w:rPr>
          <w:rFonts w:ascii="宋体"/>
          <w:sz w:val="30"/>
          <w:szCs w:val="30"/>
        </w:rPr>
      </w:pPr>
      <w:r w:rsidRPr="00EA4B0F">
        <w:rPr>
          <w:noProof/>
        </w:rPr>
        <w:drawing>
          <wp:anchor distT="0" distB="0" distL="114300" distR="114300" simplePos="0" relativeHeight="251665408" behindDoc="0" locked="0" layoutInCell="1" allowOverlap="1" wp14:anchorId="3E5C3287" wp14:editId="43B4E9C6">
            <wp:simplePos x="1518249" y="1328468"/>
            <wp:positionH relativeFrom="column">
              <wp:align>left</wp:align>
            </wp:positionH>
            <wp:positionV relativeFrom="paragraph">
              <wp:align>top</wp:align>
            </wp:positionV>
            <wp:extent cx="1524229" cy="4518837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6" t="6275" r="76719" b="46264"/>
                    <a:stretch/>
                  </pic:blipFill>
                  <pic:spPr bwMode="auto">
                    <a:xfrm>
                      <a:off x="0" y="0"/>
                      <a:ext cx="1524229" cy="451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7A8B">
        <w:rPr>
          <w:rFonts w:ascii="宋体"/>
          <w:sz w:val="30"/>
          <w:szCs w:val="30"/>
        </w:rPr>
        <w:br w:type="textWrapping" w:clear="all"/>
      </w:r>
    </w:p>
    <w:p w14:paraId="1E7C486A" w14:textId="565DA0CF" w:rsidR="00E70472" w:rsidRPr="00EA4B0F" w:rsidRDefault="005A1C35" w:rsidP="008A1219">
      <w:pPr>
        <w:widowControl/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五</w:t>
      </w:r>
      <w:r w:rsidR="00E70472" w:rsidRPr="00EA4B0F">
        <w:rPr>
          <w:rFonts w:ascii="宋体" w:hint="eastAsia"/>
          <w:sz w:val="30"/>
          <w:szCs w:val="30"/>
        </w:rPr>
        <w:t>、实验总结</w:t>
      </w:r>
    </w:p>
    <w:p w14:paraId="7AA6C370" w14:textId="32477929" w:rsidR="003164E6" w:rsidRPr="0055750C" w:rsidRDefault="005A1C35" w:rsidP="00907A8B">
      <w:pPr>
        <w:widowControl/>
        <w:ind w:left="420" w:firstLine="420"/>
        <w:jc w:val="left"/>
        <w:rPr>
          <w:sz w:val="24"/>
        </w:rPr>
      </w:pPr>
      <w:r w:rsidRPr="0055750C">
        <w:rPr>
          <w:rFonts w:hint="eastAsia"/>
          <w:sz w:val="24"/>
        </w:rPr>
        <w:t>本算法运用了一个递归分治，因为每个小分块都有</w:t>
      </w:r>
      <w:r w:rsidR="003164E6" w:rsidRPr="0055750C">
        <w:rPr>
          <w:rFonts w:hint="eastAsia"/>
          <w:sz w:val="24"/>
        </w:rPr>
        <w:t>规律：</w:t>
      </w:r>
      <w:r w:rsidR="00E54F85" w:rsidRPr="0055750C">
        <w:rPr>
          <w:rFonts w:hint="eastAsia"/>
          <w:sz w:val="24"/>
        </w:rPr>
        <w:t>N</w:t>
      </w:r>
      <w:r w:rsidR="00E54F85" w:rsidRPr="0055750C">
        <w:rPr>
          <w:sz w:val="24"/>
        </w:rPr>
        <w:t xml:space="preserve"> </w:t>
      </w:r>
      <w:r w:rsidR="00E54F85" w:rsidRPr="0055750C">
        <w:rPr>
          <w:rFonts w:hint="eastAsia"/>
          <w:sz w:val="24"/>
        </w:rPr>
        <w:t>=</w:t>
      </w:r>
      <w:r w:rsidR="00E54F85" w:rsidRPr="0055750C">
        <w:rPr>
          <w:sz w:val="24"/>
        </w:rPr>
        <w:t xml:space="preserve"> </w:t>
      </w:r>
      <w:r w:rsidR="00E54F85" w:rsidRPr="0055750C">
        <w:rPr>
          <w:rFonts w:hint="eastAsia"/>
          <w:sz w:val="24"/>
        </w:rPr>
        <w:t>n</w:t>
      </w:r>
      <w:r w:rsidR="00E54F85" w:rsidRPr="0055750C">
        <w:rPr>
          <w:rFonts w:hint="eastAsia"/>
          <w:sz w:val="24"/>
        </w:rPr>
        <w:t>时前一半格雷码从十进制数值上而言是没有变化的，可以直接复制，后一半相当于在二进制首位增加</w:t>
      </w:r>
      <w:r w:rsidR="00E54F85" w:rsidRPr="0055750C">
        <w:rPr>
          <w:rFonts w:hint="eastAsia"/>
          <w:sz w:val="24"/>
        </w:rPr>
        <w:t>1</w:t>
      </w:r>
      <w:r w:rsidR="00E54F85" w:rsidRPr="0055750C">
        <w:rPr>
          <w:rFonts w:hint="eastAsia"/>
          <w:sz w:val="24"/>
        </w:rPr>
        <w:t>；</w:t>
      </w:r>
      <w:r w:rsidR="00FE3687" w:rsidRPr="00EA4B0F">
        <w:rPr>
          <w:rFonts w:hint="eastAsia"/>
          <w:sz w:val="24"/>
        </w:rPr>
        <w:t>接着递归一次，得到该算法的时间复杂度：</w:t>
      </w:r>
    </w:p>
    <w:p w14:paraId="3666CD99" w14:textId="2A0C523F" w:rsidR="00FE3687" w:rsidRPr="00D31047" w:rsidRDefault="00EA4B0F" w:rsidP="008A1219">
      <w:pPr>
        <w:widowControl/>
        <w:jc w:val="lef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O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n&gt;1</m:t>
                  </m:r>
                </m:e>
              </m:eqArr>
            </m:e>
          </m:d>
        </m:oMath>
      </m:oMathPara>
      <w:bookmarkStart w:id="0" w:name="_GoBack"/>
      <w:bookmarkEnd w:id="0"/>
    </w:p>
    <w:p w14:paraId="204F2B45" w14:textId="4E025EAC" w:rsidR="00FE3687" w:rsidRPr="0055750C" w:rsidRDefault="00FE3687" w:rsidP="008A1219">
      <w:pPr>
        <w:widowControl/>
        <w:jc w:val="left"/>
        <w:rPr>
          <w:sz w:val="24"/>
        </w:rPr>
      </w:pPr>
      <w:r w:rsidRPr="00EA4B0F">
        <w:rPr>
          <w:sz w:val="24"/>
        </w:rPr>
        <w:tab/>
      </w:r>
      <w:r w:rsidR="00907A8B">
        <w:rPr>
          <w:sz w:val="24"/>
        </w:rPr>
        <w:tab/>
      </w:r>
      <w:r w:rsidRPr="00EA4B0F">
        <w:rPr>
          <w:rFonts w:hint="eastAsia"/>
          <w:sz w:val="24"/>
        </w:rPr>
        <w:t>对该公式进行递归套用，最后算出，</w:t>
      </w:r>
      <w:r w:rsidRPr="00EA4B0F">
        <w:rPr>
          <w:rFonts w:hint="eastAsia"/>
          <w:sz w:val="24"/>
        </w:rPr>
        <w:t>T</w:t>
      </w:r>
      <w:r w:rsidRPr="00EA4B0F">
        <w:rPr>
          <w:sz w:val="24"/>
        </w:rPr>
        <w:t>(</w:t>
      </w:r>
      <w:r w:rsidRPr="00EA4B0F">
        <w:rPr>
          <w:rFonts w:hint="eastAsia"/>
          <w:sz w:val="24"/>
        </w:rPr>
        <w:t>n</w:t>
      </w:r>
      <w:r w:rsidRPr="00EA4B0F">
        <w:rPr>
          <w:sz w:val="24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sz w:val="24"/>
          </w:rPr>
          <m:t>O(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p>
      </m:oMath>
      <w:r w:rsidR="00D31047">
        <w:rPr>
          <w:rFonts w:hint="eastAsia"/>
          <w:sz w:val="24"/>
        </w:rPr>
        <w:t>)</w:t>
      </w:r>
      <w:r w:rsidRPr="00EA4B0F">
        <w:rPr>
          <w:rFonts w:hint="eastAsia"/>
          <w:sz w:val="24"/>
        </w:rPr>
        <w:t>。</w:t>
      </w:r>
    </w:p>
    <w:p w14:paraId="43966EA9" w14:textId="77777777" w:rsidR="00FE3687" w:rsidRPr="00EA4B0F" w:rsidRDefault="00FE3687" w:rsidP="008A1219">
      <w:pPr>
        <w:widowControl/>
        <w:jc w:val="left"/>
        <w:rPr>
          <w:sz w:val="24"/>
        </w:rPr>
      </w:pPr>
    </w:p>
    <w:p w14:paraId="1306CE4F" w14:textId="568B1239" w:rsidR="00FE3687" w:rsidRDefault="00FE3687" w:rsidP="00907A8B">
      <w:pPr>
        <w:widowControl/>
        <w:ind w:left="420" w:firstLine="420"/>
        <w:jc w:val="left"/>
        <w:rPr>
          <w:sz w:val="24"/>
        </w:rPr>
      </w:pPr>
      <w:r w:rsidRPr="00EA4B0F">
        <w:rPr>
          <w:rFonts w:hint="eastAsia"/>
          <w:sz w:val="24"/>
        </w:rPr>
        <w:t>可见，该算法的时间复杂度</w:t>
      </w:r>
      <w:r w:rsidR="006769BC">
        <w:rPr>
          <w:rFonts w:hint="eastAsia"/>
          <w:sz w:val="24"/>
        </w:rPr>
        <w:t>相对</w:t>
      </w:r>
      <w:r w:rsidR="0055750C">
        <w:rPr>
          <w:rFonts w:hint="eastAsia"/>
          <w:sz w:val="24"/>
        </w:rPr>
        <w:t>使用二维列表</w:t>
      </w:r>
      <w:r w:rsidR="006769BC">
        <w:rPr>
          <w:rFonts w:hint="eastAsia"/>
          <w:sz w:val="24"/>
        </w:rPr>
        <w:t>而言复杂度大幅降低，可能不是</w:t>
      </w:r>
      <w:r w:rsidR="0055750C">
        <w:rPr>
          <w:rFonts w:hint="eastAsia"/>
          <w:sz w:val="24"/>
        </w:rPr>
        <w:t>时间复杂度最优</w:t>
      </w:r>
      <w:r w:rsidRPr="00EA4B0F">
        <w:rPr>
          <w:rFonts w:hint="eastAsia"/>
          <w:sz w:val="24"/>
        </w:rPr>
        <w:t>的算法</w:t>
      </w:r>
      <w:r w:rsidR="0055750C">
        <w:rPr>
          <w:rFonts w:hint="eastAsia"/>
          <w:sz w:val="24"/>
        </w:rPr>
        <w:t>，也没有那么好理解</w:t>
      </w:r>
      <w:r w:rsidRPr="00EA4B0F">
        <w:rPr>
          <w:rFonts w:hint="eastAsia"/>
          <w:sz w:val="24"/>
        </w:rPr>
        <w:t>，</w:t>
      </w:r>
      <w:r w:rsidR="006769BC">
        <w:rPr>
          <w:rFonts w:hint="eastAsia"/>
          <w:sz w:val="24"/>
        </w:rPr>
        <w:t>需要有到十进制与二进制转换的敏感度</w:t>
      </w:r>
      <w:r w:rsidR="00907A8B">
        <w:rPr>
          <w:rFonts w:hint="eastAsia"/>
          <w:sz w:val="24"/>
        </w:rPr>
        <w:t>与移位运算符的运用</w:t>
      </w:r>
      <w:r w:rsidR="006769BC">
        <w:rPr>
          <w:rFonts w:hint="eastAsia"/>
          <w:sz w:val="24"/>
        </w:rPr>
        <w:t>，但是从</w:t>
      </w:r>
      <w:r w:rsidR="0055750C">
        <w:rPr>
          <w:rFonts w:hint="eastAsia"/>
          <w:sz w:val="24"/>
        </w:rPr>
        <w:t>题目要求、</w:t>
      </w:r>
      <w:r w:rsidR="006769BC">
        <w:rPr>
          <w:rFonts w:hint="eastAsia"/>
          <w:sz w:val="24"/>
        </w:rPr>
        <w:t>时间与空间复杂度</w:t>
      </w:r>
      <w:r w:rsidR="0055750C">
        <w:rPr>
          <w:rFonts w:hint="eastAsia"/>
          <w:sz w:val="24"/>
        </w:rPr>
        <w:t>平衡性</w:t>
      </w:r>
      <w:r w:rsidR="006769BC">
        <w:rPr>
          <w:rFonts w:hint="eastAsia"/>
          <w:sz w:val="24"/>
        </w:rPr>
        <w:t>而言，</w:t>
      </w:r>
      <w:r w:rsidR="00907A8B">
        <w:rPr>
          <w:rFonts w:hint="eastAsia"/>
          <w:sz w:val="24"/>
        </w:rPr>
        <w:t>它是一个极其优秀的算法。</w:t>
      </w:r>
    </w:p>
    <w:p w14:paraId="318B585E" w14:textId="785B8BE4" w:rsidR="00907A8B" w:rsidRPr="00EA4B0F" w:rsidRDefault="00907A8B" w:rsidP="00907A8B">
      <w:pPr>
        <w:widowControl/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同时，如果不需要分治思想的话，我们可以利用格雷码的电路的生成原理</w:t>
      </w:r>
      <w:r>
        <w:rPr>
          <w:rFonts w:hint="eastAsia"/>
          <w:sz w:val="24"/>
        </w:rPr>
        <w:t>G(</w:t>
      </w:r>
      <w:r>
        <w:rPr>
          <w:sz w:val="24"/>
        </w:rPr>
        <w:t>i)=i^(i&gt;&gt;1)</w:t>
      </w:r>
      <w:r>
        <w:rPr>
          <w:rFonts w:hint="eastAsia"/>
          <w:sz w:val="24"/>
        </w:rPr>
        <w:t>，使用位运算来达到空间与时间复杂度的最优。</w:t>
      </w:r>
    </w:p>
    <w:p w14:paraId="067E2493" w14:textId="0515F300" w:rsidR="00F90AF5" w:rsidRDefault="00907A8B" w:rsidP="00907A8B">
      <w:pPr>
        <w:widowControl/>
        <w:ind w:firstLine="420"/>
        <w:jc w:val="left"/>
        <w:rPr>
          <w:sz w:val="24"/>
        </w:rPr>
      </w:pPr>
      <w:r>
        <w:rPr>
          <w:rFonts w:hint="eastAsia"/>
          <w:sz w:val="24"/>
        </w:rPr>
        <w:t>最优算法的代码如下：</w:t>
      </w:r>
    </w:p>
    <w:p w14:paraId="36180D22" w14:textId="15C4CA68" w:rsidR="00907A8B" w:rsidRPr="00907A8B" w:rsidRDefault="00907A8B" w:rsidP="00907A8B">
      <w:pPr>
        <w:widowControl/>
        <w:ind w:firstLine="420"/>
        <w:jc w:val="left"/>
        <w:rPr>
          <w:rFonts w:ascii="Cascadia Code" w:hAnsi="Cascadia Code"/>
          <w:sz w:val="18"/>
          <w:szCs w:val="18"/>
        </w:rPr>
      </w:pPr>
      <w:r w:rsidRPr="00907A8B">
        <w:rPr>
          <w:rFonts w:ascii="Cascadia Code" w:hAnsi="Cascadia Code"/>
          <w:sz w:val="18"/>
          <w:szCs w:val="18"/>
        </w:rPr>
        <w:t>def calCode(n:int) -&gt; list</w:t>
      </w:r>
      <w:r w:rsidR="001A1669">
        <w:rPr>
          <w:rFonts w:ascii="Cascadia Code" w:hAnsi="Cascadia Code" w:hint="eastAsia"/>
          <w:sz w:val="18"/>
          <w:szCs w:val="18"/>
        </w:rPr>
        <w:t>:</w:t>
      </w:r>
    </w:p>
    <w:p w14:paraId="543730C1" w14:textId="30470759" w:rsidR="00907A8B" w:rsidRDefault="00907A8B" w:rsidP="00907A8B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907A8B">
        <w:rPr>
          <w:rFonts w:ascii="Cascadia Code" w:hAnsi="Cascadia Code"/>
          <w:sz w:val="18"/>
          <w:szCs w:val="18"/>
        </w:rPr>
        <w:lastRenderedPageBreak/>
        <w:t xml:space="preserve">return </w:t>
      </w:r>
      <w:r w:rsidRPr="00907A8B">
        <w:rPr>
          <w:rFonts w:ascii="Cascadia Code" w:hAnsi="Cascadia Code" w:cs="宋体"/>
          <w:kern w:val="0"/>
          <w:sz w:val="18"/>
          <w:szCs w:val="18"/>
        </w:rPr>
        <w:t>[i^(i&gt;&gt;1</w:t>
      </w:r>
      <w:r w:rsidR="001A1669">
        <w:rPr>
          <w:rFonts w:ascii="Cascadia Code" w:hAnsi="Cascadia Code" w:cs="宋体"/>
          <w:kern w:val="0"/>
          <w:sz w:val="18"/>
          <w:szCs w:val="18"/>
        </w:rPr>
        <w:t>) </w:t>
      </w:r>
      <w:r w:rsidRPr="00907A8B">
        <w:rPr>
          <w:rFonts w:ascii="Cascadia Code" w:hAnsi="Cascadia Code" w:cs="宋体"/>
          <w:kern w:val="0"/>
          <w:sz w:val="18"/>
          <w:szCs w:val="18"/>
        </w:rPr>
        <w:t>for i in range(2**n)]</w:t>
      </w:r>
    </w:p>
    <w:p w14:paraId="2FF1B7BA" w14:textId="77777777" w:rsidR="0055750C" w:rsidRPr="00907A8B" w:rsidRDefault="0055750C" w:rsidP="00907A8B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50AFB554" w14:textId="635BF8BF" w:rsidR="00F90AF5" w:rsidRDefault="005A1C35" w:rsidP="008A1219">
      <w:pPr>
        <w:widowControl/>
        <w:jc w:val="left"/>
        <w:rPr>
          <w:rFonts w:ascii="宋体"/>
          <w:sz w:val="30"/>
          <w:szCs w:val="30"/>
        </w:rPr>
      </w:pPr>
      <w:r w:rsidRPr="005A1C35">
        <w:rPr>
          <w:rFonts w:ascii="宋体" w:hint="eastAsia"/>
          <w:sz w:val="30"/>
          <w:szCs w:val="30"/>
        </w:rPr>
        <w:t>六、源代码</w:t>
      </w:r>
    </w:p>
    <w:p w14:paraId="24EEC2F9" w14:textId="3928AC30" w:rsidR="001A1669" w:rsidRPr="001A1669" w:rsidRDefault="001A1669" w:rsidP="001A1669">
      <w:pPr>
        <w:widowControl/>
        <w:shd w:val="clear" w:color="auto" w:fill="FFFFFE"/>
        <w:spacing w:line="270" w:lineRule="atLeast"/>
        <w:ind w:left="84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1A1669">
        <w:rPr>
          <w:rFonts w:ascii="Cascadia Code" w:hAnsi="Cascadia Code" w:cs="宋体"/>
          <w:kern w:val="0"/>
          <w:sz w:val="18"/>
          <w:szCs w:val="18"/>
        </w:rPr>
        <w:t>import os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PATH = '.\\'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class Gray():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 xml:space="preserve">    def calCode(self, n: int) -&gt; list:  # </w:t>
      </w:r>
      <w:r w:rsidRPr="001A1669">
        <w:rPr>
          <w:rFonts w:ascii="Cascadia Code" w:hAnsi="Cascadia Code" w:cs="宋体" w:hint="eastAsia"/>
          <w:kern w:val="0"/>
          <w:sz w:val="18"/>
          <w:szCs w:val="18"/>
        </w:rPr>
        <w:t>核心算法</w:t>
      </w:r>
      <w:r w:rsidRPr="001A1669">
        <w:rPr>
          <w:rFonts w:ascii="Cascadia Code" w:hAnsi="Cascadia Code" w:cs="宋体" w:hint="eastAsia"/>
          <w:kern w:val="0"/>
          <w:sz w:val="18"/>
          <w:szCs w:val="18"/>
        </w:rPr>
        <w:br/>
        <w:t xml:space="preserve">        </w:t>
      </w:r>
      <w:r w:rsidRPr="001A1669">
        <w:rPr>
          <w:rFonts w:ascii="Cascadia Code" w:hAnsi="Cascadia Code" w:cs="宋体"/>
          <w:kern w:val="0"/>
          <w:sz w:val="18"/>
          <w:szCs w:val="18"/>
        </w:rPr>
        <w:t>return [0] if n == 0 else self.calCode(n - 1) + [x + (1 &lt;&lt; (n - 1)) for x in reversed(self.calCode(n - 1))]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n = eval(input("</w:t>
      </w:r>
      <w:r w:rsidRPr="001A1669">
        <w:rPr>
          <w:rFonts w:ascii="Cascadia Code" w:hAnsi="Cascadia Code" w:cs="宋体" w:hint="eastAsia"/>
          <w:kern w:val="0"/>
          <w:sz w:val="18"/>
          <w:szCs w:val="18"/>
        </w:rPr>
        <w:t>请输入格雷码位数</w:t>
      </w:r>
      <w:r w:rsidRPr="001A1669">
        <w:rPr>
          <w:rFonts w:ascii="Cascadia Code" w:hAnsi="Cascadia Code" w:cs="宋体"/>
          <w:kern w:val="0"/>
          <w:sz w:val="18"/>
          <w:szCs w:val="18"/>
        </w:rPr>
        <w:t>:\n"))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ans = Gray()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result = []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b = ans.calCode(n)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for i in b: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 xml:space="preserve">    result.append(bin(i)[2:].zfill(n))</w:t>
      </w:r>
      <w:r>
        <w:rPr>
          <w:rFonts w:ascii="Cascadia Code" w:hAnsi="Cascadia Code" w:cs="宋体"/>
          <w:kern w:val="0"/>
          <w:sz w:val="18"/>
          <w:szCs w:val="18"/>
        </w:rPr>
        <w:t xml:space="preserve">  </w:t>
      </w:r>
      <w:r>
        <w:rPr>
          <w:rFonts w:ascii="Cascadia Code" w:hAnsi="Cascadia Code" w:cs="宋体" w:hint="eastAsia"/>
          <w:kern w:val="0"/>
          <w:sz w:val="18"/>
          <w:szCs w:val="18"/>
        </w:rPr>
        <w:t>#</w:t>
      </w:r>
      <w:r>
        <w:rPr>
          <w:rFonts w:ascii="Cascadia Code" w:hAnsi="Cascadia Code" w:cs="宋体" w:hint="eastAsia"/>
          <w:kern w:val="0"/>
          <w:sz w:val="18"/>
          <w:szCs w:val="18"/>
        </w:rPr>
        <w:t>二进制保存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print(result)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##</w:t>
      </w:r>
      <w:r>
        <w:rPr>
          <w:rFonts w:ascii="Cascadia Code" w:hAnsi="Cascadia Code" w:cs="宋体"/>
          <w:kern w:val="0"/>
          <w:sz w:val="18"/>
          <w:szCs w:val="18"/>
        </w:rPr>
        <w:t xml:space="preserve"> </w:t>
      </w:r>
      <w:r w:rsidRPr="001A1669">
        <w:rPr>
          <w:rFonts w:ascii="Cascadia Code" w:hAnsi="Cascadia Code" w:cs="宋体" w:hint="eastAsia"/>
          <w:kern w:val="0"/>
          <w:sz w:val="18"/>
          <w:szCs w:val="18"/>
        </w:rPr>
        <w:t>文件输出</w:t>
      </w:r>
      <w:r w:rsidRPr="001A1669">
        <w:rPr>
          <w:rFonts w:ascii="Cascadia Code" w:hAnsi="Cascadia Code" w:cs="宋体" w:hint="eastAsia"/>
          <w:kern w:val="0"/>
          <w:sz w:val="18"/>
          <w:szCs w:val="18"/>
        </w:rPr>
        <w:br/>
      </w:r>
      <w:r w:rsidRPr="001A1669">
        <w:rPr>
          <w:rFonts w:ascii="Cascadia Code" w:hAnsi="Cascadia Code" w:cs="宋体"/>
          <w:kern w:val="0"/>
          <w:sz w:val="18"/>
          <w:szCs w:val="18"/>
        </w:rPr>
        <w:t>f = open(PATH + '2.GrayCode_result', 'w', encoding='UTF-8')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for i in range(2 ** n):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 xml:space="preserve">    f.write(result[i])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 xml:space="preserve">    f.write('\n')</w:t>
      </w:r>
      <w:r w:rsidRPr="001A1669">
        <w:rPr>
          <w:rFonts w:ascii="Cascadia Code" w:hAnsi="Cascadia Code" w:cs="宋体"/>
          <w:kern w:val="0"/>
          <w:sz w:val="18"/>
          <w:szCs w:val="18"/>
        </w:rPr>
        <w:br/>
        <w:t>f.close()</w:t>
      </w:r>
    </w:p>
    <w:p w14:paraId="603CC616" w14:textId="331F938A" w:rsidR="00E54F85" w:rsidRPr="003A67A7" w:rsidRDefault="00E54F85" w:rsidP="00287556">
      <w:pPr>
        <w:widowControl/>
        <w:jc w:val="left"/>
        <w:rPr>
          <w:rFonts w:ascii="Cascadia Code" w:hAnsi="Cascadia Code"/>
          <w:sz w:val="18"/>
          <w:szCs w:val="18"/>
        </w:rPr>
      </w:pPr>
    </w:p>
    <w:sectPr w:rsidR="00E54F85" w:rsidRPr="003A6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79366" w14:textId="77777777" w:rsidR="00D9107E" w:rsidRDefault="00D9107E" w:rsidP="001772BC">
      <w:r>
        <w:separator/>
      </w:r>
    </w:p>
  </w:endnote>
  <w:endnote w:type="continuationSeparator" w:id="0">
    <w:p w14:paraId="1645621F" w14:textId="77777777" w:rsidR="00D9107E" w:rsidRDefault="00D9107E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2BA78" w14:textId="77777777" w:rsidR="00D9107E" w:rsidRDefault="00D9107E" w:rsidP="001772BC">
      <w:r>
        <w:separator/>
      </w:r>
    </w:p>
  </w:footnote>
  <w:footnote w:type="continuationSeparator" w:id="0">
    <w:p w14:paraId="67B3172A" w14:textId="77777777" w:rsidR="00D9107E" w:rsidRDefault="00D9107E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107A0F"/>
    <w:multiLevelType w:val="hybridMultilevel"/>
    <w:tmpl w:val="EBF6C724"/>
    <w:lvl w:ilvl="0" w:tplc="CB728ED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03517"/>
    <w:rsid w:val="00034D5B"/>
    <w:rsid w:val="000961D9"/>
    <w:rsid w:val="000E66D0"/>
    <w:rsid w:val="00130030"/>
    <w:rsid w:val="001772BC"/>
    <w:rsid w:val="001A1669"/>
    <w:rsid w:val="001A417E"/>
    <w:rsid w:val="001D441F"/>
    <w:rsid w:val="00201492"/>
    <w:rsid w:val="002272A2"/>
    <w:rsid w:val="00256D10"/>
    <w:rsid w:val="00287556"/>
    <w:rsid w:val="002A36B8"/>
    <w:rsid w:val="003164E6"/>
    <w:rsid w:val="00316E78"/>
    <w:rsid w:val="0033193E"/>
    <w:rsid w:val="00360735"/>
    <w:rsid w:val="003A67A7"/>
    <w:rsid w:val="004B2FD0"/>
    <w:rsid w:val="004D5378"/>
    <w:rsid w:val="0055750C"/>
    <w:rsid w:val="005A1C35"/>
    <w:rsid w:val="005C662A"/>
    <w:rsid w:val="005E259B"/>
    <w:rsid w:val="005E54AF"/>
    <w:rsid w:val="006769BC"/>
    <w:rsid w:val="006A1C6B"/>
    <w:rsid w:val="007025D9"/>
    <w:rsid w:val="00761984"/>
    <w:rsid w:val="00776CF7"/>
    <w:rsid w:val="007855EC"/>
    <w:rsid w:val="008A1219"/>
    <w:rsid w:val="00907A8B"/>
    <w:rsid w:val="009B2A1D"/>
    <w:rsid w:val="00AB1D1E"/>
    <w:rsid w:val="00BB66D6"/>
    <w:rsid w:val="00C41F36"/>
    <w:rsid w:val="00C468F0"/>
    <w:rsid w:val="00C93E3D"/>
    <w:rsid w:val="00D277FA"/>
    <w:rsid w:val="00D31047"/>
    <w:rsid w:val="00D54641"/>
    <w:rsid w:val="00D9107E"/>
    <w:rsid w:val="00DB10ED"/>
    <w:rsid w:val="00DE6FF8"/>
    <w:rsid w:val="00E47560"/>
    <w:rsid w:val="00E54F85"/>
    <w:rsid w:val="00E70472"/>
    <w:rsid w:val="00EA4B0F"/>
    <w:rsid w:val="00EB4026"/>
    <w:rsid w:val="00EE14C6"/>
    <w:rsid w:val="00F024BC"/>
    <w:rsid w:val="00F36990"/>
    <w:rsid w:val="00F511E2"/>
    <w:rsid w:val="00F90AF5"/>
    <w:rsid w:val="00FD452E"/>
    <w:rsid w:val="00FD57D8"/>
    <w:rsid w:val="00FE3687"/>
    <w:rsid w:val="00F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DE6FF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2FD0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B2FD0"/>
    <w:rPr>
      <w:rFonts w:ascii="Microsoft YaHei UI" w:eastAsia="Microsoft YaHei UI" w:hAnsi="Times New Roman" w:cs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70472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87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7556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3193E"/>
    <w:pPr>
      <w:ind w:firstLineChars="200" w:firstLine="420"/>
    </w:pPr>
  </w:style>
  <w:style w:type="character" w:customStyle="1" w:styleId="hljs-comment">
    <w:name w:val="hljs-comment"/>
    <w:basedOn w:val="a0"/>
    <w:rsid w:val="003A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EA08C-AE39-4B58-966D-EBD5B1B6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8</cp:revision>
  <dcterms:created xsi:type="dcterms:W3CDTF">2020-03-23T17:30:00Z</dcterms:created>
  <dcterms:modified xsi:type="dcterms:W3CDTF">2020-03-28T09:21:00Z</dcterms:modified>
</cp:coreProperties>
</file>