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12B844" w14:textId="77777777" w:rsidR="008A1219" w:rsidRDefault="008A1219" w:rsidP="008A1219"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 w:hint="eastAsia"/>
          <w:b/>
          <w:sz w:val="44"/>
          <w:szCs w:val="44"/>
        </w:rPr>
        <w:t>暨南大学本科实验报告专用纸</w:t>
      </w:r>
    </w:p>
    <w:p w14:paraId="0B33BAFC" w14:textId="5DB57AAB" w:rsidR="008A1219" w:rsidRDefault="008A1219" w:rsidP="008A1219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F024BC">
        <w:rPr>
          <w:rFonts w:eastAsia="楷体_GB2312"/>
          <w:sz w:val="28"/>
          <w:szCs w:val="28"/>
          <w:u w:val="single"/>
        </w:rPr>
        <w:t xml:space="preserve">      </w:t>
      </w:r>
      <w:r w:rsidR="00761984">
        <w:rPr>
          <w:rFonts w:eastAsia="楷体_GB2312" w:hint="eastAsia"/>
          <w:sz w:val="28"/>
          <w:szCs w:val="28"/>
          <w:u w:val="single"/>
        </w:rPr>
        <w:t>算法分析与设计实验</w:t>
      </w:r>
      <w:r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eastAsia="楷体_GB2312" w:hint="eastAsia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 w14:paraId="5A990473" w14:textId="7C6B121D" w:rsidR="008A1219" w:rsidRDefault="008A1219" w:rsidP="008A1219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实验项目名称</w:t>
      </w:r>
      <w:r>
        <w:rPr>
          <w:rFonts w:eastAsia="楷体_GB2312" w:hint="eastAsia"/>
          <w:szCs w:val="28"/>
          <w:u w:val="single"/>
        </w:rPr>
        <w:t xml:space="preserve"> </w:t>
      </w:r>
      <w:r w:rsidR="00F511E2">
        <w:rPr>
          <w:rFonts w:eastAsia="楷体_GB2312"/>
          <w:szCs w:val="28"/>
          <w:u w:val="single"/>
        </w:rPr>
        <w:t xml:space="preserve">    </w:t>
      </w:r>
      <w:r w:rsidR="006A182E">
        <w:rPr>
          <w:rFonts w:eastAsia="楷体_GB2312" w:hint="eastAsia"/>
          <w:sz w:val="28"/>
          <w:szCs w:val="28"/>
          <w:u w:val="single"/>
        </w:rPr>
        <w:t>整数规划问题</w:t>
      </w:r>
      <w:r w:rsidR="00201492">
        <w:rPr>
          <w:rFonts w:eastAsia="楷体_GB2312" w:hint="eastAsia"/>
          <w:sz w:val="28"/>
          <w:szCs w:val="28"/>
          <w:u w:val="single"/>
        </w:rPr>
        <w:t xml:space="preserve"> </w:t>
      </w:r>
      <w:r w:rsidR="00201492">
        <w:rPr>
          <w:rFonts w:eastAsia="楷体_GB2312"/>
          <w:sz w:val="28"/>
          <w:szCs w:val="28"/>
          <w:u w:val="single"/>
        </w:rPr>
        <w:t xml:space="preserve">        </w:t>
      </w:r>
      <w:r w:rsidR="00201492">
        <w:rPr>
          <w:rFonts w:eastAsia="楷体_GB2312" w:hint="eastAsia"/>
          <w:sz w:val="28"/>
          <w:szCs w:val="28"/>
          <w:u w:val="single"/>
        </w:rPr>
        <w:t xml:space="preserve"> </w:t>
      </w:r>
      <w:r w:rsidR="0020149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</w:rPr>
        <w:t>指导教师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="00F511E2">
        <w:rPr>
          <w:rFonts w:eastAsia="楷体_GB2312" w:hint="eastAsia"/>
          <w:sz w:val="28"/>
          <w:szCs w:val="28"/>
          <w:u w:val="single"/>
        </w:rPr>
        <w:t>李展</w:t>
      </w:r>
      <w:r>
        <w:rPr>
          <w:rFonts w:eastAsia="楷体_GB2312"/>
          <w:sz w:val="28"/>
          <w:szCs w:val="28"/>
          <w:u w:val="single"/>
        </w:rPr>
        <w:t xml:space="preserve">           </w:t>
      </w:r>
    </w:p>
    <w:p w14:paraId="3CF6D1D0" w14:textId="55998976" w:rsidR="001248A0" w:rsidRDefault="008A1219" w:rsidP="008A1219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实验项目编号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实验</w:t>
      </w:r>
      <w:r w:rsidR="001248A0">
        <w:rPr>
          <w:rFonts w:eastAsia="楷体_GB2312" w:hint="eastAsia"/>
          <w:sz w:val="28"/>
          <w:szCs w:val="28"/>
          <w:u w:val="single"/>
        </w:rPr>
        <w:t>X</w:t>
      </w:r>
      <w:r w:rsidR="00F511E2"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实验项目类型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综合性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       </w:t>
      </w:r>
      <w:r w:rsidR="001248A0">
        <w:rPr>
          <w:rFonts w:eastAsia="楷体_GB2312"/>
          <w:sz w:val="28"/>
          <w:szCs w:val="28"/>
          <w:u w:val="single"/>
        </w:rPr>
        <w:t xml:space="preserve">   </w:t>
      </w:r>
    </w:p>
    <w:p w14:paraId="3B4CA4BE" w14:textId="0670978B" w:rsidR="008A1219" w:rsidRDefault="008A1219" w:rsidP="008A1219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F511E2">
        <w:rPr>
          <w:rFonts w:eastAsia="楷体_GB2312"/>
          <w:sz w:val="28"/>
          <w:szCs w:val="28"/>
          <w:u w:val="single"/>
        </w:rPr>
        <w:t xml:space="preserve">     </w:t>
      </w:r>
      <w:r w:rsidR="001248A0">
        <w:rPr>
          <w:rFonts w:eastAsia="楷体_GB2312" w:hint="eastAsia"/>
          <w:sz w:val="28"/>
          <w:szCs w:val="28"/>
          <w:u w:val="single"/>
        </w:rPr>
        <w:t>张印祺</w:t>
      </w:r>
      <w:r>
        <w:rPr>
          <w:rFonts w:eastAsia="楷体_GB2312"/>
          <w:sz w:val="28"/>
          <w:szCs w:val="28"/>
          <w:u w:val="single"/>
        </w:rPr>
        <w:t xml:space="preserve">             </w:t>
      </w:r>
      <w:r>
        <w:rPr>
          <w:rFonts w:eastAsia="楷体_GB2312" w:hint="eastAsia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</w:t>
      </w:r>
      <w:r w:rsidR="00F511E2">
        <w:rPr>
          <w:rFonts w:eastAsia="楷体_GB2312" w:hint="eastAsia"/>
          <w:sz w:val="28"/>
          <w:szCs w:val="28"/>
          <w:u w:val="single"/>
        </w:rPr>
        <w:t>201</w:t>
      </w:r>
      <w:r w:rsidR="006D7B08">
        <w:rPr>
          <w:rFonts w:eastAsia="楷体_GB2312" w:hint="eastAsia"/>
          <w:sz w:val="28"/>
          <w:szCs w:val="28"/>
          <w:u w:val="single"/>
        </w:rPr>
        <w:t>8051948</w:t>
      </w:r>
      <w:r>
        <w:rPr>
          <w:rFonts w:eastAsia="楷体_GB2312"/>
          <w:sz w:val="28"/>
          <w:szCs w:val="28"/>
          <w:u w:val="single"/>
        </w:rPr>
        <w:t xml:space="preserve">                              </w:t>
      </w:r>
    </w:p>
    <w:p w14:paraId="0658D542" w14:textId="19E39770" w:rsidR="008A1219" w:rsidRDefault="008A1219" w:rsidP="008A1219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F511E2">
        <w:rPr>
          <w:rFonts w:eastAsia="楷体_GB2312" w:hint="eastAsia"/>
          <w:sz w:val="28"/>
          <w:szCs w:val="28"/>
          <w:u w:val="single"/>
        </w:rPr>
        <w:t>信息科学技术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F511E2">
        <w:rPr>
          <w:rFonts w:eastAsia="楷体_GB2312" w:hint="eastAsia"/>
          <w:sz w:val="28"/>
          <w:szCs w:val="28"/>
          <w:u w:val="single"/>
        </w:rPr>
        <w:t>计算机科学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      </w:t>
      </w:r>
      <w:r w:rsidR="001248A0">
        <w:rPr>
          <w:rFonts w:eastAsia="楷体_GB2312" w:hint="eastAsia"/>
          <w:sz w:val="28"/>
          <w:szCs w:val="28"/>
          <w:u w:val="single"/>
        </w:rPr>
        <w:t>网络工程</w:t>
      </w:r>
      <w:r>
        <w:rPr>
          <w:rFonts w:eastAsia="楷体_GB2312"/>
          <w:sz w:val="28"/>
          <w:szCs w:val="28"/>
          <w:u w:val="single"/>
        </w:rPr>
        <w:t xml:space="preserve">          </w:t>
      </w:r>
      <w:r>
        <w:rPr>
          <w:rFonts w:eastAsia="楷体_GB2312"/>
          <w:sz w:val="28"/>
          <w:szCs w:val="28"/>
        </w:rPr>
        <w:t xml:space="preserve">  </w:t>
      </w:r>
    </w:p>
    <w:p w14:paraId="18F9FC5A" w14:textId="11507278" w:rsidR="008A1219" w:rsidRDefault="008A1219" w:rsidP="008A1219">
      <w:pPr>
        <w:spacing w:line="360" w:lineRule="auto"/>
        <w:rPr>
          <w:b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实验时间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 w:rsidR="001248A0">
        <w:rPr>
          <w:rFonts w:eastAsia="楷体_GB2312" w:hint="eastAsia"/>
          <w:sz w:val="28"/>
          <w:szCs w:val="28"/>
          <w:u w:val="single"/>
        </w:rPr>
        <w:t>2020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6A182E">
        <w:rPr>
          <w:rFonts w:eastAsia="楷体_GB2312" w:hint="eastAsia"/>
          <w:sz w:val="28"/>
          <w:szCs w:val="28"/>
          <w:u w:val="single"/>
        </w:rPr>
        <w:t>4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1248A0">
        <w:rPr>
          <w:rFonts w:eastAsia="楷体_GB2312" w:hint="eastAsia"/>
          <w:sz w:val="28"/>
          <w:szCs w:val="28"/>
          <w:u w:val="single"/>
        </w:rPr>
        <w:t>29</w:t>
      </w:r>
      <w:r>
        <w:rPr>
          <w:rFonts w:eastAsia="楷体_GB2312" w:hint="eastAsia"/>
          <w:sz w:val="28"/>
          <w:szCs w:val="28"/>
        </w:rPr>
        <w:t>日</w:t>
      </w:r>
    </w:p>
    <w:p w14:paraId="57CFC6FD" w14:textId="45FD25A3" w:rsidR="0036253B" w:rsidRPr="005A5269" w:rsidRDefault="001772BC" w:rsidP="0036253B">
      <w:pPr>
        <w:numPr>
          <w:ilvl w:val="0"/>
          <w:numId w:val="1"/>
        </w:numPr>
        <w:rPr>
          <w:rFonts w:ascii="宋体"/>
          <w:sz w:val="30"/>
        </w:rPr>
      </w:pPr>
      <w:r w:rsidRPr="005A5269">
        <w:rPr>
          <w:rFonts w:ascii="宋体" w:hint="eastAsia"/>
          <w:sz w:val="30"/>
        </w:rPr>
        <w:t>问题描述</w:t>
      </w:r>
    </w:p>
    <w:p w14:paraId="74564149" w14:textId="3C8435DB" w:rsidR="0036253B" w:rsidRDefault="0036253B" w:rsidP="00201492">
      <w:pPr>
        <w:spacing w:line="360" w:lineRule="exact"/>
        <w:ind w:left="420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考虑下面的整数线性规划问题：</w:t>
      </w:r>
    </w:p>
    <w:p w14:paraId="0046006A" w14:textId="1B99BF8D" w:rsidR="008A1219" w:rsidRPr="0036253B" w:rsidRDefault="006A182E" w:rsidP="00201492">
      <w:pPr>
        <w:spacing w:line="360" w:lineRule="exact"/>
        <w:ind w:left="420"/>
        <w:rPr>
          <w:rFonts w:ascii="宋体" w:hAnsi="宋体"/>
          <w:color w:val="000000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2"/>
              <w:szCs w:val="22"/>
            </w:rPr>
            <m:t>max</m:t>
          </m:r>
          <m:sSubSup>
            <m:sSubSup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Σ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n</m:t>
              </m:r>
            </m:sup>
          </m:sSubSup>
          <m:sSub>
            <m:sSubPr>
              <m:ctrlPr>
                <w:rPr>
                  <w:rFonts w:ascii="Cambria Math" w:hAnsi="Cambria Math"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2"/>
                  <w:szCs w:val="22"/>
                </w:rPr>
                <m:t>i</m:t>
              </m:r>
            </m:sub>
          </m:sSub>
        </m:oMath>
      </m:oMathPara>
    </w:p>
    <w:p w14:paraId="4E5AC6CD" w14:textId="0297EA68" w:rsidR="006A182E" w:rsidRDefault="00760634" w:rsidP="00760634">
      <w:pPr>
        <w:spacing w:line="360" w:lineRule="exact"/>
        <w:ind w:left="2100" w:firstLine="420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/>
          <w:color w:val="000000"/>
          <w:sz w:val="22"/>
          <w:szCs w:val="22"/>
        </w:rPr>
        <w:t>s.t.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color w:val="000000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/>
                <w:color w:val="000000"/>
                <w:sz w:val="22"/>
                <w:szCs w:val="22"/>
              </w:rPr>
              <m:t>i=1</m:t>
            </m:r>
          </m:sub>
          <m:sup>
            <m:r>
              <w:rPr>
                <w:rFonts w:ascii="Cambria Math" w:hAnsi="Cambria Math"/>
                <w:color w:val="000000"/>
                <w:sz w:val="22"/>
                <w:szCs w:val="22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2"/>
                <w:szCs w:val="22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color w:val="000000"/>
            <w:sz w:val="22"/>
            <w:szCs w:val="22"/>
          </w:rPr>
          <m:t xml:space="preserve"> ≤b</m:t>
        </m:r>
      </m:oMath>
      <w:r>
        <w:rPr>
          <w:rFonts w:ascii="宋体" w:hAnsi="宋体" w:hint="eastAsia"/>
          <w:color w:val="000000"/>
          <w:sz w:val="22"/>
          <w:szCs w:val="22"/>
        </w:rPr>
        <w:t>;</w:t>
      </w:r>
      <w:r>
        <w:rPr>
          <w:rFonts w:ascii="宋体" w:hAnsi="宋体"/>
          <w:color w:val="000000"/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 w:hint="eastAsia"/>
            <w:color w:val="000000"/>
            <w:sz w:val="22"/>
            <w:szCs w:val="22"/>
          </w:rPr>
          <m:t>为非负整数，</m:t>
        </m:r>
        <m:r>
          <w:rPr>
            <w:rFonts w:ascii="Cambria Math" w:hAnsi="Cambria Math" w:hint="eastAsia"/>
            <w:color w:val="000000"/>
            <w:sz w:val="22"/>
            <w:szCs w:val="22"/>
          </w:rPr>
          <m:t>1</m:t>
        </m:r>
        <m:r>
          <w:rPr>
            <w:rFonts w:ascii="Cambria Math" w:hAnsi="Cambria Math"/>
            <w:color w:val="000000"/>
            <w:sz w:val="22"/>
            <w:szCs w:val="22"/>
          </w:rPr>
          <m:t>≤</m:t>
        </m:r>
        <m:r>
          <w:rPr>
            <w:rFonts w:ascii="Cambria Math" w:hAnsi="Cambria Math" w:hint="eastAsia"/>
            <w:color w:val="000000"/>
            <w:sz w:val="22"/>
            <w:szCs w:val="22"/>
          </w:rPr>
          <m:t>i</m:t>
        </m:r>
        <m:r>
          <w:rPr>
            <w:rFonts w:ascii="Cambria Math" w:hAnsi="Cambria Math"/>
            <w:color w:val="000000"/>
            <w:sz w:val="22"/>
            <w:szCs w:val="22"/>
          </w:rPr>
          <m:t>≤</m:t>
        </m:r>
        <m:r>
          <w:rPr>
            <w:rFonts w:ascii="Cambria Math" w:hAnsi="Cambria Math" w:hint="eastAsia"/>
            <w:color w:val="000000"/>
            <w:sz w:val="22"/>
            <w:szCs w:val="22"/>
          </w:rPr>
          <m:t>n</m:t>
        </m:r>
      </m:oMath>
    </w:p>
    <w:p w14:paraId="190841F8" w14:textId="6CD784AF" w:rsidR="005A5269" w:rsidRDefault="005A5269" w:rsidP="00760634">
      <w:pPr>
        <w:spacing w:line="360" w:lineRule="exact"/>
        <w:ind w:left="2100" w:firstLine="420"/>
        <w:rPr>
          <w:rFonts w:ascii="宋体" w:hAnsi="宋体"/>
          <w:color w:val="000000"/>
          <w:sz w:val="22"/>
          <w:szCs w:val="22"/>
        </w:rPr>
      </w:pPr>
    </w:p>
    <w:p w14:paraId="230A2A42" w14:textId="77777777" w:rsidR="005A5269" w:rsidRPr="001772BC" w:rsidRDefault="005A5269" w:rsidP="00760634">
      <w:pPr>
        <w:spacing w:line="360" w:lineRule="exact"/>
        <w:ind w:left="2100" w:firstLine="420"/>
        <w:rPr>
          <w:rFonts w:ascii="宋体" w:hAnsi="宋体" w:hint="eastAsia"/>
          <w:color w:val="000000"/>
          <w:sz w:val="22"/>
          <w:szCs w:val="22"/>
        </w:rPr>
      </w:pPr>
    </w:p>
    <w:p w14:paraId="188A9097" w14:textId="0044574E" w:rsidR="008A1219" w:rsidRPr="005A5269" w:rsidRDefault="001772BC" w:rsidP="008A1219">
      <w:pPr>
        <w:numPr>
          <w:ilvl w:val="0"/>
          <w:numId w:val="1"/>
        </w:numPr>
        <w:rPr>
          <w:rFonts w:ascii="宋体"/>
          <w:sz w:val="30"/>
        </w:rPr>
      </w:pPr>
      <w:r w:rsidRPr="005A5269">
        <w:rPr>
          <w:rFonts w:ascii="宋体" w:hint="eastAsia"/>
          <w:sz w:val="30"/>
        </w:rPr>
        <w:t>算法思路</w:t>
      </w:r>
    </w:p>
    <w:p w14:paraId="7A9A4DF9" w14:textId="1FE1E6EF" w:rsidR="008A1219" w:rsidRDefault="0036253B" w:rsidP="0036253B">
      <w:pPr>
        <w:spacing w:line="360" w:lineRule="exact"/>
        <w:ind w:left="420" w:firstLine="420"/>
        <w:rPr>
          <w:rFonts w:ascii="宋体"/>
          <w:color w:val="000000"/>
          <w:sz w:val="22"/>
          <w:szCs w:val="22"/>
        </w:rPr>
      </w:pPr>
      <w:r>
        <w:rPr>
          <w:rFonts w:ascii="宋体" w:hint="eastAsia"/>
          <w:sz w:val="22"/>
          <w:szCs w:val="22"/>
        </w:rPr>
        <w:t>这题显然是一个完全背包问题。可以把b看成背包容量，xi为物体i的数目，ai为物体i的体积，最终要求</w:t>
      </w:r>
      <m:oMath>
        <m:r>
          <m:rPr>
            <m:sty m:val="p"/>
          </m:rPr>
          <w:rPr>
            <w:rFonts w:ascii="Cambria Math" w:hAnsi="Cambria Math"/>
            <w:color w:val="000000"/>
            <w:sz w:val="22"/>
            <w:szCs w:val="22"/>
          </w:rPr>
          <m:t>max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color w:val="000000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/>
                <w:color w:val="000000"/>
                <w:sz w:val="22"/>
                <w:szCs w:val="22"/>
              </w:rPr>
              <m:t>i=1</m:t>
            </m:r>
          </m:sub>
          <m:sup>
            <m:r>
              <w:rPr>
                <w:rFonts w:ascii="Cambria Math" w:hAnsi="Cambria Math"/>
                <w:color w:val="000000"/>
                <w:sz w:val="22"/>
                <w:szCs w:val="22"/>
              </w:rPr>
              <m:t>n</m:t>
            </m:r>
          </m:sup>
        </m:sSubSup>
        <m:sSub>
          <m:sSubPr>
            <m:ctrlPr>
              <w:rPr>
                <w:rFonts w:ascii="Cambria Math" w:hAnsi="Cambria Math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2"/>
                <w:szCs w:val="22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2"/>
                <w:szCs w:val="22"/>
              </w:rPr>
              <m:t>i</m:t>
            </m:r>
          </m:sub>
        </m:sSub>
      </m:oMath>
      <w:r>
        <w:rPr>
          <w:rFonts w:ascii="宋体" w:hint="eastAsia"/>
          <w:color w:val="000000"/>
          <w:sz w:val="22"/>
          <w:szCs w:val="22"/>
        </w:rPr>
        <w:t>。</w:t>
      </w:r>
      <w:r w:rsidRPr="0036253B">
        <w:rPr>
          <w:rFonts w:ascii="宋体" w:hint="eastAsia"/>
          <w:color w:val="000000"/>
          <w:sz w:val="22"/>
          <w:szCs w:val="22"/>
        </w:rPr>
        <w:t>这个问题非常类似于 01 背包问题，所不同的是每种物品有无限件。也就是从每种 物品的角度考虑，与它相关的策略已并非取或不取两种，而是有取 0 件、取 1 件、取 2 件</w:t>
      </w:r>
      <w:r>
        <w:rPr>
          <w:rFonts w:ascii="宋体" w:hint="eastAsia"/>
          <w:color w:val="000000"/>
          <w:sz w:val="22"/>
          <w:szCs w:val="22"/>
        </w:rPr>
        <w:t>直至装不下为止。可以得到状态迁移方程：</w:t>
      </w:r>
    </w:p>
    <w:p w14:paraId="38651D3E" w14:textId="22468296" w:rsidR="0036253B" w:rsidRPr="0036253B" w:rsidRDefault="0036253B" w:rsidP="0036253B">
      <w:pPr>
        <w:spacing w:line="360" w:lineRule="exact"/>
        <w:ind w:left="420" w:firstLine="420"/>
        <w:rPr>
          <w:rFonts w:ascii="宋体"/>
          <w:sz w:val="3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0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3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</w:rPr>
                <m:t>i,v</m:t>
              </m:r>
            </m:e>
          </m:d>
          <m:r>
            <m:rPr>
              <m:sty m:val="p"/>
            </m:rPr>
            <w:rPr>
              <w:rFonts w:ascii="Cambria Math" w:hAnsi="Cambria Math"/>
              <w:sz w:val="30"/>
            </w:rPr>
            <m:t>=max⁡{F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3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</w:rPr>
                <m:t>i-1,v</m:t>
              </m:r>
            </m:e>
          </m:d>
          <m:r>
            <m:rPr>
              <m:sty m:val="p"/>
            </m:rPr>
            <w:rPr>
              <w:rFonts w:ascii="Cambria Math" w:hAnsi="Cambria Math"/>
              <w:sz w:val="30"/>
            </w:rPr>
            <m:t>, F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3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</w:rPr>
                <m:t>i, v-Ci</m:t>
              </m:r>
            </m:e>
          </m:d>
          <m:r>
            <w:rPr>
              <w:rFonts w:ascii="Cambria Math" w:hAnsi="Cambria Math"/>
              <w:sz w:val="30"/>
            </w:rPr>
            <m:t>+vi</m:t>
          </m:r>
          <m:r>
            <m:rPr>
              <m:sty m:val="p"/>
            </m:rPr>
            <w:rPr>
              <w:rFonts w:ascii="Cambria Math" w:hAnsi="Cambria Math"/>
              <w:sz w:val="30"/>
            </w:rPr>
            <m:t>}</m:t>
          </m:r>
        </m:oMath>
      </m:oMathPara>
    </w:p>
    <w:p w14:paraId="060C705D" w14:textId="7AC5D514" w:rsidR="0036253B" w:rsidRPr="00760634" w:rsidRDefault="00760634" w:rsidP="0036253B">
      <w:pPr>
        <w:spacing w:line="360" w:lineRule="exact"/>
        <w:ind w:left="420" w:firstLine="42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</w:rPr>
        <w:t>由此方程得到程序。</w:t>
      </w:r>
    </w:p>
    <w:p w14:paraId="12F1054E" w14:textId="5803E30B" w:rsidR="008A1219" w:rsidRDefault="008A1219" w:rsidP="008A1219">
      <w:pPr>
        <w:spacing w:line="360" w:lineRule="exact"/>
        <w:ind w:firstLineChars="100" w:firstLine="24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 xml:space="preserve"> </w:t>
      </w:r>
    </w:p>
    <w:p w14:paraId="2829F843" w14:textId="6D25DEF4" w:rsidR="005A5269" w:rsidRDefault="005A5269" w:rsidP="008A1219">
      <w:pPr>
        <w:spacing w:line="360" w:lineRule="exact"/>
        <w:ind w:firstLineChars="100" w:firstLine="240"/>
        <w:rPr>
          <w:rFonts w:ascii="宋体" w:hAnsi="宋体"/>
          <w:color w:val="000000"/>
          <w:sz w:val="24"/>
        </w:rPr>
      </w:pPr>
    </w:p>
    <w:p w14:paraId="60E734D1" w14:textId="20E231A2" w:rsidR="005A5269" w:rsidRDefault="005A5269" w:rsidP="008A1219">
      <w:pPr>
        <w:spacing w:line="360" w:lineRule="exact"/>
        <w:ind w:firstLineChars="100" w:firstLine="240"/>
        <w:rPr>
          <w:rFonts w:ascii="宋体" w:hAnsi="宋体"/>
          <w:color w:val="000000"/>
          <w:sz w:val="24"/>
        </w:rPr>
      </w:pPr>
    </w:p>
    <w:p w14:paraId="2096E96C" w14:textId="58859858" w:rsidR="005A5269" w:rsidRDefault="005A5269" w:rsidP="008A1219">
      <w:pPr>
        <w:spacing w:line="360" w:lineRule="exact"/>
        <w:ind w:firstLineChars="100" w:firstLine="240"/>
        <w:rPr>
          <w:rFonts w:ascii="宋体" w:hAnsi="宋体"/>
          <w:color w:val="000000"/>
          <w:sz w:val="24"/>
        </w:rPr>
      </w:pPr>
    </w:p>
    <w:p w14:paraId="18324615" w14:textId="5BB74C80" w:rsidR="005A5269" w:rsidRDefault="005A5269" w:rsidP="008A1219">
      <w:pPr>
        <w:spacing w:line="360" w:lineRule="exact"/>
        <w:ind w:firstLineChars="100" w:firstLine="240"/>
        <w:rPr>
          <w:rFonts w:ascii="宋体" w:hAnsi="宋体"/>
          <w:color w:val="000000"/>
          <w:sz w:val="24"/>
        </w:rPr>
      </w:pPr>
    </w:p>
    <w:p w14:paraId="21FE9F2C" w14:textId="402D1833" w:rsidR="005A5269" w:rsidRDefault="005A5269" w:rsidP="008A1219">
      <w:pPr>
        <w:spacing w:line="360" w:lineRule="exact"/>
        <w:ind w:firstLineChars="100" w:firstLine="240"/>
        <w:rPr>
          <w:rFonts w:ascii="宋体" w:hAnsi="宋体"/>
          <w:color w:val="000000"/>
          <w:sz w:val="24"/>
        </w:rPr>
      </w:pPr>
    </w:p>
    <w:p w14:paraId="1D0645BB" w14:textId="14ADCB50" w:rsidR="005A5269" w:rsidRDefault="005A5269" w:rsidP="008A1219">
      <w:pPr>
        <w:spacing w:line="360" w:lineRule="exact"/>
        <w:ind w:firstLineChars="100" w:firstLine="240"/>
        <w:rPr>
          <w:rFonts w:ascii="宋体" w:hAnsi="宋体"/>
          <w:color w:val="000000"/>
          <w:sz w:val="24"/>
        </w:rPr>
      </w:pPr>
    </w:p>
    <w:p w14:paraId="6A5D6E43" w14:textId="1D5BF501" w:rsidR="005A5269" w:rsidRDefault="005A5269" w:rsidP="008A1219">
      <w:pPr>
        <w:spacing w:line="360" w:lineRule="exact"/>
        <w:ind w:firstLineChars="100" w:firstLine="240"/>
        <w:rPr>
          <w:rFonts w:ascii="宋体" w:hAnsi="宋体"/>
          <w:color w:val="000000"/>
          <w:sz w:val="24"/>
        </w:rPr>
      </w:pPr>
    </w:p>
    <w:p w14:paraId="6BD2FA15" w14:textId="17D0E5DA" w:rsidR="005A5269" w:rsidRDefault="005A5269" w:rsidP="008A1219">
      <w:pPr>
        <w:spacing w:line="360" w:lineRule="exact"/>
        <w:ind w:firstLineChars="100" w:firstLine="240"/>
        <w:rPr>
          <w:rFonts w:ascii="宋体" w:hAnsi="宋体"/>
          <w:color w:val="000000"/>
          <w:sz w:val="24"/>
        </w:rPr>
      </w:pPr>
    </w:p>
    <w:p w14:paraId="440E972A" w14:textId="7EC9FE38" w:rsidR="005A5269" w:rsidRDefault="005A5269" w:rsidP="008A1219">
      <w:pPr>
        <w:spacing w:line="360" w:lineRule="exact"/>
        <w:ind w:firstLineChars="100" w:firstLine="240"/>
        <w:rPr>
          <w:rFonts w:ascii="宋体" w:hAnsi="宋体"/>
          <w:color w:val="000000"/>
          <w:sz w:val="24"/>
        </w:rPr>
      </w:pPr>
    </w:p>
    <w:p w14:paraId="262AB3FD" w14:textId="4F47BE4F" w:rsidR="005A5269" w:rsidRDefault="005A5269" w:rsidP="008A1219">
      <w:pPr>
        <w:spacing w:line="360" w:lineRule="exact"/>
        <w:ind w:firstLineChars="100" w:firstLine="240"/>
        <w:rPr>
          <w:rFonts w:ascii="宋体" w:hAnsi="宋体"/>
          <w:color w:val="000000"/>
          <w:sz w:val="24"/>
        </w:rPr>
      </w:pPr>
    </w:p>
    <w:p w14:paraId="0E5CCEE5" w14:textId="1979D3C7" w:rsidR="005A5269" w:rsidRDefault="005A5269" w:rsidP="008A1219">
      <w:pPr>
        <w:spacing w:line="360" w:lineRule="exact"/>
        <w:ind w:firstLineChars="100" w:firstLine="240"/>
        <w:rPr>
          <w:rFonts w:ascii="宋体" w:hAnsi="宋体"/>
          <w:color w:val="000000"/>
          <w:sz w:val="24"/>
        </w:rPr>
      </w:pPr>
    </w:p>
    <w:p w14:paraId="71BE2FB0" w14:textId="77777777" w:rsidR="005A5269" w:rsidRDefault="005A5269" w:rsidP="008A1219">
      <w:pPr>
        <w:spacing w:line="360" w:lineRule="exact"/>
        <w:ind w:firstLineChars="100" w:firstLine="240"/>
        <w:rPr>
          <w:rFonts w:ascii="宋体" w:hAnsi="宋体"/>
          <w:color w:val="000000"/>
          <w:sz w:val="24"/>
        </w:rPr>
      </w:pPr>
    </w:p>
    <w:p w14:paraId="4583B1C9" w14:textId="098C03EF" w:rsidR="005A5269" w:rsidRDefault="005A5269" w:rsidP="005A5269">
      <w:pPr>
        <w:numPr>
          <w:ilvl w:val="0"/>
          <w:numId w:val="1"/>
        </w:numPr>
        <w:rPr>
          <w:rFonts w:ascii="宋体"/>
          <w:sz w:val="30"/>
        </w:rPr>
      </w:pPr>
      <w:r w:rsidRPr="005A5269">
        <w:rPr>
          <w:rFonts w:ascii="宋体" w:hint="eastAsia"/>
          <w:sz w:val="30"/>
        </w:rPr>
        <w:lastRenderedPageBreak/>
        <w:t>流程图</w:t>
      </w:r>
    </w:p>
    <w:p w14:paraId="5B7F9A53" w14:textId="65D218CA" w:rsidR="005A5269" w:rsidRDefault="005A5269" w:rsidP="005A5269">
      <w:pPr>
        <w:ind w:left="600"/>
      </w:pPr>
      <w:r>
        <w:object w:dxaOrig="7695" w:dyaOrig="6330" w14:anchorId="2753CA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84.75pt;height:316.5pt" o:ole="">
            <v:imagedata r:id="rId7" o:title=""/>
          </v:shape>
          <o:OLEObject Type="Embed" ProgID="Visio.Drawing.15" ShapeID="_x0000_i1027" DrawAspect="Content" ObjectID="_1650267157" r:id="rId8"/>
        </w:object>
      </w:r>
    </w:p>
    <w:p w14:paraId="480DFC76" w14:textId="77777777" w:rsidR="005A5269" w:rsidRPr="005A5269" w:rsidRDefault="005A5269" w:rsidP="005A5269">
      <w:pPr>
        <w:ind w:left="600"/>
        <w:rPr>
          <w:rFonts w:ascii="宋体"/>
          <w:sz w:val="30"/>
        </w:rPr>
      </w:pPr>
    </w:p>
    <w:p w14:paraId="2F12C545" w14:textId="370D6E5F" w:rsidR="00760634" w:rsidRDefault="001772BC" w:rsidP="00760634">
      <w:pPr>
        <w:numPr>
          <w:ilvl w:val="0"/>
          <w:numId w:val="1"/>
        </w:numPr>
        <w:rPr>
          <w:rFonts w:ascii="宋体"/>
          <w:sz w:val="30"/>
        </w:rPr>
      </w:pPr>
      <w:r>
        <w:rPr>
          <w:rFonts w:ascii="宋体" w:hint="eastAsia"/>
          <w:sz w:val="30"/>
        </w:rPr>
        <w:t>测试结果</w:t>
      </w:r>
    </w:p>
    <w:p w14:paraId="30F2777C" w14:textId="192AACE5" w:rsidR="001772BC" w:rsidRPr="001772BC" w:rsidRDefault="001248A0" w:rsidP="00760634">
      <w:pPr>
        <w:ind w:left="600"/>
        <w:rPr>
          <w:rFonts w:ascii="宋体"/>
          <w:sz w:val="22"/>
          <w:szCs w:val="22"/>
        </w:rPr>
      </w:pPr>
      <w:r>
        <w:rPr>
          <w:noProof/>
        </w:rPr>
        <w:drawing>
          <wp:inline distT="0" distB="0" distL="0" distR="0" wp14:anchorId="46A2D610" wp14:editId="43155DC3">
            <wp:extent cx="4790679" cy="3238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150" t="20851" r="50740" b="24936"/>
                    <a:stretch/>
                  </pic:blipFill>
                  <pic:spPr bwMode="auto">
                    <a:xfrm>
                      <a:off x="0" y="0"/>
                      <a:ext cx="4870659" cy="3292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A6E82" w14:textId="44D778D6" w:rsidR="00201492" w:rsidRPr="001772BC" w:rsidRDefault="001772BC" w:rsidP="001772BC">
      <w:pPr>
        <w:numPr>
          <w:ilvl w:val="0"/>
          <w:numId w:val="1"/>
        </w:numPr>
        <w:rPr>
          <w:rFonts w:ascii="宋体"/>
          <w:sz w:val="30"/>
        </w:rPr>
      </w:pPr>
      <w:r w:rsidRPr="001772BC">
        <w:rPr>
          <w:rFonts w:ascii="宋体" w:hint="eastAsia"/>
          <w:sz w:val="30"/>
        </w:rPr>
        <w:lastRenderedPageBreak/>
        <w:t>实验总结</w:t>
      </w:r>
    </w:p>
    <w:p w14:paraId="48E37356" w14:textId="18DC68D4" w:rsidR="001772BC" w:rsidRDefault="00760634" w:rsidP="00760634">
      <w:pPr>
        <w:ind w:left="42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</w:rPr>
        <w:t>对于完全背包问题，假设最优值为m（i，j），可以建立递归式：</w:t>
      </w:r>
    </w:p>
    <w:p w14:paraId="5AAE5B50" w14:textId="1B7B2AF3" w:rsidR="00760634" w:rsidRDefault="00BD75A1" w:rsidP="00760634">
      <w:pPr>
        <w:ind w:left="420"/>
        <w:rPr>
          <w:rFonts w:ascii="宋体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m</m:t>
          </m:r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i,j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m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i-1,j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, m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i, j-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   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≤j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i-1,j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                                   0≤j&lt;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p w14:paraId="78BC4AA8" w14:textId="4D9E81D2" w:rsidR="00760634" w:rsidRDefault="00BD75A1" w:rsidP="00BD75A1">
      <w:pPr>
        <w:ind w:left="126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</w:rPr>
        <w:t>m</w:t>
      </w:r>
      <w:r>
        <w:rPr>
          <w:rFonts w:ascii="宋体"/>
          <w:sz w:val="22"/>
          <w:szCs w:val="22"/>
        </w:rPr>
        <w:t>(0,j) = m(i,0) = 0;</w:t>
      </w:r>
    </w:p>
    <w:p w14:paraId="54E72C5B" w14:textId="321375B5" w:rsidR="00BD75A1" w:rsidRDefault="00BD75A1" w:rsidP="00BD75A1">
      <w:pPr>
        <w:rPr>
          <w:rFonts w:ascii="宋体"/>
          <w:sz w:val="22"/>
          <w:szCs w:val="22"/>
        </w:rPr>
      </w:pPr>
      <w:r>
        <w:rPr>
          <w:rFonts w:ascii="宋体"/>
          <w:sz w:val="22"/>
          <w:szCs w:val="22"/>
        </w:rPr>
        <w:tab/>
      </w:r>
      <w:r>
        <w:rPr>
          <w:rFonts w:ascii="宋体" w:hint="eastAsia"/>
          <w:sz w:val="22"/>
          <w:szCs w:val="22"/>
        </w:rPr>
        <w:t>按此递归计算出的m</w:t>
      </w:r>
      <w:r>
        <w:rPr>
          <w:rFonts w:ascii="宋体"/>
          <w:sz w:val="22"/>
          <w:szCs w:val="22"/>
        </w:rPr>
        <w:t>(n,b)</w:t>
      </w:r>
      <w:r>
        <w:rPr>
          <w:rFonts w:ascii="宋体" w:hint="eastAsia"/>
          <w:sz w:val="22"/>
          <w:szCs w:val="22"/>
        </w:rPr>
        <w:t>为最优解，算法的时间复杂度为</w:t>
      </w:r>
      <w:r w:rsidR="004542DC">
        <w:rPr>
          <w:rFonts w:ascii="宋体" w:hint="eastAsia"/>
          <w:sz w:val="22"/>
          <w:szCs w:val="22"/>
        </w:rPr>
        <w:t>O</w:t>
      </w:r>
      <w:bookmarkStart w:id="0" w:name="_GoBack"/>
      <w:bookmarkEnd w:id="0"/>
      <w:r>
        <w:rPr>
          <w:rFonts w:ascii="宋体"/>
          <w:sz w:val="22"/>
          <w:szCs w:val="22"/>
        </w:rPr>
        <w:t>(nb).</w:t>
      </w:r>
    </w:p>
    <w:p w14:paraId="08E1C7CB" w14:textId="324BBAA5" w:rsidR="00BD75A1" w:rsidRDefault="00BD75A1" w:rsidP="00BD75A1">
      <w:pPr>
        <w:rPr>
          <w:rFonts w:ascii="宋体"/>
          <w:sz w:val="22"/>
          <w:szCs w:val="22"/>
        </w:rPr>
      </w:pPr>
      <w:r>
        <w:rPr>
          <w:rFonts w:ascii="宋体"/>
          <w:sz w:val="22"/>
          <w:szCs w:val="22"/>
        </w:rPr>
        <w:tab/>
      </w:r>
      <w:r w:rsidRPr="00BD75A1">
        <w:rPr>
          <w:rFonts w:ascii="宋体" w:hint="eastAsia"/>
          <w:sz w:val="22"/>
          <w:szCs w:val="22"/>
        </w:rPr>
        <w:t>完全背包问题也是一个相当基础的背包问题，它有两个状态转移方程。</w:t>
      </w:r>
      <w:r>
        <w:rPr>
          <w:rFonts w:ascii="宋体" w:hint="eastAsia"/>
          <w:sz w:val="22"/>
          <w:szCs w:val="22"/>
        </w:rPr>
        <w:t>掌握了这个方程，问题就能迎刃而解。</w:t>
      </w:r>
    </w:p>
    <w:p w14:paraId="1E442077" w14:textId="369E2483" w:rsidR="00BD75A1" w:rsidRDefault="00BD75A1" w:rsidP="00BD75A1">
      <w:pPr>
        <w:rPr>
          <w:rFonts w:ascii="宋体"/>
          <w:sz w:val="22"/>
          <w:szCs w:val="22"/>
        </w:rPr>
      </w:pPr>
    </w:p>
    <w:p w14:paraId="6BEB80AA" w14:textId="7B4FB3AB" w:rsidR="00BD75A1" w:rsidRDefault="00BD75A1" w:rsidP="00BD75A1">
      <w:pPr>
        <w:rPr>
          <w:rFonts w:ascii="宋体"/>
          <w:sz w:val="22"/>
          <w:szCs w:val="22"/>
        </w:rPr>
      </w:pPr>
      <w:r>
        <w:rPr>
          <w:rFonts w:ascii="宋体"/>
          <w:sz w:val="22"/>
          <w:szCs w:val="22"/>
        </w:rPr>
        <w:tab/>
      </w:r>
      <w:r>
        <w:rPr>
          <w:rFonts w:ascii="宋体" w:hint="eastAsia"/>
          <w:sz w:val="22"/>
          <w:szCs w:val="22"/>
        </w:rPr>
        <w:t>下面说明</w:t>
      </w:r>
      <w:r w:rsidR="001248A0">
        <w:rPr>
          <w:rFonts w:ascii="宋体" w:hint="eastAsia"/>
          <w:sz w:val="22"/>
          <w:szCs w:val="22"/>
        </w:rPr>
        <w:t>dptree1类</w:t>
      </w:r>
      <w:r>
        <w:rPr>
          <w:rFonts w:ascii="宋体" w:hint="eastAsia"/>
          <w:sz w:val="22"/>
          <w:szCs w:val="22"/>
        </w:rPr>
        <w:t>，此算法用于查找哪些物品被选择。</w:t>
      </w:r>
    </w:p>
    <w:p w14:paraId="12D68FA4" w14:textId="2C62EB2B" w:rsidR="00BD75A1" w:rsidRDefault="00BD75A1" w:rsidP="00BD75A1">
      <w:pPr>
        <w:rPr>
          <w:rFonts w:ascii="宋体"/>
          <w:sz w:val="22"/>
          <w:szCs w:val="22"/>
        </w:rPr>
      </w:pPr>
      <w:r>
        <w:rPr>
          <w:rFonts w:ascii="宋体"/>
          <w:sz w:val="22"/>
          <w:szCs w:val="22"/>
        </w:rPr>
        <w:tab/>
      </w:r>
      <w:r w:rsidR="00C73270">
        <w:rPr>
          <w:rFonts w:ascii="宋体" w:hint="eastAsia"/>
          <w:sz w:val="22"/>
          <w:szCs w:val="22"/>
        </w:rPr>
        <w:t>在列出的备忘录中，最右侧的值为最优值，只要从上往下走，直到最优值发生变化，说明这个物品被选到，然后减小容量；以此类推。该算法的时间复杂度为O</w:t>
      </w:r>
      <w:r w:rsidR="00C73270">
        <w:rPr>
          <w:rFonts w:ascii="宋体"/>
          <w:sz w:val="22"/>
          <w:szCs w:val="22"/>
        </w:rPr>
        <w:t>(n+c)</w:t>
      </w:r>
      <w:r w:rsidR="00C73270">
        <w:rPr>
          <w:rFonts w:ascii="宋体" w:hint="eastAsia"/>
          <w:sz w:val="22"/>
          <w:szCs w:val="22"/>
        </w:rPr>
        <w:t>，因为遍历顺序只有往下和往左两个选择。</w:t>
      </w:r>
    </w:p>
    <w:p w14:paraId="516BECEE" w14:textId="66FD9B7E" w:rsidR="00C73270" w:rsidRDefault="00BD75A1" w:rsidP="00B83CF9">
      <w:pPr>
        <w:rPr>
          <w:rFonts w:ascii="宋体"/>
          <w:sz w:val="22"/>
          <w:szCs w:val="22"/>
        </w:rPr>
      </w:pPr>
      <w:r>
        <w:rPr>
          <w:rFonts w:ascii="宋体"/>
          <w:sz w:val="22"/>
          <w:szCs w:val="22"/>
        </w:rPr>
        <w:tab/>
      </w:r>
    </w:p>
    <w:p w14:paraId="2A433087" w14:textId="35778E06" w:rsidR="00B83CF9" w:rsidRDefault="00B83CF9" w:rsidP="00B83CF9">
      <w:pPr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</w:rPr>
        <w:t>这里提供思路二：</w:t>
      </w:r>
    </w:p>
    <w:p w14:paraId="15FC9C9F" w14:textId="5292B361" w:rsidR="00B83CF9" w:rsidRDefault="00B83CF9" w:rsidP="00B83CF9">
      <w:pPr>
        <w:rPr>
          <w:rFonts w:ascii="宋体"/>
          <w:sz w:val="22"/>
          <w:szCs w:val="22"/>
        </w:rPr>
      </w:pPr>
      <w:r>
        <w:rPr>
          <w:rFonts w:ascii="宋体"/>
          <w:sz w:val="22"/>
          <w:szCs w:val="22"/>
        </w:rPr>
        <w:tab/>
      </w:r>
      <w:r>
        <w:rPr>
          <w:rFonts w:ascii="宋体" w:hint="eastAsia"/>
          <w:sz w:val="22"/>
          <w:szCs w:val="22"/>
        </w:rPr>
        <w:t>由于本题是一道特殊的0-1背包问题，我们可以计算出每个物品单位质量的价值，用空瓶填物的思想先装石头，后装沙子，再灌水。</w:t>
      </w:r>
    </w:p>
    <w:p w14:paraId="209FE849" w14:textId="363C7A1A" w:rsidR="00B83CF9" w:rsidRDefault="00B83CF9" w:rsidP="00B83CF9">
      <w:pPr>
        <w:rPr>
          <w:rFonts w:ascii="宋体"/>
          <w:sz w:val="22"/>
          <w:szCs w:val="22"/>
        </w:rPr>
      </w:pPr>
      <w:r>
        <w:rPr>
          <w:rFonts w:ascii="宋体"/>
          <w:sz w:val="22"/>
          <w:szCs w:val="22"/>
        </w:rPr>
        <w:tab/>
      </w:r>
      <w:r>
        <w:rPr>
          <w:rFonts w:ascii="宋体" w:hint="eastAsia"/>
          <w:sz w:val="22"/>
          <w:szCs w:val="22"/>
        </w:rPr>
        <w:t>我们先装单位价值最大的物品，装至无法装入后，装剩余空间内可装的单位价值最大的物品，依次递推，可以得出最大值。</w:t>
      </w:r>
    </w:p>
    <w:p w14:paraId="4924F75C" w14:textId="77777777" w:rsidR="00B83CF9" w:rsidRPr="001772BC" w:rsidRDefault="00B83CF9" w:rsidP="00B83CF9">
      <w:pPr>
        <w:rPr>
          <w:rFonts w:ascii="宋体" w:hint="eastAsia"/>
          <w:sz w:val="22"/>
          <w:szCs w:val="22"/>
        </w:rPr>
      </w:pPr>
    </w:p>
    <w:p w14:paraId="58FFC9F1" w14:textId="70218835" w:rsidR="008A1219" w:rsidRPr="00760634" w:rsidRDefault="008A1219" w:rsidP="00760634">
      <w:pPr>
        <w:rPr>
          <w:rFonts w:ascii="宋体"/>
        </w:rPr>
      </w:pPr>
      <w:r>
        <w:rPr>
          <w:rFonts w:ascii="宋体" w:hint="eastAsia"/>
          <w:sz w:val="30"/>
          <w:szCs w:val="30"/>
        </w:rPr>
        <w:t xml:space="preserve">六、附录 （程序代码）   </w:t>
      </w:r>
    </w:p>
    <w:p w14:paraId="6BD19283" w14:textId="77777777" w:rsidR="001248A0" w:rsidRPr="001248A0" w:rsidRDefault="001248A0" w:rsidP="001248A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1248A0">
        <w:rPr>
          <w:rFonts w:ascii="Cascadia Code" w:hAnsi="Cascadia Code" w:cs="宋体"/>
          <w:kern w:val="0"/>
          <w:sz w:val="18"/>
          <w:szCs w:val="21"/>
        </w:rPr>
        <w:t>'''</w:t>
      </w:r>
    </w:p>
    <w:p w14:paraId="61EE9623" w14:textId="77777777" w:rsidR="001248A0" w:rsidRPr="001248A0" w:rsidRDefault="001248A0" w:rsidP="001248A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1248A0">
        <w:rPr>
          <w:rFonts w:ascii="Cascadia Code" w:hAnsi="Cascadia Code" w:cs="宋体"/>
          <w:kern w:val="0"/>
          <w:sz w:val="18"/>
          <w:szCs w:val="21"/>
        </w:rPr>
        <w:t>bag=bag_bulk</w:t>
      </w:r>
    </w:p>
    <w:p w14:paraId="1902A1F2" w14:textId="77777777" w:rsidR="001248A0" w:rsidRPr="001248A0" w:rsidRDefault="001248A0" w:rsidP="001248A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1248A0">
        <w:rPr>
          <w:rFonts w:ascii="Cascadia Code" w:hAnsi="Cascadia Code" w:cs="宋体"/>
          <w:kern w:val="0"/>
          <w:sz w:val="18"/>
          <w:szCs w:val="21"/>
        </w:rPr>
        <w:t>a=[weight,value]</w:t>
      </w:r>
    </w:p>
    <w:p w14:paraId="150B839A" w14:textId="4690526C" w:rsidR="001248A0" w:rsidRDefault="001248A0" w:rsidP="001248A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1248A0">
        <w:rPr>
          <w:rFonts w:ascii="Cascadia Code" w:hAnsi="Cascadia Code" w:cs="宋体"/>
          <w:kern w:val="0"/>
          <w:sz w:val="18"/>
          <w:szCs w:val="21"/>
        </w:rPr>
        <w:t>'''</w:t>
      </w:r>
    </w:p>
    <w:p w14:paraId="29B6D5B3" w14:textId="77777777" w:rsidR="00B83CF9" w:rsidRPr="001248A0" w:rsidRDefault="00B83CF9" w:rsidP="001248A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21"/>
        </w:rPr>
      </w:pPr>
    </w:p>
    <w:p w14:paraId="37C0CC0B" w14:textId="77777777" w:rsidR="001248A0" w:rsidRPr="001248A0" w:rsidRDefault="001248A0" w:rsidP="001248A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1248A0">
        <w:rPr>
          <w:rFonts w:ascii="Cascadia Code" w:hAnsi="Cascadia Code" w:cs="宋体"/>
          <w:kern w:val="0"/>
          <w:sz w:val="18"/>
          <w:szCs w:val="21"/>
        </w:rPr>
        <w:t>class dptree1:</w:t>
      </w:r>
    </w:p>
    <w:p w14:paraId="7A609936" w14:textId="77777777" w:rsidR="001248A0" w:rsidRPr="001248A0" w:rsidRDefault="001248A0" w:rsidP="001248A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1248A0">
        <w:rPr>
          <w:rFonts w:ascii="Cascadia Code" w:hAnsi="Cascadia Code" w:cs="宋体"/>
          <w:kern w:val="0"/>
          <w:sz w:val="18"/>
          <w:szCs w:val="21"/>
        </w:rPr>
        <w:t>    def __init__(self,a:list,bag:int):</w:t>
      </w:r>
    </w:p>
    <w:p w14:paraId="66E296F0" w14:textId="77777777" w:rsidR="001248A0" w:rsidRPr="001248A0" w:rsidRDefault="001248A0" w:rsidP="001248A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1248A0">
        <w:rPr>
          <w:rFonts w:ascii="Cascadia Code" w:hAnsi="Cascadia Code" w:cs="宋体"/>
          <w:kern w:val="0"/>
          <w:sz w:val="18"/>
          <w:szCs w:val="21"/>
        </w:rPr>
        <w:t>        temp=[[0]*(bag+1)]*(len(a)+1)</w:t>
      </w:r>
    </w:p>
    <w:p w14:paraId="1DC56BCD" w14:textId="77777777" w:rsidR="001248A0" w:rsidRPr="001248A0" w:rsidRDefault="001248A0" w:rsidP="001248A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1248A0">
        <w:rPr>
          <w:rFonts w:ascii="Cascadia Code" w:hAnsi="Cascadia Code" w:cs="宋体"/>
          <w:kern w:val="0"/>
          <w:sz w:val="18"/>
          <w:szCs w:val="21"/>
        </w:rPr>
        <w:t>        for i in range (1,len(a)):</w:t>
      </w:r>
    </w:p>
    <w:p w14:paraId="39C55F8E" w14:textId="77777777" w:rsidR="001248A0" w:rsidRPr="001248A0" w:rsidRDefault="001248A0" w:rsidP="001248A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1248A0">
        <w:rPr>
          <w:rFonts w:ascii="Cascadia Code" w:hAnsi="Cascadia Code" w:cs="宋体"/>
          <w:kern w:val="0"/>
          <w:sz w:val="18"/>
          <w:szCs w:val="21"/>
        </w:rPr>
        <w:t>            for j in range (1,bag+1):</w:t>
      </w:r>
    </w:p>
    <w:p w14:paraId="63EF9A62" w14:textId="77777777" w:rsidR="001248A0" w:rsidRPr="001248A0" w:rsidRDefault="001248A0" w:rsidP="001248A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1248A0">
        <w:rPr>
          <w:rFonts w:ascii="Cascadia Code" w:hAnsi="Cascadia Code" w:cs="宋体"/>
          <w:kern w:val="0"/>
          <w:sz w:val="18"/>
          <w:szCs w:val="21"/>
        </w:rPr>
        <w:t>                if j&gt;=a[i][0]:</w:t>
      </w:r>
    </w:p>
    <w:p w14:paraId="7A028C99" w14:textId="77777777" w:rsidR="001248A0" w:rsidRPr="001248A0" w:rsidRDefault="001248A0" w:rsidP="001248A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1248A0">
        <w:rPr>
          <w:rFonts w:ascii="Cascadia Code" w:hAnsi="Cascadia Code" w:cs="宋体"/>
          <w:kern w:val="0"/>
          <w:sz w:val="18"/>
          <w:szCs w:val="21"/>
        </w:rPr>
        <w:t>                    temp[i][j]=max(temp[i-1][j],temp[i][j-a[i][0]]+a[i][1])</w:t>
      </w:r>
    </w:p>
    <w:p w14:paraId="4ED8B21B" w14:textId="77777777" w:rsidR="001248A0" w:rsidRPr="001248A0" w:rsidRDefault="001248A0" w:rsidP="001248A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1248A0">
        <w:rPr>
          <w:rFonts w:ascii="Cascadia Code" w:hAnsi="Cascadia Code" w:cs="宋体"/>
          <w:kern w:val="0"/>
          <w:sz w:val="18"/>
          <w:szCs w:val="21"/>
        </w:rPr>
        <w:t>                else:</w:t>
      </w:r>
    </w:p>
    <w:p w14:paraId="6A359EA2" w14:textId="77777777" w:rsidR="001248A0" w:rsidRPr="001248A0" w:rsidRDefault="001248A0" w:rsidP="001248A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1248A0">
        <w:rPr>
          <w:rFonts w:ascii="Cascadia Code" w:hAnsi="Cascadia Code" w:cs="宋体"/>
          <w:kern w:val="0"/>
          <w:sz w:val="18"/>
          <w:szCs w:val="21"/>
        </w:rPr>
        <w:t>                    temp[i][j]=temp[i-1][j]</w:t>
      </w:r>
    </w:p>
    <w:p w14:paraId="26138B1D" w14:textId="77777777" w:rsidR="001248A0" w:rsidRPr="001248A0" w:rsidRDefault="001248A0" w:rsidP="001248A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1248A0">
        <w:rPr>
          <w:rFonts w:ascii="Cascadia Code" w:hAnsi="Cascadia Code" w:cs="宋体"/>
          <w:kern w:val="0"/>
          <w:sz w:val="18"/>
          <w:szCs w:val="21"/>
        </w:rPr>
        <w:t>        print(temp)</w:t>
      </w:r>
    </w:p>
    <w:p w14:paraId="56CC9E57" w14:textId="7B04EB32" w:rsidR="001248A0" w:rsidRPr="001248A0" w:rsidRDefault="001248A0" w:rsidP="001248A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1248A0">
        <w:rPr>
          <w:rFonts w:ascii="Cascadia Code" w:hAnsi="Cascadia Code" w:cs="宋体"/>
          <w:kern w:val="0"/>
          <w:sz w:val="18"/>
          <w:szCs w:val="21"/>
        </w:rPr>
        <w:t>        print("max=",temp[len(a)][bag])</w:t>
      </w:r>
    </w:p>
    <w:p w14:paraId="06BFD368" w14:textId="0810B331" w:rsidR="001248A0" w:rsidRPr="001248A0" w:rsidRDefault="00B83CF9" w:rsidP="001248A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21"/>
        </w:rPr>
      </w:pPr>
      <w:r>
        <w:rPr>
          <w:rFonts w:ascii="Cascadia Code" w:hAnsi="Cascadia Code" w:cs="宋体" w:hint="eastAsia"/>
          <w:kern w:val="0"/>
          <w:sz w:val="18"/>
          <w:szCs w:val="21"/>
        </w:rPr>
        <w:t>#</w:t>
      </w:r>
      <w:r w:rsidR="001248A0" w:rsidRPr="001248A0">
        <w:rPr>
          <w:rFonts w:ascii="Cascadia Code" w:hAnsi="Cascadia Code" w:cs="宋体"/>
          <w:kern w:val="0"/>
          <w:sz w:val="18"/>
          <w:szCs w:val="21"/>
        </w:rPr>
        <w:t>测试用例：</w:t>
      </w:r>
    </w:p>
    <w:p w14:paraId="522132B4" w14:textId="77777777" w:rsidR="001248A0" w:rsidRPr="001248A0" w:rsidRDefault="001248A0" w:rsidP="001248A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1248A0">
        <w:rPr>
          <w:rFonts w:ascii="Cascadia Code" w:hAnsi="Cascadia Code" w:cs="宋体"/>
          <w:kern w:val="0"/>
          <w:sz w:val="18"/>
          <w:szCs w:val="21"/>
        </w:rPr>
        <w:t>a=[</w:t>
      </w:r>
    </w:p>
    <w:p w14:paraId="5EA314C1" w14:textId="77777777" w:rsidR="001248A0" w:rsidRPr="001248A0" w:rsidRDefault="001248A0" w:rsidP="001248A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1248A0">
        <w:rPr>
          <w:rFonts w:ascii="Cascadia Code" w:hAnsi="Cascadia Code" w:cs="宋体"/>
          <w:kern w:val="0"/>
          <w:sz w:val="18"/>
          <w:szCs w:val="21"/>
        </w:rPr>
        <w:t>    [],[2,5],[3,4],[1,2]</w:t>
      </w:r>
    </w:p>
    <w:p w14:paraId="31602980" w14:textId="77777777" w:rsidR="001248A0" w:rsidRPr="001248A0" w:rsidRDefault="001248A0" w:rsidP="001248A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1248A0">
        <w:rPr>
          <w:rFonts w:ascii="Cascadia Code" w:hAnsi="Cascadia Code" w:cs="宋体"/>
          <w:kern w:val="0"/>
          <w:sz w:val="18"/>
          <w:szCs w:val="21"/>
        </w:rPr>
        <w:t>]</w:t>
      </w:r>
    </w:p>
    <w:p w14:paraId="5124D0DE" w14:textId="77777777" w:rsidR="001248A0" w:rsidRPr="001248A0" w:rsidRDefault="001248A0" w:rsidP="001248A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1248A0">
        <w:rPr>
          <w:rFonts w:ascii="Cascadia Code" w:hAnsi="Cascadia Code" w:cs="宋体"/>
          <w:kern w:val="0"/>
          <w:sz w:val="18"/>
          <w:szCs w:val="21"/>
        </w:rPr>
        <w:lastRenderedPageBreak/>
        <w:t>bag=15</w:t>
      </w:r>
    </w:p>
    <w:p w14:paraId="0C6DA56D" w14:textId="081DE22D" w:rsidR="001248A0" w:rsidRPr="001248A0" w:rsidRDefault="001248A0" w:rsidP="001248A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1248A0">
        <w:rPr>
          <w:rFonts w:ascii="Cascadia Code" w:hAnsi="Cascadia Code" w:cs="宋体"/>
          <w:kern w:val="0"/>
          <w:sz w:val="18"/>
          <w:szCs w:val="21"/>
        </w:rPr>
        <w:t>dptree1(a,bag)</w:t>
      </w:r>
    </w:p>
    <w:p w14:paraId="7D7A7DF5" w14:textId="77777777" w:rsidR="001248A0" w:rsidRPr="001248A0" w:rsidRDefault="001248A0" w:rsidP="001248A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21"/>
        </w:rPr>
      </w:pPr>
    </w:p>
    <w:p w14:paraId="432AD229" w14:textId="77777777" w:rsidR="001248A0" w:rsidRPr="001248A0" w:rsidRDefault="001248A0" w:rsidP="001248A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1248A0">
        <w:rPr>
          <w:rFonts w:ascii="Cascadia Code" w:hAnsi="Cascadia Code" w:cs="宋体"/>
          <w:kern w:val="0"/>
          <w:sz w:val="18"/>
          <w:szCs w:val="21"/>
        </w:rPr>
        <w:t>b=[[],[2,2],[3,5],[4,5],[1,1],[5,10],[6,5]]</w:t>
      </w:r>
    </w:p>
    <w:p w14:paraId="5CCD4164" w14:textId="77777777" w:rsidR="001248A0" w:rsidRPr="001248A0" w:rsidRDefault="001248A0" w:rsidP="001248A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21"/>
        </w:rPr>
      </w:pPr>
      <w:r w:rsidRPr="001248A0">
        <w:rPr>
          <w:rFonts w:ascii="Cascadia Code" w:hAnsi="Cascadia Code" w:cs="宋体"/>
          <w:kern w:val="0"/>
          <w:sz w:val="18"/>
          <w:szCs w:val="21"/>
        </w:rPr>
        <w:t>bag=23</w:t>
      </w:r>
    </w:p>
    <w:p w14:paraId="495272A4" w14:textId="77777777" w:rsidR="001248A0" w:rsidRPr="001248A0" w:rsidRDefault="001248A0" w:rsidP="001248A0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urier New" w:hAnsi="Courier New" w:cs="宋体"/>
          <w:color w:val="000000"/>
          <w:kern w:val="0"/>
          <w:szCs w:val="21"/>
        </w:rPr>
      </w:pPr>
      <w:r w:rsidRPr="001248A0">
        <w:rPr>
          <w:rFonts w:ascii="Cascadia Code" w:hAnsi="Cascadia Code" w:cs="宋体"/>
          <w:kern w:val="0"/>
          <w:sz w:val="18"/>
          <w:szCs w:val="21"/>
        </w:rPr>
        <w:t>dptree1(b,bag)</w:t>
      </w:r>
    </w:p>
    <w:p w14:paraId="4F5C68BD" w14:textId="77777777" w:rsidR="00FD452E" w:rsidRPr="001248A0" w:rsidRDefault="00FD452E"/>
    <w:sectPr w:rsidR="00FD452E" w:rsidRPr="001248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5884C0" w14:textId="77777777" w:rsidR="005649F9" w:rsidRDefault="005649F9" w:rsidP="001772BC">
      <w:r>
        <w:separator/>
      </w:r>
    </w:p>
  </w:endnote>
  <w:endnote w:type="continuationSeparator" w:id="0">
    <w:p w14:paraId="0F56F374" w14:textId="77777777" w:rsidR="005649F9" w:rsidRDefault="005649F9" w:rsidP="00177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00"/>
    <w:family w:val="modern"/>
    <w:pitch w:val="fixed"/>
    <w:sig w:usb0="A10002FF" w:usb1="0000F8FB" w:usb2="0004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84F648" w14:textId="77777777" w:rsidR="005649F9" w:rsidRDefault="005649F9" w:rsidP="001772BC">
      <w:r>
        <w:separator/>
      </w:r>
    </w:p>
  </w:footnote>
  <w:footnote w:type="continuationSeparator" w:id="0">
    <w:p w14:paraId="0930482C" w14:textId="77777777" w:rsidR="005649F9" w:rsidRDefault="005649F9" w:rsidP="001772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tabs>
          <w:tab w:val="num" w:pos="600"/>
        </w:tabs>
        <w:ind w:left="600" w:hanging="60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B42BC5"/>
    <w:multiLevelType w:val="multilevel"/>
    <w:tmpl w:val="D682FAA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6B8"/>
    <w:rsid w:val="001248A0"/>
    <w:rsid w:val="00130030"/>
    <w:rsid w:val="001772BC"/>
    <w:rsid w:val="00201492"/>
    <w:rsid w:val="002A36B8"/>
    <w:rsid w:val="0036253B"/>
    <w:rsid w:val="004542DC"/>
    <w:rsid w:val="005649F9"/>
    <w:rsid w:val="005A5269"/>
    <w:rsid w:val="006A182E"/>
    <w:rsid w:val="006D7B08"/>
    <w:rsid w:val="00760634"/>
    <w:rsid w:val="00761984"/>
    <w:rsid w:val="008A1219"/>
    <w:rsid w:val="00A41D50"/>
    <w:rsid w:val="00B83CF9"/>
    <w:rsid w:val="00BD75A1"/>
    <w:rsid w:val="00C73270"/>
    <w:rsid w:val="00F024BC"/>
    <w:rsid w:val="00F511E2"/>
    <w:rsid w:val="00FD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E31F9"/>
  <w15:chartTrackingRefBased/>
  <w15:docId w15:val="{992B129C-387A-478C-BA67-7E3F174E0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21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72BC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1772BC"/>
    <w:rPr>
      <w:rFonts w:ascii="Times New Roman" w:eastAsia="宋体" w:hAnsi="Times New Roman" w:cs="Times New Roman"/>
      <w:szCs w:val="24"/>
    </w:rPr>
  </w:style>
  <w:style w:type="paragraph" w:styleId="a5">
    <w:name w:val="footer"/>
    <w:basedOn w:val="a"/>
    <w:link w:val="a6"/>
    <w:uiPriority w:val="99"/>
    <w:unhideWhenUsed/>
    <w:rsid w:val="001772BC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1772BC"/>
    <w:rPr>
      <w:rFonts w:ascii="Times New Roman" w:eastAsia="宋体" w:hAnsi="Times New Roman" w:cs="Times New Roman"/>
      <w:szCs w:val="24"/>
    </w:rPr>
  </w:style>
  <w:style w:type="character" w:styleId="a7">
    <w:name w:val="Placeholder Text"/>
    <w:basedOn w:val="a0"/>
    <w:uiPriority w:val="99"/>
    <w:semiHidden/>
    <w:rsid w:val="006A182E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36253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6253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8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Inch_z</dc:creator>
  <cp:keywords/>
  <dc:description/>
  <cp:lastModifiedBy>张印祺</cp:lastModifiedBy>
  <cp:revision>4</cp:revision>
  <dcterms:created xsi:type="dcterms:W3CDTF">2020-05-06T02:40:00Z</dcterms:created>
  <dcterms:modified xsi:type="dcterms:W3CDTF">2020-05-06T02:46:00Z</dcterms:modified>
</cp:coreProperties>
</file>