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D0FE" w14:textId="77777777" w:rsidR="009B5AF9" w:rsidRDefault="009B5AF9" w:rsidP="009B5AF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1EB1789E" w14:textId="77777777" w:rsidR="009B5AF9" w:rsidRDefault="009B5AF9" w:rsidP="009B5AF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操作系统原理实验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196CFECC" w14:textId="39FB3AC6" w:rsidR="009B5AF9" w:rsidRDefault="009B5AF9" w:rsidP="009B5AF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proc</w:t>
      </w:r>
      <w:r>
        <w:rPr>
          <w:rFonts w:eastAsia="楷体_GB2312" w:hint="eastAsia"/>
          <w:sz w:val="28"/>
          <w:szCs w:val="28"/>
          <w:u w:val="single"/>
        </w:rPr>
        <w:t>文件系统的实现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郝振明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57790D6" w14:textId="5330BDA4" w:rsidR="009B5AF9" w:rsidRDefault="009B5AF9" w:rsidP="009B5AF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080601570</w:t>
      </w:r>
      <w:r>
        <w:rPr>
          <w:rFonts w:eastAsia="楷体_GB2312" w:hint="eastAsia"/>
          <w:sz w:val="28"/>
          <w:szCs w:val="28"/>
          <w:u w:val="single"/>
        </w:rPr>
        <w:t>7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 w14:paraId="56FC021C" w14:textId="77777777" w:rsidR="009B5AF9" w:rsidRDefault="009B5AF9" w:rsidP="009B5AF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 </w:t>
      </w:r>
      <w:proofErr w:type="gramStart"/>
      <w:r>
        <w:rPr>
          <w:rFonts w:eastAsia="楷体_GB2312" w:hint="eastAsia"/>
          <w:sz w:val="28"/>
          <w:szCs w:val="28"/>
          <w:u w:val="single"/>
        </w:rPr>
        <w:t>张印琪</w:t>
      </w:r>
      <w:proofErr w:type="gramEnd"/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2018051948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 w14:paraId="1CE9D7FF" w14:textId="77777777" w:rsidR="009B5AF9" w:rsidRDefault="009B5AF9" w:rsidP="009B5AF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计算机科学系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521013B9" w14:textId="77777777" w:rsidR="009B5AF9" w:rsidRDefault="009B5AF9" w:rsidP="009B5AF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20XX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4DD181FD" w14:textId="77777777" w:rsidR="009B5AF9" w:rsidRDefault="009B5AF9" w:rsidP="009B5AF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</w:p>
    <w:p w14:paraId="4175501D" w14:textId="77777777" w:rsidR="009B5AF9" w:rsidRPr="009B5AF9" w:rsidRDefault="009B5AF9" w:rsidP="009B5AF9">
      <w:pPr>
        <w:rPr>
          <w:sz w:val="28"/>
          <w:szCs w:val="28"/>
        </w:rPr>
      </w:pPr>
      <w:r w:rsidRPr="009B5AF9">
        <w:rPr>
          <w:rFonts w:hint="eastAsia"/>
          <w:sz w:val="28"/>
          <w:szCs w:val="28"/>
        </w:rPr>
        <w:t>一、</w:t>
      </w:r>
      <w:r w:rsidRPr="009B5AF9">
        <w:rPr>
          <w:sz w:val="28"/>
          <w:szCs w:val="28"/>
        </w:rPr>
        <w:t xml:space="preserve"> 实验目的 </w:t>
      </w:r>
    </w:p>
    <w:p w14:paraId="0093AA6C" w14:textId="660990B3" w:rsidR="009B5AF9" w:rsidRDefault="009B5AF9" w:rsidP="009B5AF9">
      <w:r>
        <w:rPr>
          <w:rFonts w:hint="eastAsia"/>
        </w:rPr>
        <w:t>●</w:t>
      </w:r>
      <w:r>
        <w:t xml:space="preserve"> 掌握proc文件系统的实现原理。 ● 掌握文件、目录、索引节点等概念。</w:t>
      </w:r>
    </w:p>
    <w:p w14:paraId="19DE8F53" w14:textId="77777777" w:rsidR="009B5AF9" w:rsidRDefault="009B5AF9" w:rsidP="009B5AF9">
      <w:r w:rsidRPr="009B5AF9">
        <w:rPr>
          <w:rFonts w:hint="eastAsia"/>
          <w:b/>
          <w:bCs/>
          <w:sz w:val="28"/>
          <w:szCs w:val="28"/>
        </w:rPr>
        <w:t>三、</w:t>
      </w:r>
      <w:r w:rsidRPr="009B5AF9">
        <w:rPr>
          <w:b/>
          <w:bCs/>
          <w:sz w:val="28"/>
          <w:szCs w:val="28"/>
        </w:rPr>
        <w:t xml:space="preserve"> 实验内容</w:t>
      </w:r>
      <w:r>
        <w:t xml:space="preserve"> </w:t>
      </w:r>
    </w:p>
    <w:p w14:paraId="1BB068EE" w14:textId="78637077" w:rsidR="009B5AF9" w:rsidRDefault="009B5AF9" w:rsidP="009B5AF9">
      <w:r>
        <w:t xml:space="preserve">3.1 准备实验 1. 启动 </w:t>
      </w:r>
      <w:proofErr w:type="spellStart"/>
      <w:r>
        <w:t>Engintime</w:t>
      </w:r>
      <w:proofErr w:type="spellEnd"/>
      <w:r>
        <w:t xml:space="preserve"> Linux Lab。 2. 新建一个 Linux011 Kernel 项目。 3.2 实现 proc 文件系统  下面的内容会引导读者实现一个简单的 proc 文件系统，并在其中添加一个用于显示 Linux 0.11 操作系统进程信息的 </w:t>
      </w:r>
      <w:proofErr w:type="spellStart"/>
      <w:r>
        <w:t>psinfo</w:t>
      </w:r>
      <w:proofErr w:type="spellEnd"/>
      <w:r>
        <w:t xml:space="preserve"> 节点。每当进程信息发生变化时，Linux 0.11 操作 系统的内核负责向 </w:t>
      </w:r>
      <w:proofErr w:type="spellStart"/>
      <w:r>
        <w:t>psinfo</w:t>
      </w:r>
      <w:proofErr w:type="spellEnd"/>
      <w:r>
        <w:t xml:space="preserve"> 节点中写入相关的数据，然后 Linux 0.11 的应用程序就可以从 </w:t>
      </w:r>
      <w:proofErr w:type="spellStart"/>
      <w:r>
        <w:t>psinfo</w:t>
      </w:r>
      <w:proofErr w:type="spellEnd"/>
      <w:r>
        <w:t xml:space="preserve"> 节点中读取数据了。读</w:t>
      </w:r>
      <w:r>
        <w:rPr>
          <w:rFonts w:hint="eastAsia"/>
        </w:rPr>
        <w:t>取数据的方式与从普通文件中读取数据的方式完全相同。</w:t>
      </w:r>
      <w:r>
        <w:t xml:space="preserve">  请读者按照下面的步骤进行实验： 1. 在 MINIX 1.0 文件系统中为 proc 文件增加一个新文件类型。在 include/sys/</w:t>
      </w:r>
      <w:proofErr w:type="spellStart"/>
      <w:r>
        <w:t>stat.h</w:t>
      </w:r>
      <w:proofErr w:type="spellEnd"/>
      <w:r>
        <w:t xml:space="preserve"> 文件的第 25 行后面添加新文件类型的宏定义，其代码如下：  #define S_IFPROC 0050000 新文件类型宏定义的值应该在 0010000 到 0100000 之间，但后四位八进制数必须是 0，而且不能和已有的任意一个 S_IFXXX 相同 </w:t>
      </w:r>
    </w:p>
    <w:p w14:paraId="59B645A1" w14:textId="77777777" w:rsidR="009B5AF9" w:rsidRDefault="009B5AF9" w:rsidP="009B5AF9">
      <w:r>
        <w:t xml:space="preserve">Linux 内核实验教程 </w:t>
      </w:r>
    </w:p>
    <w:p w14:paraId="5110B4CB" w14:textId="77777777" w:rsidR="009B5AF9" w:rsidRDefault="009B5AF9" w:rsidP="009B5AF9">
      <w:r>
        <w:t xml:space="preserve">2. 为新文件类型添加相应的测试宏。在第 37 行后面添加测试宏，代码如下：  #define S_ISPROC(m) (((m)&amp; S_IFMT) == S_IFPROC)  3. </w:t>
      </w:r>
      <w:proofErr w:type="spellStart"/>
      <w:r>
        <w:t>psinfo</w:t>
      </w:r>
      <w:proofErr w:type="spellEnd"/>
      <w:r>
        <w:t xml:space="preserve"> 结点要通过 </w:t>
      </w:r>
      <w:proofErr w:type="spellStart"/>
      <w:r>
        <w:t>mknod</w:t>
      </w:r>
      <w:proofErr w:type="spellEnd"/>
      <w:r>
        <w:t xml:space="preserve"> 系统调用建立，所以要让它支持新的文件类型。在 fs/</w:t>
      </w:r>
      <w:proofErr w:type="spellStart"/>
      <w:r>
        <w:t>namei.c</w:t>
      </w:r>
      <w:proofErr w:type="spellEnd"/>
      <w:r>
        <w:t xml:space="preserve"> 文件中只需修改 </w:t>
      </w:r>
      <w:proofErr w:type="spellStart"/>
      <w:r>
        <w:t>mknod</w:t>
      </w:r>
      <w:proofErr w:type="spellEnd"/>
      <w:r>
        <w:t xml:space="preserve"> 函数中的一行代码即可，即将第 647 行代码修 改为如下： if(S_</w:t>
      </w:r>
      <w:proofErr w:type="gramStart"/>
      <w:r>
        <w:t>ISBLK(</w:t>
      </w:r>
      <w:proofErr w:type="gramEnd"/>
      <w:r>
        <w:t xml:space="preserve">mode) || S_ISCHR(mode) || S_ISPROC(mode)) </w:t>
      </w:r>
    </w:p>
    <w:p w14:paraId="08F4C17E" w14:textId="3730D622" w:rsidR="009B5AF9" w:rsidRDefault="009B5AF9" w:rsidP="009B5AF9">
      <w:r>
        <w:t xml:space="preserve"> </w:t>
      </w:r>
      <w:r w:rsidRPr="009B5AF9">
        <w:rPr>
          <w:noProof/>
        </w:rPr>
        <w:drawing>
          <wp:inline distT="0" distB="0" distL="0" distR="0" wp14:anchorId="405A20F0" wp14:editId="0B3DAA7A">
            <wp:extent cx="2529840" cy="7772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AF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br/>
      </w:r>
      <w:r w:rsidRPr="009B5AF9">
        <w:rPr>
          <w:noProof/>
        </w:rPr>
        <w:drawing>
          <wp:inline distT="0" distB="0" distL="0" distR="0" wp14:anchorId="15BD4E5A" wp14:editId="237E1679">
            <wp:extent cx="2499360" cy="601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A7E9" w14:textId="39190629" w:rsidR="009B5AF9" w:rsidRDefault="009B5AF9" w:rsidP="009B5AF9">
      <w:r>
        <w:t>proc 文件系统的初始化工作应该在根文件系统被挂载之后开始，包括两个步骤：建立 /proc 目录和建立/proc 目录下的各个结点(本实验只建立/proc/</w:t>
      </w:r>
      <w:proofErr w:type="spellStart"/>
      <w:r>
        <w:t>psinfo</w:t>
      </w:r>
      <w:proofErr w:type="spellEnd"/>
      <w:r>
        <w:t xml:space="preserve"> 节点)。因为</w:t>
      </w:r>
      <w:proofErr w:type="gramStart"/>
      <w:r>
        <w:t>在根文</w:t>
      </w:r>
      <w:proofErr w:type="gramEnd"/>
      <w:r>
        <w:t xml:space="preserve"> 件系统加载后，初始化过程已经进入用户态，就不能调用 </w:t>
      </w:r>
      <w:proofErr w:type="spellStart"/>
      <w:r>
        <w:t>sys_mkdir</w:t>
      </w:r>
      <w:proofErr w:type="spellEnd"/>
      <w:r>
        <w:t xml:space="preserve"> 和 </w:t>
      </w:r>
      <w:proofErr w:type="spellStart"/>
      <w:r>
        <w:t>sys_mknod</w:t>
      </w:r>
      <w:proofErr w:type="spellEnd"/>
      <w:r>
        <w:t xml:space="preserve"> 函数建立 目录和节点了，而必须调用 </w:t>
      </w:r>
      <w:proofErr w:type="spellStart"/>
      <w:r>
        <w:t>mkdir</w:t>
      </w:r>
      <w:proofErr w:type="spellEnd"/>
      <w:r>
        <w:t xml:space="preserve"> 和 </w:t>
      </w:r>
      <w:proofErr w:type="spellStart"/>
      <w:r>
        <w:t>mknod</w:t>
      </w:r>
      <w:proofErr w:type="spellEnd"/>
      <w:r>
        <w:t xml:space="preserve"> 系统调用函数来建立目录和结点。所以，必须在 初始化代码所在文件中实现 </w:t>
      </w:r>
      <w:proofErr w:type="spellStart"/>
      <w:r>
        <w:t>mkdir</w:t>
      </w:r>
      <w:proofErr w:type="spellEnd"/>
      <w:r>
        <w:t xml:space="preserve"> 和 </w:t>
      </w:r>
      <w:proofErr w:type="spellStart"/>
      <w:r>
        <w:t>mknod</w:t>
      </w:r>
      <w:proofErr w:type="spellEnd"/>
      <w:r>
        <w:t xml:space="preserve"> 两个系统调用函数的用户态接口。请读者</w:t>
      </w:r>
      <w:r>
        <w:lastRenderedPageBreak/>
        <w:t xml:space="preserve">按下面 的步骤继续修改 Linux 0.11 内核的源代码： 1. 在 </w:t>
      </w:r>
      <w:proofErr w:type="spellStart"/>
      <w:r>
        <w:t>init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文件的第 13 行包含头文件 </w:t>
      </w:r>
      <w:proofErr w:type="spellStart"/>
      <w:r>
        <w:t>stat.h</w:t>
      </w:r>
      <w:proofErr w:type="spellEnd"/>
      <w:r>
        <w:t xml:space="preserve"> ： #include&lt;sys/stat.h&gt; 在第 42 行后面添加如下代码，定义 </w:t>
      </w:r>
      <w:proofErr w:type="spellStart"/>
      <w:r>
        <w:t>mkdir</w:t>
      </w:r>
      <w:proofErr w:type="spellEnd"/>
      <w:r>
        <w:t xml:space="preserve"> 和 </w:t>
      </w:r>
      <w:proofErr w:type="spellStart"/>
      <w:r>
        <w:t>mknod</w:t>
      </w:r>
      <w:proofErr w:type="spellEnd"/>
      <w:r>
        <w:t xml:space="preserve"> 两个系统调用函数：  _syscall2(</w:t>
      </w:r>
      <w:proofErr w:type="spellStart"/>
      <w:r>
        <w:t>int,mkdir,const</w:t>
      </w:r>
      <w:proofErr w:type="spellEnd"/>
      <w:r>
        <w:t xml:space="preserve"> char*,</w:t>
      </w:r>
      <w:proofErr w:type="spellStart"/>
      <w:r>
        <w:t>name,mode_t,mode</w:t>
      </w:r>
      <w:proofErr w:type="spellEnd"/>
      <w:r>
        <w:t>)  _syscall3(</w:t>
      </w:r>
      <w:proofErr w:type="spellStart"/>
      <w:r>
        <w:t>int,mknod,const</w:t>
      </w:r>
      <w:proofErr w:type="spellEnd"/>
      <w:r>
        <w:t xml:space="preserve"> char*,</w:t>
      </w:r>
      <w:proofErr w:type="spellStart"/>
      <w:r>
        <w:t>filename,mode_t,mode,dev_t,dev</w:t>
      </w:r>
      <w:proofErr w:type="spellEnd"/>
      <w:r>
        <w:t>) 在第 234 行复制句柄语句的后面</w:t>
      </w:r>
      <w:r>
        <w:rPr>
          <w:rFonts w:hint="eastAsia"/>
        </w:rPr>
        <w:t>添加如下代码，调用</w:t>
      </w:r>
      <w:r>
        <w:t xml:space="preserve"> </w:t>
      </w:r>
      <w:proofErr w:type="spellStart"/>
      <w:r>
        <w:t>mkdir</w:t>
      </w:r>
      <w:proofErr w:type="spellEnd"/>
      <w:r>
        <w:t xml:space="preserve"> 函数创建/proc 目录， 调用 </w:t>
      </w:r>
      <w:proofErr w:type="spellStart"/>
      <w:r>
        <w:t>mknod</w:t>
      </w:r>
      <w:proofErr w:type="spellEnd"/>
      <w:r>
        <w:t xml:space="preserve"> 函数创建 </w:t>
      </w:r>
      <w:proofErr w:type="spellStart"/>
      <w:r>
        <w:t>psinfo</w:t>
      </w:r>
      <w:proofErr w:type="spellEnd"/>
      <w:r>
        <w:t xml:space="preserve"> 节点：  </w:t>
      </w:r>
      <w:proofErr w:type="spellStart"/>
      <w:r>
        <w:t>mkdir</w:t>
      </w:r>
      <w:proofErr w:type="spellEnd"/>
      <w:r>
        <w:t xml:space="preserve">("/proc",0755);  </w:t>
      </w:r>
      <w:proofErr w:type="spellStart"/>
      <w:r>
        <w:t>mknod</w:t>
      </w:r>
      <w:proofErr w:type="spellEnd"/>
      <w:r>
        <w:t>("/proc/psinfo",S_IFPROC|0444,0); 由于 proc 文件系统对用户</w:t>
      </w:r>
      <w:proofErr w:type="gramStart"/>
      <w:r>
        <w:t>态程序</w:t>
      </w:r>
      <w:proofErr w:type="gramEnd"/>
      <w:r>
        <w:t xml:space="preserve">来说是只读的，所以将 </w:t>
      </w:r>
      <w:proofErr w:type="spellStart"/>
      <w:r>
        <w:t>mkdir</w:t>
      </w:r>
      <w:proofErr w:type="spellEnd"/>
      <w:r>
        <w:t xml:space="preserve"> 函数的第二个参数 mode 的值设为“0755”(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-x)，表示只允许 root 用户</w:t>
      </w:r>
      <w:proofErr w:type="gramStart"/>
      <w:r>
        <w:t>改写此</w:t>
      </w:r>
      <w:proofErr w:type="gramEnd"/>
      <w:r>
        <w:t xml:space="preserve">目录，其它用 户只能进入和读取此目录。将 </w:t>
      </w:r>
      <w:proofErr w:type="spellStart"/>
      <w:r>
        <w:t>mknod</w:t>
      </w:r>
      <w:proofErr w:type="spellEnd"/>
      <w:r>
        <w:t xml:space="preserve"> 函数的第二个参数 mode 的值设为 “S_IFPROC|0444”，</w:t>
      </w:r>
      <w:r w:rsidRPr="009B5AF9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30EC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6FAC384" wp14:editId="536EDEF8">
            <wp:extent cx="5274310" cy="2659380"/>
            <wp:effectExtent l="0" t="0" r="2540" b="762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表示这是一个 proc 文件，权限为 0444（r--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 xml:space="preserve">--），对所有 用户只读。 </w:t>
      </w:r>
      <w:proofErr w:type="spellStart"/>
      <w:r>
        <w:t>mknod</w:t>
      </w:r>
      <w:proofErr w:type="spellEnd"/>
      <w:r>
        <w:t xml:space="preserve"> 函数的第三个参数 dev 用来说明结点所代表的设备编号。对于 proc 文件系 统来说，此编号可以完全自定义。proc 文件的处理函数可以通过这个编号决定文 件包含的是什么信息。例如，可以把0对应</w:t>
      </w:r>
      <w:proofErr w:type="spellStart"/>
      <w:r>
        <w:t>psinfo</w:t>
      </w:r>
      <w:proofErr w:type="spellEnd"/>
      <w:r>
        <w:t>， 1对应</w:t>
      </w:r>
      <w:proofErr w:type="spellStart"/>
      <w:r>
        <w:t>meminfo</w:t>
      </w:r>
      <w:proofErr w:type="spellEnd"/>
      <w:r>
        <w:t>， 2对应</w:t>
      </w:r>
      <w:proofErr w:type="spellStart"/>
      <w:r>
        <w:t>cpuinfo</w:t>
      </w:r>
      <w:proofErr w:type="spellEnd"/>
      <w:r>
        <w:t>。 2. 找到fs/</w:t>
      </w:r>
      <w:proofErr w:type="spellStart"/>
      <w:r>
        <w:t>read_write.c</w:t>
      </w:r>
      <w:proofErr w:type="spellEnd"/>
      <w:r>
        <w:t>文件中的</w:t>
      </w:r>
      <w:proofErr w:type="spellStart"/>
      <w:r>
        <w:t>sys_read</w:t>
      </w:r>
      <w:proofErr w:type="spellEnd"/>
      <w:r>
        <w:t>函数，此函数中有一系列的if判断语句， 再添加一个 if 语句，代</w:t>
      </w:r>
      <w:r>
        <w:rPr>
          <w:rFonts w:hint="eastAsia"/>
        </w:rPr>
        <w:t>码如下：</w:t>
      </w:r>
      <w:r>
        <w:t xml:space="preserve"> if(S_ISPROC(</w:t>
      </w:r>
      <w:proofErr w:type="spellStart"/>
      <w:r>
        <w:t>inode</w:t>
      </w:r>
      <w:proofErr w:type="spellEnd"/>
      <w:r>
        <w:t>-&gt;</w:t>
      </w:r>
      <w:proofErr w:type="spellStart"/>
      <w:r>
        <w:t>i_mode</w:t>
      </w:r>
      <w:proofErr w:type="spellEnd"/>
      <w:r>
        <w:t xml:space="preserve">))   return </w:t>
      </w:r>
      <w:proofErr w:type="spellStart"/>
      <w:r>
        <w:t>psread</w:t>
      </w:r>
      <w:proofErr w:type="spellEnd"/>
      <w:r>
        <w:t>(</w:t>
      </w:r>
      <w:proofErr w:type="spellStart"/>
      <w:r>
        <w:t>inode</w:t>
      </w:r>
      <w:proofErr w:type="spellEnd"/>
      <w:r>
        <w:t>-&gt;</w:t>
      </w:r>
      <w:proofErr w:type="spellStart"/>
      <w:r>
        <w:t>i_zone</w:t>
      </w:r>
      <w:proofErr w:type="spellEnd"/>
      <w:r>
        <w:t xml:space="preserve">[0], </w:t>
      </w:r>
      <w:proofErr w:type="spellStart"/>
      <w:r>
        <w:t>buf</w:t>
      </w:r>
      <w:proofErr w:type="spellEnd"/>
      <w:r>
        <w:t>, count, &amp;file-&gt;</w:t>
      </w:r>
      <w:proofErr w:type="spellStart"/>
      <w:r>
        <w:t>f_pos</w:t>
      </w:r>
      <w:proofErr w:type="spellEnd"/>
      <w:r>
        <w:t xml:space="preserve">); 这样，当文件类型为 proc 文件时，就会调用 </w:t>
      </w:r>
      <w:proofErr w:type="spellStart"/>
      <w:r>
        <w:t>psread</w:t>
      </w:r>
      <w:proofErr w:type="spellEnd"/>
      <w:r>
        <w:t xml:space="preserve"> 函数进行处理了。传递给 </w:t>
      </w:r>
      <w:proofErr w:type="spellStart"/>
      <w:r>
        <w:t>psread</w:t>
      </w:r>
      <w:proofErr w:type="spellEnd"/>
      <w:r>
        <w:t xml:space="preserve"> 函数的参数包括： </w:t>
      </w:r>
      <w:r>
        <w:t xml:space="preserve"> </w:t>
      </w:r>
      <w:proofErr w:type="spellStart"/>
      <w:r>
        <w:t>inode</w:t>
      </w:r>
      <w:proofErr w:type="spellEnd"/>
      <w:r>
        <w:t>-&gt;</w:t>
      </w:r>
      <w:proofErr w:type="spellStart"/>
      <w:r>
        <w:t>i_zone</w:t>
      </w:r>
      <w:proofErr w:type="spellEnd"/>
      <w:r>
        <w:t>[0]，这就是之前调用</w:t>
      </w:r>
      <w:proofErr w:type="spellStart"/>
      <w:r>
        <w:t>mknod</w:t>
      </w:r>
      <w:proofErr w:type="spellEnd"/>
      <w:r>
        <w:t xml:space="preserve">函数时指定的dev ——设备编号。 </w:t>
      </w:r>
      <w:r>
        <w:t xml:space="preserve"> </w:t>
      </w:r>
      <w:proofErr w:type="spellStart"/>
      <w:r>
        <w:t>buf</w:t>
      </w:r>
      <w:proofErr w:type="spellEnd"/>
      <w:r>
        <w:t>，用户空间缓冲区，就是应用程序在调用 read 函数时传入的第二个参数， 用于存放从文件中读取到的</w:t>
      </w:r>
      <w:r>
        <w:rPr>
          <w:rFonts w:hint="eastAsia"/>
        </w:rPr>
        <w:t>数据。</w:t>
      </w:r>
      <w:r>
        <w:t xml:space="preserve"> </w:t>
      </w:r>
      <w:r>
        <w:t xml:space="preserve"> count，就是应用程序在调用 read 函数时传入的第三个参数，用于说明 </w:t>
      </w:r>
      <w:proofErr w:type="spellStart"/>
      <w:r>
        <w:t>buf</w:t>
      </w:r>
      <w:proofErr w:type="spellEnd"/>
      <w:r>
        <w:t xml:space="preserve"> 指向的缓冲区的大小。 </w:t>
      </w:r>
      <w:r>
        <w:t> &amp;file-&gt;</w:t>
      </w:r>
      <w:proofErr w:type="spellStart"/>
      <w:r>
        <w:t>f_pos</w:t>
      </w:r>
      <w:proofErr w:type="spellEnd"/>
      <w:r>
        <w:t>，</w:t>
      </w:r>
      <w:proofErr w:type="spellStart"/>
      <w:r>
        <w:t>f_pos</w:t>
      </w:r>
      <w:proofErr w:type="spellEnd"/>
      <w:r>
        <w:t xml:space="preserve"> 是上一次读文件结束时“文件位置指针”的位置。这里 必须传递指针，因为 </w:t>
      </w:r>
      <w:proofErr w:type="spellStart"/>
      <w:r>
        <w:t>psread</w:t>
      </w:r>
      <w:proofErr w:type="spellEnd"/>
      <w:r>
        <w:t xml:space="preserve"> 函数还需要根据读取到的数据</w:t>
      </w:r>
      <w:proofErr w:type="gramStart"/>
      <w:r>
        <w:t>量修改</w:t>
      </w:r>
      <w:proofErr w:type="gramEnd"/>
      <w:r>
        <w:t xml:space="preserve"> </w:t>
      </w:r>
      <w:proofErr w:type="spellStart"/>
      <w:r>
        <w:t>f_pos</w:t>
      </w:r>
      <w:proofErr w:type="spellEnd"/>
      <w:r>
        <w:t xml:space="preserve"> 的值。</w:t>
      </w:r>
    </w:p>
    <w:p w14:paraId="5DC964C4" w14:textId="77777777" w:rsidR="009B5AF9" w:rsidRDefault="009B5AF9" w:rsidP="009B5AF9">
      <w:r>
        <w:t xml:space="preserve"> 3. 由于这里调用了 </w:t>
      </w:r>
      <w:proofErr w:type="spellStart"/>
      <w:r>
        <w:t>psread</w:t>
      </w:r>
      <w:proofErr w:type="spellEnd"/>
      <w:r>
        <w:t xml:space="preserve"> 函数，所以需要在第 32 行添加如下代码声明此函数： </w:t>
      </w:r>
    </w:p>
    <w:p w14:paraId="122BAC37" w14:textId="77777777" w:rsidR="009B5AF9" w:rsidRDefault="009B5AF9" w:rsidP="009B5AF9">
      <w:r>
        <w:t xml:space="preserve">Linux 内核实验教程 </w:t>
      </w:r>
    </w:p>
    <w:p w14:paraId="574AE92A" w14:textId="39A27CF4" w:rsidR="009B5AF9" w:rsidRPr="009B5AF9" w:rsidRDefault="009B5AF9" w:rsidP="009B5AF9">
      <w:pPr>
        <w:rPr>
          <w:lang w:val="x-none"/>
        </w:rPr>
      </w:pPr>
      <w:r>
        <w:t xml:space="preserve"> </w:t>
      </w:r>
      <w:r w:rsidRPr="00CA30EC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7674A520" wp14:editId="30616271">
            <wp:extent cx="5274310" cy="2659380"/>
            <wp:effectExtent l="0" t="0" r="2540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0EC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B1EE639" wp14:editId="67D315F0">
            <wp:extent cx="5274310" cy="2659380"/>
            <wp:effectExtent l="0" t="0" r="2540" b="762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68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29A08086" wp14:editId="39114190">
            <wp:extent cx="5274310" cy="2659380"/>
            <wp:effectExtent l="0" t="0" r="2540" b="762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DB2E" w14:textId="77777777" w:rsidR="009B5AF9" w:rsidRDefault="009B5AF9" w:rsidP="009B5AF9">
      <w:r>
        <w:t xml:space="preserve">extern int </w:t>
      </w:r>
      <w:proofErr w:type="spellStart"/>
      <w:r>
        <w:t>psread</w:t>
      </w:r>
      <w:proofErr w:type="spellEnd"/>
      <w:r>
        <w:t xml:space="preserve"> (int dev, char * </w:t>
      </w:r>
      <w:proofErr w:type="spellStart"/>
      <w:r>
        <w:t>buf</w:t>
      </w:r>
      <w:proofErr w:type="spellEnd"/>
      <w:r>
        <w:t xml:space="preserve">, int count, </w:t>
      </w:r>
      <w:proofErr w:type="spellStart"/>
      <w:r>
        <w:t>off_t</w:t>
      </w:r>
      <w:proofErr w:type="spellEnd"/>
      <w:r>
        <w:t xml:space="preserve"> * </w:t>
      </w:r>
      <w:proofErr w:type="spellStart"/>
      <w:r>
        <w:t>f_pos</w:t>
      </w:r>
      <w:proofErr w:type="spellEnd"/>
      <w:r>
        <w:t xml:space="preserve">); </w:t>
      </w:r>
    </w:p>
    <w:p w14:paraId="79E85544" w14:textId="77777777" w:rsidR="009B5AF9" w:rsidRDefault="009B5AF9" w:rsidP="009B5AF9">
      <w:r>
        <w:t xml:space="preserve"> </w:t>
      </w:r>
    </w:p>
    <w:p w14:paraId="611BFEB9" w14:textId="561562E6" w:rsidR="009B5AF9" w:rsidRDefault="009B5AF9" w:rsidP="009B5AF9">
      <w:proofErr w:type="spellStart"/>
      <w:r>
        <w:lastRenderedPageBreak/>
        <w:t>psread</w:t>
      </w:r>
      <w:proofErr w:type="spellEnd"/>
      <w:r>
        <w:t xml:space="preserve"> 函数的源代码在“学生包”本实验对应文件夹下的 </w:t>
      </w:r>
      <w:proofErr w:type="spellStart"/>
      <w:r>
        <w:t>proc.c</w:t>
      </w:r>
      <w:proofErr w:type="spellEnd"/>
      <w:r>
        <w:t xml:space="preserve"> 文件中。请读者按照 下面的步骤将 </w:t>
      </w:r>
      <w:proofErr w:type="spellStart"/>
      <w:r>
        <w:t>proc.c</w:t>
      </w:r>
      <w:proofErr w:type="spellEnd"/>
      <w:r>
        <w:t xml:space="preserve"> 文件中的源代码添加到 Linux 0.11 的内核中： 1. 在Linux Lab的“项目管理器”窗口中，右键点击“fs”文件夹节点，选择菜单“添 加”中的“添加新文件”,打开“添加新文件”对话框。 2. 在“添加新文件”对话框中选中“C源文件（.c）”模板，输入文件名称“</w:t>
      </w:r>
      <w:proofErr w:type="spellStart"/>
      <w:r>
        <w:t>procfs.c</w:t>
      </w:r>
      <w:proofErr w:type="spellEnd"/>
      <w:r>
        <w:t>” 后点击“添加”按钮，添加一个新源文件</w:t>
      </w:r>
      <w:proofErr w:type="spellStart"/>
      <w:r>
        <w:t>procfs.c</w:t>
      </w:r>
      <w:proofErr w:type="spellEnd"/>
      <w:r>
        <w:t>。 3. 将“学生包”本实验对应文件夹下的</w:t>
      </w:r>
      <w:proofErr w:type="spellStart"/>
      <w:r>
        <w:t>proc.c</w:t>
      </w:r>
      <w:proofErr w:type="spellEnd"/>
      <w:r>
        <w:t>文件拖动到Linux Lab中释放，即可打 开此文件。将其中的代码全部复制到刚刚新建的源文件</w:t>
      </w:r>
      <w:proofErr w:type="spellStart"/>
      <w:r>
        <w:t>procfs.c</w:t>
      </w:r>
      <w:proofErr w:type="spellEnd"/>
      <w:r>
        <w:t>中。 4. 按F7键生成项目，确保没有语法错误。 5. 按 F5 启动调试，待 Linux 0.11 启动以后，输入命令：ls  -l  /proc 可以查看/proc 目录的属性信息，如下图所示：</w:t>
      </w:r>
      <w:r w:rsidRPr="009B5AF9">
        <w:rPr>
          <w:noProof/>
        </w:rPr>
        <w:drawing>
          <wp:inline distT="0" distB="0" distL="0" distR="0" wp14:anchorId="35A7ED12" wp14:editId="5EF41D50">
            <wp:extent cx="4556760" cy="769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07E424" w14:textId="54CD8F73" w:rsidR="009B5AF9" w:rsidRDefault="009B5AF9" w:rsidP="009B5AF9">
      <w:r>
        <w:t xml:space="preserve"> </w:t>
      </w:r>
      <w:r w:rsidRPr="009B5AF9">
        <w:rPr>
          <w:noProof/>
        </w:rPr>
        <w:drawing>
          <wp:inline distT="0" distB="0" distL="0" distR="0" wp14:anchorId="4AD486F0" wp14:editId="2890C475">
            <wp:extent cx="5204460" cy="2186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FE3" w14:textId="77777777" w:rsidR="009B5AF9" w:rsidRDefault="009B5AF9" w:rsidP="009B5AF9">
      <w:r>
        <w:rPr>
          <w:rFonts w:hint="eastAsia"/>
        </w:rPr>
        <w:t>图</w:t>
      </w:r>
      <w:r>
        <w:t xml:space="preserve"> 11-1 proc 文件夹内的文件属性信息 输入命令：cat  /proc/</w:t>
      </w:r>
      <w:proofErr w:type="spellStart"/>
      <w:r>
        <w:t>psinfo</w:t>
      </w:r>
      <w:proofErr w:type="spellEnd"/>
      <w:r>
        <w:t xml:space="preserve"> 即可得到当前所有进程的信息，如下图所示： </w:t>
      </w:r>
    </w:p>
    <w:p w14:paraId="6DE50B1D" w14:textId="5D48B13E" w:rsidR="009B5AF9" w:rsidRDefault="009B5AF9" w:rsidP="009B5AF9">
      <w:r>
        <w:t xml:space="preserve"> </w:t>
      </w:r>
      <w:r w:rsidRPr="009B5AF9">
        <w:rPr>
          <w:noProof/>
        </w:rPr>
        <w:drawing>
          <wp:inline distT="0" distB="0" distL="0" distR="0" wp14:anchorId="68DEEE8A" wp14:editId="5EAE3C35">
            <wp:extent cx="4434840" cy="10820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36EC" w14:textId="678FD61E" w:rsidR="009B5AF9" w:rsidRDefault="009B5AF9" w:rsidP="009B5AF9">
      <w:r>
        <w:rPr>
          <w:rFonts w:hint="eastAsia"/>
        </w:rPr>
        <w:t>图</w:t>
      </w:r>
      <w:r>
        <w:t xml:space="preserve"> 11-2 打印输出当前所有进程的信息 3.3 调试 proc 文件系统的工作过程     请读者按照下面的步骤调试 proc 文件系统的工作过程，进而理解相关的源代码： 1. 在 fs/</w:t>
      </w:r>
      <w:proofErr w:type="spellStart"/>
      <w:r>
        <w:t>procfs.c</w:t>
      </w:r>
      <w:proofErr w:type="spellEnd"/>
      <w:r>
        <w:t xml:space="preserve"> 文件中 </w:t>
      </w:r>
      <w:proofErr w:type="spellStart"/>
      <w:r>
        <w:t>psread</w:t>
      </w:r>
      <w:proofErr w:type="spellEnd"/>
      <w:r>
        <w:t xml:space="preserve"> 函数的第一个 if 语句处（第 70 行）添加一个断点。 2. 按 F5 启动调试，待 Linux 0.11 启动后，输入命令“cat  /proc/</w:t>
      </w:r>
      <w:proofErr w:type="spellStart"/>
      <w:r>
        <w:t>psinfo</w:t>
      </w:r>
      <w:proofErr w:type="spellEnd"/>
      <w:r>
        <w:t xml:space="preserve">”后按回 车，会在刚刚添加的断点处中断。此 if 语句的作用是：当第一次调用 </w:t>
      </w:r>
      <w:proofErr w:type="spellStart"/>
      <w:r>
        <w:t>psread</w:t>
      </w:r>
      <w:proofErr w:type="spellEnd"/>
      <w:r>
        <w:t xml:space="preserve"> 函数 时，文件位置指针 </w:t>
      </w:r>
      <w:proofErr w:type="spellStart"/>
      <w:r>
        <w:t>f_pos</w:t>
      </w:r>
      <w:proofErr w:type="spellEnd"/>
      <w:r>
        <w:t xml:space="preserve"> 的值为 0，就会进入这个 if 语句</w:t>
      </w:r>
      <w:proofErr w:type="gramStart"/>
      <w:r>
        <w:t>将进程</w:t>
      </w:r>
      <w:proofErr w:type="gramEnd"/>
      <w:r>
        <w:t xml:space="preserve">信息放入缓冲区 </w:t>
      </w:r>
      <w:proofErr w:type="spellStart"/>
      <w:r>
        <w:t>psbuffer</w:t>
      </w:r>
      <w:proofErr w:type="spellEnd"/>
      <w:r>
        <w:t xml:space="preserve"> 中。但是，如果需要再次进入 </w:t>
      </w:r>
      <w:proofErr w:type="spellStart"/>
      <w:r>
        <w:t>psread</w:t>
      </w:r>
      <w:proofErr w:type="spellEnd"/>
      <w:r>
        <w:t xml:space="preserve"> 函数时，由于文件位置指针 </w:t>
      </w:r>
      <w:proofErr w:type="spellStart"/>
      <w:r>
        <w:t>f_pos</w:t>
      </w:r>
      <w:proofErr w:type="spellEnd"/>
      <w:r>
        <w:t xml:space="preserve"> 的值不为 0，就不再进入这个 if 语句，从而可以直接跳转到后面的 for 循环读取 数据了。 3. 按 F10 单步调试到第 81 行，这个过程中调用了五次 </w:t>
      </w:r>
      <w:proofErr w:type="spellStart"/>
      <w:r>
        <w:t>addTitle</w:t>
      </w:r>
      <w:proofErr w:type="spellEnd"/>
      <w:r>
        <w:t xml:space="preserve"> 函数将标题添加到了 </w:t>
      </w:r>
      <w:proofErr w:type="spellStart"/>
      <w:r>
        <w:t>psbuffer</w:t>
      </w:r>
      <w:proofErr w:type="spellEnd"/>
      <w:r>
        <w:t xml:space="preserve"> 缓冲区中。接下来第 85 行开始的 for 循环，会</w:t>
      </w:r>
      <w:proofErr w:type="gramStart"/>
      <w:r>
        <w:t>遍历进程</w:t>
      </w:r>
      <w:proofErr w:type="gramEnd"/>
      <w:r>
        <w:t xml:space="preserve">控制块数组，将 有效的进程信息写入 </w:t>
      </w:r>
      <w:proofErr w:type="spellStart"/>
      <w:r>
        <w:t>psbuffer</w:t>
      </w:r>
      <w:proofErr w:type="spellEnd"/>
      <w:r>
        <w:t xml:space="preserve"> 缓冲区中。 4. </w:t>
      </w:r>
      <w:r>
        <w:rPr>
          <w:rFonts w:hint="eastAsia"/>
        </w:rPr>
        <w:t>在</w:t>
      </w:r>
      <w:r>
        <w:t xml:space="preserve"> </w:t>
      </w:r>
      <w:proofErr w:type="spellStart"/>
      <w:r>
        <w:t>psread</w:t>
      </w:r>
      <w:proofErr w:type="spellEnd"/>
      <w:r>
        <w:t xml:space="preserve"> 函数的最后一个 for 循环语句处（第 102 行）添加一个断点。按 F5 继续 执行，程序就会命中此断点。此 for 循环的目的是将 </w:t>
      </w:r>
      <w:proofErr w:type="spellStart"/>
      <w:r>
        <w:t>psbbuffer</w:t>
      </w:r>
      <w:proofErr w:type="spellEnd"/>
      <w:r>
        <w:t xml:space="preserve"> 缓冲区内的数据逐 字节的读取到</w:t>
      </w:r>
      <w:r>
        <w:lastRenderedPageBreak/>
        <w:t xml:space="preserve">用户空间中的 </w:t>
      </w:r>
      <w:proofErr w:type="spellStart"/>
      <w:r>
        <w:t>buf</w:t>
      </w:r>
      <w:proofErr w:type="spellEnd"/>
      <w:r>
        <w:t xml:space="preserve"> 缓冲区中。 5. 在 </w:t>
      </w:r>
      <w:proofErr w:type="spellStart"/>
      <w:r>
        <w:t>psread</w:t>
      </w:r>
      <w:proofErr w:type="spellEnd"/>
      <w:r>
        <w:t xml:space="preserve"> 函数最后的 return 语句处添加一个断点，按 F5 继续调试，程序会在此 处中断。将鼠标移动到返回值变量 </w:t>
      </w:r>
      <w:proofErr w:type="spellStart"/>
      <w:r>
        <w:t>i</w:t>
      </w:r>
      <w:proofErr w:type="spellEnd"/>
      <w:r>
        <w:t xml:space="preserve"> 上可以</w:t>
      </w:r>
      <w:proofErr w:type="gramStart"/>
      <w:r>
        <w:t>查看此</w:t>
      </w:r>
      <w:proofErr w:type="gramEnd"/>
      <w:r>
        <w:t xml:space="preserve">变量的值，再将鼠标移动到 </w:t>
      </w:r>
      <w:proofErr w:type="spellStart"/>
      <w:r>
        <w:t>psread</w:t>
      </w:r>
      <w:proofErr w:type="spellEnd"/>
      <w:r>
        <w:t xml:space="preserve"> 函数的第三个参数 count 上可以</w:t>
      </w:r>
      <w:proofErr w:type="gramStart"/>
      <w:r>
        <w:t>查看此</w:t>
      </w:r>
      <w:proofErr w:type="gramEnd"/>
      <w:r>
        <w:t>变量的值，通过比较这两个值可以 发现，</w:t>
      </w:r>
      <w:proofErr w:type="spellStart"/>
      <w:r>
        <w:t>psread</w:t>
      </w:r>
      <w:proofErr w:type="spellEnd"/>
      <w:r>
        <w:t xml:space="preserve"> 函数实际读取的字节数小于 </w:t>
      </w:r>
      <w:proofErr w:type="spellStart"/>
      <w:r>
        <w:t>buf</w:t>
      </w:r>
      <w:proofErr w:type="spellEnd"/>
      <w:r>
        <w:t xml:space="preserve"> 缓冲区的大小 count，也就是说 </w:t>
      </w:r>
      <w:proofErr w:type="spellStart"/>
      <w:r>
        <w:t>psread</w:t>
      </w:r>
      <w:proofErr w:type="spellEnd"/>
      <w:r>
        <w:t xml:space="preserve"> 函数执行一次就可以读取到所有数据了。 </w:t>
      </w:r>
      <w:r w:rsidRPr="00720473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4161BFC" wp14:editId="279DCDD5">
            <wp:extent cx="5274310" cy="1993900"/>
            <wp:effectExtent l="0" t="0" r="2540" b="635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68C7" w14:textId="77777777" w:rsidR="009B5AF9" w:rsidRDefault="009B5AF9" w:rsidP="009B5AF9">
      <w:r>
        <w:rPr>
          <w:rFonts w:hint="eastAsia"/>
        </w:rPr>
        <w:t>请读者考虑一下</w:t>
      </w:r>
      <w:r>
        <w:t xml:space="preserve"> cat 命令的实现过程（可以参考下面的源代码），虽然调用一次 read 函数就已经读取到了所有数据，但是由于 cat 实现代码中的 while 循环第一次读到的字节数 </w:t>
      </w:r>
      <w:proofErr w:type="spellStart"/>
      <w:r>
        <w:t>nread</w:t>
      </w:r>
      <w:proofErr w:type="spellEnd"/>
      <w:r>
        <w:t xml:space="preserve"> 不为 0，所以会再次执行 read 函数来读取文件，也就会再次进入 </w:t>
      </w:r>
      <w:proofErr w:type="spellStart"/>
      <w:r>
        <w:t>psread</w:t>
      </w:r>
      <w:proofErr w:type="spellEnd"/>
      <w:r>
        <w:t xml:space="preserve"> 函数。 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 #include &lt;</w:t>
      </w:r>
      <w:proofErr w:type="spellStart"/>
      <w:r>
        <w:t>fcntl.h</w:t>
      </w:r>
      <w:proofErr w:type="spellEnd"/>
      <w:r>
        <w:t xml:space="preserve">&gt; 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{     char </w:t>
      </w:r>
      <w:proofErr w:type="spellStart"/>
      <w:r>
        <w:t>buf</w:t>
      </w:r>
      <w:proofErr w:type="spellEnd"/>
      <w:r>
        <w:t xml:space="preserve">[513] = {'\0'};     int </w:t>
      </w:r>
      <w:proofErr w:type="spellStart"/>
      <w:r>
        <w:t>nread</w:t>
      </w:r>
      <w:proofErr w:type="spellEnd"/>
      <w:r>
        <w:t xml:space="preserve">;     int 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[1], O_RDONLY, 0);     while(</w:t>
      </w:r>
      <w:proofErr w:type="spellStart"/>
      <w:r>
        <w:t>nread</w:t>
      </w:r>
      <w:proofErr w:type="spellEnd"/>
      <w:r>
        <w:t xml:space="preserve"> = read(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512))     {         </w:t>
      </w:r>
      <w:proofErr w:type="spellStart"/>
      <w:r>
        <w:t>buf</w:t>
      </w:r>
      <w:proofErr w:type="spellEnd"/>
      <w:r>
        <w:t>[</w:t>
      </w:r>
      <w:proofErr w:type="spellStart"/>
      <w:r>
        <w:t>nread</w:t>
      </w:r>
      <w:proofErr w:type="spellEnd"/>
      <w:r>
        <w:t>] = '\0';         puts(</w:t>
      </w:r>
      <w:proofErr w:type="spellStart"/>
      <w:r>
        <w:t>buf</w:t>
      </w:r>
      <w:proofErr w:type="spellEnd"/>
      <w:r>
        <w:t xml:space="preserve">);     }     return 0; } </w:t>
      </w:r>
    </w:p>
    <w:p w14:paraId="2C654A66" w14:textId="0C01679D" w:rsidR="009B5AF9" w:rsidRDefault="009B5AF9" w:rsidP="009B5AF9">
      <w:r>
        <w:t xml:space="preserve"> </w:t>
      </w:r>
      <w:r w:rsidRPr="00720473">
        <w:rPr>
          <w:rStyle w:val="a"/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2CF09EB2" wp14:editId="02169513">
            <wp:extent cx="5274310" cy="1838960"/>
            <wp:effectExtent l="0" t="0" r="2540" b="889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2063" w14:textId="6B153ACF" w:rsidR="009B5AF9" w:rsidRDefault="009B5AF9" w:rsidP="009B5AF9">
      <w:pPr>
        <w:ind w:firstLine="420"/>
      </w:pPr>
      <w:r>
        <w:t xml:space="preserve">请读者按照下面的步骤继续调试： 1. 按 F5 继续调试，程序会在第 70 行的断点处再次中断。此时查看 </w:t>
      </w:r>
      <w:proofErr w:type="spellStart"/>
      <w:r>
        <w:t>Bochs</w:t>
      </w:r>
      <w:proofErr w:type="spellEnd"/>
      <w:r>
        <w:t xml:space="preserve"> 虚拟机的显 示窗口，已经打印输出 </w:t>
      </w:r>
      <w:proofErr w:type="spellStart"/>
      <w:r>
        <w:t>psinfo</w:t>
      </w:r>
      <w:proofErr w:type="spellEnd"/>
      <w:r>
        <w:t xml:space="preserve"> 节点的内容了。 2. 继续按 F10 单步调试，可以发现程序并没有进入第一个 if 语句，而且没有读取任 </w:t>
      </w:r>
      <w:proofErr w:type="gramStart"/>
      <w:r>
        <w:t>何数据</w:t>
      </w:r>
      <w:proofErr w:type="gramEnd"/>
      <w:r>
        <w:t>就从第 111 行的 break 语句跳出了 for 循环，最后返回了 0。 3. 按 F5 继续运行，cat 命令就结束了，也就不会再命中任何断点了。 3.4 简化 fs/</w:t>
      </w:r>
      <w:proofErr w:type="spellStart"/>
      <w:r>
        <w:t>procfs.c</w:t>
      </w:r>
      <w:proofErr w:type="spellEnd"/>
      <w:r>
        <w:t xml:space="preserve"> 文件中的源代码 文件 fs/</w:t>
      </w:r>
      <w:proofErr w:type="spellStart"/>
      <w:r>
        <w:t>procfs.c</w:t>
      </w:r>
      <w:proofErr w:type="spellEnd"/>
      <w:r>
        <w:t xml:space="preserve"> 中 </w:t>
      </w:r>
      <w:proofErr w:type="spellStart"/>
      <w:r>
        <w:t>psread</w:t>
      </w:r>
      <w:proofErr w:type="spellEnd"/>
      <w:r>
        <w:t xml:space="preserve"> 函数的源代码调用了 </w:t>
      </w:r>
      <w:proofErr w:type="spellStart"/>
      <w:r>
        <w:t>itoa</w:t>
      </w:r>
      <w:proofErr w:type="spellEnd"/>
      <w:r>
        <w:t xml:space="preserve"> 和 </w:t>
      </w:r>
      <w:proofErr w:type="spellStart"/>
      <w:r>
        <w:t>addTitle</w:t>
      </w:r>
      <w:proofErr w:type="spellEnd"/>
      <w:r>
        <w:t xml:space="preserve"> 函数将内容写入 </w:t>
      </w:r>
      <w:proofErr w:type="spellStart"/>
      <w:r>
        <w:t>psbuffer</w:t>
      </w:r>
      <w:proofErr w:type="spellEnd"/>
      <w:r>
        <w:t>缓冲区，造成源代码比较复杂。读者可以使用</w:t>
      </w:r>
      <w:proofErr w:type="spellStart"/>
      <w:r>
        <w:t>sprintf</w:t>
      </w:r>
      <w:proofErr w:type="spellEnd"/>
      <w:r>
        <w:t>函数替换掉</w:t>
      </w:r>
      <w:proofErr w:type="spellStart"/>
      <w:r>
        <w:t>itoa</w:t>
      </w:r>
      <w:proofErr w:type="spellEnd"/>
      <w:r>
        <w:t>和</w:t>
      </w:r>
      <w:proofErr w:type="spellStart"/>
      <w:r>
        <w:t>addTitle</w:t>
      </w:r>
      <w:proofErr w:type="spellEnd"/>
      <w:r>
        <w:t xml:space="preserve"> 函数，源代码就会简单很多。但是 Linux 0.11 没有实现 </w:t>
      </w:r>
      <w:proofErr w:type="spellStart"/>
      <w:r>
        <w:t>sprintf</w:t>
      </w:r>
      <w:proofErr w:type="spellEnd"/>
      <w:r>
        <w:t xml:space="preserve"> 函数，读者可以参考 </w:t>
      </w:r>
      <w:proofErr w:type="spellStart"/>
      <w:r>
        <w:t>init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文件中第 200 行的 </w:t>
      </w:r>
      <w:proofErr w:type="spellStart"/>
      <w:r>
        <w:t>printf</w:t>
      </w:r>
      <w:proofErr w:type="spellEnd"/>
      <w:r>
        <w:t xml:space="preserve"> 函数，在 fs/</w:t>
      </w:r>
      <w:proofErr w:type="spellStart"/>
      <w:r>
        <w:t>procfs.c</w:t>
      </w:r>
      <w:proofErr w:type="spellEnd"/>
      <w:r>
        <w:t xml:space="preserve"> 文件中实现一个 </w:t>
      </w:r>
      <w:proofErr w:type="spellStart"/>
      <w:r>
        <w:t>sprintf</w:t>
      </w:r>
      <w:proofErr w:type="spellEnd"/>
      <w:r>
        <w:t xml:space="preserve"> 函 数。</w:t>
      </w:r>
    </w:p>
    <w:p w14:paraId="7F012C81" w14:textId="287E1169" w:rsidR="009B5AF9" w:rsidRDefault="009B5AF9" w:rsidP="009B5AF9">
      <w:pPr>
        <w:ind w:firstLine="420"/>
      </w:pPr>
    </w:p>
    <w:p w14:paraId="076EA684" w14:textId="3E6A06B5" w:rsidR="009B5AF9" w:rsidRDefault="009B5AF9" w:rsidP="009B5AF9">
      <w:pPr>
        <w:ind w:firstLine="420"/>
        <w:rPr>
          <w:sz w:val="32"/>
          <w:szCs w:val="32"/>
        </w:rPr>
      </w:pPr>
      <w:r w:rsidRPr="009B5AF9">
        <w:rPr>
          <w:rFonts w:hint="eastAsia"/>
          <w:sz w:val="32"/>
          <w:szCs w:val="32"/>
        </w:rPr>
        <w:lastRenderedPageBreak/>
        <w:t>总结</w:t>
      </w:r>
      <w:r>
        <w:rPr>
          <w:rFonts w:hint="eastAsia"/>
          <w:sz w:val="32"/>
          <w:szCs w:val="32"/>
        </w:rPr>
        <w:t>：</w:t>
      </w:r>
    </w:p>
    <w:p w14:paraId="1EFE53E8" w14:textId="060F009F" w:rsidR="009B5AF9" w:rsidRDefault="0092627E" w:rsidP="009B5AF9">
      <w:pPr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>通过本次实验我学会掌握了</w:t>
      </w:r>
      <w:r w:rsidR="009B5AF9" w:rsidRPr="009B5AF9">
        <w:rPr>
          <w:sz w:val="24"/>
          <w:szCs w:val="24"/>
        </w:rPr>
        <w:t xml:space="preserve">文件系统接口实现了proc文件系统，它是一个虚拟文件系统，在 Linux启动时就被挂接（mount）到了/proc目录上。proc通过虚拟文件和虚拟目录的方式提 </w:t>
      </w:r>
      <w:proofErr w:type="gramStart"/>
      <w:r w:rsidR="009B5AF9" w:rsidRPr="009B5AF9">
        <w:rPr>
          <w:sz w:val="24"/>
          <w:szCs w:val="24"/>
        </w:rPr>
        <w:t>供访问</w:t>
      </w:r>
      <w:proofErr w:type="gramEnd"/>
      <w:r w:rsidR="009B5AF9" w:rsidRPr="009B5AF9">
        <w:rPr>
          <w:sz w:val="24"/>
          <w:szCs w:val="24"/>
        </w:rPr>
        <w:t>系统参数的机会，所以有人称它为“了解系统信息的一个窗口”。这些虚拟的文件和 目录并没有真实的存在于磁盘上，而是在内存中形成了一种对Linux内核数据的直观表示， 并且随着操作系统的运行自动建立、删除和更新。虽然是虚拟的，但它们都可以通过标准的 文件系统调用来访问（包括read、write函数等）。 Linux 0.11</w:t>
      </w:r>
      <w:r w:rsidR="009B5AF9" w:rsidRPr="009B5AF9">
        <w:rPr>
          <w:rFonts w:hint="eastAsia"/>
          <w:sz w:val="24"/>
          <w:szCs w:val="24"/>
        </w:rPr>
        <w:t>还没有实现虚拟文件系统，也就是还没有提供增加新文件系统类型的接口。</w:t>
      </w:r>
      <w:r w:rsidR="009B5AF9" w:rsidRPr="009B5AF9">
        <w:rPr>
          <w:sz w:val="24"/>
          <w:szCs w:val="24"/>
        </w:rPr>
        <w:t xml:space="preserve"> 所以本实验只能在现有文件系统的基础上，通过打补丁的方式模拟一个proc文件系统。Linux 0.11使用的是MINIX 1.0文件系统，这是一种典型的基于</w:t>
      </w:r>
      <w:proofErr w:type="spellStart"/>
      <w:r w:rsidR="009B5AF9" w:rsidRPr="009B5AF9">
        <w:rPr>
          <w:sz w:val="24"/>
          <w:szCs w:val="24"/>
        </w:rPr>
        <w:t>i</w:t>
      </w:r>
      <w:proofErr w:type="spellEnd"/>
      <w:r w:rsidR="009B5AF9" w:rsidRPr="009B5AF9">
        <w:rPr>
          <w:sz w:val="24"/>
          <w:szCs w:val="24"/>
        </w:rPr>
        <w:t>节点(</w:t>
      </w:r>
      <w:proofErr w:type="spellStart"/>
      <w:r w:rsidR="009B5AF9" w:rsidRPr="009B5AF9">
        <w:rPr>
          <w:sz w:val="24"/>
          <w:szCs w:val="24"/>
        </w:rPr>
        <w:t>inode</w:t>
      </w:r>
      <w:proofErr w:type="spellEnd"/>
      <w:r w:rsidR="009B5AF9" w:rsidRPr="009B5AF9">
        <w:rPr>
          <w:sz w:val="24"/>
          <w:szCs w:val="24"/>
        </w:rPr>
        <w:t>)的文件系统，《Linux 内核完全注释》一书的第12章对它有详细描述。MINIX 1.0文件系统中的每个文件都要对应 至少一个</w:t>
      </w:r>
      <w:proofErr w:type="spellStart"/>
      <w:r w:rsidR="009B5AF9" w:rsidRPr="009B5AF9">
        <w:rPr>
          <w:sz w:val="24"/>
          <w:szCs w:val="24"/>
        </w:rPr>
        <w:t>inode</w:t>
      </w:r>
      <w:proofErr w:type="spellEnd"/>
      <w:r w:rsidR="009B5AF9" w:rsidRPr="009B5AF9">
        <w:rPr>
          <w:sz w:val="24"/>
          <w:szCs w:val="24"/>
        </w:rPr>
        <w:t xml:space="preserve">，而 </w:t>
      </w:r>
      <w:proofErr w:type="spellStart"/>
      <w:r w:rsidR="009B5AF9" w:rsidRPr="009B5AF9">
        <w:rPr>
          <w:sz w:val="24"/>
          <w:szCs w:val="24"/>
        </w:rPr>
        <w:t>inode</w:t>
      </w:r>
      <w:proofErr w:type="spellEnd"/>
      <w:r w:rsidR="009B5AF9" w:rsidRPr="009B5AF9">
        <w:rPr>
          <w:sz w:val="24"/>
          <w:szCs w:val="24"/>
        </w:rPr>
        <w:t>中记录着文件的各种属性，包括文件类型等。文件类型有普通文件、 目录、字符设备文件和</w:t>
      </w:r>
      <w:proofErr w:type="gramStart"/>
      <w:r w:rsidR="009B5AF9" w:rsidRPr="009B5AF9">
        <w:rPr>
          <w:sz w:val="24"/>
          <w:szCs w:val="24"/>
        </w:rPr>
        <w:t>块设备</w:t>
      </w:r>
      <w:proofErr w:type="gramEnd"/>
      <w:r w:rsidR="009B5AF9" w:rsidRPr="009B5AF9">
        <w:rPr>
          <w:sz w:val="24"/>
          <w:szCs w:val="24"/>
        </w:rPr>
        <w:t>文件等。在Linux 0.11</w:t>
      </w:r>
      <w:r w:rsidR="009B5AF9" w:rsidRPr="009B5AF9">
        <w:rPr>
          <w:rFonts w:hint="eastAsia"/>
          <w:sz w:val="24"/>
          <w:szCs w:val="24"/>
        </w:rPr>
        <w:t>的内核中，每种类型的文件都有不同的</w:t>
      </w:r>
      <w:r w:rsidR="009B5AF9" w:rsidRPr="009B5AF9">
        <w:rPr>
          <w:sz w:val="24"/>
          <w:szCs w:val="24"/>
        </w:rPr>
        <w:t xml:space="preserve"> 处理函数与之对应。所以，可以在MINIX 1.0文件系统中增加一种新的文件类型——proc文 件，并在相应的处理函数内实现proc文件系统的功能</w:t>
      </w:r>
      <w:r w:rsidR="009B5AF9">
        <w:rPr>
          <w:rFonts w:ascii="宋体" w:hAnsi="宋体" w:cs="宋体" w:hint="eastAsia"/>
          <w:sz w:val="24"/>
        </w:rPr>
        <w:t>①了解了</w:t>
      </w:r>
      <w:r w:rsidR="009B5AF9">
        <w:rPr>
          <w:rFonts w:ascii="宋体" w:hAnsi="宋体" w:cs="宋体" w:hint="eastAsia"/>
          <w:sz w:val="24"/>
        </w:rPr>
        <w:t xml:space="preserve"> Linux </w:t>
      </w:r>
      <w:r w:rsidR="009B5AF9">
        <w:rPr>
          <w:rFonts w:ascii="宋体" w:hAnsi="宋体" w:cs="宋体" w:hint="eastAsia"/>
          <w:sz w:val="24"/>
        </w:rPr>
        <w:t>系统调用的执行过程，对系统调用有了深刻的认识。②学会增加系统调用及添加内核函数的方法。③学会运用调用中的监控功能。系统调用是操作系统为应用程序提供的与内核进行交互的一组接口。通过这些接口，用户态应用程序的进程可以切换到内核态，由系统调用对应的内核函数代表该进程继续运行，从而可以访问操作系统维护的各种资源，实现应用程序与内核交互</w:t>
      </w:r>
      <w:r>
        <w:rPr>
          <w:rFonts w:ascii="宋体" w:hAnsi="宋体" w:cs="宋体" w:hint="eastAsia"/>
          <w:sz w:val="24"/>
        </w:rPr>
        <w:t>。</w:t>
      </w:r>
    </w:p>
    <w:p w14:paraId="04901B9C" w14:textId="1DE5A01C" w:rsidR="009B5AF9" w:rsidRPr="009B5AF9" w:rsidRDefault="009B5AF9" w:rsidP="009B5AF9">
      <w:pPr>
        <w:ind w:firstLine="420"/>
        <w:rPr>
          <w:rFonts w:hint="eastAsia"/>
          <w:sz w:val="24"/>
          <w:szCs w:val="24"/>
        </w:rPr>
      </w:pPr>
    </w:p>
    <w:sectPr w:rsidR="009B5AF9" w:rsidRPr="009B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F9"/>
    <w:rsid w:val="0092627E"/>
    <w:rsid w:val="009B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8FCE"/>
  <w15:chartTrackingRefBased/>
  <w15:docId w15:val="{AEAEA569-9CBF-42A0-845B-56FDCF3A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响</dc:creator>
  <cp:keywords/>
  <dc:description/>
  <cp:lastModifiedBy>李 响</cp:lastModifiedBy>
  <cp:revision>1</cp:revision>
  <dcterms:created xsi:type="dcterms:W3CDTF">2020-06-24T03:48:00Z</dcterms:created>
  <dcterms:modified xsi:type="dcterms:W3CDTF">2020-06-24T04:02:00Z</dcterms:modified>
</cp:coreProperties>
</file>