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4741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внесении изменений в отдельные законодательные акты Российской Федерации в связи с укреплением платежной дисциплины потребителей энергетических ресурсов</w:t>
      </w:r>
      <w:r w:rsidRPr="001A6C0D">
        <w:t xml:space="preserve">’ </w:t>
      </w:r>
      <w:r w:rsidRPr="001A6C0D">
        <w:t>N 307-ФЗ от 03.11.2015 г.</w:t>
      </w:r>
    </w:p>
    <w:p w14:paraId="73BA7ADF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государственной регистрации недвижимости</w:t>
      </w:r>
      <w:r w:rsidRPr="001A6C0D">
        <w:t xml:space="preserve">’ </w:t>
      </w:r>
      <w:r w:rsidRPr="001A6C0D">
        <w:t>N 218-ФЗ от 13.07.2015 г.</w:t>
      </w:r>
    </w:p>
    <w:p w14:paraId="6D612362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внесении изменений в Жилищный кодекс Российской Федерации и отдельные законодательные акты Российской Федерации</w:t>
      </w:r>
      <w:r w:rsidRPr="001A6C0D">
        <w:t xml:space="preserve">’ </w:t>
      </w:r>
      <w:r w:rsidRPr="001A6C0D">
        <w:t>N 176-ФЗ от 29.06.2015 г.</w:t>
      </w:r>
    </w:p>
    <w:p w14:paraId="44C2E4FF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государственной информационной системе жилищно-коммунального хозяйства</w:t>
      </w:r>
      <w:r w:rsidRPr="001A6C0D">
        <w:t xml:space="preserve">’ </w:t>
      </w:r>
      <w:r w:rsidRPr="001A6C0D">
        <w:t>N 209-ФЗ от 21.07.2014 г.</w:t>
      </w:r>
    </w:p>
    <w:p w14:paraId="0A2EA779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внесении изменений в Жилищный кодекс Российской Федерации, отдельные законодательные акты Российской Федерации и признании утратившими силу отдельных положений законодательных актов Российской Федерации</w:t>
      </w:r>
      <w:r w:rsidRPr="001A6C0D">
        <w:t xml:space="preserve">’ </w:t>
      </w:r>
      <w:r w:rsidRPr="001A6C0D">
        <w:t>№ 255-ФЗ от 21.07.2014 г.</w:t>
      </w:r>
    </w:p>
    <w:p w14:paraId="12B84A0B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внесении изменений в Жилищный кодекс Российской Федерации и в отдельные законодательные акты Российской Федерации и признании утратившими силу отдельных положений законодательных актов Российской Федерации</w:t>
      </w:r>
      <w:r w:rsidRPr="001A6C0D">
        <w:t xml:space="preserve">’ </w:t>
      </w:r>
      <w:r w:rsidRPr="001A6C0D">
        <w:t>№ 271-ФЗ от 25.12.2012 г.</w:t>
      </w:r>
    </w:p>
    <w:p w14:paraId="063E9563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водоснабжении и водоотведении</w:t>
      </w:r>
      <w:r w:rsidRPr="001A6C0D">
        <w:t xml:space="preserve">’ </w:t>
      </w:r>
      <w:r w:rsidRPr="001A6C0D">
        <w:t>№416-ФЗ от 07.12.2011 г.</w:t>
      </w:r>
    </w:p>
    <w:p w14:paraId="4E177F90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теплоснабжении</w:t>
      </w:r>
      <w:r w:rsidRPr="001A6C0D">
        <w:t xml:space="preserve">‘ </w:t>
      </w:r>
      <w:r w:rsidRPr="001A6C0D">
        <w:t>№190-ФЗ от 27.07.2010 г.</w:t>
      </w:r>
    </w:p>
    <w:p w14:paraId="7CCAFA96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внесении изменений в статьи 149 и 162 части второй налогового кодекса Российской Федерации</w:t>
      </w:r>
      <w:r w:rsidRPr="001A6C0D">
        <w:t xml:space="preserve">‘ </w:t>
      </w:r>
      <w:r w:rsidRPr="001A6C0D">
        <w:t>от 28.11.2009 г.</w:t>
      </w:r>
    </w:p>
    <w:p w14:paraId="17B2536E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Об энергосбережении и о повышении энергетической эффективности и о внесении изменений в отдельные законодательные акты Российской Федерации</w:t>
      </w:r>
      <w:r w:rsidRPr="001A6C0D">
        <w:t xml:space="preserve">’ </w:t>
      </w:r>
      <w:r w:rsidRPr="001A6C0D">
        <w:t>№ 261-ФЗ от 23.11.2009 г.</w:t>
      </w:r>
    </w:p>
    <w:p w14:paraId="7B1B1FEA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Об обеспечении единства измерений</w:t>
      </w:r>
      <w:r w:rsidRPr="001A6C0D">
        <w:t xml:space="preserve">’ </w:t>
      </w:r>
      <w:r w:rsidRPr="001A6C0D">
        <w:t>№102 от 11 июня 2008 г.</w:t>
      </w:r>
    </w:p>
    <w:p w14:paraId="6B70A242" w14:textId="77777777" w:rsidR="00C6498C" w:rsidRDefault="001A6C0D" w:rsidP="001A6C0D">
      <w:r w:rsidRPr="001A6C0D">
        <w:t>Федеральный закон</w:t>
      </w:r>
      <w:r w:rsidRPr="001A6C0D">
        <w:t xml:space="preserve"> ‘</w:t>
      </w:r>
      <w:r w:rsidRPr="001A6C0D">
        <w:t>О фонде содействия реформированию жилищно-коммунального хозяйства</w:t>
      </w:r>
      <w:r w:rsidRPr="001A6C0D">
        <w:t xml:space="preserve">’ </w:t>
      </w:r>
      <w:r w:rsidRPr="001A6C0D">
        <w:t>№ 185-ФЗ от 21.07.2007 г.</w:t>
      </w:r>
    </w:p>
    <w:p w14:paraId="373D73F1" w14:textId="77777777" w:rsidR="00C6498C" w:rsidRDefault="001A6C0D" w:rsidP="001A6C0D">
      <w:r w:rsidRPr="001A6C0D">
        <w:t>Федеральный закон</w:t>
      </w:r>
      <w:r>
        <w:t xml:space="preserve"> </w:t>
      </w:r>
      <w:r w:rsidRPr="001A6C0D">
        <w:t>‘</w:t>
      </w:r>
      <w:r w:rsidRPr="001A6C0D">
        <w:t>О персональных данных</w:t>
      </w:r>
      <w:r w:rsidRPr="001A6C0D">
        <w:t>’</w:t>
      </w:r>
      <w:r>
        <w:t xml:space="preserve"> </w:t>
      </w:r>
      <w:r w:rsidRPr="001A6C0D">
        <w:t>№ 152-ФЗ от 27.07.2006 г.</w:t>
      </w:r>
    </w:p>
    <w:p w14:paraId="49880194" w14:textId="77777777" w:rsidR="00C6498C" w:rsidRDefault="001A6C0D" w:rsidP="001A6C0D">
      <w:r w:rsidRPr="001A6C0D">
        <w:t>Федеральный закон</w:t>
      </w:r>
      <w:r>
        <w:t xml:space="preserve"> ‘</w:t>
      </w:r>
      <w:r w:rsidRPr="001A6C0D">
        <w:t>Об основах регулирования тарифов организаций коммунального комплекса</w:t>
      </w:r>
      <w:r>
        <w:t>‘</w:t>
      </w:r>
      <w:r w:rsidRPr="001A6C0D">
        <w:t xml:space="preserve"> </w:t>
      </w:r>
      <w:r w:rsidRPr="001A6C0D">
        <w:t>№ 210-ФЗ от 30.12.2004 г.</w:t>
      </w:r>
    </w:p>
    <w:p w14:paraId="0EF72E44" w14:textId="77777777" w:rsidR="00C6498C" w:rsidRDefault="001A6C0D" w:rsidP="001A6C0D">
      <w:r w:rsidRPr="001A6C0D">
        <w:t>Федеральный закон</w:t>
      </w:r>
      <w:r>
        <w:t xml:space="preserve"> ‘</w:t>
      </w:r>
      <w:r w:rsidRPr="001A6C0D">
        <w:t>О введении в действие Жилищного кодекса Российской Федерации</w:t>
      </w:r>
      <w:r>
        <w:t>‘</w:t>
      </w:r>
      <w:r w:rsidRPr="001A6C0D">
        <w:t xml:space="preserve"> </w:t>
      </w:r>
      <w:r w:rsidRPr="001A6C0D">
        <w:t>№ 189-ФЗ от 29.12.2004 г.</w:t>
      </w:r>
    </w:p>
    <w:p w14:paraId="68D54D68" w14:textId="77777777" w:rsidR="00C6498C" w:rsidRDefault="001A6C0D" w:rsidP="001A6C0D">
      <w:r w:rsidRPr="001A6C0D">
        <w:t>Федеральный закон</w:t>
      </w:r>
      <w:r w:rsidRPr="001A6C0D">
        <w:t xml:space="preserve"> </w:t>
      </w:r>
      <w:r>
        <w:t>’</w:t>
      </w:r>
      <w:r w:rsidRPr="001A6C0D">
        <w:t>Об электроэнергетике</w:t>
      </w:r>
      <w:r>
        <w:t>’</w:t>
      </w:r>
      <w:r w:rsidRPr="001A6C0D">
        <w:t xml:space="preserve"> </w:t>
      </w:r>
      <w:r w:rsidRPr="001A6C0D">
        <w:t>№ 35-фЗ от 26.03.2003 г.</w:t>
      </w:r>
    </w:p>
    <w:p w14:paraId="6DFCB71D" w14:textId="273BCFCE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 техническом регулировании</w:t>
      </w:r>
      <w:r>
        <w:t>’</w:t>
      </w:r>
      <w:r w:rsidRPr="001A6C0D">
        <w:t>№ 184-ФЗ от 27.12.2002 г.</w:t>
      </w:r>
    </w:p>
    <w:p w14:paraId="7A4F13F0" w14:textId="3C9FC756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 газоснабжении в Российской Федерации</w:t>
      </w:r>
      <w:r>
        <w:t>’</w:t>
      </w:r>
      <w:r w:rsidRPr="001A6C0D">
        <w:t>№ 69-фЗ от 31.03.1999 г.</w:t>
      </w:r>
    </w:p>
    <w:p w14:paraId="582AC2CC" w14:textId="58AEFC3E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 санитарно-эпидемиологическом благополучии населения</w:t>
      </w:r>
      <w:r>
        <w:t>’</w:t>
      </w:r>
      <w:r w:rsidRPr="001A6C0D">
        <w:t>№ 52-ФЗ от 30.03.1999 г.</w:t>
      </w:r>
    </w:p>
    <w:p w14:paraId="78AD5E85" w14:textId="4C0FB3BC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Об отходах производства и потребления</w:t>
      </w:r>
      <w:r>
        <w:t>’</w:t>
      </w:r>
      <w:r w:rsidRPr="001A6C0D">
        <w:t>№ 89-ФЗ от 24.06.1998 г.</w:t>
      </w:r>
    </w:p>
    <w:p w14:paraId="36A2EA16" w14:textId="116F0BA4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 промышленной безопасности опасных производственных объектов</w:t>
      </w:r>
      <w:r>
        <w:t>’</w:t>
      </w:r>
      <w:r w:rsidRPr="001A6C0D">
        <w:t>№ 116-ФЗ от 20.06.1997 г.</w:t>
      </w:r>
    </w:p>
    <w:p w14:paraId="16C6D87A" w14:textId="6C1E4BF9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Об энергосбережении</w:t>
      </w:r>
      <w:r>
        <w:t>’</w:t>
      </w:r>
      <w:r w:rsidRPr="001A6C0D">
        <w:t>№ 28-ФЗ от 03.04.1996 г.</w:t>
      </w:r>
    </w:p>
    <w:p w14:paraId="69E6A102" w14:textId="61556E8A" w:rsidR="00C6498C" w:rsidRDefault="001A6C0D" w:rsidP="001A6C0D">
      <w:r w:rsidRPr="001A6C0D">
        <w:lastRenderedPageBreak/>
        <w:t>Федеральный закон</w:t>
      </w:r>
      <w:r w:rsidR="003D1F64">
        <w:t xml:space="preserve"> </w:t>
      </w:r>
      <w:r>
        <w:t>’</w:t>
      </w:r>
      <w:r w:rsidRPr="001A6C0D">
        <w:t>О пожарной безопасности</w:t>
      </w:r>
      <w:r>
        <w:t>’</w:t>
      </w:r>
      <w:r w:rsidRPr="001A6C0D">
        <w:t>№ 69-ФЗ от 21.12.1994 г.</w:t>
      </w:r>
    </w:p>
    <w:p w14:paraId="6E2B1013" w14:textId="257E914E" w:rsidR="00C6498C" w:rsidRDefault="001A6C0D" w:rsidP="001A6C0D">
      <w:r w:rsidRPr="001A6C0D">
        <w:t>Федеральный закон</w:t>
      </w:r>
      <w:r w:rsidR="003D1F64">
        <w:t xml:space="preserve"> </w:t>
      </w:r>
      <w:r>
        <w:t>’</w:t>
      </w:r>
      <w:r w:rsidRPr="001A6C0D">
        <w:t>О ведении гражданами садоводства и огородничества для собственных нужд и о внесении изменений в отдельные законодательные акты РФ</w:t>
      </w:r>
      <w:r>
        <w:t>’</w:t>
      </w:r>
      <w:r w:rsidRPr="001A6C0D">
        <w:t>№ 217-ФЗ от 29.07.2017 г.</w:t>
      </w:r>
    </w:p>
    <w:p w14:paraId="048E63CC" w14:textId="039929C4" w:rsidR="00C6498C" w:rsidRDefault="001A6C0D" w:rsidP="001A6C0D">
      <w:r w:rsidRPr="001A6C0D">
        <w:t>Закон РФ</w:t>
      </w:r>
      <w:r w:rsidR="003D1F64">
        <w:t xml:space="preserve"> </w:t>
      </w:r>
      <w:r>
        <w:t>’</w:t>
      </w:r>
      <w:r w:rsidRPr="001A6C0D">
        <w:t>Об основах федеральной жилищной политики</w:t>
      </w:r>
      <w:r>
        <w:t>’</w:t>
      </w:r>
      <w:r w:rsidRPr="001A6C0D">
        <w:t>№ 4218-1 от 24.12.1992 г.</w:t>
      </w:r>
    </w:p>
    <w:p w14:paraId="77D0A315" w14:textId="25E4022C" w:rsidR="00C6498C" w:rsidRDefault="001A6C0D" w:rsidP="001A6C0D">
      <w:r w:rsidRPr="001A6C0D">
        <w:t>Закон РФ</w:t>
      </w:r>
      <w:r w:rsidR="003D1F64">
        <w:t xml:space="preserve"> </w:t>
      </w:r>
      <w:r>
        <w:t>’</w:t>
      </w:r>
      <w:r w:rsidRPr="001A6C0D">
        <w:t>О приватизации жилищного фонда в РФ</w:t>
      </w:r>
      <w:r>
        <w:t>’</w:t>
      </w:r>
      <w:r w:rsidRPr="001A6C0D">
        <w:t>№ 1541-1 от 04.07.1991 г.</w:t>
      </w:r>
    </w:p>
    <w:p w14:paraId="0AAFAB96" w14:textId="37340DC7" w:rsidR="00C6498C" w:rsidRDefault="001A6C0D" w:rsidP="001A6C0D">
      <w:r w:rsidRPr="001A6C0D">
        <w:t>Указ Президента РФ</w:t>
      </w:r>
      <w:r w:rsidR="003D1F64">
        <w:t xml:space="preserve"> </w:t>
      </w:r>
      <w:r>
        <w:t>’</w:t>
      </w:r>
      <w:r w:rsidRPr="001A6C0D">
        <w:t>О мерах по обеспечению граждан Российской Федерации доступным и комфортным жильём и повышению качества жилищно-коммунальных услуг</w:t>
      </w:r>
      <w:r>
        <w:t>’</w:t>
      </w:r>
      <w:r w:rsidRPr="001A6C0D">
        <w:t>07.05.2012 г.</w:t>
      </w:r>
    </w:p>
    <w:p w14:paraId="57EDCD9F" w14:textId="6301632F" w:rsidR="00C6498C" w:rsidRDefault="001A6C0D" w:rsidP="001A6C0D">
      <w:r w:rsidRPr="001A6C0D">
        <w:t>Указ Президента РФ</w:t>
      </w:r>
      <w:r w:rsidR="003D1F64">
        <w:t xml:space="preserve"> </w:t>
      </w:r>
      <w:r>
        <w:t>’</w:t>
      </w:r>
      <w:r w:rsidRPr="001A6C0D">
        <w:t>О дополнительных мерах по реформированию жилищно-коммунального хозяйства РФ</w:t>
      </w:r>
      <w:r>
        <w:t>’</w:t>
      </w:r>
      <w:r w:rsidRPr="001A6C0D">
        <w:t>№ 528 от 27.05.1997 г.</w:t>
      </w:r>
    </w:p>
    <w:p w14:paraId="77058A2C" w14:textId="4746DE63" w:rsidR="00C6498C" w:rsidRDefault="001A6C0D" w:rsidP="001A6C0D">
      <w:r w:rsidRPr="001A6C0D">
        <w:t>Указ Президента РФ</w:t>
      </w:r>
      <w:r w:rsidR="003D1F64">
        <w:t xml:space="preserve"> </w:t>
      </w:r>
      <w:r>
        <w:t>’</w:t>
      </w:r>
      <w:r w:rsidRPr="001A6C0D">
        <w:t>О реформе жилищно-коммунального хозяйства в РФ</w:t>
      </w:r>
      <w:r>
        <w:t>’</w:t>
      </w:r>
      <w:r w:rsidRPr="001A6C0D">
        <w:t>№ 425 от 28.04.1997 г.</w:t>
      </w:r>
    </w:p>
    <w:p w14:paraId="5AD52B8F" w14:textId="04CE4D6A" w:rsidR="00C6498C" w:rsidRDefault="001A6C0D" w:rsidP="001A6C0D">
      <w:r w:rsidRPr="001A6C0D">
        <w:t>Указ Президента РФ</w:t>
      </w:r>
      <w:r w:rsidR="003D1F64">
        <w:t xml:space="preserve"> </w:t>
      </w:r>
      <w:r>
        <w:t>’</w:t>
      </w:r>
      <w:r w:rsidRPr="001A6C0D">
        <w:t>О развитии конкуренции при предоставлении услуг по эксплуатации и ремонту государственного и муниципального жилищных фондов</w:t>
      </w:r>
      <w:r>
        <w:t>’</w:t>
      </w:r>
      <w:r w:rsidRPr="001A6C0D">
        <w:t>№ 432 от 29.03.1996 г.</w:t>
      </w:r>
    </w:p>
    <w:p w14:paraId="55F8B187" w14:textId="2FEF0845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>
        <w:t>’</w:t>
      </w:r>
      <w:r w:rsidRPr="001A6C0D">
        <w:t xml:space="preserve">Об особенностях </w:t>
      </w:r>
      <w:proofErr w:type="spellStart"/>
      <w:r w:rsidRPr="001A6C0D">
        <w:t>предодставления</w:t>
      </w:r>
      <w:proofErr w:type="spellEnd"/>
      <w:r w:rsidRPr="001A6C0D">
        <w:t xml:space="preserve"> коммунальных услуг собственникам и пользователям помещений в многоквартирных домах и жилых домов</w:t>
      </w:r>
      <w:r>
        <w:t>’</w:t>
      </w:r>
      <w:r w:rsidR="003D1F64">
        <w:t xml:space="preserve"> </w:t>
      </w:r>
      <w:r w:rsidRPr="001A6C0D">
        <w:t>№ 424 от 02.04.2020 г.</w:t>
      </w:r>
    </w:p>
    <w:p w14:paraId="07C4DC2B" w14:textId="38F1D116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>
        <w:t>’</w:t>
      </w:r>
      <w:r w:rsidRPr="001A6C0D">
        <w:t>О внесении изменений в некоторые акты Правительства Российской Федерации по вопросу договорных отношений между собственниками помещений в многоквартирных домах и ресурсоснабжающими организациями</w:t>
      </w:r>
      <w:r>
        <w:t>’</w:t>
      </w:r>
      <w:r w:rsidR="003D1F64">
        <w:t xml:space="preserve"> </w:t>
      </w:r>
      <w:r w:rsidRPr="001A6C0D">
        <w:t>№ 897 от 13.07.2019 г.</w:t>
      </w:r>
    </w:p>
    <w:p w14:paraId="5B2F6CE2" w14:textId="1BB2E46C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>
        <w:t>’</w:t>
      </w:r>
      <w:r w:rsidRPr="001A6C0D">
        <w:t>О внесении изменений в некоторые акты Правительства РФ по вопросам осуществления деятельности по управлению многоквартирными домами и содержанию общего имущества собственников помещений в многоквартирных домах и признании утратившими силу отдельных положений некоторых актов Правительства РФ</w:t>
      </w:r>
      <w:r>
        <w:t>’</w:t>
      </w:r>
      <w:r w:rsidR="003D1F64">
        <w:t xml:space="preserve"> </w:t>
      </w:r>
      <w:r w:rsidRPr="001A6C0D">
        <w:t>№ 331 от 27.03.2018 г.</w:t>
      </w:r>
    </w:p>
    <w:p w14:paraId="1C7E715E" w14:textId="001CF94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>
        <w:t>’</w:t>
      </w:r>
      <w:r w:rsidRPr="001A6C0D">
        <w:t>О внесении изменений в Правила предоставления коммунальных услуг собственникам и пользователям помещений в многоквартирных домах и жилых домов по вопросу предоставления коммунальной услуги по отоплению в многоквартирном доме</w:t>
      </w:r>
      <w:r>
        <w:t>’</w:t>
      </w:r>
      <w:r w:rsidRPr="001A6C0D">
        <w:t>№ 1708 от 28.12.2018 г.</w:t>
      </w:r>
    </w:p>
    <w:p w14:paraId="778E9118" w14:textId="72944487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>
        <w:t>’</w:t>
      </w:r>
      <w:r w:rsidRPr="001A6C0D">
        <w:t>О вопросах предоставления коммунальных услуг и содержания общего имущества в многоквартирном доме</w:t>
      </w:r>
      <w:r>
        <w:t>’</w:t>
      </w:r>
      <w:r w:rsidRPr="001A6C0D">
        <w:t>№ 1498 от 26.12.2016 г.</w:t>
      </w:r>
    </w:p>
    <w:p w14:paraId="32B94374" w14:textId="3D15D52C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proofErr w:type="gramStart"/>
      <w:r>
        <w:t>’</w:t>
      </w:r>
      <w:proofErr w:type="gramEnd"/>
      <w:r w:rsidRPr="001A6C0D">
        <w:t>Об обращении с твердыми коммунальными отходами и внесении изменения в постановление Правительства Российской Федерации от 25 августа 2008 г. N 641</w:t>
      </w:r>
    </w:p>
    <w:p w14:paraId="096F1243" w14:textId="099FD107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формы Единого платежного документа для внесения платы за жилое помещение и предоставление коммунальных и иных услуг и Методических рекомендаций по ее заполнению</w:t>
      </w:r>
      <w:r w:rsidR="000E55B3">
        <w:t>’</w:t>
      </w:r>
      <w:r w:rsidRPr="001A6C0D">
        <w:t>№ 679/30 от 20.09.2016 г.</w:t>
      </w:r>
    </w:p>
    <w:p w14:paraId="2BEA2CD8" w14:textId="5322BD6D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мерах по осуществлению мониторинга использования жилищного фонда и обеспечения его сохранности, изменении и признании утратившими силу некоторых актов Правительства Российской Федерации</w:t>
      </w:r>
      <w:r w:rsidR="000E55B3">
        <w:t>’</w:t>
      </w:r>
      <w:r w:rsidRPr="001A6C0D">
        <w:t>№ 657 от 30.06.2015 г.</w:t>
      </w:r>
    </w:p>
    <w:p w14:paraId="61E6AF9A" w14:textId="76C9EE2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внесении изменений в стандарт раскрытия информации организациями, осуществляющими деятельность в сфере управления многоквартирными домами</w:t>
      </w:r>
      <w:r w:rsidR="000E55B3">
        <w:t>’</w:t>
      </w:r>
      <w:r w:rsidRPr="001A6C0D">
        <w:t>№ 988 от 27.09.2014 г.</w:t>
      </w:r>
    </w:p>
    <w:p w14:paraId="0E982414" w14:textId="3BC2ACDB" w:rsidR="00C6498C" w:rsidRDefault="001A6C0D" w:rsidP="001A6C0D">
      <w:r w:rsidRPr="001A6C0D">
        <w:lastRenderedPageBreak/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 xml:space="preserve">О формировании индексов изменения размера платы граждан за коммунальные услуги в Российской Федерации (с изменениями на 28 октября 2016 </w:t>
      </w:r>
      <w:proofErr w:type="gramStart"/>
      <w:r w:rsidRPr="001A6C0D">
        <w:t>года)</w:t>
      </w:r>
      <w:r w:rsidR="000E55B3">
        <w:t>’</w:t>
      </w:r>
      <w:proofErr w:type="gramEnd"/>
      <w:r w:rsidRPr="001A6C0D">
        <w:t>№ 400 от 30.04.2014 г.</w:t>
      </w:r>
    </w:p>
    <w:p w14:paraId="67E6DD7A" w14:textId="366E211B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коммерческом учете тепловой энергии, теплоносителя</w:t>
      </w:r>
      <w:r w:rsidR="000E55B3">
        <w:t>’</w:t>
      </w:r>
      <w:r w:rsidRPr="001A6C0D">
        <w:t>№ 1034 от 18.11.2013г.</w:t>
      </w:r>
      <w:r w:rsidR="000E55B3">
        <w:t>’</w:t>
      </w:r>
      <w:r w:rsidRPr="001A6C0D">
        <w:t>Постановление Правительства РФ</w:t>
      </w:r>
      <w:r w:rsidR="000E55B3">
        <w:t>’</w:t>
      </w:r>
      <w:r w:rsidRPr="001A6C0D">
        <w:t>О внесении изменений в Основы ценообразования в сфере деятельности организаций коммунального комплекса</w:t>
      </w:r>
      <w:r w:rsidR="000E55B3">
        <w:t>’</w:t>
      </w:r>
      <w:r w:rsidRPr="001A6C0D">
        <w:t>№ 874 от 04.10.2013г.</w:t>
      </w:r>
    </w:p>
    <w:p w14:paraId="0266D5AF" w14:textId="39F8D097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типовых договоров в области холодного водоснабжения и водоотведения</w:t>
      </w:r>
      <w:r w:rsidR="000E55B3">
        <w:t>’</w:t>
      </w:r>
      <w:r w:rsidRPr="001A6C0D">
        <w:t>№ 645 от 29.07.2013г.</w:t>
      </w:r>
    </w:p>
    <w:p w14:paraId="77EC1F91" w14:textId="19670B26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Правил холодного водоснабжения и водоотведения и о внесении изменений в некоторые акты Правительства Российской Федерации</w:t>
      </w:r>
      <w:r w:rsidR="000E55B3">
        <w:t>’</w:t>
      </w:r>
      <w:r w:rsidRPr="001A6C0D">
        <w:t>№ 644 от 29.07.2013г.</w:t>
      </w:r>
    </w:p>
    <w:p w14:paraId="3A05DA0B" w14:textId="21235F90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типовых договоров в области горячего водоснабжения</w:t>
      </w:r>
      <w:r w:rsidR="000E55B3">
        <w:t>’</w:t>
      </w:r>
      <w:r w:rsidRPr="001A6C0D">
        <w:t>№ 643 от 29.07.2013г.</w:t>
      </w:r>
    </w:p>
    <w:p w14:paraId="18F57D09" w14:textId="6515D7F9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порядке установления и применения социальной нормы потребления электрической энергии (мощности) и о внесении изменений в некоторые акты Правительства Российской Федерации по вопросам установления и применения социальной нормы потребления электрической энергии (мощности)</w:t>
      </w:r>
      <w:r w:rsidR="000E55B3">
        <w:t>’</w:t>
      </w:r>
      <w:r w:rsidRPr="001A6C0D">
        <w:t>№ 614 от 22.07.2013г.</w:t>
      </w:r>
    </w:p>
    <w:p w14:paraId="1E5BCED4" w14:textId="35B31AF5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proofErr w:type="gramStart"/>
      <w:r w:rsidR="003D1F64">
        <w:t>’</w:t>
      </w:r>
      <w:proofErr w:type="gramEnd"/>
      <w:r w:rsidR="003D1F64">
        <w:t>О</w:t>
      </w:r>
      <w:r w:rsidRPr="001A6C0D">
        <w:t xml:space="preserve"> порядке осуществления деятельности по управлению многоквартирными домами (вместе с «Правилами осуществления деятельности по управлению многоквартирными домами</w:t>
      </w:r>
      <w:r w:rsidR="000E55B3" w:rsidRPr="001A6C0D">
        <w:t>»)</w:t>
      </w:r>
      <w:r w:rsidR="000E55B3">
        <w:t xml:space="preserve"> ’</w:t>
      </w:r>
      <w:r w:rsidRPr="001A6C0D">
        <w:t>№ 416 от 15.05.2013г.</w:t>
      </w:r>
    </w:p>
    <w:p w14:paraId="64FF9566" w14:textId="288A348F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внесении изменений в некоторые акты Правительства Российской Федерации по вопросам предоставления коммунальных услуг</w:t>
      </w:r>
      <w:r w:rsidR="000E55B3">
        <w:t>’</w:t>
      </w:r>
      <w:r w:rsidRPr="001A6C0D">
        <w:t>№ 344 от 16.04.2013г.</w:t>
      </w:r>
    </w:p>
    <w:p w14:paraId="4C11C37D" w14:textId="331DFB6D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минимальном перечне услуг и работ, необходимых для обеспечения надлежащего содержания общего имущества в многоквартирном доме, и порядке их оказания и выполнения (вместе с «Правилами оказания услуг и выполнения работ, необходимых для обеспечения надлежащего содержания общего имущества в многоквартирном доме»)</w:t>
      </w:r>
      <w:r w:rsidR="000E55B3">
        <w:t>’</w:t>
      </w:r>
      <w:r w:rsidRPr="001A6C0D">
        <w:t>№ 290 от 03.04.2013г.</w:t>
      </w:r>
    </w:p>
    <w:p w14:paraId="7BE9AA26" w14:textId="204356F2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порядке предоставления органам местного самоуправления информации лицами, осуществляющими поставки ресурсов, необходимых для предоставления коммунальных услуг, и (или) оказывающими коммунальные услуги в многоквартирных и жилых домах либо услуги (работы) по содержанию и ремонту общего имущества собственников помещений в многоквартирных домах</w:t>
      </w:r>
      <w:r w:rsidR="000E55B3">
        <w:t>’</w:t>
      </w:r>
      <w:r w:rsidRPr="001A6C0D">
        <w:t>№ 1468 от 28.12.2012г.</w:t>
      </w:r>
    </w:p>
    <w:p w14:paraId="58CF32D2" w14:textId="526B4D4B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порядке расчета размера платы за коммунальную услугу по отоплению на территории города Москвы</w:t>
      </w:r>
      <w:r w:rsidR="000E55B3">
        <w:t>’</w:t>
      </w:r>
      <w:r w:rsidRPr="001A6C0D">
        <w:t>№ 468 от 10.09.2012г.</w:t>
      </w:r>
    </w:p>
    <w:p w14:paraId="129045E4" w14:textId="798105BE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правилах предоставления в 2012–2014 годах коммунальных услуг собственникам и пользователям помещении в многоквартирных домах и жилых домов</w:t>
      </w:r>
      <w:r w:rsidR="000E55B3">
        <w:t>’</w:t>
      </w:r>
      <w:r w:rsidRPr="001A6C0D">
        <w:t>№ 857 от 27.08.2012г.</w:t>
      </w:r>
    </w:p>
    <w:p w14:paraId="02F6A1BE" w14:textId="65C63F82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организации теплоснабжения в Российской Федерации</w:t>
      </w:r>
      <w:r w:rsidR="000E55B3">
        <w:t>’</w:t>
      </w:r>
      <w:r w:rsidRPr="001A6C0D">
        <w:t>№ 808 от 08.08.2012г.</w:t>
      </w:r>
    </w:p>
    <w:p w14:paraId="1D048657" w14:textId="017F573D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внесении изменений в Правила установления и определения нормативов потребления коммунальных услуг</w:t>
      </w:r>
      <w:r w:rsidR="000E55B3">
        <w:t>’</w:t>
      </w:r>
      <w:r w:rsidRPr="001A6C0D">
        <w:t>№ 258 от 28.03.2012г.</w:t>
      </w:r>
    </w:p>
    <w:p w14:paraId="62233192" w14:textId="0D42800D" w:rsidR="00C6498C" w:rsidRDefault="001A6C0D" w:rsidP="001A6C0D">
      <w:r w:rsidRPr="001A6C0D">
        <w:lastRenderedPageBreak/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требованиях к осуществлению расчетов за ресурсы, необходимые для предоставления коммунальных услуг</w:t>
      </w:r>
      <w:r w:rsidR="000E55B3">
        <w:t>’</w:t>
      </w:r>
      <w:r w:rsidRPr="001A6C0D">
        <w:t>№ 253 от 28.03.2012г.</w:t>
      </w:r>
      <w:r w:rsidR="000E55B3">
        <w:t>’</w:t>
      </w:r>
      <w:r w:rsidRPr="001A6C0D">
        <w:t> </w:t>
      </w:r>
    </w:p>
    <w:p w14:paraId="38F9B499" w14:textId="4B3731BD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внесении изменений в Правила утверждения инвестиционных программ субъектов электроэнергетики, в уставных капиталах которых участвует государство, и сетевых организаций</w:t>
      </w:r>
      <w:r w:rsidR="000E55B3">
        <w:t>’</w:t>
      </w:r>
      <w:r w:rsidRPr="001A6C0D">
        <w:t>№ 231 от 22.03.2012г.</w:t>
      </w:r>
      <w:r w:rsidR="000E55B3">
        <w:t>’</w:t>
      </w:r>
      <w:r w:rsidRPr="001A6C0D">
        <w:t> </w:t>
      </w:r>
    </w:p>
    <w:p w14:paraId="2614BCE1" w14:textId="1F7BFBC9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правилах, обязательных при заключении договоров снабжения коммунальными ресурсами для целей оказания коммунальных услуг</w:t>
      </w:r>
      <w:r w:rsidR="000E55B3">
        <w:t>’</w:t>
      </w:r>
      <w:r w:rsidRPr="001A6C0D">
        <w:t>№ 124 от 14.02.2012г.</w:t>
      </w:r>
      <w:r w:rsidR="000E55B3">
        <w:t>’</w:t>
      </w:r>
      <w:r w:rsidRPr="001A6C0D">
        <w:t> </w:t>
      </w:r>
    </w:p>
    <w:p w14:paraId="5832474A" w14:textId="5F41201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Изменения в стандарте раскрытия информации организациями, осуществляющими деятельность</w:t>
      </w:r>
      <w:r w:rsidR="003D1F64">
        <w:t xml:space="preserve"> </w:t>
      </w:r>
      <w:r w:rsidRPr="001A6C0D">
        <w:t>в сфере управления многоквартирными домами</w:t>
      </w:r>
      <w:r w:rsidR="000E55B3">
        <w:t>’</w:t>
      </w:r>
      <w:r w:rsidRPr="001A6C0D">
        <w:t>№ 94 от 06.02.2012г.</w:t>
      </w:r>
      <w:r w:rsidR="000E55B3">
        <w:t>’</w:t>
      </w:r>
      <w:r w:rsidRPr="001A6C0D">
        <w:t> </w:t>
      </w:r>
    </w:p>
    <w:p w14:paraId="587EECF2" w14:textId="6079746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внесении изменений в стандарт раскрытия информации организациями, осуществляющими деятельность в сфере управления многоквартирными домами</w:t>
      </w:r>
      <w:r w:rsidR="000E55B3">
        <w:t>’</w:t>
      </w:r>
      <w:r w:rsidRPr="001A6C0D">
        <w:t>№ 459 от 10.06.2011г.</w:t>
      </w:r>
      <w:r w:rsidR="000E55B3">
        <w:t>’</w:t>
      </w:r>
      <w:r w:rsidRPr="001A6C0D">
        <w:t> </w:t>
      </w:r>
    </w:p>
    <w:p w14:paraId="0B9CC27E" w14:textId="2E73E0B9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предоставлении коммунальных услуг собственникам и пользователям помещений в многоквартирных домах и жилых домов</w:t>
      </w:r>
      <w:r w:rsidR="000E55B3">
        <w:t>’</w:t>
      </w:r>
      <w:r w:rsidRPr="001A6C0D">
        <w:t>№ 354 от 06.05.2011 г.</w:t>
      </w:r>
      <w:r w:rsidR="000E55B3">
        <w:t>’</w:t>
      </w:r>
      <w:r w:rsidRPr="001A6C0D">
        <w:t> </w:t>
      </w:r>
    </w:p>
    <w:p w14:paraId="3F96BDEB" w14:textId="6B8EB65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стандарта раскрытия информации организациями, осуществляющими деятельность в сфере управления многоквартирными домами</w:t>
      </w:r>
      <w:r w:rsidR="000E55B3">
        <w:t>’</w:t>
      </w:r>
      <w:r w:rsidRPr="001A6C0D">
        <w:t>№ 731 от 23 сентября 2010 г.</w:t>
      </w:r>
      <w:r w:rsidR="000E55B3">
        <w:t>’</w:t>
      </w:r>
      <w:r w:rsidRPr="001A6C0D">
        <w:t> </w:t>
      </w:r>
    </w:p>
    <w:p w14:paraId="585636E4" w14:textId="76E151EE" w:rsidR="00C6498C" w:rsidRDefault="001A6C0D" w:rsidP="001A6C0D">
      <w:r w:rsidRPr="001A6C0D">
        <w:t>Постановление Правительства РФ</w:t>
      </w:r>
      <w:r w:rsidR="000E55B3">
        <w:t>’</w:t>
      </w:r>
      <w:r w:rsidRPr="001A6C0D">
        <w:t>О порядке поставки газа для обеспечения коммунально-бытовых нужд граждан</w:t>
      </w:r>
      <w:r w:rsidR="000E55B3">
        <w:t>’</w:t>
      </w:r>
      <w:r w:rsidRPr="001A6C0D">
        <w:t>№ 549 от 21 июля 2008 г.</w:t>
      </w:r>
    </w:p>
    <w:p w14:paraId="434FB58D" w14:textId="3D1101B6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Правила содержания общего имущества в многоквартирном доме</w:t>
      </w:r>
      <w:r w:rsidR="000E55B3">
        <w:t>’</w:t>
      </w:r>
      <w:r w:rsidRPr="001A6C0D">
        <w:t>№ 491 от 13.08.2006 г.</w:t>
      </w:r>
    </w:p>
    <w:p w14:paraId="3C16A38F" w14:textId="507B6C79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Правила предоставления коммунальных услуг гражданам</w:t>
      </w:r>
      <w:r w:rsidR="000E55B3">
        <w:t>’</w:t>
      </w:r>
      <w:r w:rsidRPr="001A6C0D">
        <w:t>№ 307 от 23.05.2006 г.</w:t>
      </w:r>
    </w:p>
    <w:p w14:paraId="0C23B5A1" w14:textId="29FD3121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Правил установления и определения нормативов потребления коммунальных услуг</w:t>
      </w:r>
      <w:r w:rsidR="000E55B3">
        <w:t>’</w:t>
      </w:r>
      <w:r w:rsidRPr="001A6C0D">
        <w:t>№ 306 от 23.05.2006 г.</w:t>
      </w:r>
    </w:p>
    <w:p w14:paraId="60D8FF05" w14:textId="71528A4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Правила подключения объекта капитального строительства к сетям инженерно-технического обеспечения</w:t>
      </w:r>
      <w:r w:rsidR="000E55B3">
        <w:t>’</w:t>
      </w:r>
      <w:r w:rsidRPr="001A6C0D">
        <w:t>№ 83 от 13.02.2006 г.</w:t>
      </w:r>
    </w:p>
    <w:p w14:paraId="73DD05C9" w14:textId="069027C8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Правила определения и предоставления технических условий подключения объекта капитального строительства к сетям инженерно-технического обеспечения</w:t>
      </w:r>
      <w:r w:rsidR="000E55B3">
        <w:t>’</w:t>
      </w:r>
      <w:r w:rsidRPr="001A6C0D">
        <w:t>№ 83 от 13.02.2006 г.</w:t>
      </w:r>
    </w:p>
    <w:p w14:paraId="400992A9" w14:textId="6352D089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порядке проведения органом местного самоуправления открытого конкурса по отбору управляющей организации для управления многоквартирным домом</w:t>
      </w:r>
      <w:r w:rsidR="000E55B3">
        <w:t>’</w:t>
      </w:r>
      <w:r w:rsidRPr="001A6C0D">
        <w:t>№ 75 от 06.02.2006 г.</w:t>
      </w:r>
    </w:p>
    <w:p w14:paraId="6ACFE055" w14:textId="7B171067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Положения о признании помещения жилым помещением, жилого помещения непригодным для проживания и многоквартирного дома аварийным и подлежащим сносу или реконструкции</w:t>
      </w:r>
      <w:r w:rsidR="000E55B3">
        <w:t>’</w:t>
      </w:r>
      <w:r w:rsidRPr="001A6C0D">
        <w:t>№ 47 от 28.01.2006 г.</w:t>
      </w:r>
    </w:p>
    <w:p w14:paraId="3A22CAFB" w14:textId="3EDD2A31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Правила пользования жилыми помещениями</w:t>
      </w:r>
      <w:r w:rsidR="000E55B3">
        <w:t>’</w:t>
      </w:r>
      <w:r w:rsidRPr="001A6C0D">
        <w:t>№ 25 от 21.01.2006 г.</w:t>
      </w:r>
    </w:p>
    <w:p w14:paraId="045FEE47" w14:textId="45A86D7F" w:rsidR="00C6498C" w:rsidRDefault="001A6C0D" w:rsidP="001A6C0D">
      <w:r w:rsidRPr="001A6C0D">
        <w:lastRenderedPageBreak/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формы уведомления о переводе (отказе в переводе) жилого (нежилого) помещения в нежилое (жилое) помещение</w:t>
      </w:r>
      <w:r w:rsidR="000E55B3">
        <w:t>’</w:t>
      </w:r>
      <w:r w:rsidRPr="001A6C0D">
        <w:t>№ 502 от 10.08.2005 г.</w:t>
      </w:r>
    </w:p>
    <w:p w14:paraId="3E7DB67D" w14:textId="697D76DA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Типового договора социального найма жилого помещения</w:t>
      </w:r>
      <w:r w:rsidR="000E55B3">
        <w:t>’</w:t>
      </w:r>
      <w:r w:rsidRPr="001A6C0D">
        <w:t>№ 315 от 21.05.2005 г.</w:t>
      </w:r>
    </w:p>
    <w:p w14:paraId="4DB44775" w14:textId="0D45819C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порядке и условиях оплаты гражданами жилья и коммунальных услуг</w:t>
      </w:r>
      <w:r w:rsidR="000E55B3">
        <w:t>’</w:t>
      </w:r>
      <w:r w:rsidRPr="001A6C0D">
        <w:t>№ 392 от 30.07.2004 г.</w:t>
      </w:r>
    </w:p>
    <w:p w14:paraId="0EBFB6F3" w14:textId="3E89ED2D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ценообразовании в отношении электрической и тепловой энергии в Российской Федерации</w:t>
      </w:r>
      <w:r w:rsidR="000E55B3">
        <w:t>’</w:t>
      </w:r>
      <w:r w:rsidRPr="001A6C0D">
        <w:t>№ 109 от 26.02.2004 г.</w:t>
      </w:r>
    </w:p>
    <w:p w14:paraId="30275649" w14:textId="4C5CB755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Правила пользования системами коммунального водоснабжения и канализации в Российской Федерации</w:t>
      </w:r>
      <w:r w:rsidR="000E55B3">
        <w:t>’</w:t>
      </w:r>
      <w:r w:rsidRPr="001A6C0D">
        <w:t>№ 167 от 12.02.1999 г.</w:t>
      </w:r>
    </w:p>
    <w:p w14:paraId="7A10B1A6" w14:textId="1BF20582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proofErr w:type="gramStart"/>
      <w:r w:rsidR="000E55B3">
        <w:t>’</w:t>
      </w:r>
      <w:proofErr w:type="gramEnd"/>
      <w:r w:rsidRPr="001A6C0D">
        <w:t xml:space="preserve">Об утверждении Положения об определении размеров и установлении границ земельных участков в кондоминиумах. Утратило </w:t>
      </w:r>
      <w:proofErr w:type="gramStart"/>
      <w:r w:rsidRPr="001A6C0D">
        <w:t>силу.</w:t>
      </w:r>
      <w:r w:rsidR="000E55B3">
        <w:t>’</w:t>
      </w:r>
      <w:proofErr w:type="gramEnd"/>
      <w:r w:rsidRPr="001A6C0D">
        <w:t>№ 1223 от 26.09.1997 г.</w:t>
      </w:r>
    </w:p>
    <w:p w14:paraId="4DFC3C38" w14:textId="2ECA0699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 xml:space="preserve">Правила предоставления услуг по вывозу твердых и жидких бытовых </w:t>
      </w:r>
      <w:r w:rsidR="00AF4418" w:rsidRPr="001A6C0D">
        <w:t>отходов</w:t>
      </w:r>
      <w:r w:rsidR="000E55B3">
        <w:t>’</w:t>
      </w:r>
      <w:r w:rsidRPr="001A6C0D">
        <w:t>№ 155 от 10.02.1997 г.</w:t>
      </w:r>
    </w:p>
    <w:p w14:paraId="4E511606" w14:textId="176BE22B" w:rsidR="00C6498C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лиц,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</w:t>
      </w:r>
      <w:r w:rsidR="000E55B3">
        <w:t>’</w:t>
      </w:r>
      <w:r w:rsidRPr="001A6C0D">
        <w:t>№ 713 от 17.07.1995 г.</w:t>
      </w:r>
    </w:p>
    <w:p w14:paraId="70ACACC5" w14:textId="2B6CE29A" w:rsidR="003D1F64" w:rsidRDefault="001A6C0D" w:rsidP="001A6C0D">
      <w:r w:rsidRPr="001A6C0D">
        <w:t>Постановление Правительства РФ</w:t>
      </w:r>
      <w:r w:rsidR="003D1F64">
        <w:t xml:space="preserve"> </w:t>
      </w:r>
      <w:r w:rsidR="000E55B3">
        <w:t>’</w:t>
      </w:r>
      <w:r w:rsidRPr="001A6C0D">
        <w:t>О государственной жилищной инспекции в РФ</w:t>
      </w:r>
      <w:r w:rsidR="000E55B3">
        <w:t>’</w:t>
      </w:r>
      <w:r w:rsidRPr="001A6C0D">
        <w:t>№ 1086 от 26.09.1994 г.</w:t>
      </w:r>
      <w:r w:rsidR="000E55B3">
        <w:t>’</w:t>
      </w:r>
    </w:p>
    <w:p w14:paraId="4051C205" w14:textId="0B3DEA1E" w:rsidR="00C6498C" w:rsidRDefault="001A6C0D" w:rsidP="001A6C0D">
      <w:r w:rsidRPr="001A6C0D">
        <w:t>Проект</w:t>
      </w:r>
      <w:r w:rsidR="003D1F64">
        <w:t xml:space="preserve"> </w:t>
      </w:r>
      <w:r w:rsidR="000E55B3">
        <w:t>’</w:t>
      </w:r>
      <w:r w:rsidRPr="001A6C0D">
        <w:t>Об утверждении примерной формы платежного документа для внесения платы за содержание и ремонт жилого помещения и предоставление коммунальных услуг и методических рекомендаций по ее заполнению</w:t>
      </w:r>
    </w:p>
    <w:p w14:paraId="0F1DDB5C" w14:textId="614B2EE7" w:rsidR="00C6498C" w:rsidRDefault="001A6C0D" w:rsidP="001A6C0D">
      <w:r w:rsidRPr="001A6C0D">
        <w:t>Приложение к приказ</w:t>
      </w:r>
      <w:r w:rsidR="00AF4418">
        <w:rPr>
          <w:lang w:val="en-US"/>
        </w:rPr>
        <w:t>e</w:t>
      </w:r>
      <w:r w:rsidR="00AF4418" w:rsidRPr="00AF4418">
        <w:t xml:space="preserve"> </w:t>
      </w:r>
      <w:proofErr w:type="spellStart"/>
      <w:r w:rsidRPr="001A6C0D">
        <w:t>МинРегионального</w:t>
      </w:r>
      <w:proofErr w:type="spellEnd"/>
      <w:r w:rsidRPr="001A6C0D">
        <w:t xml:space="preserve"> развития РФ</w:t>
      </w:r>
      <w:r w:rsidR="003D1F64">
        <w:t xml:space="preserve"> </w:t>
      </w:r>
      <w:r w:rsidR="000E55B3">
        <w:t>’</w:t>
      </w:r>
      <w:r w:rsidRPr="001A6C0D">
        <w:t>Методические рекомендации по заполнению примерной формы платежного документа для внесения платы за содержание и ремонт жилого помещения и предоставление коммунальных услуг</w:t>
      </w:r>
    </w:p>
    <w:p w14:paraId="1E253BE0" w14:textId="1C5341FD" w:rsidR="00AF4418" w:rsidRPr="00C6498C" w:rsidRDefault="001A6C0D" w:rsidP="001A6C0D">
      <w:r w:rsidRPr="001A6C0D">
        <w:t>Письмо</w:t>
      </w:r>
      <w:r w:rsidR="003D1F64">
        <w:t xml:space="preserve"> </w:t>
      </w:r>
      <w:r w:rsidR="000E55B3">
        <w:t>’</w:t>
      </w:r>
      <w:r w:rsidRPr="001A6C0D">
        <w:t>Об отдельных вопросах, возникающих в связи с реализацией законодательства Российской Федерации о лицензировании предпринимательской деятельности по управлению многоквартирными домами</w:t>
      </w:r>
    </w:p>
    <w:p w14:paraId="4FDF0D6C" w14:textId="77777777" w:rsidR="00AF4418" w:rsidRDefault="001A6C0D" w:rsidP="001A6C0D">
      <w:pPr>
        <w:rPr>
          <w:lang w:val="en-US"/>
        </w:rPr>
      </w:pPr>
      <w:r w:rsidRPr="001A6C0D">
        <w:t xml:space="preserve">Письмо Минстроя России от </w:t>
      </w:r>
      <w:proofErr w:type="spellStart"/>
      <w:r w:rsidRPr="001A6C0D">
        <w:t>от</w:t>
      </w:r>
      <w:proofErr w:type="spellEnd"/>
      <w:r w:rsidRPr="001A6C0D">
        <w:t xml:space="preserve"> 24.02.2015 N 4745-АЧ/04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налогообложении при применении упрощенной системы налогообложения средств</w:t>
      </w:r>
    </w:p>
    <w:p w14:paraId="16C9019E" w14:textId="77777777" w:rsidR="00AF4418" w:rsidRDefault="001A6C0D" w:rsidP="001A6C0D">
      <w:pPr>
        <w:rPr>
          <w:lang w:val="en-US"/>
        </w:rPr>
      </w:pPr>
      <w:r w:rsidRPr="001A6C0D">
        <w:t>Письмо Минфина России от 02.06.2011 № 03?11?06/2/88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налогообложении товариществ собственников жилья</w:t>
      </w:r>
    </w:p>
    <w:p w14:paraId="0A45D1CB" w14:textId="338E1151" w:rsidR="00AF4418" w:rsidRPr="00AF4418" w:rsidRDefault="001A6C0D" w:rsidP="001A6C0D">
      <w:pPr>
        <w:rPr>
          <w:lang w:val="en-US"/>
        </w:rPr>
      </w:pPr>
      <w:r w:rsidRPr="001A6C0D">
        <w:t>Письмо ФНС России от 09.08.2010 № ШС-37-3/8663@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направлении письма Министерства финансов Российской Федерации от 23.12.2009 № 03-07-15/169 о порядке применения норм Федерального закона от 28 ноября 2009 г. № 287-ФЗ «О внесении изменений в статьи 149 и 162 части второй Налогового кодекса Российской Федерации»</w:t>
      </w:r>
    </w:p>
    <w:p w14:paraId="28EF4723" w14:textId="77777777" w:rsidR="003D1F64" w:rsidRDefault="001A6C0D" w:rsidP="001A6C0D">
      <w:r w:rsidRPr="001A6C0D">
        <w:lastRenderedPageBreak/>
        <w:t>Федеральная налоговая служба письмо от 02.02.2010 № ШС-17-3/20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налогообложении средств, полученных ТСЖ (применяющим УСН) на оплату коммунальных услуг, на содержание и ремонт дома</w:t>
      </w:r>
    </w:p>
    <w:p w14:paraId="70C04E93" w14:textId="37ED62AD" w:rsidR="00AF4418" w:rsidRPr="003D1F64" w:rsidRDefault="001A6C0D" w:rsidP="001A6C0D">
      <w:r w:rsidRPr="001A6C0D">
        <w:t>Министерство финансов РФ письмо от 10.12.2009 № 03-11-06/2/260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Об учете коммунальных платежей ТСЖ</w:t>
      </w:r>
    </w:p>
    <w:p w14:paraId="190CE485" w14:textId="77777777" w:rsidR="00AF4418" w:rsidRDefault="001A6C0D" w:rsidP="001A6C0D">
      <w:pPr>
        <w:rPr>
          <w:lang w:val="en-US"/>
        </w:rPr>
      </w:pPr>
      <w:r w:rsidRPr="001A6C0D">
        <w:t>Министерство финансов РФ письмо от 10.02.2010 № 03-11-06/2/16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Об учете доходов ТСЖ на "упрощенке"</w:t>
      </w:r>
    </w:p>
    <w:p w14:paraId="156634FE" w14:textId="77777777" w:rsidR="00AF4418" w:rsidRDefault="001A6C0D" w:rsidP="001A6C0D">
      <w:pPr>
        <w:rPr>
          <w:lang w:val="en-US"/>
        </w:rPr>
      </w:pPr>
      <w:r w:rsidRPr="001A6C0D">
        <w:t>Министерство финансов РФ письмо от 27.04.2010 № 03-05-05-02/28</w:t>
      </w:r>
      <w:r w:rsidR="000E55B3">
        <w:t>’</w:t>
      </w:r>
      <w:r w:rsidRPr="001A6C0D">
        <w:t>Письмо ФНС</w:t>
      </w:r>
      <w:r w:rsidR="000E55B3">
        <w:t>’</w:t>
      </w:r>
      <w:r w:rsidRPr="001A6C0D">
        <w:t>О направлении письма Министерства финансов Российской Федерации от 26.02.2007 N 03-07-15/24 о порядке исчисления налога на добавленную стоимость и налога на прибыль товариществами собственников жилья</w:t>
      </w:r>
    </w:p>
    <w:p w14:paraId="361DD52E" w14:textId="7E88DDB5" w:rsidR="00AF4418" w:rsidRPr="003D1F64" w:rsidRDefault="001A6C0D" w:rsidP="001A6C0D">
      <w:r w:rsidRPr="001A6C0D">
        <w:t>Письмо ФНС от 16 марта 2007 г. N ММ-6-03/209@</w:t>
      </w:r>
      <w:r w:rsidR="000E55B3">
        <w:t>’</w:t>
      </w:r>
      <w:r w:rsidRPr="001A6C0D">
        <w:t>Информационное письмо</w:t>
      </w:r>
      <w:r w:rsidR="003D1F64">
        <w:t xml:space="preserve"> </w:t>
      </w:r>
      <w:proofErr w:type="gramStart"/>
      <w:r w:rsidR="000E55B3">
        <w:t>’</w:t>
      </w:r>
      <w:proofErr w:type="gramEnd"/>
      <w:r w:rsidRPr="001A6C0D">
        <w:t>О расходах на техническое обслуживание внутридомового газового оборудования</w:t>
      </w:r>
    </w:p>
    <w:p w14:paraId="411ADB46" w14:textId="77777777" w:rsidR="00AF4418" w:rsidRDefault="001A6C0D" w:rsidP="001A6C0D">
      <w:pPr>
        <w:rPr>
          <w:lang w:val="en-US"/>
        </w:rPr>
      </w:pPr>
      <w:r w:rsidRPr="001A6C0D">
        <w:t>Информационное письмо Федеральной службы по тарифам от 23 июня 2005 г. N СН-3765/9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внесении платы за жилые помещения и коммунальные услуги</w:t>
      </w:r>
    </w:p>
    <w:p w14:paraId="6CBE936D" w14:textId="77777777" w:rsidR="00AF4418" w:rsidRDefault="001A6C0D" w:rsidP="001A6C0D">
      <w:pPr>
        <w:rPr>
          <w:lang w:val="en-US"/>
        </w:rPr>
      </w:pPr>
      <w:r w:rsidRPr="001A6C0D">
        <w:t>Письмо Минрегиона РФ от 2 мая 2007 г. N 8167-ЮТ/07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применении тарифов для расчета размера платы за коммунальные услуги</w:t>
      </w:r>
    </w:p>
    <w:p w14:paraId="35E1AC9B" w14:textId="77777777" w:rsidR="00AF4418" w:rsidRDefault="001A6C0D" w:rsidP="001A6C0D">
      <w:pPr>
        <w:rPr>
          <w:lang w:val="en-US"/>
        </w:rPr>
      </w:pPr>
      <w:r w:rsidRPr="001A6C0D">
        <w:t>Письмо Минрегиона РФ от 2 мая 2007 г. N 8166-РМ/07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Об определении перечня общего имущества собственников помещений в многоквартирном доме</w:t>
      </w:r>
    </w:p>
    <w:p w14:paraId="76F80535" w14:textId="77777777" w:rsidR="00AF4418" w:rsidRDefault="001A6C0D" w:rsidP="001A6C0D">
      <w:pPr>
        <w:rPr>
          <w:lang w:val="en-US"/>
        </w:rPr>
      </w:pPr>
      <w:r w:rsidRPr="001A6C0D">
        <w:t>Письмо Минрегиона РФ от 4 апреля 2007 N 6037-РМ/07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Об изменении жилищного законодательства Российской Федерации</w:t>
      </w:r>
    </w:p>
    <w:p w14:paraId="5BF4AD30" w14:textId="77777777" w:rsidR="00AF4418" w:rsidRDefault="001A6C0D" w:rsidP="001A6C0D">
      <w:pPr>
        <w:rPr>
          <w:lang w:val="en-US"/>
        </w:rPr>
      </w:pPr>
      <w:r w:rsidRPr="001A6C0D">
        <w:t>Письмо Минрегиона РФ от 26 марта 2007 г. N 5280-СК/07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применении пункта 7 Правил предоставления коммунальных услуг гражданам, утвержденных Постановлением Правительства Российской Федерации от 23 мая 2006 г. N 307</w:t>
      </w:r>
    </w:p>
    <w:p w14:paraId="48DF35DA" w14:textId="77777777" w:rsidR="00AF4418" w:rsidRDefault="001A6C0D" w:rsidP="001A6C0D">
      <w:pPr>
        <w:rPr>
          <w:lang w:val="en-US"/>
        </w:rPr>
      </w:pPr>
      <w:r w:rsidRPr="001A6C0D">
        <w:t>Письмо Минрегиона РФ от 20 марта 2007 г. N 4967-СК/07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применении пункта 3 и 49 Правил предоставления коммунальных услуг гражданам, утвержденных Постановлением Правительства Российской Федерации от 23 мая 2006 г. N 307</w:t>
      </w:r>
    </w:p>
    <w:p w14:paraId="09814500" w14:textId="77777777" w:rsidR="00AF4418" w:rsidRDefault="001A6C0D" w:rsidP="001A6C0D">
      <w:pPr>
        <w:rPr>
          <w:lang w:val="en-US"/>
        </w:rPr>
      </w:pPr>
      <w:r w:rsidRPr="001A6C0D">
        <w:t>Письмо Минрегиона РФ от 20 марта 2007 г. N 4989-СК/07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применении пункта 8 Правил предоставления коммунальных услуг гражданам, утвержденных Постановлением Правительства Российской Федерации от 23 мая 2006 г. N 307</w:t>
      </w:r>
    </w:p>
    <w:p w14:paraId="31CCD8DB" w14:textId="77777777" w:rsidR="00AF4418" w:rsidRDefault="001A6C0D" w:rsidP="001A6C0D">
      <w:pPr>
        <w:rPr>
          <w:lang w:val="en-US"/>
        </w:rPr>
      </w:pPr>
      <w:r w:rsidRPr="001A6C0D">
        <w:t>Письмо Минрегиона от 13 февраля 2007 г. N 2479-РМ/07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применении пункта 38 Правил предоставления коммунальных услуг гражданам, утвержденных Постановлением Правительства Российской Федерации от 23 мая 2006 г. N 307</w:t>
      </w:r>
    </w:p>
    <w:p w14:paraId="3FF97DCF" w14:textId="77777777" w:rsidR="00AF4418" w:rsidRPr="00AF4418" w:rsidRDefault="001A6C0D" w:rsidP="001A6C0D">
      <w:r w:rsidRPr="001A6C0D">
        <w:t>Письмо Минрегиона РФ от 13 февраля 2007 г. N 2478-РМ/07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передаче многоквартирных домов при выборе способа управления</w:t>
      </w:r>
    </w:p>
    <w:p w14:paraId="717BDE21" w14:textId="77777777" w:rsidR="00AF4418" w:rsidRDefault="001A6C0D" w:rsidP="001A6C0D">
      <w:pPr>
        <w:rPr>
          <w:lang w:val="en-US"/>
        </w:rPr>
      </w:pPr>
      <w:r w:rsidRPr="001A6C0D">
        <w:t>Письмо Минрегиона РФ от 20 декабря 2006 г. N 14316-РМ/07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сроках возникновения обязанности приступить к управлению многоквартирным домом</w:t>
      </w:r>
    </w:p>
    <w:p w14:paraId="264AB814" w14:textId="77777777" w:rsidR="00AF4418" w:rsidRDefault="001A6C0D" w:rsidP="001A6C0D">
      <w:pPr>
        <w:rPr>
          <w:lang w:val="en-US"/>
        </w:rPr>
      </w:pPr>
      <w:r w:rsidRPr="001A6C0D">
        <w:t>Письмо Минрегиона РФ от 20 декабря 2006 г. N 14314-РМ/07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>О передаче технической документации на многоквартирный дом</w:t>
      </w:r>
    </w:p>
    <w:p w14:paraId="53D5E4F6" w14:textId="77777777" w:rsidR="00AF4418" w:rsidRDefault="001A6C0D" w:rsidP="001A6C0D">
      <w:pPr>
        <w:rPr>
          <w:lang w:val="en-US"/>
        </w:rPr>
      </w:pPr>
      <w:r w:rsidRPr="001A6C0D">
        <w:t>Письмо Минрегиона РФ от 20 декабря 2006 г. N 14313-РМ/07</w:t>
      </w:r>
      <w:r w:rsidR="000E55B3">
        <w:t>’</w:t>
      </w:r>
      <w:r w:rsidRPr="001A6C0D">
        <w:t>Письмо</w:t>
      </w:r>
      <w:r w:rsidR="000E55B3">
        <w:t>’</w:t>
      </w:r>
      <w:r w:rsidRPr="001A6C0D">
        <w:t xml:space="preserve">Об особенностях установления размера платы за содержание и ремонт жилого помещения и коммунальные услуги </w:t>
      </w:r>
      <w:r w:rsidRPr="001A6C0D">
        <w:lastRenderedPageBreak/>
        <w:t>в связи с принятием Постановления Правительства Российской Федерации от 13 августа 2006 г. № 491</w:t>
      </w:r>
    </w:p>
    <w:p w14:paraId="0C168BF9" w14:textId="77777777" w:rsidR="00AF4418" w:rsidRDefault="001A6C0D" w:rsidP="001A6C0D">
      <w:pPr>
        <w:rPr>
          <w:lang w:val="en-US"/>
        </w:rPr>
      </w:pPr>
      <w:r w:rsidRPr="001A6C0D">
        <w:t>Письмо Минрегиона РФ от 12 октября 2006 г. N 9555-РМ107</w:t>
      </w:r>
      <w:r w:rsidR="000E55B3">
        <w:t>’</w:t>
      </w:r>
      <w:r w:rsidRPr="001A6C0D">
        <w:t>Разъяснение</w:t>
      </w:r>
      <w:r w:rsidR="000E55B3">
        <w:t>’</w:t>
      </w:r>
      <w:r w:rsidRPr="001A6C0D">
        <w:t>Разъяснения по отдельным вопросам о порядке технологического присоединения к электрическим сетям</w:t>
      </w:r>
    </w:p>
    <w:p w14:paraId="329AEE1B" w14:textId="77777777" w:rsidR="00C6498C" w:rsidRDefault="001A6C0D" w:rsidP="001A6C0D">
      <w:r w:rsidRPr="001A6C0D">
        <w:t>Федеральная антимонопольная служба разъяснение № б/</w:t>
      </w:r>
      <w:proofErr w:type="spellStart"/>
      <w:r w:rsidRPr="001A6C0D">
        <w:t>н</w:t>
      </w:r>
      <w:r w:rsidR="000E55B3">
        <w:t>’</w:t>
      </w:r>
      <w:r w:rsidRPr="001A6C0D">
        <w:t>Приказ</w:t>
      </w:r>
      <w:proofErr w:type="spellEnd"/>
      <w:r w:rsidRPr="001A6C0D">
        <w:t xml:space="preserve"> </w:t>
      </w:r>
      <w:proofErr w:type="spellStart"/>
      <w:r w:rsidRPr="001A6C0D">
        <w:t>Росстата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форм федерального статистического наблюдения для организации федерального статистического наблюдения за строительством, инвестициями в нефинансовые активы и жилищно-коммунальным </w:t>
      </w:r>
      <w:proofErr w:type="spellStart"/>
      <w:r w:rsidRPr="001A6C0D">
        <w:t>хозяйством</w:t>
      </w:r>
      <w:r w:rsidR="000E55B3">
        <w:t>’</w:t>
      </w:r>
      <w:r w:rsidRPr="001A6C0D">
        <w:t>N</w:t>
      </w:r>
      <w:proofErr w:type="spellEnd"/>
      <w:r w:rsidRPr="001A6C0D">
        <w:t xml:space="preserve"> 414 от 18.07.2019 г.</w:t>
      </w:r>
    </w:p>
    <w:p w14:paraId="1D8B700E" w14:textId="77777777" w:rsidR="00C6498C" w:rsidRDefault="001A6C0D" w:rsidP="001A6C0D">
      <w:r w:rsidRPr="001A6C0D">
        <w:t xml:space="preserve">Приказ Минкомсвязи </w:t>
      </w:r>
      <w:proofErr w:type="spellStart"/>
      <w:r w:rsidRPr="001A6C0D">
        <w:t>России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Порядка взаимодействия государственной информационной системы жилищно-коммунального хозяйства с инфраструктурой,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форме, с иными информационными системами, а также единых форматов для информационного взаимодействия иных информационных систем с государственной информационной системой жилищно-коммунального </w:t>
      </w:r>
      <w:proofErr w:type="spellStart"/>
      <w:r w:rsidRPr="001A6C0D">
        <w:t>хозяйства</w:t>
      </w:r>
      <w:r w:rsidR="000E55B3">
        <w:t>’</w:t>
      </w:r>
      <w:r w:rsidRPr="001A6C0D">
        <w:t>N</w:t>
      </w:r>
      <w:proofErr w:type="spellEnd"/>
      <w:r w:rsidRPr="001A6C0D">
        <w:t xml:space="preserve"> 204/</w:t>
      </w:r>
      <w:proofErr w:type="spellStart"/>
      <w:r w:rsidRPr="001A6C0D">
        <w:t>пр</w:t>
      </w:r>
      <w:proofErr w:type="spellEnd"/>
      <w:r w:rsidRPr="001A6C0D">
        <w:t xml:space="preserve"> от 23.03.2015 г.</w:t>
      </w:r>
    </w:p>
    <w:p w14:paraId="567F6BC7" w14:textId="77777777" w:rsidR="00C6498C" w:rsidRDefault="001A6C0D" w:rsidP="001A6C0D">
      <w:r w:rsidRPr="001A6C0D">
        <w:t xml:space="preserve">Приказ </w:t>
      </w:r>
      <w:proofErr w:type="spellStart"/>
      <w:r w:rsidRPr="001A6C0D">
        <w:t>ФМС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Административного регламента предоставления Федеральной миграционной службой государственной услуги по регистрационному учету граждан Российской Федерации по месту пребывания и по месту жительства в пределах Российской Федерации</w:t>
      </w:r>
      <w:r w:rsidR="000E55B3">
        <w:t>’</w:t>
      </w:r>
      <w:r w:rsidRPr="001A6C0D">
        <w:t>№ 288 от 11.09.2012 г.</w:t>
      </w:r>
    </w:p>
    <w:p w14:paraId="1F2D3426" w14:textId="77777777" w:rsidR="00C6498C" w:rsidRDefault="001A6C0D" w:rsidP="001A6C0D">
      <w:r w:rsidRPr="001A6C0D">
        <w:t>Приказ Госстроя РФ</w:t>
      </w:r>
      <w:r w:rsidR="000E55B3">
        <w:t>’</w:t>
      </w:r>
      <w:r w:rsidRPr="001A6C0D">
        <w:t>О внесении изменений в Методические рекомендации по разработке органами местного самоуправления регламентов информационного взаимодействия лиц, осуществляющих поставки ресурсов, необходимых для предоставления коммунальных услуг, и (или) оказывающих коммунальные услуги в многоквартирных и жилых домах либо услуги (работы) по содержанию и ремонту общего имущества собственников помещений в многоквартирных домах, при предоставлении информации, утвержденные приказом Федерального агентства по строительству и жилищно-коммунальному хозяйству от 8 апреля 2013 г. N 112/ГС</w:t>
      </w:r>
      <w:r w:rsidR="000E55B3">
        <w:t>’</w:t>
      </w:r>
      <w:r w:rsidRPr="001A6C0D">
        <w:t>№ 310/ГС от 23.08.2013 г.</w:t>
      </w:r>
    </w:p>
    <w:p w14:paraId="52F391D3" w14:textId="77777777" w:rsidR="00C6498C" w:rsidRDefault="001A6C0D" w:rsidP="001A6C0D">
      <w:r w:rsidRPr="001A6C0D">
        <w:t xml:space="preserve">Приказ Госстроя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формы электронного паспорта многоквартирного дома, формы электронного паспорта жилого дома, формы электронного документа о состоянии расположенных на территориях муниципальных образований объектов коммунальной и инженерной инфраструктуры и порядка заполнения указанных документов от 8 апреля 2013 г. N 113/ГС</w:t>
      </w:r>
      <w:r w:rsidR="000E55B3">
        <w:t>’</w:t>
      </w:r>
      <w:r w:rsidRPr="001A6C0D">
        <w:t>№ 310/ГС от 23.08.2013 г.</w:t>
      </w:r>
    </w:p>
    <w:p w14:paraId="39694187" w14:textId="77777777" w:rsidR="00C6498C" w:rsidRDefault="001A6C0D" w:rsidP="001A6C0D">
      <w:r w:rsidRPr="001A6C0D">
        <w:t xml:space="preserve">Приказ Госстроя </w:t>
      </w:r>
      <w:proofErr w:type="spellStart"/>
      <w:r w:rsidRPr="001A6C0D">
        <w:t>РФ</w:t>
      </w:r>
      <w:r w:rsidR="000E55B3">
        <w:t>’</w:t>
      </w:r>
      <w:r w:rsidRPr="001A6C0D">
        <w:t>Методические</w:t>
      </w:r>
      <w:proofErr w:type="spellEnd"/>
      <w:r w:rsidRPr="001A6C0D">
        <w:t xml:space="preserve"> рекомендации по финансовому обоснованию тарифов на содержание и ремонт жилищного фонда</w:t>
      </w:r>
      <w:r w:rsidR="000E55B3">
        <w:t>’</w:t>
      </w:r>
      <w:r w:rsidRPr="001A6C0D">
        <w:t>№ 303 от 28.12.2000 г.</w:t>
      </w:r>
    </w:p>
    <w:p w14:paraId="26B4FDCF" w14:textId="77777777" w:rsidR="00C6498C" w:rsidRDefault="001A6C0D" w:rsidP="001A6C0D">
      <w:r w:rsidRPr="001A6C0D">
        <w:t>Приказ Госстроя РФ</w:t>
      </w:r>
      <w:r w:rsidR="00AF4418" w:rsidRPr="00AF4418">
        <w:t xml:space="preserve"> ‘</w:t>
      </w:r>
      <w:r w:rsidRPr="001A6C0D">
        <w:t>Правила по созданию, охране и содержанию зеленых насаждений в городах Российской Федерации</w:t>
      </w:r>
      <w:r w:rsidR="000E55B3">
        <w:t>’</w:t>
      </w:r>
      <w:r w:rsidRPr="001A6C0D">
        <w:t>№ 153 от 15.12.1999 г.</w:t>
      </w:r>
    </w:p>
    <w:p w14:paraId="421BC364" w14:textId="77777777" w:rsidR="00C6498C" w:rsidRDefault="001A6C0D" w:rsidP="001A6C0D">
      <w:r w:rsidRPr="001A6C0D">
        <w:t>Приказ Госстроя РФ</w:t>
      </w:r>
      <w:r w:rsidR="00AF4418" w:rsidRPr="00AF4418">
        <w:t xml:space="preserve"> </w:t>
      </w:r>
      <w:r w:rsidR="000E55B3">
        <w:t>’</w:t>
      </w:r>
      <w:r w:rsidRPr="001A6C0D">
        <w:t>Нормативно-технический регламент содержания озелененных территорий</w:t>
      </w:r>
      <w:r w:rsidR="000E55B3">
        <w:t>’</w:t>
      </w:r>
      <w:r w:rsidRPr="001A6C0D">
        <w:t>№ 145 от 10.12.1999 г.</w:t>
      </w:r>
    </w:p>
    <w:p w14:paraId="7BD383FA" w14:textId="77777777" w:rsidR="00C6498C" w:rsidRDefault="001A6C0D" w:rsidP="001A6C0D">
      <w:r w:rsidRPr="001A6C0D">
        <w:t>Приказ Госстроя РФ</w:t>
      </w:r>
      <w:r w:rsidR="00AF4418" w:rsidRPr="00AF4418">
        <w:t xml:space="preserve"> </w:t>
      </w:r>
      <w:r w:rsidR="000E55B3">
        <w:t>’</w:t>
      </w:r>
      <w:r w:rsidRPr="001A6C0D">
        <w:t>Рекомендации по нормированию труда работников водопроводно-канализационного хозяйства</w:t>
      </w:r>
      <w:r w:rsidR="000E55B3">
        <w:t>’</w:t>
      </w:r>
      <w:r w:rsidRPr="001A6C0D">
        <w:t xml:space="preserve">№ 66 </w:t>
      </w:r>
      <w:r w:rsidR="00AF4418" w:rsidRPr="001A6C0D">
        <w:t>от 23.03.1999</w:t>
      </w:r>
      <w:r w:rsidRPr="001A6C0D">
        <w:t xml:space="preserve"> г.</w:t>
      </w:r>
    </w:p>
    <w:p w14:paraId="16A51BA3" w14:textId="77777777" w:rsidR="00C6498C" w:rsidRDefault="001A6C0D" w:rsidP="001A6C0D">
      <w:r w:rsidRPr="001A6C0D">
        <w:t>Приказ Госстроя СССР</w:t>
      </w:r>
      <w:r w:rsidR="00AF4418" w:rsidRPr="00AF4418">
        <w:t xml:space="preserve"> </w:t>
      </w:r>
      <w:r w:rsidR="000E55B3">
        <w:t>’</w:t>
      </w:r>
      <w:r w:rsidRPr="001A6C0D">
        <w:t>Положение о проведении планово-предупредительного ремонта на предприятиях водопроводно-канализационного хозяйства</w:t>
      </w:r>
      <w:r w:rsidR="000E55B3">
        <w:t>’</w:t>
      </w:r>
      <w:r w:rsidRPr="001A6C0D">
        <w:t xml:space="preserve">№ 13-8 </w:t>
      </w:r>
      <w:r w:rsidR="00AF4418" w:rsidRPr="001A6C0D">
        <w:t>от 01.06.1989</w:t>
      </w:r>
      <w:r w:rsidRPr="001A6C0D">
        <w:t xml:space="preserve"> г.</w:t>
      </w:r>
    </w:p>
    <w:p w14:paraId="4F2B45FC" w14:textId="77777777" w:rsidR="00C6498C" w:rsidRDefault="001A6C0D" w:rsidP="001A6C0D">
      <w:r w:rsidRPr="001A6C0D">
        <w:lastRenderedPageBreak/>
        <w:t>Постановление Госстроя РФ</w:t>
      </w:r>
      <w:r w:rsidR="00AF4418" w:rsidRPr="00AF4418">
        <w:t xml:space="preserve"> </w:t>
      </w:r>
      <w:r w:rsidR="000E55B3">
        <w:t>’</w:t>
      </w:r>
      <w:r w:rsidRPr="001A6C0D">
        <w:t>Правила и нормы технической эксплуатации жилищного фонда</w:t>
      </w:r>
      <w:r w:rsidR="000E55B3">
        <w:t>’</w:t>
      </w:r>
      <w:r w:rsidRPr="001A6C0D">
        <w:t>№ 170 от 27.09.2003 г.</w:t>
      </w:r>
    </w:p>
    <w:p w14:paraId="173DCC0D" w14:textId="77777777" w:rsidR="00C6498C" w:rsidRDefault="001A6C0D" w:rsidP="001A6C0D">
      <w:r w:rsidRPr="001A6C0D">
        <w:t>Постановление Госстроя РФ</w:t>
      </w:r>
      <w:r w:rsidR="00AF4418" w:rsidRPr="00AF4418">
        <w:t xml:space="preserve"> </w:t>
      </w:r>
      <w:r w:rsidR="000E55B3">
        <w:t>’</w:t>
      </w:r>
      <w:r w:rsidRPr="001A6C0D">
        <w:t>Классификатор работ и услуг в жилищно-коммунальном комплексе</w:t>
      </w:r>
      <w:r w:rsidR="000E55B3">
        <w:t>’</w:t>
      </w:r>
      <w:r w:rsidRPr="001A6C0D">
        <w:t>№ 51 от 05.05.2000 г.</w:t>
      </w:r>
    </w:p>
    <w:p w14:paraId="3159971C" w14:textId="77777777" w:rsidR="00C6498C" w:rsidRDefault="001A6C0D" w:rsidP="001A6C0D">
      <w:r w:rsidRPr="001A6C0D">
        <w:t xml:space="preserve">Постановление Госстроя </w:t>
      </w:r>
      <w:proofErr w:type="spellStart"/>
      <w:r w:rsidRPr="001A6C0D">
        <w:t>РФ</w:t>
      </w:r>
      <w:r w:rsidR="000E55B3">
        <w:t>’</w:t>
      </w:r>
      <w:r w:rsidRPr="001A6C0D">
        <w:t>Методика</w:t>
      </w:r>
      <w:proofErr w:type="spellEnd"/>
      <w:r w:rsidRPr="001A6C0D">
        <w:t xml:space="preserve"> планирования, учета и калькулирования себестоимости услуг жилищно-коммунального хозяйства</w:t>
      </w:r>
      <w:r w:rsidR="000E55B3">
        <w:t>’</w:t>
      </w:r>
      <w:r w:rsidRPr="001A6C0D">
        <w:t>№ 9 от 23.02.1999 г.</w:t>
      </w:r>
    </w:p>
    <w:p w14:paraId="05B3A5F0" w14:textId="77777777" w:rsidR="00C6498C" w:rsidRDefault="001A6C0D" w:rsidP="001A6C0D">
      <w:r w:rsidRPr="001A6C0D">
        <w:t>Приказ Министерства строительства и жилищно-коммунального хозяйства</w:t>
      </w:r>
      <w:r w:rsidR="00AF4418" w:rsidRPr="00AF4418">
        <w:t xml:space="preserve"> </w:t>
      </w:r>
      <w:r w:rsidR="000E55B3">
        <w:t>’</w:t>
      </w:r>
      <w:r w:rsidRPr="001A6C0D">
        <w:t>Об утверждении Требований к оформлению протоколов общих собраний собственников помещений в многоквартирных домах и Порядка передачи копий решений и протоколов общих собраний собственников помещений в многоквартирных домах в уполномоченные органы исполнительной власти субъектов Российской Федерации, осуществляющие государственный жилищный надзор</w:t>
      </w:r>
      <w:r w:rsidR="000E55B3">
        <w:t>’</w:t>
      </w:r>
      <w:r w:rsidRPr="001A6C0D">
        <w:t>№ 937/</w:t>
      </w:r>
      <w:proofErr w:type="spellStart"/>
      <w:r w:rsidRPr="001A6C0D">
        <w:t>пр</w:t>
      </w:r>
      <w:proofErr w:type="spellEnd"/>
      <w:r w:rsidRPr="001A6C0D">
        <w:t xml:space="preserve"> от 25 декабря 2015 г.</w:t>
      </w:r>
    </w:p>
    <w:p w14:paraId="69EAE611" w14:textId="77777777" w:rsidR="00C6498C" w:rsidRDefault="001A6C0D" w:rsidP="001A6C0D">
      <w:r w:rsidRPr="001A6C0D">
        <w:t xml:space="preserve">Приказ Министерства строительства и жилищно-коммунального </w:t>
      </w:r>
      <w:proofErr w:type="spellStart"/>
      <w:r w:rsidRPr="001A6C0D">
        <w:t>хозяйства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примерной формы платежного документа для внесения платы за содержание и ремонт жилого помещения и предоставление коммунальных услуг</w:t>
      </w:r>
      <w:r w:rsidR="000E55B3">
        <w:t>’</w:t>
      </w:r>
      <w:r w:rsidRPr="001A6C0D">
        <w:t>№ 43/</w:t>
      </w:r>
      <w:proofErr w:type="spellStart"/>
      <w:r w:rsidRPr="001A6C0D">
        <w:t>пр</w:t>
      </w:r>
      <w:proofErr w:type="spellEnd"/>
      <w:r w:rsidRPr="001A6C0D">
        <w:t xml:space="preserve"> от 26 января 2018 г.</w:t>
      </w:r>
    </w:p>
    <w:p w14:paraId="3876618F" w14:textId="57F194EB" w:rsidR="00AF4418" w:rsidRDefault="001A6C0D" w:rsidP="001A6C0D">
      <w:pPr>
        <w:rPr>
          <w:lang w:val="en-US"/>
        </w:rPr>
      </w:pPr>
      <w:r w:rsidRPr="001A6C0D">
        <w:t xml:space="preserve">Приказ </w:t>
      </w:r>
      <w:proofErr w:type="spellStart"/>
      <w:r w:rsidRPr="001A6C0D">
        <w:t>Госкомархитектуры</w:t>
      </w:r>
      <w:proofErr w:type="spellEnd"/>
      <w:r w:rsidR="00AF4418" w:rsidRPr="00AF4418">
        <w:t xml:space="preserve"> </w:t>
      </w:r>
      <w:proofErr w:type="gramStart"/>
      <w:r w:rsidR="000E55B3">
        <w:t>’</w:t>
      </w:r>
      <w:proofErr w:type="gramEnd"/>
      <w:r w:rsidRPr="001A6C0D">
        <w:t xml:space="preserve">Об утверждении ведомственных строительных норм </w:t>
      </w:r>
      <w:proofErr w:type="spellStart"/>
      <w:r w:rsidRPr="001A6C0D">
        <w:t>Госкомархитектуры</w:t>
      </w:r>
      <w:proofErr w:type="spellEnd"/>
      <w:r w:rsidRPr="001A6C0D">
        <w:t xml:space="preserve"> "Положение об организации и проведении реконструкции, ремонта и технического обслуживания жилых зданий, объектов коммунального и социально-культурного назначения" (вместе с "ВСН 58-88 (р). Ведомственные строительные нормы. </w:t>
      </w:r>
    </w:p>
    <w:p w14:paraId="6BCBE3AB" w14:textId="77777777" w:rsidR="00C6498C" w:rsidRDefault="001A6C0D" w:rsidP="001A6C0D">
      <w:r w:rsidRPr="001A6C0D">
        <w:t>Положение об организации и проведении реконструкции, ремонта и технического обслуживания жилых зданий, объектов коммунального и социально-культурного назначения</w:t>
      </w:r>
      <w:r w:rsidR="000E55B3">
        <w:t>’</w:t>
      </w:r>
      <w:r w:rsidRPr="001A6C0D">
        <w:t>№ 312 от 23.11.1988 N 312</w:t>
      </w:r>
    </w:p>
    <w:p w14:paraId="39F823A0" w14:textId="77777777" w:rsidR="00C6498C" w:rsidRDefault="001A6C0D" w:rsidP="001A6C0D">
      <w:r w:rsidRPr="001A6C0D">
        <w:t>Приказ Минрегиона РФ</w:t>
      </w:r>
      <w:r w:rsidR="000E55B3">
        <w:t>’</w:t>
      </w:r>
      <w:r w:rsidRPr="001A6C0D">
        <w:t>О внесении изменений в методические рекомендации по применению правил предоставления субсидий на оплату жилого помещения и коммунальных услуг, утвержденные приказом Министерства регионального развития Российской Федерации и Министерства здравоохранения и социального развития Российской Федерации</w:t>
      </w:r>
      <w:r w:rsidR="000E55B3">
        <w:t>’</w:t>
      </w:r>
      <w:r w:rsidRPr="001A6C0D">
        <w:t>№ 359 от 23.08.2013 г.</w:t>
      </w:r>
    </w:p>
    <w:p w14:paraId="4027A792" w14:textId="77777777" w:rsidR="00C6498C" w:rsidRDefault="001A6C0D" w:rsidP="001A6C0D">
      <w:r w:rsidRPr="001A6C0D"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методических рекомендаций по установлению минимального размера взноса на капитальный ремонт</w:t>
      </w:r>
      <w:r w:rsidR="000E55B3">
        <w:t>’</w:t>
      </w:r>
      <w:r w:rsidRPr="001A6C0D">
        <w:t>№ 288 от 10.07.2013 г.</w:t>
      </w:r>
    </w:p>
    <w:p w14:paraId="597CA0F3" w14:textId="77777777" w:rsidR="00C6498C" w:rsidRDefault="001A6C0D" w:rsidP="001A6C0D">
      <w:r w:rsidRPr="001A6C0D"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методических рекомендаций по созданию региональных операторов и обеспечению их деятельности</w:t>
      </w:r>
      <w:r w:rsidR="000E55B3">
        <w:t>’</w:t>
      </w:r>
      <w:r w:rsidRPr="001A6C0D">
        <w:t>№ 253 от 14.06.2013 г.</w:t>
      </w:r>
    </w:p>
    <w:p w14:paraId="7108A491" w14:textId="77777777" w:rsidR="00C6498C" w:rsidRDefault="001A6C0D" w:rsidP="001A6C0D">
      <w:r w:rsidRPr="001A6C0D"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Регламента раскрытия информации организациями, осуществляющими деятельность в сфере управления многоквартирными домами, путем ее опубликования в сети Интернет и об определении официального сайта в сети Интернет, предназначенного для раскрытия информации организациями, осуществляющими деятельность в сфере управления многоквартирными домами</w:t>
      </w:r>
      <w:r w:rsidR="000E55B3">
        <w:t>’</w:t>
      </w:r>
      <w:r w:rsidRPr="001A6C0D">
        <w:t>№ 124 от 02.04.2013 г.</w:t>
      </w:r>
    </w:p>
    <w:p w14:paraId="1B33A043" w14:textId="77777777" w:rsidR="00C6498C" w:rsidRDefault="001A6C0D" w:rsidP="001A6C0D">
      <w:r w:rsidRPr="001A6C0D"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Порядка осуществления уполномоченными органами исполнительной власти субъектов Российской Федерации контроля за соблюдением стандарта раскрытия информации организациями, осуществляющими деятельность в сфере управления многоквартирными домами (Зарегистрировано в Минюсте России 16.05.2012 N </w:t>
      </w:r>
      <w:proofErr w:type="gramStart"/>
      <w:r w:rsidRPr="001A6C0D">
        <w:t>24175)</w:t>
      </w:r>
      <w:r w:rsidR="000E55B3">
        <w:t>’</w:t>
      </w:r>
      <w:proofErr w:type="gramEnd"/>
      <w:r w:rsidRPr="001A6C0D">
        <w:t>№ 162 от 09.04.2012 г.</w:t>
      </w:r>
    </w:p>
    <w:p w14:paraId="2FD6F68A" w14:textId="77777777" w:rsidR="00C6498C" w:rsidRDefault="001A6C0D" w:rsidP="001A6C0D">
      <w:r w:rsidRPr="001A6C0D">
        <w:lastRenderedPageBreak/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примерной формы платежного документа для внесения платы за содержание и ремонт жилого помещения и предоставление коммунальных услуг и методических рекомендаций по ее заполнению</w:t>
      </w:r>
      <w:r w:rsidR="000E55B3">
        <w:t>’</w:t>
      </w:r>
      <w:r w:rsidRPr="001A6C0D">
        <w:t>№ 454 от 19.09.2011 г.</w:t>
      </w:r>
    </w:p>
    <w:p w14:paraId="3E4DCD70" w14:textId="77777777" w:rsidR="00C6498C" w:rsidRDefault="001A6C0D" w:rsidP="001A6C0D">
      <w:r w:rsidRPr="001A6C0D"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регламента раскрытия информации организациями, осуществляющими деятельность в сфере управления многоквартирными домами, путем ее опубликования в сети интернет</w:t>
      </w:r>
      <w:r w:rsidR="000E55B3">
        <w:t>’</w:t>
      </w:r>
      <w:r w:rsidRPr="001A6C0D">
        <w:t>№ 591 от 21.12.2011 г.</w:t>
      </w:r>
    </w:p>
    <w:p w14:paraId="2AE10A63" w14:textId="77777777" w:rsidR="00C6498C" w:rsidRDefault="001A6C0D" w:rsidP="001A6C0D">
      <w:r w:rsidRPr="001A6C0D">
        <w:t>Приказ Минрегиона РФ</w:t>
      </w:r>
      <w:r w:rsidR="000E55B3">
        <w:t>’</w:t>
      </w:r>
      <w:r w:rsidRPr="001A6C0D">
        <w:t>О внесении изменений в Приказ Министерства регионального развития Российской Федерации от 1 апреля 2008 года N 36 “О Порядке разработки и согласования специальных технических условий для разработки проектной документации на объект капитального строительства</w:t>
      </w:r>
      <w:r w:rsidR="000E55B3">
        <w:t>’</w:t>
      </w:r>
      <w:r w:rsidRPr="001A6C0D">
        <w:t>№ 454 от 21.10.2010 г.</w:t>
      </w:r>
    </w:p>
    <w:p w14:paraId="52F13868" w14:textId="77777777" w:rsidR="00C6498C" w:rsidRDefault="001A6C0D" w:rsidP="001A6C0D">
      <w:r w:rsidRPr="001A6C0D">
        <w:t>Приказ Министерства</w:t>
      </w:r>
      <w:r w:rsidR="00AF4418" w:rsidRPr="00AF4418">
        <w:t xml:space="preserve"> </w:t>
      </w:r>
      <w:r w:rsidRPr="001A6C0D">
        <w:t xml:space="preserve">регионального развития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обеспечении контроля за организациями, осуществляющими деятельность сфере обслуживания, эксплуатации и ремонта общего имущества многоквартирных домов</w:t>
      </w:r>
      <w:r w:rsidR="000E55B3">
        <w:t>’</w:t>
      </w:r>
      <w:r w:rsidRPr="001A6C0D">
        <w:t>№ 495 от 15 ноября 2010 г.</w:t>
      </w:r>
    </w:p>
    <w:p w14:paraId="2C989A73" w14:textId="77777777" w:rsidR="00C6498C" w:rsidRDefault="001A6C0D" w:rsidP="001A6C0D">
      <w:r w:rsidRPr="001A6C0D">
        <w:t>Приказ Министерства</w:t>
      </w:r>
      <w:r w:rsidR="00AF4418" w:rsidRPr="00AF4418">
        <w:t xml:space="preserve"> </w:t>
      </w:r>
      <w:r w:rsidRPr="001A6C0D">
        <w:t xml:space="preserve">регионального развития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Методики проведения мониторинга выполнения производственных и инвестиционных программ организаций коммунального комплекса</w:t>
      </w:r>
      <w:r w:rsidR="000E55B3">
        <w:t>’</w:t>
      </w:r>
      <w:r w:rsidRPr="001A6C0D">
        <w:t>№ 48 от 14.04.2008 г.</w:t>
      </w:r>
    </w:p>
    <w:p w14:paraId="7E209C2C" w14:textId="77777777" w:rsidR="00C6498C" w:rsidRDefault="001A6C0D" w:rsidP="001A6C0D">
      <w:r w:rsidRPr="001A6C0D">
        <w:t xml:space="preserve">Приказ Минрегиона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положения о разработке, передаче, пользовании и хранении инструкции по эксплуатации многоквартирного дома</w:t>
      </w:r>
      <w:r w:rsidR="000E55B3">
        <w:t>’</w:t>
      </w:r>
      <w:r w:rsidRPr="001A6C0D">
        <w:t>№ 45 от 01.06.2007 г.</w:t>
      </w:r>
    </w:p>
    <w:p w14:paraId="58B6B51D" w14:textId="77777777" w:rsidR="00C6498C" w:rsidRDefault="001A6C0D" w:rsidP="001A6C0D">
      <w:r w:rsidRPr="001A6C0D">
        <w:t xml:space="preserve">Приказ </w:t>
      </w:r>
      <w:proofErr w:type="spellStart"/>
      <w:r w:rsidRPr="001A6C0D">
        <w:t>Минземстроя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методических указаний по расчету нормативных размеров земельных участков в </w:t>
      </w:r>
      <w:proofErr w:type="spellStart"/>
      <w:r w:rsidRPr="001A6C0D">
        <w:t>кондоминиумах</w:t>
      </w:r>
      <w:r w:rsidR="000E55B3">
        <w:t>’</w:t>
      </w:r>
      <w:r w:rsidRPr="001A6C0D">
        <w:t>N</w:t>
      </w:r>
      <w:proofErr w:type="spellEnd"/>
      <w:r w:rsidRPr="001A6C0D">
        <w:t xml:space="preserve"> 59 от 26 августа 1998 г.</w:t>
      </w:r>
    </w:p>
    <w:p w14:paraId="16737DAD" w14:textId="77777777" w:rsidR="00C6498C" w:rsidRDefault="001A6C0D" w:rsidP="001A6C0D">
      <w:r w:rsidRPr="001A6C0D">
        <w:t xml:space="preserve">Приказ Минстроя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примерной формы платежного документа для внесения платы за содержание и ремонт жилого помещения и предоставление коммунальных услуг и методических рекомендаций по ее </w:t>
      </w:r>
      <w:proofErr w:type="spellStart"/>
      <w:r w:rsidRPr="001A6C0D">
        <w:t>заполнению</w:t>
      </w:r>
      <w:r w:rsidR="000E55B3">
        <w:t>’</w:t>
      </w:r>
      <w:r w:rsidRPr="001A6C0D">
        <w:t>N</w:t>
      </w:r>
      <w:proofErr w:type="spellEnd"/>
      <w:r w:rsidRPr="001A6C0D">
        <w:t xml:space="preserve"> 924/</w:t>
      </w:r>
      <w:proofErr w:type="spellStart"/>
      <w:r w:rsidRPr="001A6C0D">
        <w:t>пр</w:t>
      </w:r>
      <w:proofErr w:type="spellEnd"/>
      <w:r w:rsidRPr="001A6C0D">
        <w:t xml:space="preserve"> от 29.12.2014 г.</w:t>
      </w:r>
    </w:p>
    <w:p w14:paraId="5BDA3B2F" w14:textId="77777777" w:rsidR="00C6498C" w:rsidRDefault="001A6C0D" w:rsidP="001A6C0D">
      <w:r w:rsidRPr="001A6C0D">
        <w:t xml:space="preserve">Приказ Минстроя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утверждения форм раскрытия информации организациями, осуществляющими деятельность в сфере управления многоквартирными домами</w:t>
      </w:r>
      <w:r w:rsidR="000E55B3">
        <w:t>’</w:t>
      </w:r>
      <w:r w:rsidRPr="001A6C0D">
        <w:t>№ 882 от 22.12.2014 г.</w:t>
      </w:r>
    </w:p>
    <w:p w14:paraId="28007479" w14:textId="77777777" w:rsidR="00C6498C" w:rsidRDefault="001A6C0D" w:rsidP="001A6C0D">
      <w:r w:rsidRPr="001A6C0D">
        <w:t>Приказ Минстроя РФ</w:t>
      </w:r>
      <w:r w:rsidR="000E55B3">
        <w:t>’</w:t>
      </w:r>
      <w:r w:rsidRPr="001A6C0D">
        <w:t>О порядке расследования причин аварий зданий и сооружений на территории Российской Федерации</w:t>
      </w:r>
      <w:r w:rsidR="000E55B3">
        <w:t>’</w:t>
      </w:r>
      <w:r w:rsidRPr="001A6C0D">
        <w:t>№ 17-48 от 06.12.1994 г.</w:t>
      </w:r>
    </w:p>
    <w:p w14:paraId="5510106C" w14:textId="77777777" w:rsidR="00C6498C" w:rsidRDefault="001A6C0D" w:rsidP="001A6C0D">
      <w:r w:rsidRPr="001A6C0D">
        <w:t xml:space="preserve">Приказ Минстроя </w:t>
      </w:r>
      <w:proofErr w:type="spellStart"/>
      <w:r w:rsidRPr="001A6C0D">
        <w:t>РФ</w:t>
      </w:r>
      <w:r w:rsidR="000E55B3">
        <w:t>’</w:t>
      </w:r>
      <w:r w:rsidRPr="001A6C0D">
        <w:t>Правила</w:t>
      </w:r>
      <w:proofErr w:type="spellEnd"/>
      <w:r w:rsidRPr="001A6C0D">
        <w:t xml:space="preserve"> технической эксплуатации коммунальных отопительных котельных</w:t>
      </w:r>
      <w:r w:rsidR="000E55B3">
        <w:t>’</w:t>
      </w:r>
      <w:r w:rsidRPr="001A6C0D">
        <w:t xml:space="preserve">№ 251 </w:t>
      </w:r>
      <w:proofErr w:type="gramStart"/>
      <w:r w:rsidRPr="001A6C0D">
        <w:t>от  11.11.1992</w:t>
      </w:r>
      <w:proofErr w:type="gramEnd"/>
      <w:r w:rsidRPr="001A6C0D">
        <w:t xml:space="preserve"> г.</w:t>
      </w:r>
    </w:p>
    <w:p w14:paraId="5CB1594B" w14:textId="77777777" w:rsidR="00C6498C" w:rsidRDefault="001A6C0D" w:rsidP="001A6C0D">
      <w:r w:rsidRPr="001A6C0D">
        <w:t xml:space="preserve">Приказ </w:t>
      </w:r>
      <w:proofErr w:type="spellStart"/>
      <w:r w:rsidRPr="001A6C0D">
        <w:t>Минжилкомхоза</w:t>
      </w:r>
      <w:proofErr w:type="spellEnd"/>
      <w:r w:rsidRPr="001A6C0D">
        <w:t xml:space="preserve"> </w:t>
      </w:r>
      <w:proofErr w:type="spellStart"/>
      <w:r w:rsidRPr="001A6C0D">
        <w:t>РСФСР</w:t>
      </w:r>
      <w:r w:rsidR="000E55B3">
        <w:t>’</w:t>
      </w:r>
      <w:r w:rsidRPr="001A6C0D">
        <w:t>Указания</w:t>
      </w:r>
      <w:proofErr w:type="spellEnd"/>
      <w:r w:rsidRPr="001A6C0D">
        <w:t xml:space="preserve"> по эксплуатации установок наружного освещения городов, посел</w:t>
      </w:r>
      <w:r w:rsidRPr="001A6C0D">
        <w:softHyphen/>
        <w:t>ков и сельских населенных пунктов</w:t>
      </w:r>
      <w:r w:rsidR="000E55B3">
        <w:t>’</w:t>
      </w:r>
      <w:r w:rsidRPr="001A6C0D">
        <w:t>№ 120 от 12.05.1988 г.</w:t>
      </w:r>
    </w:p>
    <w:p w14:paraId="24480CFE" w14:textId="77777777" w:rsidR="00C6498C" w:rsidRDefault="001A6C0D" w:rsidP="001A6C0D">
      <w:r w:rsidRPr="001A6C0D">
        <w:t xml:space="preserve">Приказ Минэнерго </w:t>
      </w:r>
      <w:proofErr w:type="spellStart"/>
      <w:r w:rsidRPr="001A6C0D">
        <w:t>РФ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требований к энергетическому паспорту, составленному по результатам обязательного энергетического обследования, и энергетическому паспорту, составленному на основании проектной документации, и правил направления копии энергетического паспорта, составленного по результатам обязательного энергетического обследования</w:t>
      </w:r>
      <w:r w:rsidR="000E55B3">
        <w:t>’</w:t>
      </w:r>
      <w:r w:rsidRPr="001A6C0D">
        <w:t>№ 182 от 19.05.2010 г.</w:t>
      </w:r>
    </w:p>
    <w:p w14:paraId="29A03BE7" w14:textId="77777777" w:rsidR="00C6498C" w:rsidRDefault="001A6C0D" w:rsidP="001A6C0D">
      <w:r w:rsidRPr="001A6C0D">
        <w:t xml:space="preserve">Приказ Минэнерго </w:t>
      </w:r>
      <w:proofErr w:type="spellStart"/>
      <w:r w:rsidRPr="001A6C0D">
        <w:t>РФ</w:t>
      </w:r>
      <w:r w:rsidR="000E55B3">
        <w:t>’</w:t>
      </w:r>
      <w:r w:rsidRPr="001A6C0D">
        <w:t>Правила</w:t>
      </w:r>
      <w:proofErr w:type="spellEnd"/>
      <w:r w:rsidRPr="001A6C0D">
        <w:t xml:space="preserve"> технической эксплуатации тепловых энергоустановок</w:t>
      </w:r>
      <w:r w:rsidR="000E55B3">
        <w:t>’</w:t>
      </w:r>
      <w:r w:rsidRPr="001A6C0D">
        <w:t>№ 115 от 24.03.2003 г.</w:t>
      </w:r>
    </w:p>
    <w:p w14:paraId="045E89F3" w14:textId="77777777" w:rsidR="00C6498C" w:rsidRDefault="001A6C0D" w:rsidP="001A6C0D">
      <w:r w:rsidRPr="001A6C0D">
        <w:t xml:space="preserve">Приказ Минэнерго </w:t>
      </w:r>
      <w:proofErr w:type="spellStart"/>
      <w:r w:rsidRPr="001A6C0D">
        <w:t>РФ</w:t>
      </w:r>
      <w:r w:rsidR="000E55B3">
        <w:t>’</w:t>
      </w:r>
      <w:r w:rsidRPr="001A6C0D">
        <w:t>Правила</w:t>
      </w:r>
      <w:proofErr w:type="spellEnd"/>
      <w:r w:rsidRPr="001A6C0D">
        <w:t xml:space="preserve"> технической эксплуатации электроустановок потребителей</w:t>
      </w:r>
      <w:r w:rsidR="000E55B3">
        <w:t>’</w:t>
      </w:r>
      <w:r w:rsidRPr="001A6C0D">
        <w:t>№ 6 от 13.01.2003 г.</w:t>
      </w:r>
    </w:p>
    <w:p w14:paraId="3543BF13" w14:textId="77777777" w:rsidR="00C6498C" w:rsidRDefault="001A6C0D" w:rsidP="001A6C0D">
      <w:r w:rsidRPr="001A6C0D">
        <w:lastRenderedPageBreak/>
        <w:t xml:space="preserve">Приказ Минтопэнерго </w:t>
      </w:r>
      <w:proofErr w:type="spellStart"/>
      <w:r w:rsidRPr="001A6C0D">
        <w:t>РФ</w:t>
      </w:r>
      <w:r w:rsidR="000E55B3">
        <w:t>’</w:t>
      </w:r>
      <w:r w:rsidRPr="001A6C0D">
        <w:t>Правила</w:t>
      </w:r>
      <w:proofErr w:type="spellEnd"/>
      <w:r w:rsidRPr="001A6C0D">
        <w:t xml:space="preserve"> учета тепловой энергии и теплоносителя</w:t>
      </w:r>
      <w:r w:rsidR="000E55B3">
        <w:t>’</w:t>
      </w:r>
      <w:r w:rsidRPr="001A6C0D">
        <w:t>№ ВК-4936 от 12.09.1995 г.</w:t>
      </w:r>
    </w:p>
    <w:p w14:paraId="1AD91312" w14:textId="77777777" w:rsidR="00C6498C" w:rsidRDefault="001A6C0D" w:rsidP="001A6C0D">
      <w:r w:rsidRPr="001A6C0D">
        <w:t>Методические рекомендации</w:t>
      </w:r>
      <w:r w:rsidR="000E55B3">
        <w:t>’</w:t>
      </w:r>
      <w:r w:rsidR="00AF4418">
        <w:t xml:space="preserve"> </w:t>
      </w:r>
      <w:r w:rsidR="000E55B3">
        <w:t>‘</w:t>
      </w:r>
      <w:r w:rsidRPr="001A6C0D">
        <w:t xml:space="preserve">Методические рекомендации по формированию состава работ по капитальному ремонту многоквартирных </w:t>
      </w:r>
      <w:proofErr w:type="spellStart"/>
      <w:r w:rsidRPr="001A6C0D">
        <w:t>домов</w:t>
      </w:r>
      <w:r w:rsidR="000E55B3">
        <w:t>’</w:t>
      </w:r>
      <w:r w:rsidRPr="001A6C0D">
        <w:t>от</w:t>
      </w:r>
      <w:proofErr w:type="spellEnd"/>
      <w:r w:rsidRPr="001A6C0D">
        <w:t xml:space="preserve"> 15.02.2013 г.</w:t>
      </w:r>
    </w:p>
    <w:p w14:paraId="3DE453C2" w14:textId="77777777" w:rsidR="00C6498C" w:rsidRDefault="001A6C0D" w:rsidP="001A6C0D">
      <w:r w:rsidRPr="001A6C0D">
        <w:t>Методические рекомендации</w:t>
      </w:r>
      <w:r w:rsidR="000E55B3">
        <w:t>’</w:t>
      </w:r>
      <w:r w:rsidR="00AF4418">
        <w:t xml:space="preserve"> </w:t>
      </w:r>
      <w:r w:rsidR="000E55B3">
        <w:t>‘</w:t>
      </w:r>
      <w:r w:rsidRPr="001A6C0D">
        <w:t xml:space="preserve">Методические рекомендации по регулированию отношений между энергоснабжающей организацией и потребителями (Минэнерго </w:t>
      </w:r>
      <w:proofErr w:type="gramStart"/>
      <w:r w:rsidRPr="001A6C0D">
        <w:t>РФ)</w:t>
      </w:r>
      <w:r w:rsidR="000E55B3">
        <w:t>’</w:t>
      </w:r>
      <w:proofErr w:type="gramEnd"/>
      <w:r w:rsidRPr="001A6C0D">
        <w:t>от 2002 года</w:t>
      </w:r>
    </w:p>
    <w:p w14:paraId="46C5B4AB" w14:textId="77777777" w:rsidR="00C6498C" w:rsidRDefault="001A6C0D" w:rsidP="001A6C0D">
      <w:r w:rsidRPr="001A6C0D">
        <w:t xml:space="preserve">Закон города </w:t>
      </w:r>
      <w:proofErr w:type="spellStart"/>
      <w:r w:rsidRPr="001A6C0D">
        <w:t>Москвы</w:t>
      </w:r>
      <w:r w:rsidR="000E55B3">
        <w:t>’</w:t>
      </w:r>
      <w:r w:rsidRPr="001A6C0D">
        <w:t>О</w:t>
      </w:r>
      <w:proofErr w:type="spellEnd"/>
      <w:r w:rsidRPr="001A6C0D">
        <w:t xml:space="preserve"> порядке переустройства помещений в жилых домах на территории города Москвы</w:t>
      </w:r>
      <w:r w:rsidR="000E55B3">
        <w:t>’</w:t>
      </w:r>
      <w:r w:rsidRPr="001A6C0D">
        <w:t>№ 37 от 29.09.1999 г.</w:t>
      </w:r>
    </w:p>
    <w:p w14:paraId="038A5DA9" w14:textId="77777777" w:rsidR="00C6498C" w:rsidRDefault="001A6C0D" w:rsidP="001A6C0D">
      <w:r w:rsidRPr="001A6C0D">
        <w:t xml:space="preserve">Закон города </w:t>
      </w:r>
      <w:proofErr w:type="spellStart"/>
      <w:r w:rsidRPr="001A6C0D">
        <w:t>Москвы</w:t>
      </w:r>
      <w:r w:rsidR="000E55B3">
        <w:t>’</w:t>
      </w:r>
      <w:r w:rsidRPr="001A6C0D">
        <w:t>Основы</w:t>
      </w:r>
      <w:proofErr w:type="spellEnd"/>
      <w:r w:rsidRPr="001A6C0D">
        <w:t xml:space="preserve"> жилищной политики в городе Москве</w:t>
      </w:r>
      <w:r w:rsidR="000E55B3">
        <w:t>’</w:t>
      </w:r>
      <w:r w:rsidRPr="001A6C0D">
        <w:t>№ 6 от 11.03.1998 г.</w:t>
      </w:r>
    </w:p>
    <w:p w14:paraId="6E9BAAC4" w14:textId="77777777" w:rsidR="00C6498C" w:rsidRDefault="001A6C0D" w:rsidP="001A6C0D">
      <w:r w:rsidRPr="001A6C0D">
        <w:t xml:space="preserve">Закон города </w:t>
      </w:r>
      <w:proofErr w:type="spellStart"/>
      <w:r w:rsidRPr="001A6C0D">
        <w:t>Москвы</w:t>
      </w:r>
      <w:r w:rsidR="000E55B3">
        <w:t>’</w:t>
      </w:r>
      <w:r w:rsidRPr="001A6C0D">
        <w:t>Об</w:t>
      </w:r>
      <w:proofErr w:type="spellEnd"/>
      <w:r w:rsidRPr="001A6C0D">
        <w:t xml:space="preserve"> установлении нормативов по эксплуатации жилищного фонда города Москвы и контроле над их соблюдением</w:t>
      </w:r>
      <w:r w:rsidR="000E55B3">
        <w:t>’</w:t>
      </w:r>
      <w:r w:rsidRPr="001A6C0D">
        <w:t>№ 30 от 13.11.1996 г.</w:t>
      </w:r>
    </w:p>
    <w:p w14:paraId="5DCB6ABC" w14:textId="77777777" w:rsidR="00C6498C" w:rsidRDefault="001A6C0D" w:rsidP="001A6C0D">
      <w:r w:rsidRPr="001A6C0D">
        <w:t xml:space="preserve">Постановление Правительства </w:t>
      </w:r>
      <w:proofErr w:type="spellStart"/>
      <w:r w:rsidRPr="001A6C0D">
        <w:t>Москвы</w:t>
      </w:r>
      <w:r w:rsidR="000E55B3">
        <w:t>’</w:t>
      </w:r>
      <w:r w:rsidRPr="001A6C0D">
        <w:t>О</w:t>
      </w:r>
      <w:proofErr w:type="spellEnd"/>
      <w:r w:rsidRPr="001A6C0D">
        <w:t xml:space="preserve"> переводе жилых (нежилых) помещений в нежилые (жилые) помещения, признании нежилых помещений жилыми помещениями, пригодными для проживания</w:t>
      </w:r>
      <w:r w:rsidR="000E55B3">
        <w:t>’</w:t>
      </w:r>
      <w:r w:rsidRPr="001A6C0D">
        <w:t>№692-ПП от 27.10.2015 г.</w:t>
      </w:r>
    </w:p>
    <w:p w14:paraId="79B582C9" w14:textId="77777777" w:rsidR="00C6498C" w:rsidRDefault="001A6C0D" w:rsidP="001A6C0D">
      <w:r w:rsidRPr="001A6C0D">
        <w:t xml:space="preserve">Постановление Правительства </w:t>
      </w:r>
      <w:proofErr w:type="spellStart"/>
      <w:r w:rsidRPr="001A6C0D">
        <w:t>Москвы</w:t>
      </w:r>
      <w:r w:rsidR="000E55B3">
        <w:t>’</w:t>
      </w:r>
      <w:r w:rsidRPr="001A6C0D">
        <w:t>О</w:t>
      </w:r>
      <w:proofErr w:type="spellEnd"/>
      <w:r w:rsidRPr="001A6C0D">
        <w:t xml:space="preserve"> едином жилищном документе</w:t>
      </w:r>
      <w:r w:rsidR="000E55B3">
        <w:t>’</w:t>
      </w:r>
      <w:r w:rsidRPr="001A6C0D">
        <w:t>№575-ПП от 02.08.2005 г.</w:t>
      </w:r>
    </w:p>
    <w:p w14:paraId="6F1E8E25" w14:textId="77777777" w:rsidR="00C6498C" w:rsidRDefault="001A6C0D" w:rsidP="001A6C0D">
      <w:r w:rsidRPr="001A6C0D">
        <w:t xml:space="preserve">Постановление Правительства </w:t>
      </w:r>
      <w:proofErr w:type="spellStart"/>
      <w:r w:rsidRPr="001A6C0D">
        <w:t>Москвы</w:t>
      </w:r>
      <w:r w:rsidR="000E55B3">
        <w:t>’</w:t>
      </w:r>
      <w:r w:rsidRPr="001A6C0D">
        <w:t>Положение</w:t>
      </w:r>
      <w:proofErr w:type="spellEnd"/>
      <w:r w:rsidRPr="001A6C0D">
        <w:t xml:space="preserve"> о порядке организации, проведения и финансирования капитального и текущего ремонта объектов социальной сферы города Москвы</w:t>
      </w:r>
      <w:r w:rsidR="000E55B3">
        <w:t>’</w:t>
      </w:r>
      <w:r w:rsidRPr="001A6C0D">
        <w:t>№ 114-ПП от 01.03.2005 г.</w:t>
      </w:r>
    </w:p>
    <w:p w14:paraId="6D5556EE" w14:textId="3DDB51FF" w:rsidR="00C6498C" w:rsidRDefault="001A6C0D" w:rsidP="001A6C0D">
      <w:r w:rsidRPr="001A6C0D">
        <w:t xml:space="preserve">Постановление Правительства </w:t>
      </w:r>
      <w:r w:rsidR="003D1F64" w:rsidRPr="001A6C0D">
        <w:t>Москвы</w:t>
      </w:r>
      <w:r w:rsidR="003D1F64">
        <w:t xml:space="preserve"> </w:t>
      </w:r>
      <w:r w:rsidR="003D1F64" w:rsidRPr="001A6C0D">
        <w:t>‘О</w:t>
      </w:r>
      <w:r w:rsidRPr="001A6C0D">
        <w:t xml:space="preserve"> мерах по стимулированию энерго- и </w:t>
      </w:r>
      <w:proofErr w:type="spellStart"/>
      <w:r w:rsidRPr="001A6C0D">
        <w:t>водосбережения</w:t>
      </w:r>
      <w:proofErr w:type="spellEnd"/>
      <w:r w:rsidRPr="001A6C0D">
        <w:t xml:space="preserve"> в </w:t>
      </w:r>
      <w:proofErr w:type="spellStart"/>
      <w:r w:rsidRPr="001A6C0D">
        <w:t>г.Москве</w:t>
      </w:r>
      <w:proofErr w:type="spellEnd"/>
      <w:r w:rsidR="000E55B3">
        <w:t>’</w:t>
      </w:r>
      <w:r w:rsidRPr="001A6C0D">
        <w:t>№ 566 от 28.07.1998 г.</w:t>
      </w:r>
    </w:p>
    <w:p w14:paraId="35D6DE4C" w14:textId="77777777" w:rsidR="00C6498C" w:rsidRDefault="001A6C0D" w:rsidP="001A6C0D">
      <w:r w:rsidRPr="001A6C0D">
        <w:t xml:space="preserve">Закон Московской </w:t>
      </w:r>
      <w:proofErr w:type="spellStart"/>
      <w:r w:rsidRPr="001A6C0D">
        <w:t>области</w:t>
      </w:r>
      <w:r w:rsidR="000E55B3">
        <w:t>’</w:t>
      </w:r>
      <w:r w:rsidRPr="001A6C0D">
        <w:t>О</w:t>
      </w:r>
      <w:proofErr w:type="spellEnd"/>
      <w:r w:rsidRPr="001A6C0D">
        <w:t xml:space="preserve"> порядке эксплуатации нежилых зданий, строений, сооружений на территории Московской области и административной ответственности в сфере их технической эксплуатации</w:t>
      </w:r>
      <w:r w:rsidR="000E55B3">
        <w:t>’</w:t>
      </w:r>
      <w:r w:rsidRPr="001A6C0D">
        <w:t>№ 54/2006-ОЗ от 13.04.2006 г.</w:t>
      </w:r>
    </w:p>
    <w:p w14:paraId="11F6EE18" w14:textId="77777777" w:rsidR="00C6498C" w:rsidRDefault="001A6C0D" w:rsidP="001A6C0D">
      <w:r w:rsidRPr="001A6C0D">
        <w:t>Закон Санкт-</w:t>
      </w:r>
      <w:proofErr w:type="spellStart"/>
      <w:r w:rsidRPr="001A6C0D">
        <w:t>Петербурга</w:t>
      </w:r>
      <w:r w:rsidR="000E55B3">
        <w:t>’</w:t>
      </w:r>
      <w:r w:rsidRPr="001A6C0D">
        <w:t>О</w:t>
      </w:r>
      <w:proofErr w:type="spellEnd"/>
      <w:r w:rsidRPr="001A6C0D">
        <w:t xml:space="preserve"> доверительном управлении имуществом Санкт-Петербурга</w:t>
      </w:r>
      <w:r w:rsidR="000E55B3">
        <w:t>’</w:t>
      </w:r>
      <w:r w:rsidRPr="001A6C0D">
        <w:t>№ 334-51 от 30.06.2004 г.</w:t>
      </w:r>
    </w:p>
    <w:p w14:paraId="5931A38E" w14:textId="77777777" w:rsidR="00C6498C" w:rsidRDefault="001A6C0D" w:rsidP="001A6C0D">
      <w:r w:rsidRPr="001A6C0D">
        <w:t>Закон Санкт-</w:t>
      </w:r>
      <w:proofErr w:type="spellStart"/>
      <w:r w:rsidRPr="001A6C0D">
        <w:t>Петербурга</w:t>
      </w:r>
      <w:r w:rsidR="000E55B3">
        <w:t>’</w:t>
      </w:r>
      <w:r w:rsidRPr="001A6C0D">
        <w:t>Об</w:t>
      </w:r>
      <w:proofErr w:type="spellEnd"/>
      <w:r w:rsidRPr="001A6C0D">
        <w:t xml:space="preserve"> устройстве и капитальном ремонте придомовых и внутридворовых проездов и въездов и пешеходных дорожек</w:t>
      </w:r>
      <w:r w:rsidR="000E55B3">
        <w:t>’</w:t>
      </w:r>
      <w:r w:rsidRPr="001A6C0D">
        <w:t>№ 547-74 от 29.09.2003 г.</w:t>
      </w:r>
    </w:p>
    <w:p w14:paraId="52D2D298" w14:textId="77777777" w:rsidR="00C6498C" w:rsidRDefault="001A6C0D" w:rsidP="001A6C0D">
      <w:r w:rsidRPr="001A6C0D">
        <w:t xml:space="preserve">Постановление Администрации города </w:t>
      </w:r>
      <w:proofErr w:type="spellStart"/>
      <w:r w:rsidRPr="001A6C0D">
        <w:t>Хабаровска</w:t>
      </w:r>
      <w:r w:rsidR="000E55B3">
        <w:t>’</w:t>
      </w:r>
      <w:r w:rsidRPr="001A6C0D">
        <w:t>Об</w:t>
      </w:r>
      <w:proofErr w:type="spellEnd"/>
      <w:r w:rsidRPr="001A6C0D">
        <w:t xml:space="preserve"> утверждении порядка перечисления организациям средств на компенсацию части расходов граждан на оплату коммунальных услуг, возникающих в связи с ростом платы за данные услуги</w:t>
      </w:r>
      <w:r w:rsidR="000E55B3">
        <w:t>’</w:t>
      </w:r>
      <w:r w:rsidRPr="001A6C0D">
        <w:t>№ 2421 от 17.07.2017 г.</w:t>
      </w:r>
    </w:p>
    <w:p w14:paraId="3EF3DD3D" w14:textId="63CF9DF5" w:rsidR="001A6C0D" w:rsidRPr="001A6C0D" w:rsidRDefault="001A6C0D" w:rsidP="001A6C0D">
      <w:r w:rsidRPr="001A6C0D">
        <w:t xml:space="preserve">Постановление Главного государственного санитарного врача </w:t>
      </w:r>
      <w:proofErr w:type="spellStart"/>
      <w:r w:rsidRPr="001A6C0D">
        <w:t>РФ</w:t>
      </w:r>
      <w:r w:rsidR="000E55B3">
        <w:t>’</w:t>
      </w:r>
      <w:r w:rsidRPr="001A6C0D">
        <w:t>"Об</w:t>
      </w:r>
      <w:proofErr w:type="spellEnd"/>
      <w:r w:rsidRPr="001A6C0D">
        <w:t xml:space="preserve"> утверждении СанПиН 2.1.2.2645-10" "Санитарно-эпидемиологические требования к условиям проживания в жилых зданиях и помещениях"</w:t>
      </w:r>
      <w:r w:rsidR="000E55B3">
        <w:t>‘</w:t>
      </w:r>
      <w:r w:rsidRPr="001A6C0D">
        <w:t>10 июня 2010 г. N 64</w:t>
      </w:r>
    </w:p>
    <w:sectPr w:rsidR="001A6C0D" w:rsidRPr="001A6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90"/>
    <w:rsid w:val="000E55B3"/>
    <w:rsid w:val="001A6C0D"/>
    <w:rsid w:val="00202090"/>
    <w:rsid w:val="003D1F64"/>
    <w:rsid w:val="007F417F"/>
    <w:rsid w:val="00A7084D"/>
    <w:rsid w:val="00AF4418"/>
    <w:rsid w:val="00C0452F"/>
    <w:rsid w:val="00C6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C477"/>
  <w15:chartTrackingRefBased/>
  <w15:docId w15:val="{ED346047-5865-4D52-A6F3-FD7597C5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A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A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1A6C0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6C0D"/>
    <w:rPr>
      <w:color w:val="800080"/>
      <w:u w:val="single"/>
    </w:rPr>
  </w:style>
  <w:style w:type="character" w:styleId="a6">
    <w:name w:val="Unresolved Mention"/>
    <w:basedOn w:val="a0"/>
    <w:uiPriority w:val="99"/>
    <w:semiHidden/>
    <w:unhideWhenUsed/>
    <w:rsid w:val="001A6C0D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3D1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EF30F-23A4-4351-A2F8-F979230B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4181</Words>
  <Characters>23837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3</cp:revision>
  <dcterms:created xsi:type="dcterms:W3CDTF">2024-10-22T09:52:00Z</dcterms:created>
  <dcterms:modified xsi:type="dcterms:W3CDTF">2024-10-22T10:33:00Z</dcterms:modified>
</cp:coreProperties>
</file>