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57A35" w:rsidRPr="002849C8" w:rsidRDefault="00857A35" w:rsidP="002849C8">
      <w:pPr>
        <w:ind w:firstLineChars="600" w:firstLine="2400"/>
        <w:rPr>
          <w:sz w:val="40"/>
          <w:szCs w:val="44"/>
        </w:rPr>
      </w:pPr>
      <w:r w:rsidRPr="002849C8">
        <w:rPr>
          <w:rFonts w:hint="eastAsia"/>
          <w:sz w:val="40"/>
          <w:szCs w:val="44"/>
        </w:rPr>
        <w:t>华为手表vs小米手表</w:t>
      </w:r>
    </w:p>
    <w:p w:rsidR="00857A35" w:rsidRPr="00DB29E2" w:rsidRDefault="00857A35" w:rsidP="002849C8">
      <w:pPr>
        <w:ind w:firstLineChars="200" w:firstLine="720"/>
        <w:rPr>
          <w:rFonts w:ascii="宋体" w:eastAsia="宋体" w:hAnsi="宋体"/>
          <w:sz w:val="36"/>
          <w:szCs w:val="36"/>
        </w:rPr>
      </w:pPr>
      <w:r w:rsidRPr="00DB29E2">
        <w:rPr>
          <w:rFonts w:ascii="宋体" w:eastAsia="宋体" w:hAnsi="宋体" w:hint="eastAsia"/>
          <w:sz w:val="36"/>
          <w:szCs w:val="36"/>
        </w:rPr>
        <w:t>中国的数码品牌在世界的影响逐渐提升，尤其是华为和小米两家运营商。在手表方向，</w:t>
      </w:r>
      <w:r w:rsidRPr="00DB29E2">
        <w:rPr>
          <w:rFonts w:ascii="宋体" w:eastAsia="宋体" w:hAnsi="宋体"/>
          <w:sz w:val="36"/>
          <w:szCs w:val="36"/>
        </w:rPr>
        <w:t>华为手表与小米手表都是智能手表市场上颇受欢迎的产品，各自具有其独特的特点和优势。</w:t>
      </w:r>
    </w:p>
    <w:p w:rsidR="00857A35" w:rsidRPr="00DB29E2" w:rsidRDefault="00857A35" w:rsidP="00DB29E2">
      <w:pPr>
        <w:ind w:firstLineChars="200" w:firstLine="720"/>
        <w:rPr>
          <w:rFonts w:ascii="宋体" w:eastAsia="宋体" w:hAnsi="宋体"/>
          <w:sz w:val="36"/>
          <w:szCs w:val="36"/>
        </w:rPr>
      </w:pPr>
      <w:proofErr w:type="gramStart"/>
      <w:r w:rsidRPr="00DB29E2">
        <w:rPr>
          <w:rFonts w:ascii="宋体" w:eastAsia="宋体" w:hAnsi="宋体" w:hint="eastAsia"/>
          <w:sz w:val="36"/>
          <w:szCs w:val="36"/>
        </w:rPr>
        <w:t>拿华为</w:t>
      </w:r>
      <w:proofErr w:type="gramEnd"/>
      <w:r w:rsidRPr="00DB29E2">
        <w:rPr>
          <w:rFonts w:ascii="宋体" w:eastAsia="宋体" w:hAnsi="宋体" w:hint="eastAsia"/>
          <w:sz w:val="36"/>
          <w:szCs w:val="36"/>
        </w:rPr>
        <w:t>watch3 pro和小米watch s1 pro为例</w:t>
      </w:r>
      <w:r w:rsidR="002849C8" w:rsidRPr="00DB29E2">
        <w:rPr>
          <w:rFonts w:ascii="宋体" w:eastAsia="宋体" w:hAnsi="宋体" w:hint="eastAsia"/>
          <w:sz w:val="36"/>
          <w:szCs w:val="36"/>
        </w:rPr>
        <w:t>（市场差价100以内）</w:t>
      </w:r>
    </w:p>
    <w:p w:rsidR="00857A35" w:rsidRPr="00DB29E2" w:rsidRDefault="00857A35" w:rsidP="00857A35">
      <w:pPr>
        <w:rPr>
          <w:rFonts w:ascii="宋体" w:eastAsia="宋体" w:hAnsi="宋体"/>
          <w:sz w:val="36"/>
          <w:szCs w:val="36"/>
        </w:rPr>
      </w:pPr>
      <w:r w:rsidRPr="00DB29E2">
        <w:rPr>
          <w:rFonts w:ascii="宋体" w:eastAsia="宋体" w:hAnsi="宋体" w:hint="eastAsia"/>
          <w:sz w:val="36"/>
          <w:szCs w:val="36"/>
        </w:rPr>
        <w:t>1，在设计与做工上</w:t>
      </w:r>
      <w:r w:rsidR="002849C8" w:rsidRPr="00DB29E2">
        <w:rPr>
          <w:rFonts w:ascii="宋体" w:eastAsia="宋体" w:hAnsi="宋体" w:hint="eastAsia"/>
          <w:sz w:val="36"/>
          <w:szCs w:val="36"/>
        </w:rPr>
        <w:t>。</w:t>
      </w:r>
      <w:r w:rsidRPr="00DB29E2">
        <w:rPr>
          <w:rFonts w:ascii="宋体" w:eastAsia="宋体" w:hAnsi="宋体" w:hint="eastAsia"/>
          <w:sz w:val="36"/>
          <w:szCs w:val="36"/>
        </w:rPr>
        <w:t>华为手表用了48mm表盘，钛金属表壳和陶瓷背壳，给人一种</w:t>
      </w:r>
      <w:proofErr w:type="gramStart"/>
      <w:r w:rsidRPr="00DB29E2">
        <w:rPr>
          <w:rFonts w:ascii="宋体" w:eastAsia="宋体" w:hAnsi="宋体" w:hint="eastAsia"/>
          <w:sz w:val="36"/>
          <w:szCs w:val="36"/>
        </w:rPr>
        <w:t>高级丝滑的</w:t>
      </w:r>
      <w:proofErr w:type="gramEnd"/>
      <w:r w:rsidRPr="00DB29E2">
        <w:rPr>
          <w:rFonts w:ascii="宋体" w:eastAsia="宋体" w:hAnsi="宋体" w:hint="eastAsia"/>
          <w:sz w:val="36"/>
          <w:szCs w:val="36"/>
        </w:rPr>
        <w:t>手感，显得更加高端。而小米用了不锈钢表壳，上手明显具有廉价感。表面玻璃上，华为</w:t>
      </w:r>
      <w:r w:rsidR="002849C8" w:rsidRPr="00DB29E2">
        <w:rPr>
          <w:rFonts w:ascii="宋体" w:eastAsia="宋体" w:hAnsi="宋体" w:hint="eastAsia"/>
          <w:sz w:val="36"/>
          <w:szCs w:val="36"/>
        </w:rPr>
        <w:t>和小米都</w:t>
      </w:r>
      <w:r w:rsidRPr="00DB29E2">
        <w:rPr>
          <w:rFonts w:ascii="宋体" w:eastAsia="宋体" w:hAnsi="宋体" w:hint="eastAsia"/>
          <w:sz w:val="36"/>
          <w:szCs w:val="36"/>
        </w:rPr>
        <w:t>用了</w:t>
      </w:r>
      <w:r w:rsidR="002849C8" w:rsidRPr="00DB29E2">
        <w:rPr>
          <w:rFonts w:ascii="宋体" w:eastAsia="宋体" w:hAnsi="宋体" w:hint="eastAsia"/>
          <w:sz w:val="36"/>
          <w:szCs w:val="36"/>
        </w:rPr>
        <w:t>蓝宝石玻璃更加防摔，但华为手表做了表面防尘防水功能，而小米手表只有防水功能。对于我个人而言，两款手表我都有过接触，华为手表就更加像艺术品，高端大气，小米手表更追求性价比，材料轻量化。</w:t>
      </w:r>
    </w:p>
    <w:p w:rsidR="002849C8" w:rsidRPr="002849C8" w:rsidRDefault="002849C8" w:rsidP="002849C8">
      <w:pPr>
        <w:rPr>
          <w:rFonts w:ascii="宋体" w:eastAsia="宋体" w:hAnsi="宋体" w:hint="eastAsia"/>
          <w:sz w:val="36"/>
          <w:szCs w:val="36"/>
        </w:rPr>
      </w:pPr>
      <w:r w:rsidRPr="00DB29E2">
        <w:rPr>
          <w:rFonts w:ascii="宋体" w:eastAsia="宋体" w:hAnsi="宋体" w:hint="eastAsia"/>
          <w:sz w:val="36"/>
          <w:szCs w:val="36"/>
        </w:rPr>
        <w:t>2</w:t>
      </w:r>
      <w:r w:rsidRPr="00DB29E2">
        <w:rPr>
          <w:rFonts w:ascii="宋体" w:eastAsia="宋体" w:hAnsi="宋体"/>
          <w:sz w:val="36"/>
          <w:szCs w:val="36"/>
        </w:rPr>
        <w:t>，在系统方</w:t>
      </w:r>
      <w:r w:rsidRPr="00DB29E2">
        <w:rPr>
          <w:rFonts w:ascii="宋体" w:eastAsia="宋体" w:hAnsi="宋体" w:hint="eastAsia"/>
          <w:sz w:val="36"/>
          <w:szCs w:val="36"/>
        </w:rPr>
        <w:t>面。</w:t>
      </w:r>
      <w:r w:rsidRPr="00DB29E2">
        <w:rPr>
          <w:rFonts w:ascii="宋体" w:eastAsia="宋体" w:hAnsi="宋体"/>
          <w:sz w:val="36"/>
          <w:szCs w:val="36"/>
        </w:rPr>
        <w:t>华为手表搭载</w:t>
      </w:r>
      <w:r w:rsidRPr="00DB29E2">
        <w:rPr>
          <w:rFonts w:ascii="宋体" w:eastAsia="宋体" w:hAnsi="宋体" w:hint="eastAsia"/>
          <w:sz w:val="36"/>
          <w:szCs w:val="36"/>
        </w:rPr>
        <w:t>了</w:t>
      </w:r>
      <w:r w:rsidRPr="00DB29E2">
        <w:rPr>
          <w:rFonts w:ascii="宋体" w:eastAsia="宋体" w:hAnsi="宋体"/>
          <w:sz w:val="36"/>
          <w:szCs w:val="36"/>
        </w:rPr>
        <w:t>华为自家的HarmonyOS，支持多种应用程序，拥有强大的健康监测功能（如心率监测、血氧饱和度监测等），支持离线音乐播放。</w:t>
      </w:r>
      <w:r w:rsidRPr="00DB29E2">
        <w:rPr>
          <w:rFonts w:ascii="宋体" w:eastAsia="宋体" w:hAnsi="宋体" w:hint="eastAsia"/>
          <w:sz w:val="36"/>
          <w:szCs w:val="36"/>
        </w:rPr>
        <w:t>网络上支持GPS+蜂窝网络。</w:t>
      </w:r>
      <w:r w:rsidRPr="002849C8">
        <w:rPr>
          <w:rFonts w:ascii="宋体" w:eastAsia="宋体" w:hAnsi="宋体"/>
          <w:sz w:val="36"/>
          <w:szCs w:val="36"/>
        </w:rPr>
        <w:t>小米手表通常搭载MIUI for Watch系统，体现在用户界面和功能上比较直观，具备健康监测功能，但在应用生态上可能不如华为丰富。</w:t>
      </w:r>
      <w:r w:rsidRPr="00DB29E2">
        <w:rPr>
          <w:rFonts w:ascii="宋体" w:eastAsia="宋体" w:hAnsi="宋体" w:hint="eastAsia"/>
          <w:sz w:val="36"/>
          <w:szCs w:val="36"/>
        </w:rPr>
        <w:t>网络上仅支持GPS。通过对比，华为显然</w:t>
      </w:r>
      <w:r w:rsidRPr="00DB29E2">
        <w:rPr>
          <w:rFonts w:ascii="宋体" w:eastAsia="宋体" w:hAnsi="宋体" w:hint="eastAsia"/>
          <w:sz w:val="36"/>
          <w:szCs w:val="36"/>
        </w:rPr>
        <w:lastRenderedPageBreak/>
        <w:t>拥有压倒性的优势，这些优势给用户带来的体验是远超小米手表的。</w:t>
      </w:r>
    </w:p>
    <w:p w:rsidR="002849C8" w:rsidRPr="00DB29E2" w:rsidRDefault="002849C8" w:rsidP="00857A35">
      <w:pPr>
        <w:rPr>
          <w:rFonts w:ascii="宋体" w:eastAsia="宋体" w:hAnsi="宋体"/>
          <w:sz w:val="36"/>
          <w:szCs w:val="36"/>
        </w:rPr>
      </w:pPr>
      <w:r w:rsidRPr="00DB29E2">
        <w:rPr>
          <w:rFonts w:ascii="宋体" w:eastAsia="宋体" w:hAnsi="宋体" w:hint="eastAsia"/>
          <w:sz w:val="36"/>
          <w:szCs w:val="36"/>
        </w:rPr>
        <w:t>3，在电池续航方面。华为手表的极限续航是</w:t>
      </w:r>
      <w:r w:rsidR="00DB29E2" w:rsidRPr="00DB29E2">
        <w:rPr>
          <w:rFonts w:ascii="宋体" w:eastAsia="宋体" w:hAnsi="宋体" w:hint="eastAsia"/>
          <w:sz w:val="36"/>
          <w:szCs w:val="36"/>
        </w:rPr>
        <w:t>96小时，而小米手表长达240小时，显然小米更优。但在平时用户体验上大多数人并不在乎充电的麻烦，即使华为续航较少也并不影响人们的日常生活。</w:t>
      </w:r>
    </w:p>
    <w:p w:rsidR="00DB29E2" w:rsidRPr="00DB29E2" w:rsidRDefault="00DB29E2" w:rsidP="00DB29E2">
      <w:pPr>
        <w:rPr>
          <w:rFonts w:ascii="宋体" w:eastAsia="宋体" w:hAnsi="宋体"/>
          <w:sz w:val="36"/>
          <w:szCs w:val="36"/>
        </w:rPr>
      </w:pPr>
      <w:r w:rsidRPr="00DB29E2">
        <w:rPr>
          <w:rFonts w:ascii="宋体" w:eastAsia="宋体" w:hAnsi="宋体"/>
          <w:sz w:val="36"/>
          <w:szCs w:val="36"/>
        </w:rPr>
        <w:t>4</w:t>
      </w:r>
      <w:r w:rsidRPr="00DB29E2">
        <w:rPr>
          <w:rFonts w:ascii="宋体" w:eastAsia="宋体" w:hAnsi="宋体" w:hint="eastAsia"/>
          <w:sz w:val="36"/>
          <w:szCs w:val="36"/>
        </w:rPr>
        <w:t>，</w:t>
      </w:r>
      <w:r w:rsidRPr="00DB29E2">
        <w:rPr>
          <w:rFonts w:ascii="宋体" w:eastAsia="宋体" w:hAnsi="宋体"/>
          <w:sz w:val="36"/>
          <w:szCs w:val="36"/>
        </w:rPr>
        <w:t>健康监测</w:t>
      </w:r>
      <w:r w:rsidRPr="00DB29E2">
        <w:rPr>
          <w:rFonts w:ascii="宋体" w:eastAsia="宋体" w:hAnsi="宋体" w:hint="eastAsia"/>
          <w:sz w:val="36"/>
          <w:szCs w:val="36"/>
        </w:rPr>
        <w:t>方面。</w:t>
      </w:r>
      <w:r w:rsidRPr="00DB29E2">
        <w:rPr>
          <w:rFonts w:ascii="宋体" w:eastAsia="宋体" w:hAnsi="宋体"/>
          <w:sz w:val="36"/>
          <w:szCs w:val="36"/>
        </w:rPr>
        <w:t>华为手表在健康监测方面表现优异，提供全面的运动跟踪、睡眠分析和压力监测，适合运动爱好者使用。小米手表也提供基础的健康监测功能，但可能在某些高级功能上稍显不足</w:t>
      </w:r>
      <w:r w:rsidRPr="00DB29E2">
        <w:rPr>
          <w:rFonts w:ascii="宋体" w:eastAsia="宋体" w:hAnsi="宋体" w:hint="eastAsia"/>
          <w:sz w:val="36"/>
          <w:szCs w:val="36"/>
        </w:rPr>
        <w:t>，</w:t>
      </w:r>
      <w:proofErr w:type="gramStart"/>
      <w:r w:rsidRPr="00DB29E2">
        <w:rPr>
          <w:rFonts w:ascii="宋体" w:eastAsia="宋体" w:hAnsi="宋体" w:hint="eastAsia"/>
          <w:sz w:val="36"/>
          <w:szCs w:val="36"/>
        </w:rPr>
        <w:t>比如房</w:t>
      </w:r>
      <w:proofErr w:type="gramEnd"/>
      <w:r w:rsidRPr="00DB29E2">
        <w:rPr>
          <w:rFonts w:ascii="宋体" w:eastAsia="宋体" w:hAnsi="宋体" w:hint="eastAsia"/>
          <w:sz w:val="36"/>
          <w:szCs w:val="36"/>
        </w:rPr>
        <w:t>颤预警，摔倒检测等</w:t>
      </w:r>
      <w:r w:rsidRPr="00DB29E2">
        <w:rPr>
          <w:rFonts w:ascii="宋体" w:eastAsia="宋体" w:hAnsi="宋体"/>
          <w:sz w:val="36"/>
          <w:szCs w:val="36"/>
        </w:rPr>
        <w:t>。</w:t>
      </w:r>
    </w:p>
    <w:p w:rsidR="00DB29E2" w:rsidRPr="00DB29E2" w:rsidRDefault="00DB29E2" w:rsidP="00DB29E2">
      <w:pPr>
        <w:ind w:firstLineChars="200" w:firstLine="720"/>
        <w:rPr>
          <w:rFonts w:ascii="宋体" w:eastAsia="宋体" w:hAnsi="宋体" w:hint="eastAsia"/>
          <w:sz w:val="36"/>
          <w:szCs w:val="36"/>
        </w:rPr>
      </w:pPr>
      <w:r w:rsidRPr="00DB29E2">
        <w:rPr>
          <w:rFonts w:ascii="宋体" w:eastAsia="宋体" w:hAnsi="宋体" w:hint="eastAsia"/>
          <w:sz w:val="36"/>
          <w:szCs w:val="36"/>
        </w:rPr>
        <w:t>总之，在性能与工艺制造方面，华为手表明显具有独特优势，我上手之后也明显感受到华为手表更加高端，人机交互更加完整。但毕竟人云亦云，如果你追求性价比，轻量化，小米手表</w:t>
      </w:r>
      <w:r>
        <w:rPr>
          <w:rFonts w:ascii="宋体" w:eastAsia="宋体" w:hAnsi="宋体" w:hint="eastAsia"/>
          <w:sz w:val="36"/>
          <w:szCs w:val="36"/>
        </w:rPr>
        <w:t>也</w:t>
      </w:r>
      <w:r w:rsidRPr="00DB29E2">
        <w:rPr>
          <w:rFonts w:ascii="宋体" w:eastAsia="宋体" w:hAnsi="宋体" w:hint="eastAsia"/>
          <w:sz w:val="36"/>
          <w:szCs w:val="36"/>
        </w:rPr>
        <w:t>不妨作为一种选择。</w:t>
      </w:r>
    </w:p>
    <w:sectPr w:rsidR="00DB29E2" w:rsidRPr="00DB2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893218"/>
    <w:multiLevelType w:val="multilevel"/>
    <w:tmpl w:val="EC02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FB60D2"/>
    <w:multiLevelType w:val="multilevel"/>
    <w:tmpl w:val="4AB4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292118">
    <w:abstractNumId w:val="0"/>
  </w:num>
  <w:num w:numId="2" w16cid:durableId="1229803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55"/>
    <w:rsid w:val="0009698B"/>
    <w:rsid w:val="002849C8"/>
    <w:rsid w:val="004E1A60"/>
    <w:rsid w:val="00551F55"/>
    <w:rsid w:val="00591BD3"/>
    <w:rsid w:val="00857A35"/>
    <w:rsid w:val="00DB29E2"/>
    <w:rsid w:val="00FC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406D"/>
  <w15:chartTrackingRefBased/>
  <w15:docId w15:val="{1C0F8035-E9B3-476E-A11D-00DFDF6B1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墨轩 孙</dc:creator>
  <cp:keywords/>
  <dc:description/>
  <cp:lastModifiedBy>墨轩 孙</cp:lastModifiedBy>
  <cp:revision>2</cp:revision>
  <dcterms:created xsi:type="dcterms:W3CDTF">2024-08-20T03:38:00Z</dcterms:created>
  <dcterms:modified xsi:type="dcterms:W3CDTF">2024-08-20T04:07:00Z</dcterms:modified>
</cp:coreProperties>
</file>