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hint="eastAsia"/>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DA124F" w:rsidP="00DA124F">
      <w:pPr>
        <w:rPr>
          <w:rFonts w:ascii="宋体" w:eastAsia="宋体" w:hAnsi="宋体" w:hint="eastAsia"/>
          <w:sz w:val="32"/>
          <w:szCs w:val="32"/>
        </w:rPr>
      </w:pPr>
      <w:r>
        <w:rPr>
          <w:rFonts w:ascii="宋体" w:eastAsia="宋体" w:hAnsi="宋体" w:hint="eastAsia"/>
          <w:sz w:val="32"/>
          <w:szCs w:val="32"/>
        </w:rPr>
        <w:t>8月22日</w:t>
      </w:r>
    </w:p>
    <w:p w:rsidR="007122DE" w:rsidRDefault="00DA124F" w:rsidP="00FC0E39">
      <w:pPr>
        <w:ind w:firstLineChars="200" w:firstLine="640"/>
        <w:rPr>
          <w:rFonts w:ascii="宋体" w:eastAsia="宋体" w:hAnsi="宋体"/>
          <w:sz w:val="32"/>
          <w:szCs w:val="32"/>
        </w:rPr>
      </w:pPr>
      <w:r>
        <w:rPr>
          <w:rFonts w:ascii="宋体" w:eastAsia="宋体" w:hAnsi="宋体" w:hint="eastAsia"/>
          <w:sz w:val="32"/>
          <w:szCs w:val="32"/>
        </w:rPr>
        <w:t>今天老师</w:t>
      </w:r>
      <w:r w:rsidRPr="00DA124F">
        <w:rPr>
          <w:rFonts w:ascii="宋体" w:eastAsia="宋体" w:hAnsi="宋体" w:hint="eastAsia"/>
          <w:sz w:val="32"/>
          <w:szCs w:val="32"/>
        </w:rPr>
        <w:t>首先由黑神话悟空讲述了游戏软件开发相关内容，然后讲了与软件工程保障程序的质量</w:t>
      </w:r>
      <w:r>
        <w:rPr>
          <w:rFonts w:ascii="宋体" w:eastAsia="宋体" w:hAnsi="宋体" w:hint="eastAsia"/>
          <w:sz w:val="32"/>
          <w:szCs w:val="32"/>
        </w:rPr>
        <w:t>。我最有收获的点是</w:t>
      </w:r>
      <w:r w:rsidRPr="00DA124F">
        <w:rPr>
          <w:rFonts w:ascii="宋体" w:eastAsia="宋体" w:hAnsi="宋体" w:hint="eastAsia"/>
          <w:sz w:val="32"/>
          <w:szCs w:val="32"/>
        </w:rPr>
        <w:t>复杂的需求也可以采用简单的架构</w:t>
      </w:r>
      <w:r>
        <w:rPr>
          <w:rFonts w:ascii="宋体" w:eastAsia="宋体" w:hAnsi="宋体" w:hint="eastAsia"/>
          <w:sz w:val="32"/>
          <w:szCs w:val="32"/>
        </w:rPr>
        <w:t>这句话，我们做复杂的工作是不能一味埋头苦干，适当的方法才是最重要的。然后又讲了</w:t>
      </w:r>
      <w:r w:rsidRPr="00DA124F">
        <w:rPr>
          <w:rFonts w:ascii="宋体" w:eastAsia="宋体" w:hAnsi="宋体" w:hint="eastAsia"/>
          <w:sz w:val="32"/>
          <w:szCs w:val="32"/>
        </w:rPr>
        <w:t>在开发编码阶段进行持续交付和持续部署</w:t>
      </w:r>
      <w:r>
        <w:rPr>
          <w:rFonts w:ascii="宋体" w:eastAsia="宋体" w:hAnsi="宋体" w:hint="eastAsia"/>
          <w:sz w:val="32"/>
          <w:szCs w:val="32"/>
        </w:rPr>
        <w:t>（</w:t>
      </w:r>
      <w:r w:rsidRPr="00DA124F">
        <w:rPr>
          <w:rFonts w:ascii="宋体" w:eastAsia="宋体" w:hAnsi="宋体" w:hint="eastAsia"/>
          <w:sz w:val="32"/>
          <w:szCs w:val="32"/>
        </w:rPr>
        <w:t>保证bug易发现，便于改正</w:t>
      </w:r>
      <w:r>
        <w:rPr>
          <w:rFonts w:ascii="宋体" w:eastAsia="宋体" w:hAnsi="宋体" w:hint="eastAsia"/>
          <w:sz w:val="32"/>
          <w:szCs w:val="32"/>
        </w:rPr>
        <w:t>）、</w:t>
      </w:r>
      <w:r w:rsidRPr="00DA124F">
        <w:rPr>
          <w:rFonts w:ascii="宋体" w:eastAsia="宋体" w:hAnsi="宋体" w:hint="eastAsia"/>
          <w:sz w:val="32"/>
          <w:szCs w:val="32"/>
        </w:rPr>
        <w:t>测试阶段，发布流程规划</w:t>
      </w:r>
      <w:r>
        <w:rPr>
          <w:rFonts w:ascii="宋体" w:eastAsia="宋体" w:hAnsi="宋体" w:hint="eastAsia"/>
          <w:sz w:val="32"/>
          <w:szCs w:val="32"/>
        </w:rPr>
        <w:t>以及</w:t>
      </w:r>
      <w:r w:rsidRPr="00DA124F">
        <w:rPr>
          <w:rFonts w:ascii="宋体" w:eastAsia="宋体" w:hAnsi="宋体" w:hint="eastAsia"/>
          <w:sz w:val="32"/>
          <w:szCs w:val="32"/>
        </w:rPr>
        <w:t>上线后监控</w:t>
      </w:r>
      <w:r>
        <w:rPr>
          <w:rFonts w:ascii="宋体" w:eastAsia="宋体" w:hAnsi="宋体" w:hint="eastAsia"/>
          <w:sz w:val="32"/>
          <w:szCs w:val="32"/>
        </w:rPr>
        <w:t>，对于我们现在小程序的开发也具有一定的启发。最后我们各小组分享了自己小程序的创意与开发情况，对于我们小组小程序的开发有一定的指导作用。</w:t>
      </w:r>
    </w:p>
    <w:p w:rsidR="009F0880" w:rsidRDefault="009F0880" w:rsidP="009F0880">
      <w:pPr>
        <w:rPr>
          <w:rFonts w:ascii="宋体" w:eastAsia="宋体" w:hAnsi="宋体"/>
          <w:sz w:val="32"/>
          <w:szCs w:val="32"/>
        </w:rPr>
      </w:pPr>
      <w:r>
        <w:rPr>
          <w:rFonts w:ascii="宋体" w:eastAsia="宋体" w:hAnsi="宋体" w:hint="eastAsia"/>
          <w:sz w:val="32"/>
          <w:szCs w:val="32"/>
        </w:rPr>
        <w:t>8月23日</w:t>
      </w:r>
    </w:p>
    <w:p w:rsidR="009F0880" w:rsidRDefault="009F0880" w:rsidP="009F0880">
      <w:pPr>
        <w:ind w:firstLine="640"/>
        <w:rPr>
          <w:rFonts w:ascii="宋体" w:eastAsia="宋体" w:hAnsi="宋体"/>
          <w:sz w:val="32"/>
          <w:szCs w:val="32"/>
        </w:rPr>
      </w:pPr>
      <w:r>
        <w:rPr>
          <w:rFonts w:ascii="宋体" w:eastAsia="宋体" w:hAnsi="宋体" w:hint="eastAsia"/>
          <w:sz w:val="32"/>
          <w:szCs w:val="32"/>
        </w:rPr>
        <w:t>最后一次线下课，老师主要讲了软件质量与测试、测试用例如何设计以及测试执行与测试报告。首先讲了测试人员需要做什么，让我们对软件测试有了初步了解。然后熟悉了bug的含义以及做软件测试的重要性。令我</w:t>
      </w:r>
      <w:proofErr w:type="gramStart"/>
      <w:r>
        <w:rPr>
          <w:rFonts w:ascii="宋体" w:eastAsia="宋体" w:hAnsi="宋体" w:hint="eastAsia"/>
          <w:sz w:val="32"/>
          <w:szCs w:val="32"/>
        </w:rPr>
        <w:t>最</w:t>
      </w:r>
      <w:proofErr w:type="gramEnd"/>
      <w:r>
        <w:rPr>
          <w:rFonts w:ascii="宋体" w:eastAsia="宋体" w:hAnsi="宋体" w:hint="eastAsia"/>
          <w:sz w:val="32"/>
          <w:szCs w:val="32"/>
        </w:rPr>
        <w:t>印象深刻的是黑</w:t>
      </w:r>
      <w:proofErr w:type="gramStart"/>
      <w:r>
        <w:rPr>
          <w:rFonts w:ascii="宋体" w:eastAsia="宋体" w:hAnsi="宋体" w:hint="eastAsia"/>
          <w:sz w:val="32"/>
          <w:szCs w:val="32"/>
        </w:rPr>
        <w:t>盒白盒</w:t>
      </w:r>
      <w:proofErr w:type="gramEnd"/>
      <w:r>
        <w:rPr>
          <w:rFonts w:ascii="宋体" w:eastAsia="宋体" w:hAnsi="宋体" w:hint="eastAsia"/>
          <w:sz w:val="32"/>
          <w:szCs w:val="32"/>
        </w:rPr>
        <w:t>测试法，老师通过一个典型的案例使我们理解了这种测试方法的内容。最后讲了不同类型的软件测试和软件测试报告如何写。这些对于我们如果想要进行相关工作有一定的指导作用。</w:t>
      </w:r>
    </w:p>
    <w:p w:rsidR="009F0880" w:rsidRPr="007122DE" w:rsidRDefault="009F0880" w:rsidP="009F0880">
      <w:pPr>
        <w:ind w:firstLine="640"/>
        <w:rPr>
          <w:rFonts w:ascii="宋体" w:eastAsia="宋体" w:hAnsi="宋体" w:hint="eastAsia"/>
          <w:sz w:val="32"/>
          <w:szCs w:val="32"/>
        </w:rPr>
      </w:pPr>
      <w:r>
        <w:rPr>
          <w:rFonts w:ascii="宋体" w:eastAsia="宋体" w:hAnsi="宋体" w:hint="eastAsia"/>
          <w:sz w:val="32"/>
          <w:szCs w:val="32"/>
        </w:rPr>
        <w:t>最后老师带我们</w:t>
      </w:r>
      <w:r w:rsidR="00FC42FC">
        <w:rPr>
          <w:rFonts w:ascii="宋体" w:eastAsia="宋体" w:hAnsi="宋体" w:hint="eastAsia"/>
          <w:sz w:val="32"/>
          <w:szCs w:val="32"/>
        </w:rPr>
        <w:t>熟悉了GitHub的使用流程，对于我们</w:t>
      </w:r>
      <w:r w:rsidR="00FC42FC">
        <w:rPr>
          <w:rFonts w:ascii="宋体" w:eastAsia="宋体" w:hAnsi="宋体" w:hint="eastAsia"/>
          <w:sz w:val="32"/>
          <w:szCs w:val="32"/>
        </w:rPr>
        <w:lastRenderedPageBreak/>
        <w:t>现阶段小程序的开发有很大的帮助。</w:t>
      </w:r>
    </w:p>
    <w:sectPr w:rsidR="009F0880" w:rsidRPr="00712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52D47" w:rsidRDefault="00552D47" w:rsidP="00A70C90">
      <w:pPr>
        <w:rPr>
          <w:rFonts w:hint="eastAsia"/>
        </w:rPr>
      </w:pPr>
      <w:r>
        <w:separator/>
      </w:r>
    </w:p>
  </w:endnote>
  <w:endnote w:type="continuationSeparator" w:id="0">
    <w:p w:rsidR="00552D47" w:rsidRDefault="00552D47"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52D47" w:rsidRDefault="00552D47" w:rsidP="00A70C90">
      <w:pPr>
        <w:rPr>
          <w:rFonts w:hint="eastAsia"/>
        </w:rPr>
      </w:pPr>
      <w:r>
        <w:separator/>
      </w:r>
    </w:p>
  </w:footnote>
  <w:footnote w:type="continuationSeparator" w:id="0">
    <w:p w:rsidR="00552D47" w:rsidRDefault="00552D47"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135709"/>
    <w:rsid w:val="001C79F9"/>
    <w:rsid w:val="002A1598"/>
    <w:rsid w:val="003F4EAC"/>
    <w:rsid w:val="00473DFA"/>
    <w:rsid w:val="004E1A60"/>
    <w:rsid w:val="00547095"/>
    <w:rsid w:val="00552D47"/>
    <w:rsid w:val="00591BD3"/>
    <w:rsid w:val="005957E6"/>
    <w:rsid w:val="006B1F34"/>
    <w:rsid w:val="006D1105"/>
    <w:rsid w:val="007122DE"/>
    <w:rsid w:val="0080571C"/>
    <w:rsid w:val="00956527"/>
    <w:rsid w:val="009E54F7"/>
    <w:rsid w:val="009F0880"/>
    <w:rsid w:val="00A541F5"/>
    <w:rsid w:val="00A70C90"/>
    <w:rsid w:val="00AD258D"/>
    <w:rsid w:val="00B374D8"/>
    <w:rsid w:val="00CA66C9"/>
    <w:rsid w:val="00CB551A"/>
    <w:rsid w:val="00DA124F"/>
    <w:rsid w:val="00EE256D"/>
    <w:rsid w:val="00FC0E39"/>
    <w:rsid w:val="00FC4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BA0E9"/>
  <w15:chartTrackingRefBased/>
  <w15:docId w15:val="{E68626E2-FBC7-4B82-B005-562FC3E1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7</cp:revision>
  <dcterms:created xsi:type="dcterms:W3CDTF">2024-08-20T11:01:00Z</dcterms:created>
  <dcterms:modified xsi:type="dcterms:W3CDTF">2024-08-23T07:09:00Z</dcterms:modified>
</cp:coreProperties>
</file>