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4136F" w14:textId="1153B998" w:rsidR="00E87F89" w:rsidRDefault="7EC05FEC" w:rsidP="4838380F">
      <w:pPr>
        <w:widowControl w:val="0"/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INDY-1 </w:t>
      </w:r>
      <w:r w:rsidR="6E18B0B8"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Blue </w:t>
      </w:r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— Book Dating App</w:t>
      </w:r>
    </w:p>
    <w:p w14:paraId="79788DAD" w14:textId="43FA1A6A" w:rsidR="00E87F89" w:rsidRDefault="47C1F641" w:rsidP="4838380F">
      <w:pPr>
        <w:widowControl w:val="0"/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Software Requirements Specification</w:t>
      </w:r>
    </w:p>
    <w:p w14:paraId="72272276" w14:textId="7F890B41" w:rsidR="00E87F89" w:rsidRDefault="7EC05FEC" w:rsidP="4838380F">
      <w:pPr>
        <w:widowControl w:val="0"/>
        <w:spacing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CS 4850 </w:t>
      </w:r>
      <w:proofErr w:type="gramStart"/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-  Section</w:t>
      </w:r>
      <w:proofErr w:type="gramEnd"/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02 – Fall 2024</w:t>
      </w:r>
    </w:p>
    <w:p w14:paraId="0E39EB22" w14:textId="7FF407CE" w:rsidR="00E87F89" w:rsidRDefault="1F062979" w:rsidP="4838380F">
      <w:pPr>
        <w:widowControl w:val="0"/>
        <w:spacing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Professor Perry – </w:t>
      </w:r>
      <w:r w:rsidR="7EC05FEC"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Aug </w:t>
      </w:r>
      <w:r w:rsidR="41FCA460"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27</w:t>
      </w:r>
      <w:r w:rsidR="7EC05FEC" w:rsidRPr="4838380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, 2024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590"/>
      </w:tblGrid>
      <w:tr w:rsidR="4838380F" w14:paraId="1A587F5D" w14:textId="77777777" w:rsidTr="4838380F">
        <w:trPr>
          <w:trHeight w:val="2760"/>
        </w:trPr>
        <w:tc>
          <w:tcPr>
            <w:tcW w:w="4755" w:type="dxa"/>
            <w:tcMar>
              <w:left w:w="105" w:type="dxa"/>
              <w:right w:w="105" w:type="dxa"/>
            </w:tcMar>
          </w:tcPr>
          <w:p w14:paraId="225C7B69" w14:textId="2051167E" w:rsidR="4838380F" w:rsidRDefault="4838380F" w:rsidP="4838380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59AB94" wp14:editId="1F0F3A84">
                  <wp:extent cx="1371600" cy="1333500"/>
                  <wp:effectExtent l="0" t="0" r="0" b="0"/>
                  <wp:docPr id="1240921561" name="Picture 1240921561" descr="A person with long hair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7B2C9" w14:textId="0C3665DB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>Chelsea Mandel</w:t>
            </w:r>
          </w:p>
          <w:p w14:paraId="123609BC" w14:textId="76C7B27B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>Documentation</w:t>
            </w:r>
          </w:p>
        </w:tc>
        <w:tc>
          <w:tcPr>
            <w:tcW w:w="4590" w:type="dxa"/>
            <w:tcMar>
              <w:left w:w="105" w:type="dxa"/>
              <w:right w:w="105" w:type="dxa"/>
            </w:tcMar>
          </w:tcPr>
          <w:p w14:paraId="3E3E9DFC" w14:textId="43F3DA72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B6CB04" wp14:editId="13296C7A">
                  <wp:extent cx="1371600" cy="1371600"/>
                  <wp:effectExtent l="0" t="0" r="0" b="0"/>
                  <wp:docPr id="160285150" name="Picture 160285150" descr="A person wearing sunglasses and a life jac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5D406" w14:textId="72C043A6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 xml:space="preserve">Sebastian </w:t>
            </w:r>
            <w:proofErr w:type="spellStart"/>
            <w:r w:rsidRPr="4838380F">
              <w:rPr>
                <w:rFonts w:ascii="Arial" w:eastAsia="Arial" w:hAnsi="Arial" w:cs="Arial"/>
                <w:sz w:val="22"/>
                <w:szCs w:val="22"/>
              </w:rPr>
              <w:t>Arechaga</w:t>
            </w:r>
            <w:proofErr w:type="spellEnd"/>
            <w:r w:rsidRPr="4838380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07511CB" w14:textId="57CEDACC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>Developer</w:t>
            </w:r>
          </w:p>
        </w:tc>
      </w:tr>
      <w:tr w:rsidR="4838380F" w14:paraId="071192B8" w14:textId="77777777" w:rsidTr="4838380F">
        <w:trPr>
          <w:trHeight w:val="2955"/>
        </w:trPr>
        <w:tc>
          <w:tcPr>
            <w:tcW w:w="4755" w:type="dxa"/>
            <w:tcMar>
              <w:left w:w="105" w:type="dxa"/>
              <w:right w:w="105" w:type="dxa"/>
            </w:tcMar>
          </w:tcPr>
          <w:p w14:paraId="10A1E0CB" w14:textId="5F2B63DD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A1C6E8" w14:textId="1021A55D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8E119A" wp14:editId="4F04DF76">
                  <wp:extent cx="1333500" cy="1371600"/>
                  <wp:effectExtent l="0" t="0" r="0" b="0"/>
                  <wp:docPr id="1713994618" name="Picture 1713994618" descr="A person taking a self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0F790" w14:textId="27FD2348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 xml:space="preserve">Obie </w:t>
            </w:r>
            <w:proofErr w:type="spellStart"/>
            <w:r w:rsidRPr="4838380F">
              <w:rPr>
                <w:rFonts w:ascii="Arial" w:eastAsia="Arial" w:hAnsi="Arial" w:cs="Arial"/>
                <w:sz w:val="22"/>
                <w:szCs w:val="22"/>
              </w:rPr>
              <w:t>Ezeobi</w:t>
            </w:r>
            <w:proofErr w:type="spellEnd"/>
          </w:p>
          <w:p w14:paraId="6ADD199F" w14:textId="3C69BB29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>Developer</w:t>
            </w:r>
          </w:p>
        </w:tc>
        <w:tc>
          <w:tcPr>
            <w:tcW w:w="4590" w:type="dxa"/>
            <w:tcMar>
              <w:left w:w="105" w:type="dxa"/>
              <w:right w:w="105" w:type="dxa"/>
            </w:tcMar>
          </w:tcPr>
          <w:p w14:paraId="5B3047F9" w14:textId="64C938AD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F4A8B3" w14:textId="045F45EF" w:rsidR="4838380F" w:rsidRDefault="4838380F" w:rsidP="4838380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6663D9" wp14:editId="5215D3AC">
                  <wp:extent cx="1371600" cy="1400175"/>
                  <wp:effectExtent l="0" t="0" r="0" b="0"/>
                  <wp:docPr id="1707052622" name="Picture 1707052622" descr="A person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34200" w14:textId="183C7C6B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 xml:space="preserve">Keaton Moneymaker </w:t>
            </w:r>
          </w:p>
          <w:p w14:paraId="4F114D0A" w14:textId="64137B46" w:rsidR="4838380F" w:rsidRDefault="4838380F" w:rsidP="4838380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838380F">
              <w:rPr>
                <w:rFonts w:ascii="Arial" w:eastAsia="Arial" w:hAnsi="Arial" w:cs="Arial"/>
                <w:sz w:val="22"/>
                <w:szCs w:val="22"/>
              </w:rPr>
              <w:t>Developer</w:t>
            </w:r>
          </w:p>
        </w:tc>
      </w:tr>
    </w:tbl>
    <w:p w14:paraId="5DD40E36" w14:textId="0ADEBEBE" w:rsidR="00E87F89" w:rsidRDefault="00E87F89" w:rsidP="4838380F">
      <w:pPr>
        <w:widowControl w:val="0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2807F59" w14:textId="3F160A4D" w:rsidR="00E87F89" w:rsidRDefault="7EC05FEC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838380F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Team Members: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88"/>
        <w:gridCol w:w="2888"/>
        <w:gridCol w:w="3585"/>
      </w:tblGrid>
      <w:tr w:rsidR="4838380F" w14:paraId="6BED4986" w14:textId="77777777" w:rsidTr="4838380F">
        <w:trPr>
          <w:trHeight w:val="30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FBA6BE" w14:textId="762910F7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 xml:space="preserve">Name  </w:t>
            </w:r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D680B3" w14:textId="1E21BE3E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Role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98FFCB" w14:textId="172C96CA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Cell Phone / Alt Email</w:t>
            </w:r>
          </w:p>
        </w:tc>
      </w:tr>
      <w:tr w:rsidR="4838380F" w14:paraId="635E2F6F" w14:textId="77777777" w:rsidTr="4838380F">
        <w:trPr>
          <w:trHeight w:val="30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CBC25B" w14:textId="4C62E2EE" w:rsidR="4838380F" w:rsidRDefault="4838380F" w:rsidP="4838380F">
            <w:pPr>
              <w:widowControl w:val="0"/>
              <w:spacing w:after="12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 xml:space="preserve">Obie </w:t>
            </w:r>
            <w:proofErr w:type="spellStart"/>
            <w:r w:rsidRPr="4838380F">
              <w:rPr>
                <w:rFonts w:ascii="Arial" w:eastAsia="Arial" w:hAnsi="Arial" w:cs="Arial"/>
                <w:sz w:val="20"/>
                <w:szCs w:val="20"/>
              </w:rPr>
              <w:t>Ezeobi</w:t>
            </w:r>
            <w:proofErr w:type="spellEnd"/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F08D1" w14:textId="67ABF945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959911" w14:textId="338C8308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1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678.655.0628</w:t>
              </w:r>
            </w:hyperlink>
          </w:p>
          <w:p w14:paraId="500ED2F4" w14:textId="2AAC7549" w:rsidR="4838380F" w:rsidRDefault="00C67E4C" w:rsidP="4838380F">
            <w:pPr>
              <w:widowControl w:val="0"/>
              <w:spacing w:after="2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oezeobi@students.kennesaw.edu</w:t>
              </w:r>
            </w:hyperlink>
          </w:p>
        </w:tc>
      </w:tr>
      <w:tr w:rsidR="4838380F" w14:paraId="1AEB2125" w14:textId="77777777" w:rsidTr="4838380F">
        <w:trPr>
          <w:trHeight w:val="30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4484CB" w14:textId="20CCBD8C" w:rsidR="4838380F" w:rsidRDefault="4838380F" w:rsidP="4838380F">
            <w:pPr>
              <w:widowControl w:val="0"/>
              <w:spacing w:after="12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Chelsea Mandel</w:t>
            </w:r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634954" w14:textId="6F8AC8EE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F9588D" w14:textId="1D4E32D3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3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423.285.4514</w:t>
              </w:r>
            </w:hyperlink>
          </w:p>
          <w:p w14:paraId="41E52898" w14:textId="2111EF78" w:rsidR="4838380F" w:rsidRDefault="00C67E4C" w:rsidP="4838380F">
            <w:pPr>
              <w:widowControl w:val="0"/>
              <w:spacing w:after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cmandel1@students.kennesaw.edu</w:t>
              </w:r>
            </w:hyperlink>
          </w:p>
        </w:tc>
      </w:tr>
      <w:tr w:rsidR="4838380F" w14:paraId="7CC9D60B" w14:textId="77777777" w:rsidTr="4838380F">
        <w:trPr>
          <w:trHeight w:val="30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F9C7A7" w14:textId="280C8CCF" w:rsidR="4838380F" w:rsidRDefault="4838380F" w:rsidP="4838380F">
            <w:pPr>
              <w:widowControl w:val="0"/>
              <w:spacing w:after="12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 xml:space="preserve">Sebastian </w:t>
            </w:r>
            <w:proofErr w:type="spellStart"/>
            <w:r w:rsidRPr="4838380F">
              <w:rPr>
                <w:rFonts w:ascii="Arial" w:eastAsia="Arial" w:hAnsi="Arial" w:cs="Arial"/>
                <w:sz w:val="20"/>
                <w:szCs w:val="20"/>
              </w:rPr>
              <w:t>Arechaga</w:t>
            </w:r>
            <w:proofErr w:type="spellEnd"/>
            <w:r w:rsidRPr="483838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B20523" w14:textId="25A9E7D0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CF9CEE" w14:textId="39399FFB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5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678.213.6014</w:t>
              </w:r>
            </w:hyperlink>
          </w:p>
          <w:p w14:paraId="673F6F0D" w14:textId="52D581D5" w:rsidR="4838380F" w:rsidRDefault="00C67E4C" w:rsidP="4838380F">
            <w:pPr>
              <w:widowControl w:val="0"/>
              <w:spacing w:after="20"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sarechag@students.kennesaw.edu</w:t>
              </w:r>
            </w:hyperlink>
          </w:p>
        </w:tc>
      </w:tr>
      <w:tr w:rsidR="4838380F" w14:paraId="1D1011F7" w14:textId="77777777" w:rsidTr="4838380F">
        <w:trPr>
          <w:trHeight w:val="72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FE8FF5" w14:textId="1529FEBC" w:rsidR="4838380F" w:rsidRDefault="4838380F" w:rsidP="4838380F">
            <w:pPr>
              <w:widowControl w:val="0"/>
              <w:spacing w:after="12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Keaton Moneymaker</w:t>
            </w:r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A329E2" w14:textId="317B5DB5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4301F8" w14:textId="7B9DC941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7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706.260.5079</w:t>
              </w:r>
            </w:hyperlink>
          </w:p>
          <w:p w14:paraId="06698EED" w14:textId="76069722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8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kmoneym1@students.kennesaw.edu</w:t>
              </w:r>
            </w:hyperlink>
          </w:p>
        </w:tc>
      </w:tr>
      <w:tr w:rsidR="4838380F" w14:paraId="34FD81AA" w14:textId="77777777" w:rsidTr="4838380F">
        <w:trPr>
          <w:trHeight w:val="300"/>
        </w:trPr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91681" w14:textId="7A3ECE63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 xml:space="preserve">Sharon Perry  </w:t>
            </w:r>
          </w:p>
        </w:tc>
        <w:tc>
          <w:tcPr>
            <w:tcW w:w="2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60D141" w14:textId="70B6FC4D" w:rsidR="4838380F" w:rsidRDefault="4838380F" w:rsidP="4838380F">
            <w:pPr>
              <w:widowControl w:val="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 w:rsidRPr="4838380F">
              <w:rPr>
                <w:rFonts w:ascii="Arial" w:eastAsia="Arial" w:hAnsi="Arial" w:cs="Arial"/>
                <w:sz w:val="20"/>
                <w:szCs w:val="20"/>
              </w:rPr>
              <w:t>Project Owner or Advisor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627145" w14:textId="70F11A15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19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770.329.3895</w:t>
              </w:r>
            </w:hyperlink>
          </w:p>
          <w:p w14:paraId="0A70ACEF" w14:textId="61744447" w:rsidR="4838380F" w:rsidRDefault="00C67E4C" w:rsidP="4838380F">
            <w:pPr>
              <w:widowControl w:val="0"/>
              <w:spacing w:after="20"/>
              <w:rPr>
                <w:rFonts w:ascii="Arial" w:eastAsia="Arial" w:hAnsi="Arial" w:cs="Arial"/>
                <w:sz w:val="20"/>
                <w:szCs w:val="20"/>
              </w:rPr>
            </w:pPr>
            <w:hyperlink r:id="rId20">
              <w:r w:rsidR="4838380F" w:rsidRPr="4838380F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Sperry46@kennesaw.edu</w:t>
              </w:r>
            </w:hyperlink>
            <w:r w:rsidR="4838380F" w:rsidRPr="483838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CF6ED99" w14:textId="536ADA73" w:rsidR="00E87F89" w:rsidRDefault="00E87F89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947DA7E" w14:textId="0D977389" w:rsidR="00E87F89" w:rsidRDefault="710C84AC" w:rsidP="4838380F">
      <w:pPr>
        <w:pStyle w:val="Heading1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0" w:name="_Toc638707976"/>
      <w:r>
        <w:lastRenderedPageBreak/>
        <w:t>Table of Contents</w:t>
      </w:r>
      <w:bookmarkEnd w:id="0"/>
    </w:p>
    <w:sdt>
      <w:sdtPr>
        <w:id w:val="1381346324"/>
        <w:docPartObj>
          <w:docPartGallery w:val="Table of Contents"/>
          <w:docPartUnique/>
        </w:docPartObj>
      </w:sdtPr>
      <w:sdtEndPr/>
      <w:sdtContent>
        <w:p w14:paraId="102653FC" w14:textId="10979F58" w:rsidR="00E87F89" w:rsidRDefault="5E52030A" w:rsidP="13169C8F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00554E67">
            <w:instrText>TOC \o "1-9" \z \u \h</w:instrText>
          </w:r>
          <w:r>
            <w:fldChar w:fldCharType="separate"/>
          </w:r>
          <w:hyperlink w:anchor="_Toc638707976">
            <w:r w:rsidRPr="5E52030A">
              <w:rPr>
                <w:rStyle w:val="Hyperlink"/>
              </w:rPr>
              <w:t>Table of Contents</w:t>
            </w:r>
            <w:r w:rsidR="00554E67">
              <w:tab/>
            </w:r>
            <w:r w:rsidR="00554E67">
              <w:fldChar w:fldCharType="begin"/>
            </w:r>
            <w:r w:rsidR="00554E67">
              <w:instrText>PAGEREF _Toc638707976 \h</w:instrText>
            </w:r>
            <w:r w:rsidR="00554E67">
              <w:fldChar w:fldCharType="separate"/>
            </w:r>
            <w:r w:rsidRPr="5E52030A">
              <w:rPr>
                <w:rStyle w:val="Hyperlink"/>
              </w:rPr>
              <w:t>2</w:t>
            </w:r>
            <w:r w:rsidR="00554E67">
              <w:fldChar w:fldCharType="end"/>
            </w:r>
          </w:hyperlink>
        </w:p>
        <w:p w14:paraId="0ADD55D5" w14:textId="4B3BE168" w:rsidR="00E87F89" w:rsidRDefault="00C67E4C" w:rsidP="13169C8F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50817616">
            <w:r w:rsidR="5E52030A" w:rsidRPr="5E52030A">
              <w:rPr>
                <w:rStyle w:val="Hyperlink"/>
              </w:rPr>
              <w:t>1.0 Introduction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_Toc1650817616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2</w:t>
            </w:r>
            <w:r w:rsidR="13169C8F">
              <w:fldChar w:fldCharType="end"/>
            </w:r>
          </w:hyperlink>
        </w:p>
        <w:p w14:paraId="519D9C92" w14:textId="2E96CD9C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38641598">
            <w:r w:rsidR="5E52030A" w:rsidRPr="5E52030A">
              <w:rPr>
                <w:rStyle w:val="Hyperlink"/>
              </w:rPr>
              <w:t>1.1 Overview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_Toc1338641598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2</w:t>
            </w:r>
            <w:r w:rsidR="13169C8F">
              <w:fldChar w:fldCharType="end"/>
            </w:r>
          </w:hyperlink>
        </w:p>
        <w:p w14:paraId="7DA9B8D2" w14:textId="0562BD51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56973175">
            <w:r w:rsidR="5E52030A" w:rsidRPr="5E52030A">
              <w:rPr>
                <w:rStyle w:val="Hyperlink"/>
              </w:rPr>
              <w:t>1.2 Project Goals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_Toc856973175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2</w:t>
            </w:r>
            <w:r w:rsidR="13169C8F">
              <w:fldChar w:fldCharType="end"/>
            </w:r>
          </w:hyperlink>
        </w:p>
        <w:p w14:paraId="4068196C" w14:textId="777665C7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33225155">
            <w:r w:rsidR="5E52030A" w:rsidRPr="5E52030A">
              <w:rPr>
                <w:rStyle w:val="Hyperlink"/>
              </w:rPr>
              <w:t>1.3 Definitions and Acronyms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_Toc1333225155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3</w:t>
            </w:r>
            <w:r w:rsidR="13169C8F">
              <w:fldChar w:fldCharType="end"/>
            </w:r>
          </w:hyperlink>
        </w:p>
        <w:p w14:paraId="0DD7A13E" w14:textId="088AB4E9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149123995">
            <w:r w:rsidR="5E52030A" w:rsidRPr="5E52030A">
              <w:rPr>
                <w:rStyle w:val="Hyperlink"/>
              </w:rPr>
              <w:t>1.4 Assumptions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_Toc1149123995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3</w:t>
            </w:r>
            <w:r w:rsidR="13169C8F">
              <w:fldChar w:fldCharType="end"/>
            </w:r>
          </w:hyperlink>
        </w:p>
        <w:p w14:paraId="3580B09C" w14:textId="72E6D554" w:rsidR="00E87F89" w:rsidRDefault="00C67E4C" w:rsidP="13169C8F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36377503">
            <w:r w:rsidR="5E52030A" w:rsidRPr="5E52030A">
              <w:rPr>
                <w:rStyle w:val="Hyperlink"/>
              </w:rPr>
              <w:t>2.0 Design Constraints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_Toc1736377503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3</w:t>
            </w:r>
            <w:r w:rsidR="13169C8F">
              <w:fldChar w:fldCharType="end"/>
            </w:r>
          </w:hyperlink>
        </w:p>
        <w:p w14:paraId="005C21CA" w14:textId="716C4643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65440038">
            <w:r w:rsidR="5E52030A" w:rsidRPr="5E52030A">
              <w:rPr>
                <w:rStyle w:val="Hyperlink"/>
              </w:rPr>
              <w:t>2.1 Environment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_Toc965440038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3</w:t>
            </w:r>
            <w:r w:rsidR="13169C8F">
              <w:fldChar w:fldCharType="end"/>
            </w:r>
          </w:hyperlink>
        </w:p>
        <w:p w14:paraId="41F908A0" w14:textId="2DEEE8C5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72096382">
            <w:r w:rsidR="5E52030A" w:rsidRPr="5E52030A">
              <w:rPr>
                <w:rStyle w:val="Hyperlink"/>
              </w:rPr>
              <w:t>2.2 User Characteristics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_Toc472096382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3</w:t>
            </w:r>
            <w:r w:rsidR="13169C8F">
              <w:fldChar w:fldCharType="end"/>
            </w:r>
          </w:hyperlink>
        </w:p>
        <w:p w14:paraId="3C3DD2C9" w14:textId="5B5D13B7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7117918">
            <w:r w:rsidR="5E52030A" w:rsidRPr="5E52030A">
              <w:rPr>
                <w:rStyle w:val="Hyperlink"/>
              </w:rPr>
              <w:t>2.3 System Constraints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_Toc137117918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13169C8F">
              <w:fldChar w:fldCharType="end"/>
            </w:r>
          </w:hyperlink>
        </w:p>
        <w:p w14:paraId="1FF3F6AA" w14:textId="0AC67C79" w:rsidR="00E87F89" w:rsidRDefault="00C67E4C" w:rsidP="13169C8F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58018011">
            <w:r w:rsidR="5E52030A" w:rsidRPr="5E52030A">
              <w:rPr>
                <w:rStyle w:val="Hyperlink"/>
              </w:rPr>
              <w:t>3.0 Functional Requirements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_Toc1058018011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13169C8F">
              <w:fldChar w:fldCharType="end"/>
            </w:r>
          </w:hyperlink>
        </w:p>
        <w:p w14:paraId="4B3739DD" w14:textId="192263E9" w:rsidR="00E87F89" w:rsidRDefault="00C67E4C" w:rsidP="13169C8F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08956659">
            <w:r w:rsidR="5E52030A" w:rsidRPr="5E52030A">
              <w:rPr>
                <w:rStyle w:val="Hyperlink"/>
              </w:rPr>
              <w:t>3.1 Login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_Toc1408956659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13169C8F">
              <w:fldChar w:fldCharType="end"/>
            </w:r>
          </w:hyperlink>
        </w:p>
        <w:p w14:paraId="054F98C3" w14:textId="0EC8BD87" w:rsidR="00E87F89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6330307">
            <w:r w:rsidR="5E52030A" w:rsidRPr="5E52030A">
              <w:rPr>
                <w:rStyle w:val="Hyperlink"/>
              </w:rPr>
              <w:t>3.1.1 Account Creation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_Toc246330307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13169C8F">
              <w:fldChar w:fldCharType="end"/>
            </w:r>
          </w:hyperlink>
        </w:p>
        <w:p w14:paraId="770EABC7" w14:textId="5653A2C6" w:rsidR="00E87F89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18091858">
            <w:r w:rsidR="5E52030A" w:rsidRPr="5E52030A">
              <w:rPr>
                <w:rStyle w:val="Hyperlink"/>
              </w:rPr>
              <w:t>3.1.2 Login with Username and Password</w:t>
            </w:r>
            <w:r w:rsidR="13169C8F">
              <w:tab/>
            </w:r>
            <w:r w:rsidR="13169C8F">
              <w:fldChar w:fldCharType="begin"/>
            </w:r>
            <w:r w:rsidR="13169C8F">
              <w:instrText>PAGEREF _Toc1318091858 \h</w:instrText>
            </w:r>
            <w:r w:rsidR="13169C8F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13169C8F">
              <w:fldChar w:fldCharType="end"/>
            </w:r>
          </w:hyperlink>
        </w:p>
        <w:p w14:paraId="79F3B794" w14:textId="16754433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137303918">
            <w:r w:rsidR="5E52030A" w:rsidRPr="5E52030A">
              <w:rPr>
                <w:rStyle w:val="Hyperlink"/>
              </w:rPr>
              <w:t>3.2 Display Main Page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_Toc1137303918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5E52030A">
              <w:fldChar w:fldCharType="end"/>
            </w:r>
          </w:hyperlink>
        </w:p>
        <w:p w14:paraId="5F38509E" w14:textId="1C767C96" w:rsidR="5E52030A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554511983">
            <w:r w:rsidR="5E52030A" w:rsidRPr="5E52030A">
              <w:rPr>
                <w:rStyle w:val="Hyperlink"/>
              </w:rPr>
              <w:t>3.2.1 Book Suggestions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_Toc554511983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5E52030A">
              <w:fldChar w:fldCharType="end"/>
            </w:r>
          </w:hyperlink>
        </w:p>
        <w:p w14:paraId="2A1BA5D0" w14:textId="2EB300C0" w:rsidR="5E52030A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661827782">
            <w:r w:rsidR="5E52030A" w:rsidRPr="5E52030A">
              <w:rPr>
                <w:rStyle w:val="Hyperlink"/>
              </w:rPr>
              <w:t>3.2.2 Accept/Reject Book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_Toc661827782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4</w:t>
            </w:r>
            <w:r w:rsidR="5E52030A">
              <w:fldChar w:fldCharType="end"/>
            </w:r>
          </w:hyperlink>
        </w:p>
        <w:p w14:paraId="08A8CF50" w14:textId="11FC848B" w:rsidR="5E52030A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867593637">
            <w:r w:rsidR="5E52030A" w:rsidRPr="5E52030A">
              <w:rPr>
                <w:rStyle w:val="Hyperlink"/>
              </w:rPr>
              <w:t>3.2.3 User Preference Filtering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_Toc1867593637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3A6ED0BF" w14:textId="54709B4F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67918193">
            <w:r w:rsidR="5E52030A" w:rsidRPr="5E52030A">
              <w:rPr>
                <w:rStyle w:val="Hyperlink"/>
              </w:rPr>
              <w:t>3.3 Display Profile Page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_Toc967918193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17E7D60F" w14:textId="75500929" w:rsidR="5E52030A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736869788">
            <w:r w:rsidR="5E52030A" w:rsidRPr="5E52030A">
              <w:rPr>
                <w:rStyle w:val="Hyperlink"/>
              </w:rPr>
              <w:t>3.3.1 Profile Details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_Toc1736869788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710E0E5B" w14:textId="622CD4BA" w:rsidR="5E52030A" w:rsidRDefault="00C67E4C" w:rsidP="5E52030A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111557491">
            <w:r w:rsidR="5E52030A" w:rsidRPr="5E52030A">
              <w:rPr>
                <w:rStyle w:val="Hyperlink"/>
              </w:rPr>
              <w:t>3.3.2 Saved Books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_Toc1111557491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6011B816" w14:textId="48EE5F06" w:rsidR="5E52030A" w:rsidRDefault="00C67E4C" w:rsidP="5E52030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23574256">
            <w:r w:rsidR="5E52030A" w:rsidRPr="5E52030A">
              <w:rPr>
                <w:rStyle w:val="Hyperlink"/>
              </w:rPr>
              <w:t>4.0 Non-Functional Requirements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_Toc1223574256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67F6FA5E" w14:textId="7912DDBA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30964103">
            <w:r w:rsidR="5E52030A" w:rsidRPr="5E52030A">
              <w:rPr>
                <w:rStyle w:val="Hyperlink"/>
              </w:rPr>
              <w:t>4.1 Security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_Toc230964103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29FB2AC6" w14:textId="1EB48305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228953">
            <w:r w:rsidR="5E52030A" w:rsidRPr="5E52030A">
              <w:rPr>
                <w:rStyle w:val="Hyperlink"/>
              </w:rPr>
              <w:t>4.2 Capacity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_Toc2228953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5</w:t>
            </w:r>
            <w:r w:rsidR="5E52030A">
              <w:fldChar w:fldCharType="end"/>
            </w:r>
          </w:hyperlink>
        </w:p>
        <w:p w14:paraId="781420EF" w14:textId="62478027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75758602">
            <w:r w:rsidR="5E52030A" w:rsidRPr="5E52030A">
              <w:rPr>
                <w:rStyle w:val="Hyperlink"/>
              </w:rPr>
              <w:t>4.3 Usability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_Toc2075758602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6</w:t>
            </w:r>
            <w:r w:rsidR="5E52030A">
              <w:fldChar w:fldCharType="end"/>
            </w:r>
          </w:hyperlink>
        </w:p>
        <w:p w14:paraId="44A4D753" w14:textId="0DDF3D8A" w:rsidR="5E52030A" w:rsidRDefault="00C67E4C" w:rsidP="5E52030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305387935">
            <w:r w:rsidR="5E52030A" w:rsidRPr="5E52030A">
              <w:rPr>
                <w:rStyle w:val="Hyperlink"/>
              </w:rPr>
              <w:t>4.4 Other</w:t>
            </w:r>
            <w:r w:rsidR="5E52030A">
              <w:tab/>
            </w:r>
            <w:r w:rsidR="5E52030A">
              <w:fldChar w:fldCharType="begin"/>
            </w:r>
            <w:r w:rsidR="5E52030A">
              <w:instrText>PAGEREF _Toc305387935 \h</w:instrText>
            </w:r>
            <w:r w:rsidR="5E52030A">
              <w:fldChar w:fldCharType="separate"/>
            </w:r>
            <w:r w:rsidR="5E52030A" w:rsidRPr="5E52030A">
              <w:rPr>
                <w:rStyle w:val="Hyperlink"/>
              </w:rPr>
              <w:t>6</w:t>
            </w:r>
            <w:r w:rsidR="5E52030A">
              <w:fldChar w:fldCharType="end"/>
            </w:r>
          </w:hyperlink>
          <w:r w:rsidR="5E52030A">
            <w:fldChar w:fldCharType="end"/>
          </w:r>
        </w:p>
      </w:sdtContent>
    </w:sdt>
    <w:p w14:paraId="0EEEA4CB" w14:textId="7E30A525" w:rsidR="00E87F89" w:rsidRDefault="710C84AC" w:rsidP="4838380F">
      <w:pPr>
        <w:pStyle w:val="Heading1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1" w:name="_Toc520244731"/>
      <w:bookmarkStart w:id="2" w:name="_Toc289370018"/>
      <w:bookmarkStart w:id="3" w:name="_Toc1650817616"/>
      <w:r>
        <w:lastRenderedPageBreak/>
        <w:t>1.0 Introduction</w:t>
      </w:r>
      <w:bookmarkEnd w:id="1"/>
      <w:bookmarkEnd w:id="2"/>
      <w:bookmarkEnd w:id="3"/>
    </w:p>
    <w:p w14:paraId="5B6955BB" w14:textId="4FB96599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4" w:name="_Toc632442444"/>
      <w:bookmarkStart w:id="5" w:name="_Toc1188576157"/>
      <w:bookmarkStart w:id="6" w:name="_Toc1338641598"/>
      <w:r>
        <w:t>1.1 Overview</w:t>
      </w:r>
      <w:bookmarkEnd w:id="4"/>
      <w:bookmarkEnd w:id="5"/>
      <w:bookmarkEnd w:id="6"/>
    </w:p>
    <w:p w14:paraId="051374AE" w14:textId="45307B91" w:rsidR="7E23E09D" w:rsidRDefault="1EB043BD" w:rsidP="13169C8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This document defines the </w:t>
      </w:r>
      <w:r w:rsidR="11A68B5F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functional and non-functional </w:t>
      </w:r>
      <w:r w:rsidRPr="5E52030A">
        <w:rPr>
          <w:rFonts w:ascii="Arial" w:eastAsia="Arial" w:hAnsi="Arial" w:cs="Arial"/>
          <w:color w:val="000000" w:themeColor="text1"/>
          <w:sz w:val="22"/>
          <w:szCs w:val="22"/>
        </w:rPr>
        <w:t>requirements for the Book Dating Application software product</w:t>
      </w:r>
      <w:r w:rsidR="7D55AFBE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3E0E0259" w:rsidRPr="5E52030A">
        <w:rPr>
          <w:rFonts w:ascii="Arial" w:eastAsia="Arial" w:hAnsi="Arial" w:cs="Arial"/>
          <w:color w:val="000000" w:themeColor="text1"/>
          <w:sz w:val="22"/>
          <w:szCs w:val="22"/>
        </w:rPr>
        <w:t>This document provides a detailed description of the system’s requirements so that they can be easily understood by stakeholders and developers.</w:t>
      </w:r>
    </w:p>
    <w:p w14:paraId="4092C961" w14:textId="55A8C815" w:rsidR="5596B30D" w:rsidRDefault="5596B30D" w:rsidP="13169C8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This document is not intended to address development-related issues such as scheduling, cost analysis, or development methods. Such issues </w:t>
      </w:r>
      <w:r w:rsidR="640C639B" w:rsidRPr="13169C8F">
        <w:rPr>
          <w:rFonts w:ascii="Arial" w:eastAsia="Arial" w:hAnsi="Arial" w:cs="Arial"/>
          <w:color w:val="000000" w:themeColor="text1"/>
          <w:sz w:val="22"/>
          <w:szCs w:val="22"/>
        </w:rPr>
        <w:t>will be addressed in a separate design document.</w:t>
      </w:r>
    </w:p>
    <w:p w14:paraId="37DBB4C2" w14:textId="4C4B4A13" w:rsidR="00E87F89" w:rsidRDefault="77C581C9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349862B9"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Book Dating App </w:t>
      </w:r>
      <w:r w:rsidR="364D9318"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is a web-based application which </w:t>
      </w:r>
      <w:r w:rsidR="349862B9" w:rsidRPr="13169C8F">
        <w:rPr>
          <w:rFonts w:ascii="Arial" w:eastAsia="Arial" w:hAnsi="Arial" w:cs="Arial"/>
          <w:color w:val="000000" w:themeColor="text1"/>
          <w:sz w:val="22"/>
          <w:szCs w:val="22"/>
        </w:rPr>
        <w:t>aims to be a service for readers to find books</w:t>
      </w:r>
      <w:r w:rsidR="7F1A3DA8"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 and discover what matches their reading preferences.</w:t>
      </w:r>
    </w:p>
    <w:p w14:paraId="2105E36C" w14:textId="19733A9D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7" w:name="_Toc1437649302"/>
      <w:bookmarkStart w:id="8" w:name="_Toc171627207"/>
      <w:bookmarkStart w:id="9" w:name="_Toc856973175"/>
      <w:r>
        <w:t>1.2 Project Goals</w:t>
      </w:r>
      <w:bookmarkEnd w:id="7"/>
      <w:bookmarkEnd w:id="8"/>
      <w:bookmarkEnd w:id="9"/>
    </w:p>
    <w:p w14:paraId="2034D0EE" w14:textId="31684E36" w:rsidR="00E87F89" w:rsidRDefault="2B38FBA1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The goal of the Book Dating App project is to </w:t>
      </w:r>
      <w:r w:rsidR="72678A5A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develop a website utilizing </w:t>
      </w:r>
      <w:r w:rsidR="0F893F0E" w:rsidRPr="5E52030A">
        <w:rPr>
          <w:rFonts w:ascii="Arial" w:eastAsia="Arial" w:hAnsi="Arial" w:cs="Arial"/>
          <w:color w:val="000000" w:themeColor="text1"/>
          <w:sz w:val="22"/>
          <w:szCs w:val="22"/>
        </w:rPr>
        <w:t>an extensive collection of books, categorized and labelled by relevant di</w:t>
      </w:r>
      <w:r w:rsidR="66AAF449" w:rsidRPr="5E52030A">
        <w:rPr>
          <w:rFonts w:ascii="Arial" w:eastAsia="Arial" w:hAnsi="Arial" w:cs="Arial"/>
          <w:color w:val="000000" w:themeColor="text1"/>
          <w:sz w:val="22"/>
          <w:szCs w:val="22"/>
        </w:rPr>
        <w:t>stinguishers</w:t>
      </w:r>
      <w:r w:rsidR="0F893F0E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 such</w:t>
      </w:r>
      <w:r w:rsidR="7CF14260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 as genre</w:t>
      </w:r>
      <w:r w:rsidR="7E83D51D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68331A97" w:rsidRPr="5E52030A">
        <w:rPr>
          <w:rFonts w:ascii="Arial" w:eastAsia="Arial" w:hAnsi="Arial" w:cs="Arial"/>
          <w:color w:val="000000" w:themeColor="text1"/>
          <w:sz w:val="22"/>
          <w:szCs w:val="22"/>
        </w:rPr>
        <w:t>for users to peruse</w:t>
      </w:r>
      <w:r w:rsidR="5BE2612B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 and select from</w:t>
      </w:r>
      <w:r w:rsidR="68331A97" w:rsidRPr="5E52030A">
        <w:rPr>
          <w:rFonts w:ascii="Arial" w:eastAsia="Arial" w:hAnsi="Arial" w:cs="Arial"/>
          <w:color w:val="000000" w:themeColor="text1"/>
          <w:sz w:val="22"/>
          <w:szCs w:val="22"/>
        </w:rPr>
        <w:t>. Users will create profiles that will house saved collections of</w:t>
      </w:r>
      <w:r w:rsidR="151113A7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 the</w:t>
      </w:r>
      <w:r w:rsidR="68331A97"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 books chosen while browsing</w:t>
      </w:r>
      <w:r w:rsidR="35BA91C9" w:rsidRPr="5E52030A">
        <w:rPr>
          <w:rFonts w:ascii="Arial" w:eastAsia="Arial" w:hAnsi="Arial" w:cs="Arial"/>
          <w:color w:val="000000" w:themeColor="text1"/>
          <w:sz w:val="22"/>
          <w:szCs w:val="22"/>
        </w:rPr>
        <w:t>. Suggested books will account for user preferences</w:t>
      </w:r>
      <w:r w:rsidR="5E756B25" w:rsidRPr="5E52030A">
        <w:rPr>
          <w:rFonts w:ascii="Arial" w:eastAsia="Arial" w:hAnsi="Arial" w:cs="Arial"/>
          <w:color w:val="000000" w:themeColor="text1"/>
          <w:sz w:val="22"/>
          <w:szCs w:val="22"/>
        </w:rPr>
        <w:t>. Advertising will be added as a method of monetization.</w:t>
      </w:r>
    </w:p>
    <w:p w14:paraId="6A0A4199" w14:textId="20115BC9" w:rsidR="00E87F89" w:rsidRDefault="710C84AC" w:rsidP="13169C8F">
      <w:pPr>
        <w:pStyle w:val="Heading2"/>
        <w:widowControl w:val="0"/>
      </w:pPr>
      <w:bookmarkStart w:id="10" w:name="_Toc928826066"/>
      <w:bookmarkStart w:id="11" w:name="_Toc1676004707"/>
      <w:bookmarkStart w:id="12" w:name="_Toc1333225155"/>
      <w:r>
        <w:t>1.3 Definitions and Acronyms</w:t>
      </w:r>
      <w:bookmarkEnd w:id="10"/>
      <w:bookmarkEnd w:id="11"/>
      <w:bookmarkEnd w:id="12"/>
    </w:p>
    <w:p w14:paraId="20F68D23" w14:textId="7E994CF7" w:rsidR="2CFF3ACC" w:rsidRDefault="6A2F7647" w:rsidP="13169C8F">
      <w:pPr>
        <w:widowControl w:val="0"/>
      </w:pPr>
      <w:r w:rsidRPr="5E52030A">
        <w:rPr>
          <w:b/>
          <w:bCs/>
        </w:rPr>
        <w:t>Application or Product</w:t>
      </w:r>
      <w:r>
        <w:t xml:space="preserve"> – the software system specified in this documen</w:t>
      </w:r>
      <w:r w:rsidR="018D5B97">
        <w:t>t</w:t>
      </w:r>
    </w:p>
    <w:p w14:paraId="7AA241D7" w14:textId="6027B284" w:rsidR="018D5B97" w:rsidRDefault="018D5B97" w:rsidP="5E52030A">
      <w:pPr>
        <w:widowControl w:val="0"/>
      </w:pPr>
      <w:r w:rsidRPr="5E52030A">
        <w:rPr>
          <w:b/>
          <w:bCs/>
        </w:rPr>
        <w:t xml:space="preserve">DBMS – </w:t>
      </w:r>
      <w:r>
        <w:t>Database Management System</w:t>
      </w:r>
    </w:p>
    <w:p w14:paraId="225E4A6F" w14:textId="15E32879" w:rsidR="55F705EF" w:rsidRDefault="55F705EF" w:rsidP="5E52030A">
      <w:pPr>
        <w:widowControl w:val="0"/>
        <w:rPr>
          <w:b/>
          <w:bCs/>
        </w:rPr>
      </w:pPr>
      <w:r w:rsidRPr="5E52030A">
        <w:rPr>
          <w:b/>
          <w:bCs/>
        </w:rPr>
        <w:t>Candidate</w:t>
      </w:r>
      <w:r>
        <w:t>- A book in the user’s queue of suggestions pending acceptance or rejection</w:t>
      </w:r>
    </w:p>
    <w:p w14:paraId="5A4D562C" w14:textId="1992ACEE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13" w:name="_Toc1499764593"/>
      <w:bookmarkStart w:id="14" w:name="_Toc1977922947"/>
      <w:bookmarkStart w:id="15" w:name="_Toc1149123995"/>
      <w:r>
        <w:t>1.4 Assumptions</w:t>
      </w:r>
      <w:bookmarkEnd w:id="13"/>
      <w:bookmarkEnd w:id="14"/>
      <w:bookmarkEnd w:id="15"/>
    </w:p>
    <w:p w14:paraId="35A1C675" w14:textId="48493501" w:rsidR="00E87F89" w:rsidRDefault="3D89FBA3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13169C8F">
        <w:rPr>
          <w:rFonts w:ascii="Arial" w:eastAsia="Arial" w:hAnsi="Arial" w:cs="Arial"/>
          <w:color w:val="000000" w:themeColor="text1"/>
          <w:sz w:val="22"/>
          <w:szCs w:val="22"/>
        </w:rPr>
        <w:t>It is assumed that users will possess compatible devices with a stable internet connection with which to use the Application</w:t>
      </w:r>
      <w:r w:rsidR="366570CD" w:rsidRPr="13169C8F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5F1AB67E" w14:textId="70E99A3A" w:rsidR="191EE4A3" w:rsidRDefault="191EE4A3" w:rsidP="13169C8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It is assumed that third-party </w:t>
      </w:r>
      <w:r w:rsidR="5F8EBB89" w:rsidRPr="13169C8F">
        <w:rPr>
          <w:rFonts w:ascii="Arial" w:eastAsia="Arial" w:hAnsi="Arial" w:cs="Arial"/>
          <w:color w:val="000000" w:themeColor="text1"/>
          <w:sz w:val="22"/>
          <w:szCs w:val="22"/>
        </w:rPr>
        <w:t>APIs such as book databases</w:t>
      </w:r>
      <w:r w:rsidR="60CF1E2B"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 and authentication services</w:t>
      </w:r>
      <w:r w:rsidR="5F8EBB89" w:rsidRPr="13169C8F">
        <w:rPr>
          <w:rFonts w:ascii="Arial" w:eastAsia="Arial" w:hAnsi="Arial" w:cs="Arial"/>
          <w:color w:val="000000" w:themeColor="text1"/>
          <w:sz w:val="22"/>
          <w:szCs w:val="22"/>
        </w:rPr>
        <w:t xml:space="preserve"> will be reliable and consistently available.</w:t>
      </w:r>
    </w:p>
    <w:p w14:paraId="767963F1" w14:textId="3D45A6C0" w:rsidR="3381B6CC" w:rsidRDefault="3381B6CC" w:rsidP="13169C8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13169C8F">
        <w:rPr>
          <w:rFonts w:ascii="Arial" w:eastAsia="Arial" w:hAnsi="Arial" w:cs="Arial"/>
          <w:color w:val="000000" w:themeColor="text1"/>
          <w:sz w:val="22"/>
          <w:szCs w:val="22"/>
        </w:rPr>
        <w:t>It is assumed that t</w:t>
      </w:r>
      <w:r w:rsidRPr="13169C8F">
        <w:rPr>
          <w:rFonts w:ascii="Arial" w:eastAsia="Arial" w:hAnsi="Arial" w:cs="Arial"/>
          <w:sz w:val="22"/>
          <w:szCs w:val="22"/>
        </w:rPr>
        <w:t>he development tools, libraries, and platforms needed to build the app are accessible and reliable.</w:t>
      </w:r>
    </w:p>
    <w:p w14:paraId="6D33B260" w14:textId="419166CC" w:rsidR="3FBBA3E0" w:rsidRDefault="20891D22" w:rsidP="13169C8F">
      <w:pPr>
        <w:widowControl w:val="0"/>
        <w:rPr>
          <w:rFonts w:ascii="Arial" w:eastAsia="Arial" w:hAnsi="Arial" w:cs="Arial"/>
          <w:sz w:val="22"/>
          <w:szCs w:val="22"/>
        </w:rPr>
      </w:pPr>
      <w:r w:rsidRPr="5E52030A">
        <w:rPr>
          <w:rFonts w:ascii="Arial" w:eastAsia="Arial" w:hAnsi="Arial" w:cs="Arial"/>
          <w:sz w:val="22"/>
          <w:szCs w:val="22"/>
        </w:rPr>
        <w:t>It is assumed that users have a basic understanding of how to navigate and interact with apps.</w:t>
      </w:r>
    </w:p>
    <w:p w14:paraId="5D2475F0" w14:textId="74501327" w:rsidR="3FBBA3E0" w:rsidRDefault="3FBBA3E0" w:rsidP="13169C8F">
      <w:pPr>
        <w:widowControl w:val="0"/>
        <w:rPr>
          <w:rFonts w:ascii="Arial" w:eastAsia="Arial" w:hAnsi="Arial" w:cs="Arial"/>
          <w:sz w:val="22"/>
          <w:szCs w:val="22"/>
        </w:rPr>
      </w:pPr>
      <w:r w:rsidRPr="13169C8F">
        <w:rPr>
          <w:rFonts w:ascii="Arial" w:eastAsia="Arial" w:hAnsi="Arial" w:cs="Arial"/>
          <w:sz w:val="22"/>
          <w:szCs w:val="22"/>
        </w:rPr>
        <w:t>It is assumed that the books featured in the app are available for purchase, loan, or download in the regions where the app is released.</w:t>
      </w:r>
    </w:p>
    <w:p w14:paraId="6072DF6C" w14:textId="01CAA7C5" w:rsidR="710C84AC" w:rsidRDefault="710C84AC" w:rsidP="5E52030A">
      <w:pPr>
        <w:pStyle w:val="Heading1"/>
        <w:widowControl w:val="0"/>
      </w:pPr>
      <w:bookmarkStart w:id="16" w:name="_Toc715578765"/>
      <w:bookmarkStart w:id="17" w:name="_Toc281294274"/>
      <w:bookmarkStart w:id="18" w:name="_Toc1736377503"/>
      <w:r>
        <w:lastRenderedPageBreak/>
        <w:t>2.0 Design Constraints</w:t>
      </w:r>
      <w:bookmarkEnd w:id="16"/>
      <w:bookmarkEnd w:id="17"/>
      <w:bookmarkEnd w:id="18"/>
    </w:p>
    <w:p w14:paraId="2C3316D4" w14:textId="75D47B75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19" w:name="_Toc1900065727"/>
      <w:bookmarkStart w:id="20" w:name="_Toc1299320099"/>
      <w:bookmarkStart w:id="21" w:name="_Toc965440038"/>
      <w:r>
        <w:t>2.1 Environment</w:t>
      </w:r>
      <w:bookmarkEnd w:id="19"/>
      <w:bookmarkEnd w:id="20"/>
      <w:bookmarkEnd w:id="21"/>
    </w:p>
    <w:p w14:paraId="1CFF3B4C" w14:textId="75D413C2" w:rsidR="06897DEA" w:rsidRDefault="06897DEA" w:rsidP="5E52030A">
      <w:pPr>
        <w:widowControl w:val="0"/>
      </w:pPr>
      <w:r>
        <w:t>The Application will interact with existing third-party</w:t>
      </w:r>
      <w:r w:rsidR="15379C6D">
        <w:t xml:space="preserve"> book database</w:t>
      </w:r>
      <w:r w:rsidR="732E7168">
        <w:t xml:space="preserve">s such as </w:t>
      </w:r>
      <w:r w:rsidR="134710C9">
        <w:t xml:space="preserve">Google Books or Open Library to populate the user’s feed with relevant book information. Additionally, the Application will cooperate with authentication services such as Google and Facebook </w:t>
      </w:r>
      <w:r w:rsidR="260902A6">
        <w:t>to allow users to create accounts or sign in to existing accounts.</w:t>
      </w:r>
      <w:r w:rsidR="2E7CB274">
        <w:t xml:space="preserve"> Furthermore, the Book Dating Application will make use of a</w:t>
      </w:r>
      <w:r w:rsidR="5212E226">
        <w:t xml:space="preserve"> relational or nonrelational</w:t>
      </w:r>
      <w:r w:rsidR="2E7CB274">
        <w:t xml:space="preserve"> DBMS</w:t>
      </w:r>
      <w:r w:rsidR="1B37989E">
        <w:t xml:space="preserve"> for storing users’ account information.</w:t>
      </w:r>
    </w:p>
    <w:p w14:paraId="1D4A78DE" w14:textId="65A0F10E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22" w:name="_Toc1337899866"/>
      <w:bookmarkStart w:id="23" w:name="_Toc437796203"/>
      <w:bookmarkStart w:id="24" w:name="_Toc472096382"/>
      <w:r>
        <w:t>2.2 User Characteristics</w:t>
      </w:r>
      <w:bookmarkEnd w:id="22"/>
      <w:bookmarkEnd w:id="23"/>
      <w:bookmarkEnd w:id="24"/>
    </w:p>
    <w:p w14:paraId="400918D8" w14:textId="5AD3B1AD" w:rsidR="4F956676" w:rsidRDefault="4F956676" w:rsidP="5E52030A">
      <w:pPr>
        <w:widowControl w:val="0"/>
        <w:rPr>
          <w:rFonts w:ascii="Aptos" w:eastAsia="Aptos" w:hAnsi="Aptos" w:cs="Aptos"/>
        </w:rPr>
      </w:pPr>
      <w:r w:rsidRPr="5E52030A">
        <w:rPr>
          <w:rFonts w:ascii="Aptos" w:eastAsia="Aptos" w:hAnsi="Aptos" w:cs="Aptos"/>
        </w:rPr>
        <w:t>The primary end users of the Application are individuals who enjoy reading and are looking for a convenient way to discover new books based on their preferences. Users will come from a wide range of demographics</w:t>
      </w:r>
      <w:r w:rsidR="5240D9F4" w:rsidRPr="5E52030A">
        <w:rPr>
          <w:rFonts w:ascii="Aptos" w:eastAsia="Aptos" w:hAnsi="Aptos" w:cs="Aptos"/>
        </w:rPr>
        <w:t xml:space="preserve"> with diverse reading habits, ranging from casual readers to devoted literature enthusiasts. </w:t>
      </w:r>
      <w:r w:rsidR="05D97D48" w:rsidRPr="5E52030A">
        <w:rPr>
          <w:rFonts w:ascii="Aptos" w:eastAsia="Aptos" w:hAnsi="Aptos" w:cs="Aptos"/>
        </w:rPr>
        <w:t>Most end users</w:t>
      </w:r>
      <w:r w:rsidR="5240D9F4" w:rsidRPr="5E52030A">
        <w:rPr>
          <w:rFonts w:ascii="Aptos" w:eastAsia="Aptos" w:hAnsi="Aptos" w:cs="Aptos"/>
        </w:rPr>
        <w:t xml:space="preserve"> </w:t>
      </w:r>
      <w:r w:rsidR="05D97D48" w:rsidRPr="5E52030A">
        <w:rPr>
          <w:rFonts w:ascii="Aptos" w:eastAsia="Aptos" w:hAnsi="Aptos" w:cs="Aptos"/>
        </w:rPr>
        <w:t>are expected to be somewhat comfortable with web applications, but the Application is intended to be accessible to users of all skill levels.</w:t>
      </w:r>
    </w:p>
    <w:p w14:paraId="34542682" w14:textId="68A1B45D" w:rsidR="00E87F89" w:rsidRDefault="710C84AC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25" w:name="_Toc1506173452"/>
      <w:bookmarkStart w:id="26" w:name="_Toc351450961"/>
      <w:bookmarkStart w:id="27" w:name="_Toc137117918"/>
      <w:r>
        <w:t>2.3 System</w:t>
      </w:r>
      <w:r w:rsidR="087FA042">
        <w:t xml:space="preserve"> Constraints</w:t>
      </w:r>
      <w:bookmarkEnd w:id="25"/>
      <w:bookmarkEnd w:id="26"/>
      <w:bookmarkEnd w:id="27"/>
    </w:p>
    <w:p w14:paraId="2AEFCBDB" w14:textId="219AC654" w:rsidR="00E87F89" w:rsidRDefault="65638CA7" w:rsidP="4838380F">
      <w:pPr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5E52030A">
        <w:rPr>
          <w:rFonts w:ascii="Arial" w:eastAsia="Arial" w:hAnsi="Arial" w:cs="Arial"/>
          <w:color w:val="000000" w:themeColor="text1"/>
          <w:sz w:val="22"/>
          <w:szCs w:val="22"/>
        </w:rPr>
        <w:t xml:space="preserve">In some cases, the design and implementation of the Application are subject to specific constraints imposed by external requirements. Factors such as compliance with external standards and regulations, budget limitations, and </w:t>
      </w:r>
      <w:r w:rsidR="22498383" w:rsidRPr="5E52030A">
        <w:rPr>
          <w:rFonts w:ascii="Arial" w:eastAsia="Arial" w:hAnsi="Arial" w:cs="Arial"/>
          <w:color w:val="000000" w:themeColor="text1"/>
          <w:sz w:val="22"/>
          <w:szCs w:val="22"/>
        </w:rPr>
        <w:t>organizational policies may impact the options available for development of the Application.</w:t>
      </w:r>
    </w:p>
    <w:p w14:paraId="1A1A94BF" w14:textId="1F3B62AC" w:rsidR="00E87F89" w:rsidRDefault="710C84AC" w:rsidP="5E52030A">
      <w:pPr>
        <w:pStyle w:val="Heading1"/>
        <w:widowControl w:val="0"/>
      </w:pPr>
      <w:bookmarkStart w:id="28" w:name="_Toc1314642980"/>
      <w:bookmarkStart w:id="29" w:name="_Toc1943404127"/>
      <w:bookmarkStart w:id="30" w:name="_Toc1058018011"/>
      <w:r>
        <w:t>3.0 Functional Requirements</w:t>
      </w:r>
      <w:bookmarkEnd w:id="28"/>
      <w:bookmarkEnd w:id="29"/>
      <w:bookmarkEnd w:id="30"/>
    </w:p>
    <w:p w14:paraId="0BC1B656" w14:textId="70195ECA" w:rsidR="7C1D8507" w:rsidRDefault="7C1D8507" w:rsidP="5E52030A">
      <w:pPr>
        <w:widowControl w:val="0"/>
      </w:pPr>
      <w:r>
        <w:t>This section outlines the functional requirements of the Application, including various features and the expected behavior of the system.</w:t>
      </w:r>
    </w:p>
    <w:p w14:paraId="27A5A9F1" w14:textId="0B1A6423" w:rsidR="00E87F89" w:rsidRDefault="146DEDC9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31" w:name="_Toc1504430692"/>
      <w:bookmarkStart w:id="32" w:name="_Toc1763224725"/>
      <w:bookmarkStart w:id="33" w:name="_Toc1408956659"/>
      <w:r>
        <w:t>3.</w:t>
      </w:r>
      <w:r w:rsidR="090CF97F">
        <w:t>1</w:t>
      </w:r>
      <w:r w:rsidR="0194BC09">
        <w:t xml:space="preserve"> </w:t>
      </w:r>
      <w:r w:rsidR="612421DD">
        <w:t>Login</w:t>
      </w:r>
      <w:bookmarkEnd w:id="31"/>
      <w:bookmarkEnd w:id="32"/>
      <w:bookmarkEnd w:id="33"/>
    </w:p>
    <w:p w14:paraId="696C75AD" w14:textId="54B12C3B" w:rsidR="00E87F89" w:rsidRDefault="143BC0A0" w:rsidP="5E52030A">
      <w:pPr>
        <w:pStyle w:val="Heading3"/>
        <w:widowControl w:val="0"/>
      </w:pPr>
      <w:bookmarkStart w:id="34" w:name="_Toc246330307"/>
      <w:r>
        <w:t xml:space="preserve">3.1.1 </w:t>
      </w:r>
      <w:r w:rsidR="7A3D78FA">
        <w:t>Account Creation</w:t>
      </w:r>
      <w:bookmarkEnd w:id="34"/>
    </w:p>
    <w:p w14:paraId="3690AD47" w14:textId="4A3425EA" w:rsidR="34DAEE3B" w:rsidRDefault="34DAEE3B" w:rsidP="5E52030A">
      <w:pPr>
        <w:widowControl w:val="0"/>
      </w:pPr>
      <w:r>
        <w:t xml:space="preserve">The system shall allow users to create an account using their email address or a third-party authentication service such as Google or Facebook. Users will be prompted to </w:t>
      </w:r>
      <w:r w:rsidR="3CE40871">
        <w:t>create a password, which will be analyzed for security criteria such as length and complexity. Finally, users will be sent a verification email upon account creation and tak</w:t>
      </w:r>
      <w:r w:rsidR="22B2636F">
        <w:t>en back to the login page.</w:t>
      </w:r>
    </w:p>
    <w:p w14:paraId="7B4D892F" w14:textId="428E5096" w:rsidR="00E87F89" w:rsidRDefault="3BC623B6" w:rsidP="5E52030A">
      <w:pPr>
        <w:pStyle w:val="Heading3"/>
        <w:widowControl w:val="0"/>
      </w:pPr>
      <w:bookmarkStart w:id="35" w:name="_Toc1318091858"/>
      <w:r>
        <w:lastRenderedPageBreak/>
        <w:t xml:space="preserve">3.1.2 </w:t>
      </w:r>
      <w:r w:rsidR="7A3D78FA">
        <w:t>Login with Username and Password</w:t>
      </w:r>
      <w:bookmarkEnd w:id="35"/>
    </w:p>
    <w:p w14:paraId="09E695A8" w14:textId="0E758B37" w:rsidR="67968EFA" w:rsidRDefault="67968EFA" w:rsidP="5E52030A">
      <w:pPr>
        <w:widowControl w:val="0"/>
      </w:pPr>
      <w:r>
        <w:t>The system shall allow users to log in to their existing accounts u</w:t>
      </w:r>
      <w:r w:rsidR="0CDB8B14">
        <w:t xml:space="preserve">sing their email address or the third-party authentication service of their choice. The </w:t>
      </w:r>
      <w:r w:rsidR="034745ED">
        <w:t>credentials entered</w:t>
      </w:r>
      <w:r w:rsidR="0CDB8B14">
        <w:t xml:space="preserve"> will be securely </w:t>
      </w:r>
      <w:r w:rsidR="4D353969">
        <w:t>validated,</w:t>
      </w:r>
      <w:r w:rsidR="0CDB8B14">
        <w:t xml:space="preserve"> </w:t>
      </w:r>
      <w:r w:rsidR="539518B5">
        <w:t>and access will be provided only if the credentials are valid.</w:t>
      </w:r>
      <w:r w:rsidR="03367C3C">
        <w:t xml:space="preserve"> An error message will be shown if either the username or password are incorrect.</w:t>
      </w:r>
    </w:p>
    <w:p w14:paraId="7EC2FEF7" w14:textId="3E53170C" w:rsidR="00E87F89" w:rsidRDefault="612421DD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36" w:name="_Toc1961845768"/>
      <w:bookmarkStart w:id="37" w:name="_Toc2146606966"/>
      <w:bookmarkStart w:id="38" w:name="_Toc1137303918"/>
      <w:r>
        <w:t>3.</w:t>
      </w:r>
      <w:r w:rsidR="0B0A6479">
        <w:t>2</w:t>
      </w:r>
      <w:r>
        <w:t xml:space="preserve"> Display Main Page</w:t>
      </w:r>
      <w:bookmarkEnd w:id="36"/>
      <w:bookmarkEnd w:id="37"/>
      <w:bookmarkEnd w:id="38"/>
    </w:p>
    <w:p w14:paraId="14741515" w14:textId="2612CCBD" w:rsidR="00E87F89" w:rsidRDefault="770435ED" w:rsidP="5E52030A">
      <w:pPr>
        <w:pStyle w:val="Heading3"/>
        <w:widowControl w:val="0"/>
      </w:pPr>
      <w:bookmarkStart w:id="39" w:name="_Toc554511983"/>
      <w:r>
        <w:t xml:space="preserve">3.2.1 </w:t>
      </w:r>
      <w:r w:rsidR="37044CE6">
        <w:t>Book Suggestions</w:t>
      </w:r>
      <w:bookmarkEnd w:id="39"/>
    </w:p>
    <w:p w14:paraId="56725078" w14:textId="79305ED1" w:rsidR="5A1F6F2C" w:rsidRDefault="5A1F6F2C" w:rsidP="5E52030A">
      <w:pPr>
        <w:widowControl w:val="0"/>
      </w:pPr>
      <w:r>
        <w:t xml:space="preserve">On the main page, the system shall present users with a queue of books that </w:t>
      </w:r>
      <w:r w:rsidR="1F90606B">
        <w:t>are personalized to the user’s interests. Each book serves as a potential candidate for being accepted or rejected at the user’s discretion.</w:t>
      </w:r>
      <w:r w:rsidR="66A7A1C6">
        <w:t xml:space="preserve"> Books in the queue will be presented along with relevant information about the title such as genre</w:t>
      </w:r>
      <w:r w:rsidR="7417C14E">
        <w:t>, theme, and more.</w:t>
      </w:r>
    </w:p>
    <w:p w14:paraId="6108C712" w14:textId="49E3D99D" w:rsidR="00E87F89" w:rsidRDefault="640802D4" w:rsidP="5E52030A">
      <w:pPr>
        <w:pStyle w:val="Heading3"/>
        <w:widowControl w:val="0"/>
      </w:pPr>
      <w:bookmarkStart w:id="40" w:name="_Toc661827782"/>
      <w:r>
        <w:t xml:space="preserve">3.2.2 </w:t>
      </w:r>
      <w:r w:rsidR="37044CE6">
        <w:t>Accept/Reject Book</w:t>
      </w:r>
      <w:bookmarkEnd w:id="40"/>
    </w:p>
    <w:p w14:paraId="00504347" w14:textId="2B4DCFAD" w:rsidR="29837C88" w:rsidRDefault="29837C88" w:rsidP="5E52030A">
      <w:pPr>
        <w:widowControl w:val="0"/>
      </w:pPr>
      <w:r>
        <w:t>Users shall be able to accept or reject the candidates they will be presented with using dedicated “accept” and “reject” interactions.</w:t>
      </w:r>
      <w:r w:rsidR="35688C6B">
        <w:t xml:space="preserve"> </w:t>
      </w:r>
      <w:r w:rsidR="1588DB70">
        <w:t>Each of these actions will be paired with visual feedback to reassure the user of the choice they made.</w:t>
      </w:r>
      <w:r w:rsidR="35688C6B">
        <w:t xml:space="preserve"> Upon acceptance of a candidate</w:t>
      </w:r>
      <w:r w:rsidR="19DA9119">
        <w:t xml:space="preserve">, the book and its relevant information will become available in the Saved Books section of the Profile page. Candidates that are rejected are not added to Saved Books </w:t>
      </w:r>
      <w:r w:rsidR="5C539032">
        <w:t xml:space="preserve">and are not recommended again. Regardless of the user’s decision to accept or reject a candidate, the user’s preferences will be updated, which will affect the future candidates </w:t>
      </w:r>
      <w:r w:rsidR="1AEEC048">
        <w:t>that appear in the suggestion queue.</w:t>
      </w:r>
    </w:p>
    <w:p w14:paraId="2BBD651A" w14:textId="7A837A50" w:rsidR="58F0CBB7" w:rsidRDefault="58F0CBB7" w:rsidP="5E52030A">
      <w:pPr>
        <w:pStyle w:val="Heading3"/>
        <w:widowControl w:val="0"/>
      </w:pPr>
      <w:bookmarkStart w:id="41" w:name="_Toc1867593637"/>
      <w:r>
        <w:t>3.2.3 User Preference Filtering</w:t>
      </w:r>
      <w:bookmarkEnd w:id="41"/>
    </w:p>
    <w:p w14:paraId="27FF0513" w14:textId="15BDC242" w:rsidR="58F0CBB7" w:rsidRDefault="58F0CBB7" w:rsidP="5E52030A">
      <w:pPr>
        <w:widowControl w:val="0"/>
      </w:pPr>
      <w:r>
        <w:t xml:space="preserve">The system shall provide filtering options on the main page that allow users to refine their searches based on their preferences and specific criteria. Users </w:t>
      </w:r>
      <w:r w:rsidR="036F5E4A">
        <w:t xml:space="preserve">will be able to select filters to update their search queue, changing their book suggestions. These preferences shall be saved </w:t>
      </w:r>
      <w:r w:rsidR="36307562">
        <w:t>for future uses of the Application.</w:t>
      </w:r>
    </w:p>
    <w:p w14:paraId="7475C712" w14:textId="3BA6BD66" w:rsidR="00E87F89" w:rsidRDefault="612421DD" w:rsidP="4838380F">
      <w:pPr>
        <w:pStyle w:val="Heading2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42" w:name="_Toc734852660"/>
      <w:bookmarkStart w:id="43" w:name="_Toc1871094241"/>
      <w:bookmarkStart w:id="44" w:name="_Toc967918193"/>
      <w:r>
        <w:t>3.</w:t>
      </w:r>
      <w:r w:rsidR="7E337779">
        <w:t>3</w:t>
      </w:r>
      <w:r>
        <w:t xml:space="preserve"> Display Profile Page</w:t>
      </w:r>
      <w:bookmarkEnd w:id="42"/>
      <w:bookmarkEnd w:id="43"/>
      <w:bookmarkEnd w:id="44"/>
    </w:p>
    <w:p w14:paraId="653E797F" w14:textId="1E72F7F1" w:rsidR="00E87F89" w:rsidRDefault="65EDEB59" w:rsidP="5E52030A">
      <w:pPr>
        <w:pStyle w:val="Heading3"/>
        <w:widowControl w:val="0"/>
      </w:pPr>
      <w:bookmarkStart w:id="45" w:name="_Toc1736869788"/>
      <w:r>
        <w:t xml:space="preserve">3.3.1 </w:t>
      </w:r>
      <w:r w:rsidR="112FDD4F">
        <w:t>Profile Details</w:t>
      </w:r>
      <w:bookmarkEnd w:id="45"/>
    </w:p>
    <w:p w14:paraId="0850750D" w14:textId="28F95608" w:rsidR="0BC30766" w:rsidRDefault="0BC30766" w:rsidP="5E52030A">
      <w:pPr>
        <w:widowControl w:val="0"/>
      </w:pPr>
      <w:r>
        <w:t xml:space="preserve">The profile page shall </w:t>
      </w:r>
      <w:r w:rsidR="3C3AAF0E">
        <w:t xml:space="preserve">provide details to the user such as personal information, including but not limited to </w:t>
      </w:r>
      <w:r w:rsidR="6DF97528">
        <w:t>their username and email address. The users’ preferences and fi</w:t>
      </w:r>
      <w:r w:rsidR="6E49BE9D">
        <w:t>lters will also be displayed on the Profile page, allowing them to update these preferences. Users will al</w:t>
      </w:r>
      <w:r w:rsidR="504CEEDA">
        <w:t>so be able to securely update their information such as their username and password.</w:t>
      </w:r>
    </w:p>
    <w:p w14:paraId="4AB7438E" w14:textId="70888F92" w:rsidR="00E87F89" w:rsidRDefault="5456F0F4" w:rsidP="5E52030A">
      <w:pPr>
        <w:pStyle w:val="Heading3"/>
        <w:widowControl w:val="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46" w:name="_Toc1111557491"/>
      <w:r>
        <w:lastRenderedPageBreak/>
        <w:t xml:space="preserve">3.3.2 </w:t>
      </w:r>
      <w:r w:rsidR="112FDD4F">
        <w:t>Saved Books</w:t>
      </w:r>
      <w:bookmarkEnd w:id="46"/>
    </w:p>
    <w:p w14:paraId="368118ED" w14:textId="25BB188C" w:rsidR="14E9AF41" w:rsidRDefault="14E9AF41" w:rsidP="5E52030A">
      <w:pPr>
        <w:widowControl w:val="0"/>
      </w:pPr>
      <w:r>
        <w:t xml:space="preserve">The system shall allow the user to view and manage the candidates they have saved. In the Saved Books section </w:t>
      </w:r>
      <w:r w:rsidR="76A12275">
        <w:t>of the Profile page, users will be able to organize their saved books into categories or lists (e.g., “To Read,” “Favorites”)</w:t>
      </w:r>
      <w:r w:rsidR="29A0EF46">
        <w:t>, remove books from their Saved Books list, and review information regarding the accepted candidates.</w:t>
      </w:r>
    </w:p>
    <w:p w14:paraId="2C078E63" w14:textId="7812C88B" w:rsidR="00E87F89" w:rsidRDefault="02243C84" w:rsidP="5E52030A">
      <w:pPr>
        <w:pStyle w:val="Heading1"/>
      </w:pPr>
      <w:bookmarkStart w:id="47" w:name="_Toc1223574256"/>
      <w:r>
        <w:t>4.0 Non-Functional Requirements</w:t>
      </w:r>
      <w:bookmarkEnd w:id="47"/>
    </w:p>
    <w:p w14:paraId="2BF80849" w14:textId="050BD7C4" w:rsidR="7CE405B4" w:rsidRDefault="7CE405B4" w:rsidP="5E52030A">
      <w:pPr>
        <w:pStyle w:val="Heading2"/>
      </w:pPr>
      <w:bookmarkStart w:id="48" w:name="_Toc230964103"/>
      <w:r>
        <w:t>4.1 Security</w:t>
      </w:r>
      <w:bookmarkEnd w:id="48"/>
    </w:p>
    <w:p w14:paraId="330479EC" w14:textId="509DB02F" w:rsidR="24A109A3" w:rsidRDefault="24A109A3" w:rsidP="5E52030A">
      <w:r>
        <w:t xml:space="preserve">The system shall </w:t>
      </w:r>
      <w:r w:rsidR="5F12EA37">
        <w:t xml:space="preserve">enact measures to protect sensitive data such as user login credentials, </w:t>
      </w:r>
      <w:r w:rsidR="654C6DC7">
        <w:t xml:space="preserve">user preferences and other personal information, and more. Passwords shall be </w:t>
      </w:r>
      <w:r w:rsidR="47C46F8F">
        <w:t>stored securely using strong hashing algorithms and all sensitive data shall be encrypted to high standards.</w:t>
      </w:r>
      <w:r w:rsidR="7C6E5DFC">
        <w:t xml:space="preserve"> All client-server data transfers will make use of the HTTPS protocol for more secure messaging.</w:t>
      </w:r>
    </w:p>
    <w:p w14:paraId="76A6FB26" w14:textId="19C8AB81" w:rsidR="7CE405B4" w:rsidRDefault="7CE405B4" w:rsidP="5E52030A">
      <w:pPr>
        <w:pStyle w:val="Heading2"/>
      </w:pPr>
      <w:bookmarkStart w:id="49" w:name="_Toc2228953"/>
      <w:r>
        <w:t>4.2 Capacity</w:t>
      </w:r>
      <w:bookmarkEnd w:id="49"/>
    </w:p>
    <w:p w14:paraId="6E2A61EA" w14:textId="38AD966B" w:rsidR="682D0B76" w:rsidRDefault="682D0B76" w:rsidP="5E52030A">
      <w:r>
        <w:t xml:space="preserve">The system shall make significant accommodations in its design for factors such as scalability, performance under </w:t>
      </w:r>
      <w:r w:rsidR="109AF521">
        <w:t xml:space="preserve">heavy </w:t>
      </w:r>
      <w:r>
        <w:t>load, and data storage. The sy</w:t>
      </w:r>
      <w:r w:rsidR="67C95D0F">
        <w:t xml:space="preserve">stem shall be able to accommodate many concurrent users during peak usage </w:t>
      </w:r>
      <w:r w:rsidR="08FB43E0">
        <w:t>times and</w:t>
      </w:r>
      <w:r w:rsidR="67C95D0F">
        <w:t xml:space="preserve"> </w:t>
      </w:r>
      <w:r w:rsidR="5298C89C">
        <w:t>ensure that multiple book recommendation queries may be processed simultaneously. Furthermore, the sy</w:t>
      </w:r>
      <w:r w:rsidR="1674B785">
        <w:t xml:space="preserve">stem shall be able to accommodate as many registered users as necessary as well as </w:t>
      </w:r>
      <w:r w:rsidR="7A55B335">
        <w:t xml:space="preserve">support the storage of detailed information </w:t>
      </w:r>
      <w:r w:rsidR="2556904C">
        <w:t xml:space="preserve">from </w:t>
      </w:r>
      <w:r w:rsidR="7A55B335">
        <w:t>a large database of books.</w:t>
      </w:r>
      <w:r w:rsidR="069E9F5F">
        <w:t xml:space="preserve"> This will be accomplished by taking measures such as efficient algorithm </w:t>
      </w:r>
      <w:r w:rsidR="53445BDF">
        <w:t xml:space="preserve">and database </w:t>
      </w:r>
      <w:r w:rsidR="069E9F5F">
        <w:t xml:space="preserve">design, </w:t>
      </w:r>
      <w:r w:rsidR="67248843">
        <w:t>and advanced cloud infrastructure.</w:t>
      </w:r>
    </w:p>
    <w:p w14:paraId="37ACD69B" w14:textId="28864C90" w:rsidR="7CE405B4" w:rsidRDefault="7CE405B4" w:rsidP="5E52030A">
      <w:pPr>
        <w:pStyle w:val="Heading2"/>
      </w:pPr>
      <w:bookmarkStart w:id="50" w:name="_Toc2075758602"/>
      <w:r>
        <w:t>4.3 Usability</w:t>
      </w:r>
      <w:bookmarkEnd w:id="50"/>
    </w:p>
    <w:p w14:paraId="651A9C4B" w14:textId="07DE6F43" w:rsidR="679F9A9F" w:rsidRDefault="679F9A9F" w:rsidP="5E52030A">
      <w:r>
        <w:t>The system shall prioritize usability by having a simple yet efficient user interface that requires minimal actions to reach a desired page.</w:t>
      </w:r>
      <w:r w:rsidR="62A898F5">
        <w:t xml:space="preserve"> The system shall be designed for use in multiple environments with varying noise levels, so dependence on audible out</w:t>
      </w:r>
      <w:r w:rsidR="7CC01622">
        <w:t>put for feedback will be kept at a minimum.</w:t>
      </w:r>
      <w:r w:rsidR="1FD62C0A">
        <w:t xml:space="preserve"> Furthermore, accessibility features shall be incorporated into the web page in accordance with W</w:t>
      </w:r>
      <w:r w:rsidR="6E3837F0">
        <w:t>eb Content Accessibility Guidelines. Finally, the system shall provide efficient UI performance with minimal response time.</w:t>
      </w:r>
    </w:p>
    <w:p w14:paraId="265D95EE" w14:textId="0BC15891" w:rsidR="7CE405B4" w:rsidRDefault="7CE405B4" w:rsidP="5E52030A">
      <w:pPr>
        <w:pStyle w:val="Heading2"/>
      </w:pPr>
      <w:bookmarkStart w:id="51" w:name="_Toc305387935"/>
      <w:r>
        <w:t>4.4 Other</w:t>
      </w:r>
      <w:bookmarkEnd w:id="51"/>
    </w:p>
    <w:p w14:paraId="6E692A6F" w14:textId="2EED16FF" w:rsidR="13738D05" w:rsidRDefault="13738D05" w:rsidP="5E52030A">
      <w:r>
        <w:t>Other non-functional requirements may include, but are not limited to:</w:t>
      </w:r>
    </w:p>
    <w:p w14:paraId="4BE8F5DF" w14:textId="3714CEFA" w:rsidR="13738D05" w:rsidRDefault="13738D05" w:rsidP="5E52030A">
      <w:pPr>
        <w:pStyle w:val="ListParagraph"/>
        <w:numPr>
          <w:ilvl w:val="0"/>
          <w:numId w:val="1"/>
        </w:numPr>
      </w:pPr>
      <w:r>
        <w:lastRenderedPageBreak/>
        <w:t>Support for multiple common web browsers such as Google Chrome and Microsoft Edge</w:t>
      </w:r>
    </w:p>
    <w:p w14:paraId="0B534B27" w14:textId="1B10D55B" w:rsidR="13738D05" w:rsidRDefault="13738D05" w:rsidP="5E52030A">
      <w:pPr>
        <w:pStyle w:val="ListParagraph"/>
        <w:numPr>
          <w:ilvl w:val="0"/>
          <w:numId w:val="1"/>
        </w:numPr>
      </w:pPr>
      <w:r>
        <w:t>Support for multiple languages</w:t>
      </w:r>
    </w:p>
    <w:p w14:paraId="2906292D" w14:textId="76F09240" w:rsidR="13738D05" w:rsidRDefault="13738D05" w:rsidP="5E52030A">
      <w:pPr>
        <w:pStyle w:val="ListParagraph"/>
        <w:numPr>
          <w:ilvl w:val="0"/>
          <w:numId w:val="1"/>
        </w:numPr>
      </w:pPr>
      <w:r>
        <w:t>Consistent server uptime</w:t>
      </w:r>
    </w:p>
    <w:p w14:paraId="1B6CCDAE" w14:textId="0AEF3A64" w:rsidR="13738D05" w:rsidRDefault="13738D05" w:rsidP="5E52030A">
      <w:pPr>
        <w:pStyle w:val="ListParagraph"/>
        <w:numPr>
          <w:ilvl w:val="0"/>
          <w:numId w:val="1"/>
        </w:numPr>
      </w:pPr>
      <w:r>
        <w:t>Sufficient performance, including fast startup times and low latency</w:t>
      </w:r>
    </w:p>
    <w:sectPr w:rsidR="13738D0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E835" w14:textId="77777777" w:rsidR="000819B5" w:rsidRDefault="000819B5">
      <w:pPr>
        <w:spacing w:after="0" w:line="240" w:lineRule="auto"/>
      </w:pPr>
      <w:r>
        <w:separator/>
      </w:r>
    </w:p>
  </w:endnote>
  <w:endnote w:type="continuationSeparator" w:id="0">
    <w:p w14:paraId="6CF7B1F4" w14:textId="77777777" w:rsidR="000819B5" w:rsidRDefault="000819B5">
      <w:pPr>
        <w:spacing w:after="0" w:line="240" w:lineRule="auto"/>
      </w:pPr>
      <w:r>
        <w:continuationSeparator/>
      </w:r>
    </w:p>
  </w:endnote>
  <w:endnote w:type="continuationNotice" w:id="1">
    <w:p w14:paraId="1C268CAD" w14:textId="77777777" w:rsidR="000819B5" w:rsidRDefault="000819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38380F" w14:paraId="0AE9B5DC" w14:textId="77777777" w:rsidTr="13169C8F">
      <w:trPr>
        <w:trHeight w:val="300"/>
      </w:trPr>
      <w:tc>
        <w:tcPr>
          <w:tcW w:w="3120" w:type="dxa"/>
        </w:tcPr>
        <w:p w14:paraId="559F50A8" w14:textId="306C0FDE" w:rsidR="4838380F" w:rsidRDefault="4838380F" w:rsidP="4838380F">
          <w:pPr>
            <w:pStyle w:val="Header"/>
            <w:ind w:left="-115"/>
          </w:pPr>
        </w:p>
      </w:tc>
      <w:tc>
        <w:tcPr>
          <w:tcW w:w="3120" w:type="dxa"/>
        </w:tcPr>
        <w:p w14:paraId="06A5EC92" w14:textId="7231D915" w:rsidR="4838380F" w:rsidRDefault="4838380F" w:rsidP="4838380F">
          <w:pPr>
            <w:pStyle w:val="Header"/>
            <w:jc w:val="center"/>
          </w:pPr>
        </w:p>
      </w:tc>
      <w:tc>
        <w:tcPr>
          <w:tcW w:w="3120" w:type="dxa"/>
        </w:tcPr>
        <w:p w14:paraId="60C7C001" w14:textId="6CCF943B" w:rsidR="4838380F" w:rsidRDefault="4838380F" w:rsidP="483838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C67E4C">
            <w:fldChar w:fldCharType="separate"/>
          </w:r>
          <w:r w:rsidR="00C67E4C">
            <w:rPr>
              <w:noProof/>
            </w:rPr>
            <w:t>1</w:t>
          </w:r>
          <w:r>
            <w:fldChar w:fldCharType="end"/>
          </w:r>
        </w:p>
      </w:tc>
    </w:tr>
  </w:tbl>
  <w:p w14:paraId="2574C85D" w14:textId="7EB4B772" w:rsidR="4838380F" w:rsidRDefault="4838380F" w:rsidP="48383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B669A" w14:textId="77777777" w:rsidR="000819B5" w:rsidRDefault="000819B5">
      <w:pPr>
        <w:spacing w:after="0" w:line="240" w:lineRule="auto"/>
      </w:pPr>
      <w:r>
        <w:separator/>
      </w:r>
    </w:p>
  </w:footnote>
  <w:footnote w:type="continuationSeparator" w:id="0">
    <w:p w14:paraId="56C9ACFA" w14:textId="77777777" w:rsidR="000819B5" w:rsidRDefault="000819B5">
      <w:pPr>
        <w:spacing w:after="0" w:line="240" w:lineRule="auto"/>
      </w:pPr>
      <w:r>
        <w:continuationSeparator/>
      </w:r>
    </w:p>
  </w:footnote>
  <w:footnote w:type="continuationNotice" w:id="1">
    <w:p w14:paraId="54F3276D" w14:textId="77777777" w:rsidR="000819B5" w:rsidRDefault="000819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38380F" w14:paraId="7D671192" w14:textId="77777777" w:rsidTr="4838380F">
      <w:trPr>
        <w:trHeight w:val="300"/>
      </w:trPr>
      <w:tc>
        <w:tcPr>
          <w:tcW w:w="3120" w:type="dxa"/>
        </w:tcPr>
        <w:p w14:paraId="1E53F34A" w14:textId="51459565" w:rsidR="4838380F" w:rsidRDefault="4838380F" w:rsidP="4838380F">
          <w:pPr>
            <w:pStyle w:val="Header"/>
            <w:ind w:left="-115"/>
          </w:pPr>
        </w:p>
      </w:tc>
      <w:tc>
        <w:tcPr>
          <w:tcW w:w="3120" w:type="dxa"/>
        </w:tcPr>
        <w:p w14:paraId="498EF6B2" w14:textId="56DD75BE" w:rsidR="4838380F" w:rsidRDefault="4838380F" w:rsidP="4838380F">
          <w:pPr>
            <w:pStyle w:val="Header"/>
            <w:jc w:val="center"/>
          </w:pPr>
        </w:p>
      </w:tc>
      <w:tc>
        <w:tcPr>
          <w:tcW w:w="3120" w:type="dxa"/>
        </w:tcPr>
        <w:p w14:paraId="10428CDA" w14:textId="2779443B" w:rsidR="4838380F" w:rsidRDefault="4838380F" w:rsidP="4838380F">
          <w:pPr>
            <w:pStyle w:val="Header"/>
            <w:ind w:right="-115"/>
            <w:jc w:val="right"/>
          </w:pPr>
        </w:p>
      </w:tc>
    </w:tr>
  </w:tbl>
  <w:p w14:paraId="6AC52B1D" w14:textId="6BBA1B85" w:rsidR="4838380F" w:rsidRDefault="4838380F" w:rsidP="48383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30052"/>
    <w:multiLevelType w:val="hybridMultilevel"/>
    <w:tmpl w:val="FC4A4996"/>
    <w:lvl w:ilvl="0" w:tplc="7CB4913C">
      <w:start w:val="1"/>
      <w:numFmt w:val="decimal"/>
      <w:lvlText w:val="%1."/>
      <w:lvlJc w:val="left"/>
      <w:pPr>
        <w:ind w:left="360" w:hanging="360"/>
      </w:pPr>
    </w:lvl>
    <w:lvl w:ilvl="1" w:tplc="14A8BC38">
      <w:start w:val="1"/>
      <w:numFmt w:val="lowerLetter"/>
      <w:lvlText w:val="%2."/>
      <w:lvlJc w:val="left"/>
      <w:pPr>
        <w:ind w:left="1080" w:hanging="360"/>
      </w:pPr>
    </w:lvl>
    <w:lvl w:ilvl="2" w:tplc="402AE856">
      <w:start w:val="1"/>
      <w:numFmt w:val="lowerRoman"/>
      <w:lvlText w:val="%3."/>
      <w:lvlJc w:val="right"/>
      <w:pPr>
        <w:ind w:left="1800" w:hanging="180"/>
      </w:pPr>
    </w:lvl>
    <w:lvl w:ilvl="3" w:tplc="F38A9B1E">
      <w:start w:val="1"/>
      <w:numFmt w:val="decimal"/>
      <w:lvlText w:val="%4."/>
      <w:lvlJc w:val="left"/>
      <w:pPr>
        <w:ind w:left="2520" w:hanging="360"/>
      </w:pPr>
    </w:lvl>
    <w:lvl w:ilvl="4" w:tplc="410E39BA">
      <w:start w:val="1"/>
      <w:numFmt w:val="lowerLetter"/>
      <w:lvlText w:val="%5."/>
      <w:lvlJc w:val="left"/>
      <w:pPr>
        <w:ind w:left="3240" w:hanging="360"/>
      </w:pPr>
    </w:lvl>
    <w:lvl w:ilvl="5" w:tplc="EE5A8372">
      <w:start w:val="1"/>
      <w:numFmt w:val="lowerRoman"/>
      <w:lvlText w:val="%6."/>
      <w:lvlJc w:val="right"/>
      <w:pPr>
        <w:ind w:left="3960" w:hanging="180"/>
      </w:pPr>
    </w:lvl>
    <w:lvl w:ilvl="6" w:tplc="2BA011FA">
      <w:start w:val="1"/>
      <w:numFmt w:val="decimal"/>
      <w:lvlText w:val="%7."/>
      <w:lvlJc w:val="left"/>
      <w:pPr>
        <w:ind w:left="4680" w:hanging="360"/>
      </w:pPr>
    </w:lvl>
    <w:lvl w:ilvl="7" w:tplc="133C44AC">
      <w:start w:val="1"/>
      <w:numFmt w:val="lowerLetter"/>
      <w:lvlText w:val="%8."/>
      <w:lvlJc w:val="left"/>
      <w:pPr>
        <w:ind w:left="5400" w:hanging="360"/>
      </w:pPr>
    </w:lvl>
    <w:lvl w:ilvl="8" w:tplc="FEF0FF8A">
      <w:start w:val="1"/>
      <w:numFmt w:val="lowerRoman"/>
      <w:lvlText w:val="%9."/>
      <w:lvlJc w:val="right"/>
      <w:pPr>
        <w:ind w:left="6120" w:hanging="180"/>
      </w:pPr>
    </w:lvl>
  </w:abstractNum>
  <w:num w:numId="1" w16cid:durableId="74726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50F6B"/>
    <w:rsid w:val="000819B5"/>
    <w:rsid w:val="00160E4F"/>
    <w:rsid w:val="00203A23"/>
    <w:rsid w:val="00324C4E"/>
    <w:rsid w:val="003C7BA0"/>
    <w:rsid w:val="00554E67"/>
    <w:rsid w:val="005E3ABE"/>
    <w:rsid w:val="008E06CB"/>
    <w:rsid w:val="0094609C"/>
    <w:rsid w:val="00981BFD"/>
    <w:rsid w:val="009EACFA"/>
    <w:rsid w:val="00AB0AC6"/>
    <w:rsid w:val="00BD683A"/>
    <w:rsid w:val="00C67E4C"/>
    <w:rsid w:val="00CF2D37"/>
    <w:rsid w:val="00D96BCC"/>
    <w:rsid w:val="00E87F89"/>
    <w:rsid w:val="010F2FE8"/>
    <w:rsid w:val="011FAC5D"/>
    <w:rsid w:val="0155B588"/>
    <w:rsid w:val="018D5B97"/>
    <w:rsid w:val="0194BC09"/>
    <w:rsid w:val="01E19D46"/>
    <w:rsid w:val="01FEBF32"/>
    <w:rsid w:val="02243C84"/>
    <w:rsid w:val="03367C3C"/>
    <w:rsid w:val="034745ED"/>
    <w:rsid w:val="034CA024"/>
    <w:rsid w:val="036F5E4A"/>
    <w:rsid w:val="03F62725"/>
    <w:rsid w:val="042EEDB6"/>
    <w:rsid w:val="04B4B963"/>
    <w:rsid w:val="04EBDA50"/>
    <w:rsid w:val="05056190"/>
    <w:rsid w:val="05311FF5"/>
    <w:rsid w:val="055A2125"/>
    <w:rsid w:val="05D97D48"/>
    <w:rsid w:val="05E112C3"/>
    <w:rsid w:val="06897DEA"/>
    <w:rsid w:val="069E9F5F"/>
    <w:rsid w:val="06A9CA97"/>
    <w:rsid w:val="07522CB8"/>
    <w:rsid w:val="075AC1AA"/>
    <w:rsid w:val="07735071"/>
    <w:rsid w:val="07A057CA"/>
    <w:rsid w:val="080FF7B8"/>
    <w:rsid w:val="0835F851"/>
    <w:rsid w:val="087FA042"/>
    <w:rsid w:val="08FB43E0"/>
    <w:rsid w:val="090CF97F"/>
    <w:rsid w:val="0988A3E3"/>
    <w:rsid w:val="0AFA4AE4"/>
    <w:rsid w:val="0B0A6479"/>
    <w:rsid w:val="0B2ED03D"/>
    <w:rsid w:val="0BA0AC53"/>
    <w:rsid w:val="0BC30766"/>
    <w:rsid w:val="0C4DB0A4"/>
    <w:rsid w:val="0C634B32"/>
    <w:rsid w:val="0CDB8B14"/>
    <w:rsid w:val="0D236238"/>
    <w:rsid w:val="0D47030B"/>
    <w:rsid w:val="0D5B45C0"/>
    <w:rsid w:val="0DBADAA9"/>
    <w:rsid w:val="0DCD4044"/>
    <w:rsid w:val="0F893F0E"/>
    <w:rsid w:val="10152C58"/>
    <w:rsid w:val="109AF521"/>
    <w:rsid w:val="10E68A96"/>
    <w:rsid w:val="111186F5"/>
    <w:rsid w:val="111E6ED1"/>
    <w:rsid w:val="112FDD4F"/>
    <w:rsid w:val="11A68B5F"/>
    <w:rsid w:val="128C72E8"/>
    <w:rsid w:val="12D5BBC5"/>
    <w:rsid w:val="12EDAB06"/>
    <w:rsid w:val="13138B63"/>
    <w:rsid w:val="13169C8F"/>
    <w:rsid w:val="134710C9"/>
    <w:rsid w:val="13738D05"/>
    <w:rsid w:val="143BC0A0"/>
    <w:rsid w:val="144F4722"/>
    <w:rsid w:val="146DEDC9"/>
    <w:rsid w:val="147DAF97"/>
    <w:rsid w:val="14E9AF41"/>
    <w:rsid w:val="151113A7"/>
    <w:rsid w:val="15379C6D"/>
    <w:rsid w:val="1588DB70"/>
    <w:rsid w:val="15B9ED52"/>
    <w:rsid w:val="15E5724D"/>
    <w:rsid w:val="163A6329"/>
    <w:rsid w:val="1674B785"/>
    <w:rsid w:val="16C11E3E"/>
    <w:rsid w:val="17E8D7A8"/>
    <w:rsid w:val="180F8303"/>
    <w:rsid w:val="18CE7274"/>
    <w:rsid w:val="1919B9FC"/>
    <w:rsid w:val="191EE4A3"/>
    <w:rsid w:val="19DA9119"/>
    <w:rsid w:val="1A450F5B"/>
    <w:rsid w:val="1AEEC048"/>
    <w:rsid w:val="1B37989E"/>
    <w:rsid w:val="1B8C6208"/>
    <w:rsid w:val="1BBF4C3B"/>
    <w:rsid w:val="1C5A7EFA"/>
    <w:rsid w:val="1D19548F"/>
    <w:rsid w:val="1E08D7ED"/>
    <w:rsid w:val="1E2C4741"/>
    <w:rsid w:val="1EB043BD"/>
    <w:rsid w:val="1F062979"/>
    <w:rsid w:val="1F3B4BFA"/>
    <w:rsid w:val="1F5F6D5E"/>
    <w:rsid w:val="1F888D93"/>
    <w:rsid w:val="1F90606B"/>
    <w:rsid w:val="1FD62C0A"/>
    <w:rsid w:val="1FE680CD"/>
    <w:rsid w:val="202F45A1"/>
    <w:rsid w:val="20891D22"/>
    <w:rsid w:val="20A3280D"/>
    <w:rsid w:val="2102D59F"/>
    <w:rsid w:val="21E53A90"/>
    <w:rsid w:val="22066DC2"/>
    <w:rsid w:val="22100602"/>
    <w:rsid w:val="22498383"/>
    <w:rsid w:val="22B2636F"/>
    <w:rsid w:val="23C76156"/>
    <w:rsid w:val="243E1A4D"/>
    <w:rsid w:val="24A109A3"/>
    <w:rsid w:val="24ABBA8F"/>
    <w:rsid w:val="2556904C"/>
    <w:rsid w:val="25644F70"/>
    <w:rsid w:val="25A37282"/>
    <w:rsid w:val="25DBFB2F"/>
    <w:rsid w:val="25E0317E"/>
    <w:rsid w:val="260902A6"/>
    <w:rsid w:val="26113578"/>
    <w:rsid w:val="26EF6655"/>
    <w:rsid w:val="27FA9585"/>
    <w:rsid w:val="283469FA"/>
    <w:rsid w:val="288095D4"/>
    <w:rsid w:val="29837C88"/>
    <w:rsid w:val="29A0EF46"/>
    <w:rsid w:val="29F126B1"/>
    <w:rsid w:val="2ADAB704"/>
    <w:rsid w:val="2B38FBA1"/>
    <w:rsid w:val="2B81E883"/>
    <w:rsid w:val="2B9C66B0"/>
    <w:rsid w:val="2C3B64FD"/>
    <w:rsid w:val="2C994E5B"/>
    <w:rsid w:val="2CE570AA"/>
    <w:rsid w:val="2CFF3ACC"/>
    <w:rsid w:val="2DB2E2CB"/>
    <w:rsid w:val="2E0D45DF"/>
    <w:rsid w:val="2E5EEC24"/>
    <w:rsid w:val="2E7CB274"/>
    <w:rsid w:val="307A49B4"/>
    <w:rsid w:val="31545D4F"/>
    <w:rsid w:val="316A469C"/>
    <w:rsid w:val="32232FA6"/>
    <w:rsid w:val="3243C4E4"/>
    <w:rsid w:val="3381B6CC"/>
    <w:rsid w:val="33CB0055"/>
    <w:rsid w:val="34654BCD"/>
    <w:rsid w:val="349862B9"/>
    <w:rsid w:val="34DAEE3B"/>
    <w:rsid w:val="350F0254"/>
    <w:rsid w:val="35649189"/>
    <w:rsid w:val="35688C6B"/>
    <w:rsid w:val="357E8F8D"/>
    <w:rsid w:val="35BA91C9"/>
    <w:rsid w:val="35DE429E"/>
    <w:rsid w:val="3611C370"/>
    <w:rsid w:val="36307562"/>
    <w:rsid w:val="364D9318"/>
    <w:rsid w:val="365B60DB"/>
    <w:rsid w:val="366570CD"/>
    <w:rsid w:val="3692FE49"/>
    <w:rsid w:val="36B4ED84"/>
    <w:rsid w:val="36D60F02"/>
    <w:rsid w:val="36D8BD70"/>
    <w:rsid w:val="37044CE6"/>
    <w:rsid w:val="37166FD0"/>
    <w:rsid w:val="37349EB3"/>
    <w:rsid w:val="37669383"/>
    <w:rsid w:val="379DA52D"/>
    <w:rsid w:val="37A1FE29"/>
    <w:rsid w:val="37EC5A2A"/>
    <w:rsid w:val="3851A866"/>
    <w:rsid w:val="3AD7223D"/>
    <w:rsid w:val="3B5A47B5"/>
    <w:rsid w:val="3BC623B6"/>
    <w:rsid w:val="3C3AAF0E"/>
    <w:rsid w:val="3CA19107"/>
    <w:rsid w:val="3CE40871"/>
    <w:rsid w:val="3D89FBA3"/>
    <w:rsid w:val="3DC5FEA5"/>
    <w:rsid w:val="3E0E0259"/>
    <w:rsid w:val="3FBBA3E0"/>
    <w:rsid w:val="40504EBB"/>
    <w:rsid w:val="4096BFFF"/>
    <w:rsid w:val="41FCA460"/>
    <w:rsid w:val="429551A0"/>
    <w:rsid w:val="4343DF75"/>
    <w:rsid w:val="43B303CE"/>
    <w:rsid w:val="43DEE2A0"/>
    <w:rsid w:val="449072E4"/>
    <w:rsid w:val="44953A9B"/>
    <w:rsid w:val="45D822C6"/>
    <w:rsid w:val="45E5EA50"/>
    <w:rsid w:val="461E09A0"/>
    <w:rsid w:val="46510131"/>
    <w:rsid w:val="472996B3"/>
    <w:rsid w:val="47C1F641"/>
    <w:rsid w:val="47C46F8F"/>
    <w:rsid w:val="47D58963"/>
    <w:rsid w:val="47E5E85C"/>
    <w:rsid w:val="4822B099"/>
    <w:rsid w:val="48283F2D"/>
    <w:rsid w:val="48331229"/>
    <w:rsid w:val="4838380F"/>
    <w:rsid w:val="48AEC0DF"/>
    <w:rsid w:val="499AD93D"/>
    <w:rsid w:val="49DE1679"/>
    <w:rsid w:val="49E8C899"/>
    <w:rsid w:val="4B63D1CF"/>
    <w:rsid w:val="4BC626F2"/>
    <w:rsid w:val="4BDA5702"/>
    <w:rsid w:val="4C17F037"/>
    <w:rsid w:val="4C4F2606"/>
    <w:rsid w:val="4C565BB6"/>
    <w:rsid w:val="4C7089E0"/>
    <w:rsid w:val="4D181CA3"/>
    <w:rsid w:val="4D353969"/>
    <w:rsid w:val="4DD853B3"/>
    <w:rsid w:val="4EA980EE"/>
    <w:rsid w:val="4ED637BF"/>
    <w:rsid w:val="4EFFF07A"/>
    <w:rsid w:val="4F956676"/>
    <w:rsid w:val="5035D8A7"/>
    <w:rsid w:val="504A16F2"/>
    <w:rsid w:val="504CEEDA"/>
    <w:rsid w:val="51DFD7F5"/>
    <w:rsid w:val="51FD0DDF"/>
    <w:rsid w:val="5212E226"/>
    <w:rsid w:val="5240D9F4"/>
    <w:rsid w:val="5298C89C"/>
    <w:rsid w:val="5312670C"/>
    <w:rsid w:val="53445BDF"/>
    <w:rsid w:val="53776113"/>
    <w:rsid w:val="537D339B"/>
    <w:rsid w:val="539518B5"/>
    <w:rsid w:val="539A8C15"/>
    <w:rsid w:val="53EB3D8E"/>
    <w:rsid w:val="5411B401"/>
    <w:rsid w:val="5456F0F4"/>
    <w:rsid w:val="54707592"/>
    <w:rsid w:val="54AC34EA"/>
    <w:rsid w:val="54BA6C42"/>
    <w:rsid w:val="54F34C5B"/>
    <w:rsid w:val="5596B30D"/>
    <w:rsid w:val="55F705EF"/>
    <w:rsid w:val="56A052E0"/>
    <w:rsid w:val="57B4CE1B"/>
    <w:rsid w:val="58F0CBB7"/>
    <w:rsid w:val="58F4A26A"/>
    <w:rsid w:val="5912D870"/>
    <w:rsid w:val="5968DE16"/>
    <w:rsid w:val="5A1F6F2C"/>
    <w:rsid w:val="5A8F1DD0"/>
    <w:rsid w:val="5AF894BC"/>
    <w:rsid w:val="5BD17DC2"/>
    <w:rsid w:val="5BE2612B"/>
    <w:rsid w:val="5C02A965"/>
    <w:rsid w:val="5C4283B8"/>
    <w:rsid w:val="5C539032"/>
    <w:rsid w:val="5C57B976"/>
    <w:rsid w:val="5CA63C34"/>
    <w:rsid w:val="5CB87457"/>
    <w:rsid w:val="5CD13B9B"/>
    <w:rsid w:val="5CD2F53B"/>
    <w:rsid w:val="5D156DD4"/>
    <w:rsid w:val="5D377AF4"/>
    <w:rsid w:val="5D819557"/>
    <w:rsid w:val="5DBF96D9"/>
    <w:rsid w:val="5E0BB557"/>
    <w:rsid w:val="5E52030A"/>
    <w:rsid w:val="5E756B25"/>
    <w:rsid w:val="5F12EA37"/>
    <w:rsid w:val="5F336C4B"/>
    <w:rsid w:val="5F4F4DDB"/>
    <w:rsid w:val="5F8EBB89"/>
    <w:rsid w:val="60255B3A"/>
    <w:rsid w:val="6031A523"/>
    <w:rsid w:val="60CF1E2B"/>
    <w:rsid w:val="612421DD"/>
    <w:rsid w:val="615BBF79"/>
    <w:rsid w:val="62A898F5"/>
    <w:rsid w:val="63C0DDD7"/>
    <w:rsid w:val="640802D4"/>
    <w:rsid w:val="640C639B"/>
    <w:rsid w:val="645B9BDA"/>
    <w:rsid w:val="64B3BF91"/>
    <w:rsid w:val="654C6DC7"/>
    <w:rsid w:val="65638CA7"/>
    <w:rsid w:val="658D27FB"/>
    <w:rsid w:val="65E2A4EE"/>
    <w:rsid w:val="65EDEB59"/>
    <w:rsid w:val="66733057"/>
    <w:rsid w:val="667F2F13"/>
    <w:rsid w:val="66A7A1C6"/>
    <w:rsid w:val="66AAF449"/>
    <w:rsid w:val="66BBAD92"/>
    <w:rsid w:val="67248843"/>
    <w:rsid w:val="672B9402"/>
    <w:rsid w:val="6747B1F1"/>
    <w:rsid w:val="67968EFA"/>
    <w:rsid w:val="679F9A9F"/>
    <w:rsid w:val="67C95D0F"/>
    <w:rsid w:val="67C9F39D"/>
    <w:rsid w:val="681FC927"/>
    <w:rsid w:val="682D0B76"/>
    <w:rsid w:val="68331A97"/>
    <w:rsid w:val="68AFE30E"/>
    <w:rsid w:val="68CC42B0"/>
    <w:rsid w:val="68DBC4E5"/>
    <w:rsid w:val="69A40602"/>
    <w:rsid w:val="69D34B1A"/>
    <w:rsid w:val="6A2F7647"/>
    <w:rsid w:val="6A814437"/>
    <w:rsid w:val="6B3E4A1C"/>
    <w:rsid w:val="6B846216"/>
    <w:rsid w:val="6C550F6B"/>
    <w:rsid w:val="6C5DAB4F"/>
    <w:rsid w:val="6D275FDC"/>
    <w:rsid w:val="6D2F6C15"/>
    <w:rsid w:val="6DD6C994"/>
    <w:rsid w:val="6DF97528"/>
    <w:rsid w:val="6E18B0B8"/>
    <w:rsid w:val="6E3837F0"/>
    <w:rsid w:val="6E49BE9D"/>
    <w:rsid w:val="6EE77071"/>
    <w:rsid w:val="6FA2CFA6"/>
    <w:rsid w:val="6FEF3189"/>
    <w:rsid w:val="7021DE9E"/>
    <w:rsid w:val="706A0398"/>
    <w:rsid w:val="70CABE49"/>
    <w:rsid w:val="710C84AC"/>
    <w:rsid w:val="7206AF6E"/>
    <w:rsid w:val="72678A5A"/>
    <w:rsid w:val="72C45BD8"/>
    <w:rsid w:val="732E7168"/>
    <w:rsid w:val="7417C14E"/>
    <w:rsid w:val="75A3DAD6"/>
    <w:rsid w:val="76A12275"/>
    <w:rsid w:val="76A90331"/>
    <w:rsid w:val="770435ED"/>
    <w:rsid w:val="77B9C5EC"/>
    <w:rsid w:val="77C581C9"/>
    <w:rsid w:val="78958E53"/>
    <w:rsid w:val="791B3CEB"/>
    <w:rsid w:val="797B0BF1"/>
    <w:rsid w:val="7A3D78FA"/>
    <w:rsid w:val="7A55B335"/>
    <w:rsid w:val="7A594E2C"/>
    <w:rsid w:val="7A603450"/>
    <w:rsid w:val="7A79A894"/>
    <w:rsid w:val="7AAF957B"/>
    <w:rsid w:val="7B7B0643"/>
    <w:rsid w:val="7C1D8507"/>
    <w:rsid w:val="7C6E5DFC"/>
    <w:rsid w:val="7CC01622"/>
    <w:rsid w:val="7CC767C7"/>
    <w:rsid w:val="7CE405B4"/>
    <w:rsid w:val="7CF14260"/>
    <w:rsid w:val="7D55AFBE"/>
    <w:rsid w:val="7D92193D"/>
    <w:rsid w:val="7DDDBD68"/>
    <w:rsid w:val="7E23E09D"/>
    <w:rsid w:val="7E337779"/>
    <w:rsid w:val="7E83D51D"/>
    <w:rsid w:val="7EC05FEC"/>
    <w:rsid w:val="7F14A99D"/>
    <w:rsid w:val="7F1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0F6B"/>
  <w15:chartTrackingRefBased/>
  <w15:docId w15:val="{231D811E-021C-4A72-A817-33ADA938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tel:4232854514" TargetMode="External"/><Relationship Id="rId18" Type="http://schemas.openxmlformats.org/officeDocument/2006/relationships/hyperlink" Target="mailto:kmoneym1@students.kennesaw.edu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mailto:oezeobi@students.kennesaw.edu" TargetMode="External"/><Relationship Id="rId17" Type="http://schemas.openxmlformats.org/officeDocument/2006/relationships/hyperlink" Target="tel:7062605079" TargetMode="External"/><Relationship Id="rId2" Type="http://schemas.openxmlformats.org/officeDocument/2006/relationships/styles" Target="styles.xml"/><Relationship Id="rId16" Type="http://schemas.openxmlformats.org/officeDocument/2006/relationships/hyperlink" Target="mailto:sarechag@students.kennesaw.edu" TargetMode="External"/><Relationship Id="rId20" Type="http://schemas.openxmlformats.org/officeDocument/2006/relationships/hyperlink" Target="mailto:Sperry46@kennesaw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678665062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tel:678213601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tel:77032938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mailto:cmandel1@students.kennesaw.ed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Mandel</dc:creator>
  <cp:keywords/>
  <dc:description/>
  <cp:lastModifiedBy>Keaton Moneymaker</cp:lastModifiedBy>
  <cp:revision>2</cp:revision>
  <dcterms:created xsi:type="dcterms:W3CDTF">2024-09-02T03:07:00Z</dcterms:created>
  <dcterms:modified xsi:type="dcterms:W3CDTF">2024-09-02T03:07:00Z</dcterms:modified>
</cp:coreProperties>
</file>