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E4DF" w14:textId="53E4ECE6" w:rsidR="009B35B3" w:rsidRDefault="009B35B3">
      <w:pPr>
        <w:rPr>
          <w:sz w:val="24"/>
          <w:szCs w:val="24"/>
        </w:rPr>
      </w:pPr>
      <w:r w:rsidRPr="00826966">
        <w:rPr>
          <w:sz w:val="24"/>
          <w:szCs w:val="24"/>
        </w:rPr>
        <w:t>NAMA</w:t>
      </w:r>
      <w:r w:rsidRPr="00826966">
        <w:rPr>
          <w:sz w:val="24"/>
          <w:szCs w:val="24"/>
        </w:rPr>
        <w:tab/>
        <w:t>: INDAH RAFNI YUNI PRATIWI</w:t>
      </w:r>
      <w:r w:rsidR="00826966" w:rsidRPr="00826966">
        <w:rPr>
          <w:sz w:val="24"/>
          <w:szCs w:val="24"/>
        </w:rPr>
        <w:br/>
      </w:r>
      <w:r w:rsidRPr="00826966">
        <w:rPr>
          <w:sz w:val="24"/>
          <w:szCs w:val="24"/>
        </w:rPr>
        <w:t>KELAS</w:t>
      </w:r>
      <w:r w:rsidRPr="00826966">
        <w:rPr>
          <w:sz w:val="24"/>
          <w:szCs w:val="24"/>
        </w:rPr>
        <w:tab/>
        <w:t>: B</w:t>
      </w:r>
      <w:r w:rsidR="00826966" w:rsidRPr="00826966">
        <w:rPr>
          <w:sz w:val="24"/>
          <w:szCs w:val="24"/>
        </w:rPr>
        <w:br/>
      </w:r>
      <w:r w:rsidRPr="00826966">
        <w:rPr>
          <w:sz w:val="24"/>
          <w:szCs w:val="24"/>
        </w:rPr>
        <w:t>NIM</w:t>
      </w:r>
      <w:r w:rsidRPr="00826966">
        <w:rPr>
          <w:sz w:val="24"/>
          <w:szCs w:val="24"/>
        </w:rPr>
        <w:tab/>
        <w:t>: 2000018095</w:t>
      </w:r>
    </w:p>
    <w:p w14:paraId="61B7C0C3" w14:textId="77777777" w:rsidR="00826966" w:rsidRPr="00826966" w:rsidRDefault="00826966">
      <w:pPr>
        <w:rPr>
          <w:sz w:val="24"/>
          <w:szCs w:val="24"/>
        </w:rPr>
      </w:pPr>
    </w:p>
    <w:p w14:paraId="7A1A2185" w14:textId="4EC1FF0B" w:rsidR="00826966" w:rsidRPr="00826966" w:rsidRDefault="009B35B3" w:rsidP="00106C1B">
      <w:pPr>
        <w:jc w:val="center"/>
        <w:rPr>
          <w:b/>
          <w:bCs/>
          <w:sz w:val="44"/>
          <w:szCs w:val="44"/>
        </w:rPr>
      </w:pPr>
      <w:r w:rsidRPr="00826966">
        <w:rPr>
          <w:b/>
          <w:bCs/>
          <w:sz w:val="44"/>
          <w:szCs w:val="44"/>
        </w:rPr>
        <w:t xml:space="preserve">TUGAS 07 PELAKSANAAN UJI </w:t>
      </w:r>
      <w:r w:rsidR="00826966">
        <w:rPr>
          <w:b/>
          <w:bCs/>
          <w:sz w:val="44"/>
          <w:szCs w:val="44"/>
        </w:rPr>
        <w:t>PERANGKAT LUNAK</w:t>
      </w:r>
    </w:p>
    <w:p w14:paraId="61507E4F" w14:textId="680A848C" w:rsidR="00826966" w:rsidRPr="00106C1B" w:rsidRDefault="009B35B3" w:rsidP="00106C1B">
      <w:pPr>
        <w:tabs>
          <w:tab w:val="left" w:pos="2430"/>
        </w:tabs>
        <w:rPr>
          <w:sz w:val="24"/>
          <w:szCs w:val="24"/>
        </w:rPr>
      </w:pPr>
      <w:r w:rsidRPr="00106C1B">
        <w:rPr>
          <w:sz w:val="24"/>
          <w:szCs w:val="24"/>
        </w:rPr>
        <w:t>MELAKUKAN UJI PERANGKAT LUNAK SECARA MANUAL PADA APLIKASI SITEM KASIR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560"/>
        <w:gridCol w:w="2497"/>
        <w:gridCol w:w="4030"/>
        <w:gridCol w:w="1649"/>
        <w:gridCol w:w="1745"/>
        <w:gridCol w:w="1399"/>
      </w:tblGrid>
      <w:tr w:rsidR="00826966" w14:paraId="7A60A0C1" w14:textId="77777777" w:rsidTr="00826966">
        <w:tc>
          <w:tcPr>
            <w:tcW w:w="560" w:type="dxa"/>
            <w:tcBorders>
              <w:bottom w:val="single" w:sz="4" w:space="0" w:color="auto"/>
            </w:tcBorders>
          </w:tcPr>
          <w:p w14:paraId="43BEA32B" w14:textId="77777777" w:rsidR="00826966" w:rsidRDefault="00826966" w:rsidP="00D05986">
            <w:r>
              <w:t>NO.</w:t>
            </w:r>
          </w:p>
        </w:tc>
        <w:tc>
          <w:tcPr>
            <w:tcW w:w="2497" w:type="dxa"/>
          </w:tcPr>
          <w:p w14:paraId="038692E0" w14:textId="77777777" w:rsidR="00826966" w:rsidRDefault="00826966" w:rsidP="00D05986">
            <w:r>
              <w:t>SKENARIO PENGUJIAN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14:paraId="5CBD3E37" w14:textId="77777777" w:rsidR="00826966" w:rsidRDefault="00826966" w:rsidP="00D05986">
            <w:r>
              <w:t>CAPTURE FORM</w:t>
            </w:r>
          </w:p>
        </w:tc>
        <w:tc>
          <w:tcPr>
            <w:tcW w:w="1649" w:type="dxa"/>
          </w:tcPr>
          <w:p w14:paraId="6308AF93" w14:textId="77777777" w:rsidR="00826966" w:rsidRDefault="00826966" w:rsidP="00D05986">
            <w:r>
              <w:t xml:space="preserve">HASIL YANG DI HARAPKAN </w:t>
            </w:r>
          </w:p>
        </w:tc>
        <w:tc>
          <w:tcPr>
            <w:tcW w:w="1745" w:type="dxa"/>
          </w:tcPr>
          <w:p w14:paraId="5F44944F" w14:textId="77777777" w:rsidR="00826966" w:rsidRDefault="00826966" w:rsidP="00D05986">
            <w:r>
              <w:t>HASIL PENGUJIAN</w:t>
            </w:r>
          </w:p>
        </w:tc>
        <w:tc>
          <w:tcPr>
            <w:tcW w:w="1399" w:type="dxa"/>
          </w:tcPr>
          <w:p w14:paraId="64FA88D8" w14:textId="77777777" w:rsidR="00826966" w:rsidRDefault="00826966" w:rsidP="00D05986">
            <w:r>
              <w:t>KESIMPULAN</w:t>
            </w:r>
          </w:p>
        </w:tc>
      </w:tr>
      <w:tr w:rsidR="00826966" w14:paraId="40BD7689" w14:textId="77777777" w:rsidTr="00826966">
        <w:tc>
          <w:tcPr>
            <w:tcW w:w="560" w:type="dxa"/>
            <w:tcBorders>
              <w:bottom w:val="nil"/>
            </w:tcBorders>
          </w:tcPr>
          <w:p w14:paraId="68040798" w14:textId="77777777" w:rsidR="00826966" w:rsidRDefault="00826966" w:rsidP="00D05986">
            <w:r>
              <w:t>1.</w:t>
            </w:r>
          </w:p>
        </w:tc>
        <w:tc>
          <w:tcPr>
            <w:tcW w:w="2497" w:type="dxa"/>
          </w:tcPr>
          <w:p w14:paraId="7DA4393E" w14:textId="77777777" w:rsidR="00826966" w:rsidRDefault="00826966" w:rsidP="00D05986">
            <w:r>
              <w:t xml:space="preserve">-Pada </w:t>
            </w:r>
            <w:proofErr w:type="spellStart"/>
            <w:r>
              <w:t>saat</w:t>
            </w:r>
            <w:proofErr w:type="spellEnd"/>
            <w:r>
              <w:t xml:space="preserve"> login, </w:t>
            </w:r>
            <w:proofErr w:type="spellStart"/>
            <w:r>
              <w:t>masukan</w:t>
            </w:r>
            <w:proofErr w:type="spellEnd"/>
            <w:r>
              <w:t xml:space="preserve"> username, level, dan password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5DFC6962" w14:textId="77777777" w:rsidR="00826966" w:rsidRDefault="00826966" w:rsidP="00D05986"/>
          <w:p w14:paraId="05C91AFF" w14:textId="77777777" w:rsidR="00826966" w:rsidRDefault="00826966" w:rsidP="00D05986"/>
          <w:p w14:paraId="71B4951D" w14:textId="77777777" w:rsidR="00826966" w:rsidRDefault="00826966" w:rsidP="00D05986"/>
          <w:p w14:paraId="455ECFDB" w14:textId="77777777" w:rsidR="00826966" w:rsidRDefault="00826966" w:rsidP="00D05986"/>
          <w:p w14:paraId="28F9E4FF" w14:textId="77777777" w:rsidR="00826966" w:rsidRDefault="00826966" w:rsidP="00D05986"/>
          <w:p w14:paraId="2034F65D" w14:textId="6158DBEC" w:rsidR="00826966" w:rsidRDefault="00826966" w:rsidP="00D05986"/>
        </w:tc>
        <w:tc>
          <w:tcPr>
            <w:tcW w:w="4030" w:type="dxa"/>
            <w:tcBorders>
              <w:bottom w:val="nil"/>
            </w:tcBorders>
          </w:tcPr>
          <w:p w14:paraId="2ADC048F" w14:textId="77777777" w:rsidR="00826966" w:rsidRDefault="00826966" w:rsidP="00D05986"/>
          <w:p w14:paraId="55A7B352" w14:textId="77777777" w:rsidR="00826966" w:rsidRPr="004946BD" w:rsidRDefault="00826966" w:rsidP="00D05986"/>
          <w:p w14:paraId="1D9734AC" w14:textId="77777777" w:rsidR="00826966" w:rsidRDefault="00826966" w:rsidP="00D05986"/>
          <w:p w14:paraId="4CCC62D4" w14:textId="77777777" w:rsidR="00826966" w:rsidRPr="004946BD" w:rsidRDefault="00826966" w:rsidP="00D05986">
            <w:pPr>
              <w:jc w:val="center"/>
            </w:pPr>
          </w:p>
        </w:tc>
        <w:tc>
          <w:tcPr>
            <w:tcW w:w="1649" w:type="dxa"/>
          </w:tcPr>
          <w:p w14:paraId="57F84FA2" w14:textId="77777777" w:rsidR="00826966" w:rsidRDefault="00826966" w:rsidP="00D05986">
            <w:r>
              <w:t xml:space="preserve">-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</w:p>
          <w:p w14:paraId="6C13D3EA" w14:textId="77777777" w:rsidR="00826966" w:rsidRDefault="00826966" w:rsidP="00D05986"/>
        </w:tc>
        <w:tc>
          <w:tcPr>
            <w:tcW w:w="1745" w:type="dxa"/>
          </w:tcPr>
          <w:p w14:paraId="4FB59E96" w14:textId="16F4FE37" w:rsidR="00826966" w:rsidRDefault="00826966" w:rsidP="00D05986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</w:p>
        </w:tc>
        <w:tc>
          <w:tcPr>
            <w:tcW w:w="1399" w:type="dxa"/>
          </w:tcPr>
          <w:p w14:paraId="0591AD99" w14:textId="0EB69A88" w:rsidR="00826966" w:rsidRDefault="00826966" w:rsidP="00D05986"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826966" w14:paraId="4B49E11B" w14:textId="77777777" w:rsidTr="00826966">
        <w:tc>
          <w:tcPr>
            <w:tcW w:w="560" w:type="dxa"/>
            <w:tcBorders>
              <w:top w:val="nil"/>
              <w:bottom w:val="nil"/>
            </w:tcBorders>
          </w:tcPr>
          <w:p w14:paraId="3F794933" w14:textId="77777777" w:rsidR="00826966" w:rsidRDefault="00826966" w:rsidP="00D05986"/>
        </w:tc>
        <w:tc>
          <w:tcPr>
            <w:tcW w:w="2497" w:type="dxa"/>
          </w:tcPr>
          <w:p w14:paraId="2AFA04CB" w14:textId="77777777" w:rsidR="00826966" w:rsidRDefault="00826966" w:rsidP="00D05986">
            <w:r>
              <w:t xml:space="preserve">-Pada </w:t>
            </w:r>
            <w:proofErr w:type="spellStart"/>
            <w:r>
              <w:t>saat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level admin, </w:t>
            </w:r>
            <w:proofErr w:type="spellStart"/>
            <w:r>
              <w:t>masukan</w:t>
            </w:r>
            <w:proofErr w:type="spellEnd"/>
            <w:r>
              <w:t xml:space="preserve"> username dan password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username/password</w:t>
            </w:r>
          </w:p>
          <w:p w14:paraId="54969C5D" w14:textId="03621C18" w:rsidR="00826966" w:rsidRDefault="00826966" w:rsidP="00D05986"/>
          <w:p w14:paraId="65DC890D" w14:textId="5882AABD" w:rsidR="00106C1B" w:rsidRDefault="00106C1B" w:rsidP="00D05986"/>
          <w:p w14:paraId="27DCE788" w14:textId="60AB2233" w:rsidR="00106C1B" w:rsidRDefault="00106C1B" w:rsidP="00D05986"/>
          <w:p w14:paraId="204BD78B" w14:textId="77777777" w:rsidR="00106C1B" w:rsidRDefault="00106C1B" w:rsidP="00D05986"/>
          <w:p w14:paraId="30F9739A" w14:textId="77777777" w:rsidR="00826966" w:rsidRDefault="00826966" w:rsidP="00D05986"/>
        </w:tc>
        <w:tc>
          <w:tcPr>
            <w:tcW w:w="4030" w:type="dxa"/>
            <w:tcBorders>
              <w:top w:val="nil"/>
              <w:bottom w:val="nil"/>
            </w:tcBorders>
          </w:tcPr>
          <w:p w14:paraId="6CD4B049" w14:textId="77777777" w:rsidR="00826966" w:rsidRDefault="00826966" w:rsidP="00D05986">
            <w:r w:rsidRPr="009417D9">
              <w:drawing>
                <wp:anchor distT="0" distB="0" distL="114300" distR="114300" simplePos="0" relativeHeight="251659264" behindDoc="0" locked="0" layoutInCell="1" allowOverlap="1" wp14:anchorId="48085BE2" wp14:editId="03B9B67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265431</wp:posOffset>
                  </wp:positionV>
                  <wp:extent cx="2371725" cy="1504128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063" cy="150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9" w:type="dxa"/>
          </w:tcPr>
          <w:p w14:paraId="367BDC74" w14:textId="77777777" w:rsidR="00826966" w:rsidRDefault="00826966" w:rsidP="00D05986">
            <w:r>
              <w:t xml:space="preserve">-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anda</w:t>
            </w:r>
            <w:proofErr w:type="spellEnd"/>
            <w:r>
              <w:t xml:space="preserve"> salah</w:t>
            </w:r>
          </w:p>
          <w:p w14:paraId="48C51266" w14:textId="77777777" w:rsidR="00826966" w:rsidRDefault="00826966" w:rsidP="00D05986"/>
        </w:tc>
        <w:tc>
          <w:tcPr>
            <w:tcW w:w="1745" w:type="dxa"/>
          </w:tcPr>
          <w:p w14:paraId="4B5FBF1A" w14:textId="36612E37" w:rsidR="00826966" w:rsidRDefault="00826966" w:rsidP="00D05986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Password </w:t>
            </w:r>
            <w:proofErr w:type="spellStart"/>
            <w:r>
              <w:t>anda</w:t>
            </w:r>
            <w:proofErr w:type="spellEnd"/>
            <w:r>
              <w:t xml:space="preserve"> salah</w:t>
            </w:r>
          </w:p>
        </w:tc>
        <w:tc>
          <w:tcPr>
            <w:tcW w:w="1399" w:type="dxa"/>
          </w:tcPr>
          <w:p w14:paraId="33331F70" w14:textId="14BA8874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7B45CEF4" w14:textId="77777777" w:rsidTr="00826966">
        <w:tc>
          <w:tcPr>
            <w:tcW w:w="560" w:type="dxa"/>
            <w:tcBorders>
              <w:top w:val="nil"/>
              <w:bottom w:val="single" w:sz="4" w:space="0" w:color="auto"/>
            </w:tcBorders>
          </w:tcPr>
          <w:p w14:paraId="6C4DA558" w14:textId="77777777" w:rsidR="00826966" w:rsidRDefault="00826966" w:rsidP="00D05986"/>
        </w:tc>
        <w:tc>
          <w:tcPr>
            <w:tcW w:w="2497" w:type="dxa"/>
          </w:tcPr>
          <w:p w14:paraId="05877815" w14:textId="77777777" w:rsidR="00826966" w:rsidRDefault="00826966" w:rsidP="00D05986">
            <w:r>
              <w:t xml:space="preserve">- Pada </w:t>
            </w:r>
            <w:proofErr w:type="spellStart"/>
            <w:r>
              <w:t>saat</w:t>
            </w:r>
            <w:proofErr w:type="spellEnd"/>
            <w:r>
              <w:t xml:space="preserve"> login dan </w:t>
            </w:r>
            <w:proofErr w:type="spellStart"/>
            <w:r>
              <w:t>memilih</w:t>
            </w:r>
            <w:proofErr w:type="spellEnd"/>
            <w:r>
              <w:t xml:space="preserve"> level </w:t>
            </w: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masukan</w:t>
            </w:r>
            <w:proofErr w:type="spellEnd"/>
            <w:r>
              <w:t xml:space="preserve"> username dan password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username/password</w:t>
            </w:r>
          </w:p>
          <w:p w14:paraId="2C06B59B" w14:textId="77777777" w:rsidR="00826966" w:rsidRDefault="00826966" w:rsidP="00D05986"/>
          <w:p w14:paraId="5D9897B0" w14:textId="77777777" w:rsidR="00826966" w:rsidRDefault="00826966" w:rsidP="00D05986"/>
          <w:p w14:paraId="1B32050D" w14:textId="77777777" w:rsidR="00826966" w:rsidRDefault="00826966" w:rsidP="00D05986"/>
          <w:p w14:paraId="1EEAB23C" w14:textId="77777777" w:rsidR="00826966" w:rsidRDefault="00826966" w:rsidP="00D05986"/>
          <w:p w14:paraId="79CD0751" w14:textId="68F87699" w:rsidR="00826966" w:rsidRDefault="00826966" w:rsidP="00D05986"/>
        </w:tc>
        <w:tc>
          <w:tcPr>
            <w:tcW w:w="4030" w:type="dxa"/>
            <w:tcBorders>
              <w:top w:val="nil"/>
              <w:bottom w:val="single" w:sz="4" w:space="0" w:color="auto"/>
            </w:tcBorders>
          </w:tcPr>
          <w:p w14:paraId="499EB36C" w14:textId="77777777" w:rsidR="00826966" w:rsidRDefault="00826966" w:rsidP="00D05986"/>
        </w:tc>
        <w:tc>
          <w:tcPr>
            <w:tcW w:w="1649" w:type="dxa"/>
          </w:tcPr>
          <w:p w14:paraId="68561FF5" w14:textId="77777777" w:rsidR="00826966" w:rsidRDefault="00826966" w:rsidP="00D05986">
            <w:r>
              <w:t xml:space="preserve">-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Username dan Password </w:t>
            </w:r>
            <w:proofErr w:type="spellStart"/>
            <w:r>
              <w:t>anda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account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aktifkan</w:t>
            </w:r>
            <w:proofErr w:type="spellEnd"/>
          </w:p>
        </w:tc>
        <w:tc>
          <w:tcPr>
            <w:tcW w:w="1745" w:type="dxa"/>
          </w:tcPr>
          <w:p w14:paraId="4B14DF28" w14:textId="5F100E33" w:rsidR="00826966" w:rsidRDefault="00826966" w:rsidP="00D05986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Username dan Password </w:t>
            </w:r>
            <w:proofErr w:type="spellStart"/>
            <w:r>
              <w:t>anda</w:t>
            </w:r>
            <w:proofErr w:type="spellEnd"/>
            <w:r>
              <w:t xml:space="preserve"> salah </w:t>
            </w:r>
            <w:proofErr w:type="spellStart"/>
            <w:r>
              <w:t>atau</w:t>
            </w:r>
            <w:proofErr w:type="spellEnd"/>
            <w:r>
              <w:t xml:space="preserve"> account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diaktifkan</w:t>
            </w:r>
            <w:proofErr w:type="spellEnd"/>
            <w:r>
              <w:t>.</w:t>
            </w:r>
          </w:p>
        </w:tc>
        <w:tc>
          <w:tcPr>
            <w:tcW w:w="1399" w:type="dxa"/>
          </w:tcPr>
          <w:p w14:paraId="7AC1E39C" w14:textId="53119691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37E276AA" w14:textId="77777777" w:rsidTr="00826966">
        <w:tc>
          <w:tcPr>
            <w:tcW w:w="560" w:type="dxa"/>
            <w:tcBorders>
              <w:bottom w:val="nil"/>
            </w:tcBorders>
          </w:tcPr>
          <w:p w14:paraId="40216D70" w14:textId="77777777" w:rsidR="00826966" w:rsidRDefault="00826966" w:rsidP="00D05986">
            <w:r>
              <w:lastRenderedPageBreak/>
              <w:t xml:space="preserve">2. </w:t>
            </w:r>
          </w:p>
        </w:tc>
        <w:tc>
          <w:tcPr>
            <w:tcW w:w="2497" w:type="dxa"/>
          </w:tcPr>
          <w:p w14:paraId="5D7032D5" w14:textId="77777777" w:rsidR="00826966" w:rsidRDefault="00826966" w:rsidP="00D05986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Winda</w:t>
            </w:r>
            <w:proofErr w:type="spellEnd"/>
            <w:r>
              <w:t xml:space="preserve">”, </w:t>
            </w:r>
            <w:proofErr w:type="spellStart"/>
            <w:proofErr w:type="gramStart"/>
            <w:r>
              <w:t>No.Telp</w:t>
            </w:r>
            <w:proofErr w:type="spellEnd"/>
            <w:proofErr w:type="gramEnd"/>
            <w:r>
              <w:t xml:space="preserve">/Hp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“081267771344”, Password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“1234abc”, Email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hyperlink r:id="rId5" w:history="1">
              <w:r w:rsidRPr="006B5265">
                <w:rPr>
                  <w:rStyle w:val="Hyperlink"/>
                </w:rPr>
                <w:t>winda@gmail.com</w:t>
              </w:r>
            </w:hyperlink>
            <w:r>
              <w:t>.</w:t>
            </w:r>
          </w:p>
        </w:tc>
        <w:tc>
          <w:tcPr>
            <w:tcW w:w="4030" w:type="dxa"/>
            <w:tcBorders>
              <w:bottom w:val="nil"/>
            </w:tcBorders>
          </w:tcPr>
          <w:p w14:paraId="345B0AB8" w14:textId="6DE3DC49" w:rsidR="00826966" w:rsidRDefault="00826966" w:rsidP="00D05986"/>
        </w:tc>
        <w:tc>
          <w:tcPr>
            <w:tcW w:w="1649" w:type="dxa"/>
          </w:tcPr>
          <w:p w14:paraId="23B6F98E" w14:textId="77777777" w:rsidR="00826966" w:rsidRDefault="00826966" w:rsidP="00D05986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3D9085B7" w14:textId="77777777" w:rsidR="00826966" w:rsidRDefault="00826966" w:rsidP="00D05986"/>
        </w:tc>
        <w:tc>
          <w:tcPr>
            <w:tcW w:w="1745" w:type="dxa"/>
          </w:tcPr>
          <w:p w14:paraId="6C66A21B" w14:textId="691D47FF" w:rsidR="00826966" w:rsidRDefault="00826966" w:rsidP="00D059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399" w:type="dxa"/>
          </w:tcPr>
          <w:p w14:paraId="3865E3D7" w14:textId="64CA1D01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0452ED12" w14:textId="77777777" w:rsidTr="00826966">
        <w:tc>
          <w:tcPr>
            <w:tcW w:w="560" w:type="dxa"/>
            <w:tcBorders>
              <w:top w:val="nil"/>
              <w:bottom w:val="single" w:sz="4" w:space="0" w:color="auto"/>
            </w:tcBorders>
          </w:tcPr>
          <w:p w14:paraId="05EF1D25" w14:textId="77777777" w:rsidR="00826966" w:rsidRDefault="00826966" w:rsidP="00D05986"/>
        </w:tc>
        <w:tc>
          <w:tcPr>
            <w:tcW w:w="2497" w:type="dxa"/>
          </w:tcPr>
          <w:p w14:paraId="413DCF8F" w14:textId="77777777" w:rsidR="00826966" w:rsidRDefault="00826966" w:rsidP="00D05986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“Winda12”, </w:t>
            </w:r>
            <w:proofErr w:type="spellStart"/>
            <w:proofErr w:type="gramStart"/>
            <w:r>
              <w:t>No.Telp</w:t>
            </w:r>
            <w:proofErr w:type="spellEnd"/>
            <w:proofErr w:type="gramEnd"/>
            <w:r>
              <w:t xml:space="preserve">/Hp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“081267771344aa”, Password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“1234abc” </w:t>
            </w:r>
          </w:p>
          <w:p w14:paraId="7B5086D9" w14:textId="77777777" w:rsidR="00826966" w:rsidRDefault="00826966" w:rsidP="00D05986"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, Email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“winda@gmail.com”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4030" w:type="dxa"/>
            <w:tcBorders>
              <w:top w:val="nil"/>
              <w:bottom w:val="single" w:sz="4" w:space="0" w:color="auto"/>
            </w:tcBorders>
          </w:tcPr>
          <w:p w14:paraId="5B52343B" w14:textId="102B72E8" w:rsidR="00826966" w:rsidRDefault="00826966" w:rsidP="00D05986">
            <w:r w:rsidRPr="00DD71B2">
              <w:drawing>
                <wp:anchor distT="0" distB="0" distL="114300" distR="114300" simplePos="0" relativeHeight="251660288" behindDoc="0" locked="0" layoutInCell="1" allowOverlap="1" wp14:anchorId="069979AE" wp14:editId="2316D64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-699770</wp:posOffset>
                  </wp:positionV>
                  <wp:extent cx="2396405" cy="1285875"/>
                  <wp:effectExtent l="0" t="0" r="444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0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AAAFF2" w14:textId="77777777" w:rsidR="00826966" w:rsidRDefault="00826966" w:rsidP="00D05986"/>
          <w:p w14:paraId="5E2CC20F" w14:textId="77777777" w:rsidR="00826966" w:rsidRDefault="00826966" w:rsidP="00D05986"/>
          <w:p w14:paraId="761DB00F" w14:textId="77777777" w:rsidR="00826966" w:rsidRDefault="00826966" w:rsidP="00D05986"/>
          <w:p w14:paraId="6BF81DE4" w14:textId="77777777" w:rsidR="00826966" w:rsidRDefault="00826966" w:rsidP="00D05986"/>
          <w:p w14:paraId="289FAA24" w14:textId="77777777" w:rsidR="00826966" w:rsidRDefault="00826966" w:rsidP="00D05986"/>
          <w:p w14:paraId="104EF9BA" w14:textId="77777777" w:rsidR="00826966" w:rsidRDefault="00826966" w:rsidP="00D05986"/>
          <w:p w14:paraId="40CF1575" w14:textId="77777777" w:rsidR="00826966" w:rsidRDefault="00826966" w:rsidP="00D05986"/>
          <w:p w14:paraId="63770EE1" w14:textId="77777777" w:rsidR="00826966" w:rsidRDefault="00826966" w:rsidP="00D05986"/>
        </w:tc>
        <w:tc>
          <w:tcPr>
            <w:tcW w:w="1649" w:type="dxa"/>
          </w:tcPr>
          <w:p w14:paraId="6982C4B9" w14:textId="77777777" w:rsidR="00826966" w:rsidRDefault="00826966" w:rsidP="00D05986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  <w:p w14:paraId="58C1D821" w14:textId="77777777" w:rsidR="00826966" w:rsidRDefault="00826966" w:rsidP="00D05986"/>
        </w:tc>
        <w:tc>
          <w:tcPr>
            <w:tcW w:w="1745" w:type="dxa"/>
          </w:tcPr>
          <w:p w14:paraId="1F8D4B8C" w14:textId="7E8D52CA" w:rsidR="00826966" w:rsidRDefault="00826966" w:rsidP="00D059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  <w:tc>
          <w:tcPr>
            <w:tcW w:w="1399" w:type="dxa"/>
          </w:tcPr>
          <w:p w14:paraId="0A98005F" w14:textId="38C79185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2B681521" w14:textId="77777777" w:rsidTr="00826966">
        <w:tc>
          <w:tcPr>
            <w:tcW w:w="560" w:type="dxa"/>
            <w:tcBorders>
              <w:bottom w:val="nil"/>
            </w:tcBorders>
          </w:tcPr>
          <w:p w14:paraId="7C5D739F" w14:textId="77777777" w:rsidR="00826966" w:rsidRDefault="00826966" w:rsidP="00D05986">
            <w:r>
              <w:t>3.</w:t>
            </w:r>
          </w:p>
        </w:tc>
        <w:tc>
          <w:tcPr>
            <w:tcW w:w="2497" w:type="dxa"/>
          </w:tcPr>
          <w:p w14:paraId="2829A1C9" w14:textId="77777777" w:rsidR="00826966" w:rsidRDefault="00826966" w:rsidP="00D05986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Parabot</w:t>
            </w:r>
            <w:proofErr w:type="spellEnd"/>
            <w:r>
              <w:t>”</w:t>
            </w:r>
          </w:p>
          <w:p w14:paraId="60305BC8" w14:textId="77777777" w:rsidR="00826966" w:rsidRDefault="00826966" w:rsidP="00D05986"/>
        </w:tc>
        <w:tc>
          <w:tcPr>
            <w:tcW w:w="4030" w:type="dxa"/>
            <w:tcBorders>
              <w:bottom w:val="nil"/>
            </w:tcBorders>
          </w:tcPr>
          <w:p w14:paraId="3A3DF79A" w14:textId="77777777" w:rsidR="00826966" w:rsidRDefault="00826966" w:rsidP="00D05986">
            <w:r w:rsidRPr="00DD71B2">
              <w:drawing>
                <wp:anchor distT="0" distB="0" distL="114300" distR="114300" simplePos="0" relativeHeight="251661312" behindDoc="0" locked="0" layoutInCell="1" allowOverlap="1" wp14:anchorId="7B4879B2" wp14:editId="26719B4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107950</wp:posOffset>
                  </wp:positionV>
                  <wp:extent cx="2402350" cy="12287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3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9" w:type="dxa"/>
          </w:tcPr>
          <w:p w14:paraId="765090A8" w14:textId="77777777" w:rsidR="00826966" w:rsidRDefault="00826966" w:rsidP="00D05986">
            <w:r>
              <w:t>-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0BCA6256" w14:textId="77777777" w:rsidR="00826966" w:rsidRDefault="00826966" w:rsidP="00D05986"/>
        </w:tc>
        <w:tc>
          <w:tcPr>
            <w:tcW w:w="1745" w:type="dxa"/>
          </w:tcPr>
          <w:p w14:paraId="6E2B46E5" w14:textId="77F679B7" w:rsidR="00826966" w:rsidRDefault="00826966" w:rsidP="00D059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399" w:type="dxa"/>
          </w:tcPr>
          <w:p w14:paraId="0D4BAE3D" w14:textId="5B267335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444E2516" w14:textId="77777777" w:rsidTr="00826966">
        <w:tc>
          <w:tcPr>
            <w:tcW w:w="560" w:type="dxa"/>
            <w:tcBorders>
              <w:top w:val="nil"/>
              <w:bottom w:val="single" w:sz="4" w:space="0" w:color="auto"/>
            </w:tcBorders>
          </w:tcPr>
          <w:p w14:paraId="52FF6AF4" w14:textId="77777777" w:rsidR="00826966" w:rsidRDefault="00826966" w:rsidP="00D05986"/>
        </w:tc>
        <w:tc>
          <w:tcPr>
            <w:tcW w:w="2497" w:type="dxa"/>
          </w:tcPr>
          <w:p w14:paraId="2BB6F5EC" w14:textId="77777777" w:rsidR="00826966" w:rsidRDefault="00826966" w:rsidP="00D05986">
            <w:r>
              <w:t xml:space="preserve">-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Kategori</w:t>
            </w:r>
            <w:proofErr w:type="spellEnd"/>
          </w:p>
        </w:tc>
        <w:tc>
          <w:tcPr>
            <w:tcW w:w="4030" w:type="dxa"/>
            <w:tcBorders>
              <w:top w:val="nil"/>
              <w:bottom w:val="single" w:sz="4" w:space="0" w:color="auto"/>
            </w:tcBorders>
          </w:tcPr>
          <w:p w14:paraId="25052C10" w14:textId="77777777" w:rsidR="00826966" w:rsidRDefault="00826966" w:rsidP="00D05986">
            <w:r w:rsidRPr="00DD71B2">
              <w:drawing>
                <wp:anchor distT="0" distB="0" distL="114300" distR="114300" simplePos="0" relativeHeight="251662336" behindDoc="0" locked="0" layoutInCell="1" allowOverlap="1" wp14:anchorId="6F5E9EC6" wp14:editId="1BFE03A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5080</wp:posOffset>
                  </wp:positionV>
                  <wp:extent cx="2352675" cy="89939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39" cy="90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9" w:type="dxa"/>
          </w:tcPr>
          <w:p w14:paraId="527826AC" w14:textId="77777777" w:rsidR="00826966" w:rsidRDefault="00826966" w:rsidP="00D05986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  <w:tc>
          <w:tcPr>
            <w:tcW w:w="1745" w:type="dxa"/>
          </w:tcPr>
          <w:p w14:paraId="66706B8D" w14:textId="1AFDC287" w:rsidR="00826966" w:rsidRDefault="00826966" w:rsidP="00D059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  <w:tc>
          <w:tcPr>
            <w:tcW w:w="1399" w:type="dxa"/>
          </w:tcPr>
          <w:p w14:paraId="01DADC9D" w14:textId="6D1E9490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088CD9BB" w14:textId="77777777" w:rsidTr="00826966">
        <w:tc>
          <w:tcPr>
            <w:tcW w:w="560" w:type="dxa"/>
            <w:tcBorders>
              <w:bottom w:val="nil"/>
            </w:tcBorders>
          </w:tcPr>
          <w:p w14:paraId="04F1A3BA" w14:textId="77777777" w:rsidR="00826966" w:rsidRDefault="00826966" w:rsidP="00D05986">
            <w:r>
              <w:t>4.</w:t>
            </w:r>
          </w:p>
        </w:tc>
        <w:tc>
          <w:tcPr>
            <w:tcW w:w="2497" w:type="dxa"/>
          </w:tcPr>
          <w:p w14:paraId="4522BBCF" w14:textId="77777777" w:rsidR="00826966" w:rsidRDefault="00826966" w:rsidP="00D05986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ajinomoto</w:t>
            </w:r>
            <w:proofErr w:type="spellEnd"/>
            <w:r>
              <w:t xml:space="preserve">”, Harga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“1000”, Harga </w:t>
            </w:r>
            <w:proofErr w:type="spellStart"/>
            <w:r>
              <w:t>Groris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“900”, Harga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“900”,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Bungkus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Stock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“497”, </w:t>
            </w:r>
            <w:proofErr w:type="spellStart"/>
            <w:r>
              <w:t>Diskon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“0”, </w:t>
            </w:r>
            <w:proofErr w:type="spellStart"/>
            <w:r>
              <w:lastRenderedPageBreak/>
              <w:t>Deskripsi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Mantap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  <w:p w14:paraId="608BD89A" w14:textId="77777777" w:rsidR="00826966" w:rsidRDefault="00826966" w:rsidP="00D05986"/>
        </w:tc>
        <w:tc>
          <w:tcPr>
            <w:tcW w:w="4030" w:type="dxa"/>
            <w:tcBorders>
              <w:bottom w:val="nil"/>
            </w:tcBorders>
          </w:tcPr>
          <w:p w14:paraId="70017511" w14:textId="77777777" w:rsidR="00826966" w:rsidRDefault="00826966" w:rsidP="00D05986">
            <w:r w:rsidRPr="00DD71B2">
              <w:lastRenderedPageBreak/>
              <w:drawing>
                <wp:anchor distT="0" distB="0" distL="114300" distR="114300" simplePos="0" relativeHeight="251664384" behindDoc="0" locked="0" layoutInCell="1" allowOverlap="1" wp14:anchorId="7ADFAD21" wp14:editId="7201CE69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309880</wp:posOffset>
                  </wp:positionV>
                  <wp:extent cx="2422014" cy="18192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014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9" w:type="dxa"/>
          </w:tcPr>
          <w:p w14:paraId="02F50750" w14:textId="77777777" w:rsidR="00826966" w:rsidRDefault="00826966" w:rsidP="00D05986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0D263E8A" w14:textId="77777777" w:rsidR="00826966" w:rsidRDefault="00826966" w:rsidP="00D05986"/>
        </w:tc>
        <w:tc>
          <w:tcPr>
            <w:tcW w:w="1745" w:type="dxa"/>
          </w:tcPr>
          <w:p w14:paraId="0F39E9A3" w14:textId="0D99B897" w:rsidR="00826966" w:rsidRDefault="00826966" w:rsidP="00D059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dan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399" w:type="dxa"/>
          </w:tcPr>
          <w:p w14:paraId="3BC4D0D9" w14:textId="4936501F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1501EB6D" w14:textId="77777777" w:rsidTr="00826966">
        <w:tc>
          <w:tcPr>
            <w:tcW w:w="560" w:type="dxa"/>
            <w:tcBorders>
              <w:top w:val="nil"/>
              <w:bottom w:val="single" w:sz="4" w:space="0" w:color="auto"/>
            </w:tcBorders>
          </w:tcPr>
          <w:p w14:paraId="1E89A245" w14:textId="77777777" w:rsidR="00826966" w:rsidRDefault="00826966" w:rsidP="00D05986"/>
        </w:tc>
        <w:tc>
          <w:tcPr>
            <w:tcW w:w="2497" w:type="dxa"/>
          </w:tcPr>
          <w:p w14:paraId="2122E18C" w14:textId="77777777" w:rsidR="00826966" w:rsidRDefault="00826966" w:rsidP="00D05986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Nama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“ajinomoto1”, Harga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“1000abc”, Harga </w:t>
            </w:r>
            <w:proofErr w:type="spellStart"/>
            <w:r>
              <w:t>Groris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“900ea”, Harga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“900zz”,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“/</w:t>
            </w:r>
            <w:proofErr w:type="spellStart"/>
            <w:r>
              <w:t>Bungkus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Stock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“497z”, </w:t>
            </w:r>
            <w:proofErr w:type="spellStart"/>
            <w:r>
              <w:t>Diskon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“0w”,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proofErr w:type="spellStart"/>
            <w:r>
              <w:t>Mantap</w:t>
            </w:r>
            <w:proofErr w:type="spellEnd"/>
            <w:r>
              <w:t xml:space="preserve">^-^”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  <w:p w14:paraId="52337F57" w14:textId="77777777" w:rsidR="00826966" w:rsidRDefault="00826966" w:rsidP="00D05986"/>
          <w:p w14:paraId="1CA91163" w14:textId="77777777" w:rsidR="00826966" w:rsidRDefault="00826966" w:rsidP="00D05986"/>
          <w:p w14:paraId="1D0CC235" w14:textId="77777777" w:rsidR="00826966" w:rsidRDefault="00826966" w:rsidP="00D05986"/>
          <w:p w14:paraId="0D832A6C" w14:textId="77777777" w:rsidR="00826966" w:rsidRDefault="00826966" w:rsidP="00D05986"/>
        </w:tc>
        <w:tc>
          <w:tcPr>
            <w:tcW w:w="4030" w:type="dxa"/>
            <w:tcBorders>
              <w:top w:val="nil"/>
              <w:bottom w:val="single" w:sz="4" w:space="0" w:color="auto"/>
            </w:tcBorders>
          </w:tcPr>
          <w:p w14:paraId="7BFF296D" w14:textId="77777777" w:rsidR="00826966" w:rsidRDefault="00826966" w:rsidP="00D05986">
            <w:r w:rsidRPr="00DD71B2">
              <w:drawing>
                <wp:anchor distT="0" distB="0" distL="114300" distR="114300" simplePos="0" relativeHeight="251663360" behindDoc="0" locked="0" layoutInCell="1" allowOverlap="1" wp14:anchorId="4A588310" wp14:editId="40A8CC7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363855</wp:posOffset>
                  </wp:positionV>
                  <wp:extent cx="2401725" cy="18097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7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9" w:type="dxa"/>
          </w:tcPr>
          <w:p w14:paraId="06E543A5" w14:textId="77777777" w:rsidR="00826966" w:rsidRDefault="00826966" w:rsidP="00D05986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  <w:tc>
          <w:tcPr>
            <w:tcW w:w="1745" w:type="dxa"/>
          </w:tcPr>
          <w:p w14:paraId="2460CCF6" w14:textId="52F4C410" w:rsidR="00826966" w:rsidRDefault="00826966" w:rsidP="00D059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data </w:t>
            </w:r>
            <w:proofErr w:type="spellStart"/>
            <w:r>
              <w:t>padad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  <w:tc>
          <w:tcPr>
            <w:tcW w:w="1399" w:type="dxa"/>
          </w:tcPr>
          <w:p w14:paraId="30A3BFCD" w14:textId="43ACA02F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332A869F" w14:textId="77777777" w:rsidTr="00826966">
        <w:tc>
          <w:tcPr>
            <w:tcW w:w="560" w:type="dxa"/>
            <w:tcBorders>
              <w:bottom w:val="nil"/>
            </w:tcBorders>
          </w:tcPr>
          <w:p w14:paraId="05B160CF" w14:textId="77777777" w:rsidR="00826966" w:rsidRDefault="00826966" w:rsidP="00D05986">
            <w:r>
              <w:t>5.</w:t>
            </w:r>
          </w:p>
        </w:tc>
        <w:tc>
          <w:tcPr>
            <w:tcW w:w="2497" w:type="dxa"/>
          </w:tcPr>
          <w:p w14:paraId="00DB9F1F" w14:textId="77777777" w:rsidR="00826966" w:rsidRDefault="00826966" w:rsidP="00D05986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pada Daftar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  <w:p w14:paraId="04742B67" w14:textId="77777777" w:rsidR="00826966" w:rsidRDefault="00826966" w:rsidP="00D05986"/>
        </w:tc>
        <w:tc>
          <w:tcPr>
            <w:tcW w:w="4030" w:type="dxa"/>
            <w:tcBorders>
              <w:bottom w:val="nil"/>
            </w:tcBorders>
          </w:tcPr>
          <w:p w14:paraId="77B1B84D" w14:textId="4C005081" w:rsidR="00826966" w:rsidRDefault="00826966" w:rsidP="00D05986">
            <w:r w:rsidRPr="00DD71B2">
              <w:drawing>
                <wp:anchor distT="0" distB="0" distL="114300" distR="114300" simplePos="0" relativeHeight="251665408" behindDoc="0" locked="0" layoutInCell="1" allowOverlap="1" wp14:anchorId="26B8A7EE" wp14:editId="0938D058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108585</wp:posOffset>
                  </wp:positionV>
                  <wp:extent cx="2452728" cy="1343025"/>
                  <wp:effectExtent l="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28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9" w:type="dxa"/>
          </w:tcPr>
          <w:p w14:paraId="77F85BE9" w14:textId="6A92F3EF" w:rsidR="00826966" w:rsidRDefault="00826966" w:rsidP="00D05986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  <w:p w14:paraId="0DEAF6DA" w14:textId="77777777" w:rsidR="00826966" w:rsidRDefault="00826966" w:rsidP="00D05986"/>
        </w:tc>
        <w:tc>
          <w:tcPr>
            <w:tcW w:w="1745" w:type="dxa"/>
          </w:tcPr>
          <w:p w14:paraId="0A0CD0C1" w14:textId="0760B30B" w:rsidR="00826966" w:rsidRDefault="00826966" w:rsidP="00D059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1399" w:type="dxa"/>
          </w:tcPr>
          <w:p w14:paraId="28B14180" w14:textId="508A0CA1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1D311D3D" w14:textId="77777777" w:rsidTr="00826966">
        <w:tc>
          <w:tcPr>
            <w:tcW w:w="560" w:type="dxa"/>
            <w:tcBorders>
              <w:top w:val="nil"/>
              <w:bottom w:val="nil"/>
            </w:tcBorders>
          </w:tcPr>
          <w:p w14:paraId="017B414E" w14:textId="77777777" w:rsidR="00826966" w:rsidRDefault="00826966" w:rsidP="00D05986"/>
        </w:tc>
        <w:tc>
          <w:tcPr>
            <w:tcW w:w="2497" w:type="dxa"/>
          </w:tcPr>
          <w:p w14:paraId="70850202" w14:textId="77777777" w:rsidR="00826966" w:rsidRDefault="00826966" w:rsidP="00D05986">
            <w:r>
              <w:t xml:space="preserve">-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  <w:p w14:paraId="39AAFB2B" w14:textId="77777777" w:rsidR="00826966" w:rsidRDefault="00826966" w:rsidP="00D05986"/>
        </w:tc>
        <w:tc>
          <w:tcPr>
            <w:tcW w:w="4030" w:type="dxa"/>
            <w:tcBorders>
              <w:top w:val="nil"/>
              <w:bottom w:val="nil"/>
            </w:tcBorders>
          </w:tcPr>
          <w:p w14:paraId="6F7269F9" w14:textId="22A511E2" w:rsidR="00826966" w:rsidRDefault="00826966" w:rsidP="00D05986">
            <w:r w:rsidRPr="00F1567D">
              <w:drawing>
                <wp:anchor distT="0" distB="0" distL="114300" distR="114300" simplePos="0" relativeHeight="251666432" behindDoc="0" locked="0" layoutInCell="1" allowOverlap="1" wp14:anchorId="0046494A" wp14:editId="1F2D693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378460</wp:posOffset>
                  </wp:positionV>
                  <wp:extent cx="2419350" cy="1501470"/>
                  <wp:effectExtent l="0" t="0" r="0" b="381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5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9" w:type="dxa"/>
          </w:tcPr>
          <w:p w14:paraId="13586EFE" w14:textId="77777777" w:rsidR="00826966" w:rsidRDefault="00826966" w:rsidP="00D05986">
            <w:r>
              <w:t xml:space="preserve">- 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“Anda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>.”</w:t>
            </w:r>
          </w:p>
          <w:p w14:paraId="42A6D1BA" w14:textId="77777777" w:rsidR="00826966" w:rsidRDefault="00826966" w:rsidP="00D05986"/>
        </w:tc>
        <w:tc>
          <w:tcPr>
            <w:tcW w:w="1745" w:type="dxa"/>
          </w:tcPr>
          <w:p w14:paraId="14C8A30A" w14:textId="62AD2E80" w:rsidR="00826966" w:rsidRDefault="00826966" w:rsidP="00D05986">
            <w:r>
              <w:t xml:space="preserve">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“Anda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>.”</w:t>
            </w:r>
          </w:p>
        </w:tc>
        <w:tc>
          <w:tcPr>
            <w:tcW w:w="1399" w:type="dxa"/>
          </w:tcPr>
          <w:p w14:paraId="702381A2" w14:textId="5B13695C" w:rsidR="00826966" w:rsidRDefault="00826966" w:rsidP="00D05986">
            <w:proofErr w:type="spellStart"/>
            <w:r>
              <w:t>Sesuai</w:t>
            </w:r>
            <w:proofErr w:type="spellEnd"/>
          </w:p>
        </w:tc>
      </w:tr>
      <w:tr w:rsidR="00826966" w14:paraId="27653640" w14:textId="77777777" w:rsidTr="00826966">
        <w:tc>
          <w:tcPr>
            <w:tcW w:w="560" w:type="dxa"/>
            <w:tcBorders>
              <w:top w:val="nil"/>
              <w:bottom w:val="single" w:sz="4" w:space="0" w:color="auto"/>
            </w:tcBorders>
          </w:tcPr>
          <w:p w14:paraId="003B6A88" w14:textId="77777777" w:rsidR="00826966" w:rsidRDefault="00826966" w:rsidP="00D05986"/>
        </w:tc>
        <w:tc>
          <w:tcPr>
            <w:tcW w:w="2497" w:type="dxa"/>
          </w:tcPr>
          <w:p w14:paraId="02728DD2" w14:textId="77777777" w:rsidR="00826966" w:rsidRDefault="00826966" w:rsidP="00D05986">
            <w:r>
              <w:t xml:space="preserve">- </w:t>
            </w:r>
            <w:proofErr w:type="spellStart"/>
            <w:r>
              <w:t>Mengisi</w:t>
            </w:r>
            <w:proofErr w:type="spellEnd"/>
            <w:r>
              <w:t xml:space="preserve"> Kode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pada Daftar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</w:tc>
        <w:tc>
          <w:tcPr>
            <w:tcW w:w="4030" w:type="dxa"/>
            <w:tcBorders>
              <w:top w:val="nil"/>
              <w:bottom w:val="single" w:sz="4" w:space="0" w:color="auto"/>
            </w:tcBorders>
          </w:tcPr>
          <w:p w14:paraId="7FB75D6B" w14:textId="63F8B55D" w:rsidR="00826966" w:rsidRDefault="00826966" w:rsidP="00D05986"/>
        </w:tc>
        <w:tc>
          <w:tcPr>
            <w:tcW w:w="1649" w:type="dxa"/>
          </w:tcPr>
          <w:p w14:paraId="3887DFED" w14:textId="77777777" w:rsidR="00826966" w:rsidRDefault="00826966" w:rsidP="00D05986">
            <w:r>
              <w:t xml:space="preserve">- 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“</w:t>
            </w:r>
            <w:proofErr w:type="spellStart"/>
            <w:r>
              <w:t>Maaf</w:t>
            </w:r>
            <w:proofErr w:type="spellEnd"/>
            <w:r>
              <w:t xml:space="preserve">, Stok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Tersedia</w:t>
            </w:r>
            <w:proofErr w:type="spellEnd"/>
            <w:r>
              <w:t>..</w:t>
            </w:r>
            <w:proofErr w:type="gramEnd"/>
            <w:r>
              <w:t>”</w:t>
            </w:r>
          </w:p>
          <w:p w14:paraId="4FA649B5" w14:textId="77777777" w:rsidR="00826966" w:rsidRDefault="00826966" w:rsidP="00D05986"/>
          <w:p w14:paraId="396690F3" w14:textId="77777777" w:rsidR="00826966" w:rsidRPr="004946BD" w:rsidRDefault="00826966" w:rsidP="00D05986">
            <w:pPr>
              <w:jc w:val="center"/>
            </w:pPr>
          </w:p>
        </w:tc>
        <w:tc>
          <w:tcPr>
            <w:tcW w:w="1745" w:type="dxa"/>
          </w:tcPr>
          <w:p w14:paraId="2ED39F35" w14:textId="3B5FEB49" w:rsidR="00826966" w:rsidRDefault="00826966" w:rsidP="00D05986">
            <w:r>
              <w:t xml:space="preserve">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“</w:t>
            </w:r>
            <w:proofErr w:type="spellStart"/>
            <w:r>
              <w:t>Maaf</w:t>
            </w:r>
            <w:proofErr w:type="spellEnd"/>
            <w:r>
              <w:t xml:space="preserve">, Stok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Tersedia</w:t>
            </w:r>
            <w:proofErr w:type="spellEnd"/>
            <w:r>
              <w:t>..</w:t>
            </w:r>
            <w:proofErr w:type="gramEnd"/>
            <w:r>
              <w:t>”</w:t>
            </w:r>
          </w:p>
        </w:tc>
        <w:tc>
          <w:tcPr>
            <w:tcW w:w="1399" w:type="dxa"/>
          </w:tcPr>
          <w:p w14:paraId="078F816F" w14:textId="12BDC557" w:rsidR="00826966" w:rsidRDefault="00826966" w:rsidP="00D05986">
            <w:proofErr w:type="spellStart"/>
            <w:r>
              <w:t>Sesuai</w:t>
            </w:r>
            <w:proofErr w:type="spellEnd"/>
          </w:p>
        </w:tc>
      </w:tr>
    </w:tbl>
    <w:p w14:paraId="0747910A" w14:textId="5F93D2D8" w:rsidR="009B35B3" w:rsidRDefault="009B35B3"/>
    <w:p w14:paraId="450C9ABC" w14:textId="0F98F837" w:rsidR="009B35B3" w:rsidRDefault="009B35B3"/>
    <w:p w14:paraId="7A770841" w14:textId="4384A13F" w:rsidR="009B35B3" w:rsidRDefault="009B35B3"/>
    <w:p w14:paraId="522ABCA3" w14:textId="4C938F62" w:rsidR="009B35B3" w:rsidRDefault="009B35B3"/>
    <w:p w14:paraId="53F07818" w14:textId="4B3C1439" w:rsidR="009B35B3" w:rsidRDefault="009B35B3"/>
    <w:sectPr w:rsidR="009B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3"/>
    <w:rsid w:val="00106C1B"/>
    <w:rsid w:val="00826966"/>
    <w:rsid w:val="009B35B3"/>
    <w:rsid w:val="00D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F9F"/>
  <w15:chartTrackingRefBased/>
  <w15:docId w15:val="{52EE962C-6E6E-4F57-8E7D-89008867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winda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Indah</cp:lastModifiedBy>
  <cp:revision>1</cp:revision>
  <dcterms:created xsi:type="dcterms:W3CDTF">2022-11-06T03:57:00Z</dcterms:created>
  <dcterms:modified xsi:type="dcterms:W3CDTF">2022-11-06T04:41:00Z</dcterms:modified>
</cp:coreProperties>
</file>