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8"/>
          <w:szCs w:val="48"/>
        </w:rPr>
        <w:t xml:space="preserve">PATHLIGHT</w:t>
      </w:r>
    </w:p>
    <w:p>
      <w:pPr>
        <w:jc w:val="center"/>
      </w:pPr>
      <w:r>
        <w:rPr>
          <w:sz w:val="32"/>
          <w:szCs w:val="32"/>
        </w:rPr>
        <w:t xml:space="preserve">Product Requirements Document</w:t>
      </w:r>
    </w:p>
    <w:p>
      <w:pPr>
        <w:jc w:val="center"/>
      </w:pPr>
      <w:r>
        <w:rPr>
          <w:b/>
          <w:bCs/>
          <w:color w:val="2E75B6"/>
          <w:sz w:val="28"/>
          <w:szCs w:val="28"/>
        </w:rPr>
        <w:t xml:space="preserve">V3 — Automatic Test Mapping</w:t>
      </w:r>
    </w:p>
    <w:p>
      <w:pPr>
        <w:jc w:val="center"/>
      </w:pPr>
      <w:r>
        <w:rPr>
          <w:sz w:val="24"/>
          <w:szCs w:val="24"/>
        </w:rPr>
        <w:t xml:space="preserve">Kirrt Tech  ·  May 2026  ·  Draft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— depends on V2 completion and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Inder — Kirrt Tech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Depends 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Pathlight V2 deployed. Team has locked manifest from AI-derived journeys.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 user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team with 100-300 existing Playwright story-level tests and a V2 locked manifest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promise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Point Pathlight at your existing test suite. See which journeys are already covered. No test rewriting. No tagging.</w:t>
            </w:r>
          </w:p>
        </w:tc>
      </w:tr>
    </w:tbl>
    <w:p/>
    <w:p>
      <w:pPr>
        <w:pStyle w:val="Heading1"/>
      </w:pPr>
      <w:r>
        <w:t xml:space="preserve">1. Problem Statement</w:t>
      </w:r>
    </w:p>
    <w:p>
      <w:r>
        <w:t xml:space="preserve">After V2, a team has a locked manifest with defined journeys. But their existing Playwright tests were written at the user story level, not the journey level. Nobody is going to retag 300 existing tests manually.</w:t>
      </w:r>
    </w:p>
    <w:p/>
    <w:p>
      <w:r>
        <w:t xml:space="preserve">V3 solves this. Claude reads the existing test suite and maps tests to journeys automatically. The fishbone immediately shows real coverage without a single test being modified. Gaps become visible. The team knows exactly which journeys need new tests.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The killer insight: A team with 300 tests and 45 journeys probably already covers 28 of those journeys without knowing it. V3 makes that visible on day one.</w:t>
            </w:r>
          </w:p>
        </w:tc>
      </w:tr>
    </w:tbl>
    <w:p/>
    <w:p>
      <w:pPr>
        <w:pStyle w:val="Heading1"/>
      </w:pPr>
      <w:r>
        <w:t xml:space="preserve">2. 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7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Provides Pathlight with the path to their existing test suite (testDir in playwright.config).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Reads all spec files. Analyses test titles, describe blocks, file names, and test structure.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Compares test content against locked manifest journeys. Proposes mappings: 'This test appears to cover journey E2E-005.'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Reviews proposed mappings in Pathlight UI. Approves, rejects, or manually assigns.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Pathlight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 mappings are stored. On next run, matched tests feed journey results without any test modification.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Sees fishbone with real coverage. Grey branches = genuine gaps needing new tests.</w:t>
            </w:r>
          </w:p>
        </w:tc>
      </w:tr>
    </w:tbl>
    <w:p/>
    <w:p>
      <w:pPr>
        <w:pStyle w:val="Heading1"/>
      </w:pPr>
      <w:r>
        <w:t xml:space="preserve">3. Key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Answer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Reason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 existing tests get modified?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Never.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Zero friction for adoption. If we require test changes, teams won't use it.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does mapping work without tags?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reads test content and matches semantically to journey descriptions.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Semantic matching is more robust than filename conventions and requires no test changes.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confidence threshold triggers a proposed mapping?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assigns a confidence score. High confidence shown first. Low confidence flagged for human review.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Avoids false mappings polluting the fishbone.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if a test covers multiple journeys?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test can map to multiple journeys. Each journey gets its own result.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test covering a full flow may exercise several journeys.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if no test maps to a journey?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Journey shows as untested (grey) on fishbone. This is the signal the team needs.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Untested is honest. False coverage is dangerous.</w:t>
            </w:r>
          </w:p>
        </w:tc>
      </w:tr>
    </w:tbl>
    <w:p/>
    <w:p>
      <w:pPr>
        <w:pStyle w:val="Heading1"/>
      </w:pPr>
      <w:r>
        <w:t xml:space="preserve">4. Epics and User Stories</w:t>
      </w:r>
    </w:p>
    <w:p/>
    <w:p>
      <w:pPr>
        <w:pStyle w:val="Heading2"/>
      </w:pPr>
      <w:r>
        <w:t xml:space="preserve">E1 — Test Suite Ingestion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US-V3-001  Point Pathlight at existing test suite</w:t>
            </w:r>
          </w:p>
          <w:p>
            <w:r>
              <w:rPr>
                <w:i/>
                <w:iCs/>
              </w:rPr>
              <w:t xml:space="preserve">As a developer, I can tell Pathlight where my existing tests live so that Claude can read them for mapping.</w:t>
            </w:r>
          </w:p>
        </w:tc>
      </w:tr>
    </w:tbl>
    <w:p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Config page gains a testDir field: path to existing test suite relative to projectRoot</w:t>
      </w:r>
    </w:p>
    <w:p>
      <w:pPr>
        <w:pStyle w:val="ListParagraph"/>
        <w:numPr>
          <w:ilvl w:val="0"/>
          <w:numId w:val="2"/>
        </w:numPr>
      </w:pPr>
      <w:r>
        <w:t xml:space="preserve">Defaults to testDir value from playwright.config.ts if detectable</w:t>
      </w:r>
    </w:p>
    <w:p>
      <w:pPr>
        <w:pStyle w:val="ListParagraph"/>
        <w:numPr>
          <w:ilvl w:val="0"/>
          <w:numId w:val="2"/>
        </w:numPr>
      </w:pPr>
      <w:r>
        <w:t xml:space="preserve">Pathlight reads all *.spec.js, *.spec.ts, *.spec.mjs files recursively</w:t>
      </w:r>
    </w:p>
    <w:p>
      <w:pPr>
        <w:pStyle w:val="ListParagraph"/>
        <w:numPr>
          <w:ilvl w:val="0"/>
          <w:numId w:val="2"/>
        </w:numPr>
      </w:pPr>
      <w:r>
        <w:t xml:space="preserve">Test count shown after scan: 'Found 247 test files, 892 test cases'</w:t>
      </w:r>
    </w:p>
    <w:p>
      <w:pPr>
        <w:pStyle w:val="ListParagraph"/>
        <w:numPr>
          <w:ilvl w:val="0"/>
          <w:numId w:val="2"/>
        </w:numPr>
      </w:pPr>
      <w:r>
        <w:t xml:space="preserve">Files excluded: node_modules, .auth, fixtures, setup, teardown</w:t>
      </w:r>
    </w:p>
    <w:p>
      <w:pPr>
        <w:pStyle w:val="ListParagraph"/>
        <w:numPr>
          <w:ilvl w:val="0"/>
          <w:numId w:val="2"/>
        </w:numPr>
      </w:pPr>
      <w:r>
        <w:t xml:space="preserve">Scan runs on demand, not automatically on every change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US-V3-002  Test suite summary before mapping</w:t>
            </w:r>
          </w:p>
          <w:p>
            <w:r>
              <w:rPr>
                <w:i/>
                <w:iCs/>
              </w:rPr>
              <w:t xml:space="preserve">As a developer, I see a summary of my test suite before triggering mapping so that I understand what Claude will analyse.</w:t>
            </w:r>
          </w:p>
        </w:tc>
      </w:tr>
    </w:tbl>
    <w:p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Summary shows: total spec files, total test cases, top-level describe blocks</w:t>
      </w:r>
    </w:p>
    <w:p>
      <w:pPr>
        <w:pStyle w:val="ListParagraph"/>
        <w:numPr>
          <w:ilvl w:val="0"/>
          <w:numId w:val="2"/>
        </w:numPr>
      </w:pPr>
      <w:r>
        <w:t xml:space="preserve">File tree preview shows folder structure of discovered tests</w:t>
      </w:r>
    </w:p>
    <w:p>
      <w:pPr>
        <w:pStyle w:val="ListParagraph"/>
        <w:numPr>
          <w:ilvl w:val="0"/>
          <w:numId w:val="2"/>
        </w:numPr>
      </w:pPr>
      <w:r>
        <w:t xml:space="preserve">Developer can exclude specific folders from mapping (e.g. legacy or disabled tests)</w:t>
      </w:r>
    </w:p>
    <w:p>
      <w:pPr>
        <w:pStyle w:val="ListParagraph"/>
        <w:numPr>
          <w:ilvl w:val="0"/>
          <w:numId w:val="2"/>
        </w:numPr>
      </w:pPr>
      <w:r>
        <w:t xml:space="preserve">'Start mapping' button triggers Claude analysis</w:t>
      </w:r>
    </w:p>
    <w:p/>
    <w:p>
      <w:pPr>
        <w:pStyle w:val="Heading2"/>
      </w:pPr>
      <w:r>
        <w:t xml:space="preserve">E2 — Semantic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US-V3-003  Claude maps existing tests to journeys</w:t>
            </w:r>
          </w:p>
          <w:p>
            <w:r>
              <w:rPr>
                <w:i/>
                <w:iCs/>
              </w:rPr>
              <w:t xml:space="preserve">As a developer, I can trigger Claude to map my existing tests to locked manifest journeys so that coverage is visible without modifying any tests.</w:t>
            </w:r>
          </w:p>
        </w:tc>
      </w:tr>
    </w:tbl>
    <w:p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POST /api/mapping/derive triggers Claude analysis</w:t>
      </w:r>
    </w:p>
    <w:p>
      <w:pPr>
        <w:pStyle w:val="ListParagraph"/>
        <w:numPr>
          <w:ilvl w:val="0"/>
          <w:numId w:val="2"/>
        </w:numPr>
      </w:pPr>
      <w:r>
        <w:t xml:space="preserve">Claude receives: all test titles + describe blocks + file paths, all locked manifest journey labels and descriptions</w:t>
      </w:r>
    </w:p>
    <w:p>
      <w:pPr>
        <w:pStyle w:val="ListParagraph"/>
        <w:numPr>
          <w:ilvl w:val="0"/>
          <w:numId w:val="2"/>
        </w:numPr>
      </w:pPr>
      <w:r>
        <w:t xml:space="preserve">For each journey, Claude returns: matched test IDs with confidence score (high/medium/low), reasoning for each match</w:t>
      </w:r>
    </w:p>
    <w:p>
      <w:pPr>
        <w:pStyle w:val="ListParagraph"/>
        <w:numPr>
          <w:ilvl w:val="0"/>
          <w:numId w:val="2"/>
        </w:numPr>
      </w:pPr>
      <w:r>
        <w:t xml:space="preserve">Mapping runs asynchronously with progress indicator</w:t>
      </w:r>
    </w:p>
    <w:p>
      <w:pPr>
        <w:pStyle w:val="ListParagraph"/>
        <w:numPr>
          <w:ilvl w:val="0"/>
          <w:numId w:val="2"/>
        </w:numPr>
      </w:pPr>
      <w:r>
        <w:t xml:space="preserve">Results written to pathlight-test-mapping.json</w:t>
      </w:r>
    </w:p>
    <w:p>
      <w:pPr>
        <w:pStyle w:val="ListParagraph"/>
        <w:numPr>
          <w:ilvl w:val="0"/>
          <w:numId w:val="2"/>
        </w:numPr>
      </w:pPr>
      <w:r>
        <w:t xml:space="preserve">High confidence: Claude is certain this test covers this journey</w:t>
      </w:r>
    </w:p>
    <w:p>
      <w:pPr>
        <w:pStyle w:val="ListParagraph"/>
        <w:numPr>
          <w:ilvl w:val="0"/>
          <w:numId w:val="2"/>
        </w:numPr>
      </w:pPr>
      <w:r>
        <w:t xml:space="preserve">Medium confidence: likely match, human review recommended</w:t>
      </w:r>
    </w:p>
    <w:p>
      <w:pPr>
        <w:pStyle w:val="ListParagraph"/>
        <w:numPr>
          <w:ilvl w:val="0"/>
          <w:numId w:val="2"/>
        </w:numPr>
      </w:pPr>
      <w:r>
        <w:t xml:space="preserve">Low confidence: possible match, probably needs new test</w:t>
      </w:r>
    </w:p>
    <w:p/>
    <w:p>
      <w:r>
        <w:rPr>
          <w:b/>
          <w:bCs/>
        </w:rPr>
        <w:t xml:space="preserve">Unhappy paths</w:t>
      </w:r>
    </w:p>
    <w:p>
      <w:pPr>
        <w:pStyle w:val="ListParagraph"/>
        <w:numPr>
          <w:ilvl w:val="0"/>
          <w:numId w:val="2"/>
        </w:numPr>
      </w:pPr>
      <w:r>
        <w:t xml:space="preserve">No tests found for any journey → all journeys show as untested, guidance shown</w:t>
      </w:r>
    </w:p>
    <w:p>
      <w:pPr>
        <w:pStyle w:val="ListParagraph"/>
        <w:numPr>
          <w:ilvl w:val="0"/>
          <w:numId w:val="2"/>
        </w:numPr>
      </w:pPr>
      <w:r>
        <w:t xml:space="preserve">Claude API unavailable → clear error, no partial mapping saved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US-V3-004  Human review of proposed mappings</w:t>
            </w:r>
          </w:p>
          <w:p>
            <w:r>
              <w:rPr>
                <w:i/>
                <w:iCs/>
              </w:rPr>
              <w:t xml:space="preserve">As a developer, I can review Claude's proposed test-to-journey mappings before they affect the fishbone so that false mappings do not corrupt coverage data.</w:t>
            </w:r>
          </w:p>
        </w:tc>
      </w:tr>
    </w:tbl>
    <w:p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Mapping review UI shows journeys grouped by confidence: High, Medium, Low, Unmapped</w:t>
      </w:r>
    </w:p>
    <w:p>
      <w:pPr>
        <w:pStyle w:val="ListParagraph"/>
        <w:numPr>
          <w:ilvl w:val="0"/>
          <w:numId w:val="2"/>
        </w:numPr>
      </w:pPr>
      <w:r>
        <w:t xml:space="preserve">Each proposed mapping shows: journey label, matched test title, file path, Claude's reasoning, confidence</w:t>
      </w:r>
    </w:p>
    <w:p>
      <w:pPr>
        <w:pStyle w:val="ListParagraph"/>
        <w:numPr>
          <w:ilvl w:val="0"/>
          <w:numId w:val="2"/>
        </w:numPr>
      </w:pPr>
      <w:r>
        <w:t xml:space="preserve">Developer actions per mapping: approve, reject, manually assign different test</w:t>
      </w:r>
    </w:p>
    <w:p>
      <w:pPr>
        <w:pStyle w:val="ListParagraph"/>
        <w:numPr>
          <w:ilvl w:val="0"/>
          <w:numId w:val="2"/>
        </w:numPr>
      </w:pPr>
      <w:r>
        <w:t xml:space="preserve">Approved high-confidence mappings can be bulk-approved in one click</w:t>
      </w:r>
    </w:p>
    <w:p>
      <w:pPr>
        <w:pStyle w:val="ListParagraph"/>
        <w:numPr>
          <w:ilvl w:val="0"/>
          <w:numId w:val="2"/>
        </w:numPr>
      </w:pPr>
      <w:r>
        <w:t xml:space="preserve">Rejected mappings do not affect fishbone — journey stays untested</w:t>
      </w:r>
    </w:p>
    <w:p>
      <w:pPr>
        <w:pStyle w:val="ListParagraph"/>
        <w:numPr>
          <w:ilvl w:val="0"/>
          <w:numId w:val="2"/>
        </w:numPr>
      </w:pPr>
      <w:r>
        <w:t xml:space="preserve">Progress shown: X of Y mappings reviewed</w:t>
      </w:r>
    </w:p>
    <w:p>
      <w:pPr>
        <w:pStyle w:val="ListParagraph"/>
        <w:numPr>
          <w:ilvl w:val="0"/>
          <w:numId w:val="2"/>
        </w:numPr>
      </w:pPr>
      <w:r>
        <w:t xml:space="preserve">Fishbone updates in real time as mappings are approved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US-V3-005  Manual mapping for unmatched journeys</w:t>
            </w:r>
          </w:p>
          <w:p>
            <w:r>
              <w:rPr>
                <w:i/>
                <w:iCs/>
              </w:rPr>
              <w:t xml:space="preserve">As a developer, I can manually map a test to a journey that Claude could not match automatically so that all coverage is captured.</w:t>
            </w:r>
          </w:p>
        </w:tc>
      </w:tr>
    </w:tbl>
    <w:p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Unmapped journeys shown with 'Assign test' button</w:t>
      </w:r>
    </w:p>
    <w:p>
      <w:pPr>
        <w:pStyle w:val="ListParagraph"/>
        <w:numPr>
          <w:ilvl w:val="0"/>
          <w:numId w:val="2"/>
        </w:numPr>
      </w:pPr>
      <w:r>
        <w:t xml:space="preserve">Test picker shows searchable list of all discovered tests</w:t>
      </w:r>
    </w:p>
    <w:p>
      <w:pPr>
        <w:pStyle w:val="ListParagraph"/>
        <w:numPr>
          <w:ilvl w:val="0"/>
          <w:numId w:val="2"/>
        </w:numPr>
      </w:pPr>
      <w:r>
        <w:t xml:space="preserve">Developer selects one or more tests to map to the journey</w:t>
      </w:r>
    </w:p>
    <w:p>
      <w:pPr>
        <w:pStyle w:val="ListParagraph"/>
        <w:numPr>
          <w:ilvl w:val="0"/>
          <w:numId w:val="2"/>
        </w:numPr>
      </w:pPr>
      <w:r>
        <w:t xml:space="preserve">Manually mapped journeys show 'Manual mapping' badge on fishbone</w:t>
      </w:r>
    </w:p>
    <w:p>
      <w:pPr>
        <w:pStyle w:val="ListParagraph"/>
        <w:numPr>
          <w:ilvl w:val="0"/>
          <w:numId w:val="2"/>
        </w:numPr>
      </w:pPr>
      <w:r>
        <w:t xml:space="preserve">Manual mappings are permanent until explicitly removed</w:t>
      </w:r>
    </w:p>
    <w:p/>
    <w:p>
      <w:pPr>
        <w:pStyle w:val="Heading2"/>
      </w:pPr>
      <w:r>
        <w:t xml:space="preserve">E3 — Coverage Visualisation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US-V3-006  Fishbone shows real coverage from existing tests</w:t>
            </w:r>
          </w:p>
          <w:p>
            <w:r>
              <w:rPr>
                <w:i/>
                <w:iCs/>
              </w:rPr>
              <w:t xml:space="preserve">As a developer, I see which journeys my existing tests already cover on the fishbone without running any new tests.</w:t>
            </w:r>
          </w:p>
        </w:tc>
      </w:tr>
    </w:tbl>
    <w:p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After mapping approval, fishbone shows coverage state per journey</w:t>
      </w:r>
    </w:p>
    <w:p>
      <w:pPr>
        <w:pStyle w:val="ListParagraph"/>
        <w:numPr>
          <w:ilvl w:val="0"/>
          <w:numId w:val="2"/>
        </w:numPr>
      </w:pPr>
      <w:r>
        <w:t xml:space="preserve">Green branch: at least one approved mapped test passed in last run</w:t>
      </w:r>
    </w:p>
    <w:p>
      <w:pPr>
        <w:pStyle w:val="ListParagraph"/>
        <w:numPr>
          <w:ilvl w:val="0"/>
          <w:numId w:val="2"/>
        </w:numPr>
      </w:pPr>
      <w:r>
        <w:t xml:space="preserve">Grey branch: no approved mapping exists (genuine gap)</w:t>
      </w:r>
    </w:p>
    <w:p>
      <w:pPr>
        <w:pStyle w:val="ListParagraph"/>
        <w:numPr>
          <w:ilvl w:val="0"/>
          <w:numId w:val="2"/>
        </w:numPr>
      </w:pPr>
      <w:r>
        <w:t xml:space="preserve">Amber branch: mapped test exists but has not run yet</w:t>
      </w:r>
    </w:p>
    <w:p>
      <w:pPr>
        <w:pStyle w:val="ListParagraph"/>
        <w:numPr>
          <w:ilvl w:val="0"/>
          <w:numId w:val="2"/>
        </w:numPr>
      </w:pPr>
      <w:r>
        <w:t xml:space="preserve">Coverage summary card: X of Y journeys have test coverage</w:t>
      </w:r>
    </w:p>
    <w:p>
      <w:pPr>
        <w:pStyle w:val="ListParagraph"/>
        <w:numPr>
          <w:ilvl w:val="0"/>
          <w:numId w:val="2"/>
        </w:numPr>
      </w:pPr>
      <w:r>
        <w:t xml:space="preserve">Gap list: journeys with no mapping, sorted by stage then module</w:t>
      </w:r>
    </w:p>
    <w:p>
      <w:pPr>
        <w:pStyle w:val="ListParagraph"/>
        <w:numPr>
          <w:ilvl w:val="0"/>
          <w:numId w:val="2"/>
        </w:numPr>
      </w:pPr>
      <w:r>
        <w:t xml:space="preserve">Gap list is the primary output — it tells the team exactly what to write next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US-V3-007  Coverage gap report</w:t>
            </w:r>
          </w:p>
          <w:p>
            <w:r>
              <w:rPr>
                <w:i/>
                <w:iCs/>
              </w:rPr>
              <w:t xml:space="preserve">As a developer, I can export the coverage gap list so that I can use it to plan test writing work.</w:t>
            </w:r>
          </w:p>
        </w:tc>
      </w:tr>
    </w:tbl>
    <w:p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Export button on fishbone produces a CSV: journey id, label, stage, module, branch type, coverage status</w:t>
      </w:r>
    </w:p>
    <w:p>
      <w:pPr>
        <w:pStyle w:val="ListParagraph"/>
        <w:numPr>
          <w:ilvl w:val="0"/>
          <w:numId w:val="2"/>
        </w:numPr>
      </w:pPr>
      <w:r>
        <w:t xml:space="preserve">Gap list filterable by: stage, module, branch type, coverage status</w:t>
      </w:r>
    </w:p>
    <w:p>
      <w:pPr>
        <w:pStyle w:val="ListParagraph"/>
        <w:numPr>
          <w:ilvl w:val="0"/>
          <w:numId w:val="2"/>
        </w:numPr>
      </w:pPr>
      <w:r>
        <w:t xml:space="preserve">Gap list shows estimated effort: simple (happy path), moderate (unhappy), complex (edge/boundary)</w:t>
      </w:r>
    </w:p>
    <w:p>
      <w:pPr>
        <w:pStyle w:val="ListParagraph"/>
        <w:numPr>
          <w:ilvl w:val="0"/>
          <w:numId w:val="2"/>
        </w:numPr>
      </w:pPr>
      <w:r>
        <w:t xml:space="preserve">Gap list can be sorted by: coverage status, stage, module, branch type</w:t>
      </w:r>
    </w:p>
    <w:p/>
    <w:p>
      <w:pPr>
        <w:pStyle w:val="Heading1"/>
      </w:pPr>
      <w:r>
        <w:t xml:space="preserve">5. Out of Scope for V3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 of scope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Reason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Automatic test generation for gaps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V4 scope. Mapping must be complete before generation is useful.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Modifying existing test files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Never in scope. Zero friction principle.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Mapping tests from non-Playwright frameworks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Post-V4. Playwright is the V1-V4 target.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mapping updates as tests change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Post-V4. On-demand scan is sufficient.</w:t>
            </w:r>
          </w:p>
        </w:tc>
      </w:tr>
    </w:tbl>
    <w:p/>
    <w:p>
      <w:pPr>
        <w:pStyle w:val="Heading1"/>
      </w:pPr>
      <w:r>
        <w:t xml:space="preserve">6. Success Criteria</w:t>
      </w:r>
    </w:p>
    <w:p>
      <w:pPr>
        <w:pStyle w:val="ListParagraph"/>
        <w:numPr>
          <w:ilvl w:val="0"/>
          <w:numId w:val="2"/>
        </w:numPr>
      </w:pPr>
      <w:r>
        <w:t xml:space="preserve">A team with 200 existing tests sees coverage mapped in under 10 minutes</w:t>
      </w:r>
    </w:p>
    <w:p>
      <w:pPr>
        <w:pStyle w:val="ListParagraph"/>
        <w:numPr>
          <w:ilvl w:val="0"/>
          <w:numId w:val="2"/>
        </w:numPr>
      </w:pPr>
      <w:r>
        <w:t xml:space="preserve">75% of high-confidence mappings are correct without human correction</w:t>
      </w:r>
    </w:p>
    <w:p>
      <w:pPr>
        <w:pStyle w:val="ListParagraph"/>
        <w:numPr>
          <w:ilvl w:val="0"/>
          <w:numId w:val="2"/>
        </w:numPr>
      </w:pPr>
      <w:r>
        <w:t xml:space="preserve">Zero test files modified during mapping process</w:t>
      </w:r>
    </w:p>
    <w:p>
      <w:pPr>
        <w:pStyle w:val="ListParagraph"/>
        <w:numPr>
          <w:ilvl w:val="0"/>
          <w:numId w:val="2"/>
        </w:numPr>
      </w:pPr>
      <w:r>
        <w:t xml:space="preserve">Coverage gap list is immediately actionable — team knows exactly what to write</w:t>
      </w:r>
    </w:p>
    <w:p>
      <w:pPr>
        <w:pStyle w:val="ListParagraph"/>
        <w:numPr>
          <w:ilvl w:val="0"/>
          <w:numId w:val="2"/>
        </w:numPr>
      </w:pPr>
      <w:r>
        <w:t xml:space="preserve">Fishbone shows meaningful coverage within one working day of V3 setup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2026-05-27T23:31:39.768Z</dcterms:created>
  <dcterms:modified xsi:type="dcterms:W3CDTF">2026-05-27T23:31:39.768Z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