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Arial" w:cs="Arial" w:eastAsia="Arial" w:hAnsi="Arial"/>
          <w:b/>
          <w:bCs/>
          <w:color w:val="1A3C5E"/>
          <w:sz w:val="60"/>
          <w:szCs w:val="60"/>
        </w:rPr>
        <w:t xml:space="preserve">PATHLIGHT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B6CB0"/>
          <w:sz w:val="32"/>
          <w:szCs w:val="32"/>
        </w:rPr>
        <w:t xml:space="preserve">Technical Architecture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Version 1.0  ·  Kirrt Tech  · 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Active — build begins after this document is signed off.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Spike result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A1–A4 confirmed. Grey → amber → green observed. Events.jsonl line count validated. Report.html generated and opened. Results recorded in Demo Slice Spec §5.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Supersedes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All previous drafts. This document is self-contained. No other document is required to understand this architecture.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Domain Glossary v1.1 (concurrent sign-off required). ZovKu PRD v1.5.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Inder — Kirrt Tech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Build rule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PRD → User Stories → TDD. No story written until this document is signed off.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Schema note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TypeScript interfaces are the design contract. Runtime validation (Zod / JSON Schema) is produced during the Event Bus implementation story. Both must agree. Discriminated by event.type.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1. Architecture Overview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5E"/>
        </w:rPr>
        <w:t xml:space="preserve">Pathlight is a test automation platform </w:t>
      </w:r>
      <w:r>
        <w:rPr>
          <w:rFonts w:ascii="Arial" w:cs="Arial" w:eastAsia="Arial" w:hAnsi="Arial"/>
        </w:rPr>
        <w:t xml:space="preserve">that connects to existing Playwright suites, spawns and stops test runs on command, observes events in real time via a custom reporter, renders live execution state in a fishbone diagram, allows reruns of failed tests, and publishes a static dashboard after each run. It does not automatically modify user code.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1.1 Component Map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JIRA Cloud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 OAuth 2.0 + PKCE + state nonce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Path Intelligence Engine  ◄── LLM Provider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 DraftManifest { nodes[], suggestedRules[]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Manifest Editor (V1: manual JSON + CLI validate/lock)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 POST /api/manifest/validate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 POST /api/manifest/lock  { manifest, currentLockedAt?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Manifest Store  (pathlight-manifest.json)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├──────────────────────────────┐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                         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Playwright Reporter           Fishbone Renderer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(@pathlight/playwright-       (React + SVG)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reporter)  ← PATHLIGHT_RUN_ID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POST /api/events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Event Bus (Express 127.0.0.1)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SSE id:{seq} → /api/stream ───┘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writes reports/{runId}/events.jsonl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Control Plane API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POST /api/runs           ← start (computes intendedNodeIds)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DELETE /api/runs/:id     ← stop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POST /api/runs/:id/rerun ← rerun failed (--grep anchored)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Runner Orchestrator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npx playwright test --grep "@pathlight:(escaped|IDs)(?=[\s]|$)"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Dashboard Publisher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reports/{runId}/report.html  summary.json  artifacts/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runs/index.json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1.2 Separation of concerns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Owns</w:t>
            </w:r>
          </w:p>
        </w:tc>
        <w:tc>
          <w:tcPr>
            <w:tcW w:type="dxa" w:w="34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Does NOT own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Path Intelligence Engine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Deriving testable paths and suggesting business rules from JIRA stories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Executing tests, storing runs, rendering UI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 Editor (CLI + API)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Validating, locking, and storing the manifest. Concurrency conflict detection.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Generating paths, running tests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 Store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The locked source of truth for paths and rules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results, run history, JIRA state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Reporter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Emitting structured events. Counting dropped events, untagged tests, and invalid tags.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state, UI, report generation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Event Bus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Receiving, validating, deduplicating (per-run), persisting, broadcasting events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execution, manifest management, UI rendering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Control Plane API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Commands: start/stop/rerun. Manifest validate/lock. Injecting run env vars. Computing intendedNodeIds.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Observing test state (SSE only)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Runner Orchestrator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Spawning and monitoring the Playwright child process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Writing test code, modifying test results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Fishbone Renderer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Visualising run state from SSE events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Storing state, fetching data beyond initial load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Dashboard Publisher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Generating the static HTML report. Artifact discovery. Delivery verification.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Hosting, sharing, or serving the report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2. Core User Workflow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V1 user: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Inder. Single developer, single project (ZovKu), single machine, no hosting, no sharing.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2.1 Eight stages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1400"/>
        <w:gridCol w:w="3200"/>
        <w:gridCol w:w="2760"/>
      </w:tblGrid>
      <w:tr>
        <w:trPr>
          <w:tblHeader/>
        </w:trPr>
        <w:tc>
          <w:tcPr>
            <w:tcW w:type="dxa" w:w="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Connect JIRA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OAuth 2.0 + PKCE + state nonce. CloudId discovered. Stories fetched.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Token + cloudId stored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Generate manifest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Path Engine + LLM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AI reads ACs, derives testable paths, suggests business rules.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DraftManifest JSON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Edit and validate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Manually edits pathlight-manifest.json. Runs npx pathlight validate-manifest.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Validated draft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Lock manifest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Runs npx pathlight lock-manifest. Sets lockedAt, lockedBy.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Locked manifest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Tag tests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Adds @pathlight:{nodeId} tags to Playwright test titles. One tag per title.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Playwright specs updated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Start run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 /api/runs. Server assigns runId, computes intendedNodeIds, spawns Playwright with PATHLIGHT_RUN_ID env var.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started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7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Observe live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Fishbone animates. Evidence panel shows active test.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Live visual in browser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8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Review report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completes. Dashboard publishes automatically.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Static HTML report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2.2 Failure workflow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 user sees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fails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Branch turns red. Bone for that module turns red.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Click failed branch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Evidence Panel: test title, node ID, business rules (severity), FAILED status, errorType, error, screenshot and trace if matched, duration, retry count, attempt history.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Open trace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Playwright trace opens. Full step-by-step replay.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report.html lists failed branches. Business rule coverage by severity. Run health: unknownTestIdCount, untaggedTestCount, invalidTagCount, delivery verification result.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Rerun failed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 /api/runs/:runId/rerun. Playwright --grep with anchored, regex-escaped node IDs. Only failing tests run.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3. Data Schemas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Schema rule: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Every schema has a schemaVersion field. Breaking changes increment the version. See §16 for migration contract.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Runtime validation: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TypeScript interfaces are the design contract. Runtime validation is discriminated by event.type — a test.failed payload shape is invalid on a run.started event.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3.1 BusinessRule Schema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RuleSeverity = "low" | "medium" | "high" | "critical";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BusinessRule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schemaVersion:  string;        // "1.0"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id:             string;        // "BR-S2-001" — permanent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label:    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severity:       RuleSeverity;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description: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version:        string;        // increment when rule text changes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sourceRef:      string;        // PRD story ID, legal ref, or "manual"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jurisdiction:   string;        // "NZ" | "AU" | "global"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draft?:         boolean;       // true = not active — excluded from verdict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deprecated?:    boolean;       // true = superseded — excluded from verdict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supersededBy?:  string;        // ID of replacement rule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Draft rules: shown in report as "Draft — not evaluated." No verdict impact.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Deprecated rules: shown with [DEPRECATED] badge. No verdict impact.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3.2 Manifest Node Schema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BranchType = "happy" | "unhappy" | "edge" | "boundary" | "system";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RiskLevel  = "low" | "medium" | "high" | "critical";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ManifestNode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schemaVersion: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id:              string;       // permanent — never changes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projectKey: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stage:     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module:    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storyId?:  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storyTitle?: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storyHash?:      string;       // sha256 of normalised storyId+title+AC — see §11.3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branchType:      BranchType;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label:     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risk:            RiskLevel;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businessRuleIds: string[];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testFiles:       string[];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tags:            string[];     // e.g. ["@smoke", "@blocked"]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deprecated?:     boolean;      // true = node no longer active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supersededBy?: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lastStatus?:     NodeStatus;   // runtime — not stored in manifest file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lastRunId?: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NodeStatus =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"pending"    // in run queue — only V1 pre-execution state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"running"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"passed"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"failed"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"skipped"    // any test where Playwright reports result.status === "skipped"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// includes test.skip(), test.fixme(), browser/project skip, etc.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"blocked"    // setup_failure errorType detected OR node has @blocked tag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"flaky"      // post-V1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"untested"   // no test file OR in intendedNodeIds but no result arrived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"abandoned"; // run stopped before this test executed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@blocked initialisation: on run.started, server scans intendedNodeIds for nodes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with tag "@blocked". Those nodes are immediately set to status "blocked" in runState.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Nodes with empty testFiles: still included in intendedNodeIds on a full run.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After run.finished they are status "untested" — a coverage gap, not out-of-scope.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Multiple tests per manifest node — aggregation (for testResults / fishbone):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ANY failed       → "failed"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ALL blocked      → "blocked"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ALL skipped      → "skipped"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ANY passed, none failed → "passed"  (even if others skipped/blocked)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note: partial coverage is annotated in the evidence panel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otherwise        → "untested"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3.3 Manifest File Schema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ManifestFile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schemaVersion: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projectKey: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lockedAt: 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lockedBy: 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businessRules:  BusinessRule[];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nodes:          ManifestNode[];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3.4 Draft Manifest Schema (output of Path Intelligence Engine)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DraftManifest is the AI output — not a locked ManifestFile.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Human reviewer fills in the gaps before lock-manifest is called.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DraftManifest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schemaVersion:  string;                  // "1.0"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sourceStoryIds: string[];                // JIRA story IDs that produced this draft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generatedAt:    string;                  // ISO 8601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provider:       string;                  // "claude" | "openai" | etc.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nodes:          ManifestNode[];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suggestedRules: SuggestedBusinessRule[];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SuggestedBusinessRule: all required prose fields present,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but identity fields (id, version) not yet set — filled by human reviewer.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SuggestedBusinessRule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label:        string;        // required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severity:     RuleSeverity;  // required — AI must provide a value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description:  string;        // required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jurisdiction: string;        // required: "NZ" | "AU" | "global"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sourceRef:    string;        // required: PRD story ref or "ai-suggested"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Human reviewer supplies before locking: id, version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Server sets on approval: deprecated = false, draft = false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3.5 Run Result Data Structures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Two parallel structures: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testResults is UI-facing (fishbone, evidence panel). nodeTestResults is verdict-only (raw statuses, not aggregated). They are computed and maintained separately.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testResults — UI-facing, fishbone animation, evidence panel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Keyed by manifest node ID.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NodeRunResult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status:   NodeStatus;      // aggregated worst-outcome — drives fishbone colour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attempts: AttemptResult[]; // all attempts across all tests mapped to this node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AttemptResult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attemptId: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testFile: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status:     "passed" | "failed" | "skipped" | "blocked";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duration:   number;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errorType?: ErrorType;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error?:     string;        // redacted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testResults = Record&lt;string, NodeRunResult&gt;;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nodeTestResults — verdict algorithm ONLY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For each manifest node: the set of final-attempt statuses from ALL test files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mapped to that node. One entry per tracked Playwright test (not per test file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— multiple tests can live in the same file). Uses the final attempt status.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Not aggregated — the verdict must see the raw individual statuses.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nodeTestResults = Map&lt;string, NodeStatus[]&gt;;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Example: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Node S1-US002-UNHAPPY-001 has 2 test files mapped to it.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 A (e2e/a.spec.ts) passed. Test B (e2e/b.spec.ts) was blocked.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testResults["S1-US002-UNHAPPY-001"].status = "passed"  (any-passed wins aggregation)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testResults["S1-US002-UNHAPPY-001"].attempts = [{ passed }, { blocked }]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nodeTestResults.get("S1-US002-UNHAPPY-001") = ["passed", "blocked"]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Verdict step 2 sees "blocked" → FAILED for critical/high rule.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3.6 Event Schema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ReporterEventInput — what the reporter POSTs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Reporter constructs and POSTs this shape. seq is NOT present.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PATHLIGHT_RUN_ID must be set — if missing, reporter emits nothing.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ReporterEventInput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eventId:   string;   // "evt_0001" — reporter-assigned, sequential per run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runId:     string;   // from PATHLIGHT_RUN_ID env var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type:      ReporterEventType;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timestamp: string;   // ISO 8601 — reporter local time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payload?:  ReporterPayload;  // shape must match type — discriminated union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ReporterEventType =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"run.started"  | "test.started"  | "step.started" | "step.finished"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"test.passed"  | "test.failed"   | "test.skipped"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"artifact.created"   // optional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"run.finished";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Fully specified payload per type: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run.started: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totalTests: number; suiteTag: string|null; runType: "full"|"partial";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test.started: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testId: string; attemptId: string; workerId: string; attempt: number;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testFile: string;      // relative path to the spec file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testTitle: string;     // full Playwright test title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testCaseHash: string;  // sha256(testFile + testTitle)[:8] — server uses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}                      // these to populate AttemptResult. Later events join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// back to this attempt via attemptId alone.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step.started | step.finished: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testId: string; attemptId: string; stepTitle: string; stepIndex: number;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test.passed: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testId: string; attemptId: string; duration: number;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retryCount: number; workerId: string;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test.failed: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testId: string; attemptId: string; duration: number;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error: string;         // redacted before storage — see §9.3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errorType: ErrorType;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retryCount: number; workerId: string; isFinalAttempt: boolean;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test.skipped: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testId: string; attemptId: string; reason?: string;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skipped = any result.status === "skipped" from Playwright, regardless of mechanism.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artifact.created (one event per attachment):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testId: string; attemptId: string; artifactType: ArtifactType;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path: string;  // sanitised relative path, no ".."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attachmentIndex: number;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run.finished: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total: number; passed: number; failed: number; skipped: number;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duration: number;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totalEventsSent:    number;  // HTTP 2xx responses received for event POSTs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// BEFORE run.finished is sent, PLUS 1 for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// run.finished itself (counted unconditionally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// — reporter cannot confirm its own receipt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// before terminating). Excludes droppedEventCount.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droppedEventCount:  number;  // POSTs that never reached server (network/timeout)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untaggedTestCount:  number;  // Playwright tests with no @pathlight: tag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invalidTagCount:    number;  // tests with duplicate or malformed @pathlight: tags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unknownTagCount:    number;  // tests whose @pathlight: nodeId is not in manifest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ErrorType =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"assertion_failure"|"timeout"|"setup_failure"|"teardown_failure"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"infra_failure"|"test_skipped"|"blocked"|"run_abandoned"|"unknown";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ArtifactType = "screenshot"|"trace";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StoredPathlightEvent — stored and broadcast by server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StoredPathlightEvent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seq:        number;    // server-assigned monotonic — SSE id: field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eventId:    string;    // evt_NNNN (reporter) or srv_NNNN (server)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runId: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type:       EventType;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timestamp:  string;    // reporter-supplied time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receivedAt: string;    // server receipt time — guards against clock skew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payload?:   ReporterPayload | ServerPayload;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EventType = ReporterEventType | "run.abandoned" | "report.ready";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run.abandoned: server — persisted to events.jsonl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report.ready: server — NOT persisted (seq gap expected and documented)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ServerPayload =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{ reason:"user_stopped"|"crash"|"timeout"; completedTests:number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{ runId:string; reportPath:string };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Server event processing algorithm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POST /api/events: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1. Parse JSON body.                                    → else 400 (not counted)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2. Validate required fields present.                  → else 400 (not counted)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3. Validate type is a ReporterEventType.              → else 400 (not counted)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4. Validate runId === activeRun.runId.                → else 400 (not counted)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5. Check eventId not in receivedEventIds.get(runId).  → duplicate: 202 {received:false,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receivedEventIds is Map&lt;runId, Set&lt;eventId&gt;&gt;.          reason:"duplicate"},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On restart: rebuilt from active run events.jsonl.      duplicateEventCount++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6. Validate testId (if in payload) against manifest.  → unknown: 202 {received:false,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                            reason:"unknown testId"},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                            unknownTestIdCount++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                            no persist, no broadcast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7. Validate payload shape discriminated by type.      → invalid: 202 {received:false,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(only counted if runId was established at step 4)      reason:"invalid payload"},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                            invalidPayloadCount++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                            no persist, no broadcast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8. Apply secret redaction to error field.             See §9.3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9. Assign seq = currentSeq++.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On restart: currentSeq = max(seq in events.jsonl for active run) + 1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10. Set receivedAt = now.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11. Build StoredPathlightEvent.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12. Append to reports/{runId}/events.jsonl (fs.appendFileSync).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Safe for single Node.js process at V1 volume.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13. Add eventId to receivedEventIds.get(runId).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14. Push to SSE buffer (FIFO, max 100).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15. Broadcast: "id: {seq}\ndata: {JSON}\n\n" to all SSE clients.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16. Update in-memory runState and nodeTestResults.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17. Return 202 { received: true }.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seq gaps: report.ready has a seq in SSE buffer but no events.jsonl entry.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This is by design. Clients handle gaps gracefully.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SSE reconnect with Last-Event-ID: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1. Check buffer for seq &gt; Last-Event-ID. Replay if found.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2. If Last-Event-ID not in buffer: replay from events.jsonl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 starting from first persisted seq &gt; Last-Event-ID.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 No persisted events are lost; client may see a gap at the reconnect point.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3.7 Run Identity and Scope Model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rPr>
          <w:tblHeader/>
        </w:trPr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/ Field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 / Type</w:t>
            </w:r>
          </w:p>
        </w:tc>
        <w:tc>
          <w:tcPr>
            <w:tcW w:type="dxa" w:w="6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run_YYYYMMDD_NNN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Auto-generated by server. Overwrite by POST body optional. run_manual not valid.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intendedNodeIds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string[]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Computed at POST /api/runs. Stored in runState and summary.json. Full run = all active nodes. Suite tag = nodes tagged with suiteTag. Rerun = specific failing nodeIds. Nodes with empty testFiles are included.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 Node ID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Permanent. Never changes.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Attempt 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{nodeId}_{testCaseHash}_{runId}_att_{N}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testCaseHash = sha256(testFile + testTitle) truncated to 8 hex chars. Prevents collision when multiple Playwright tests map to one manifest node. Full string sanitised: non-[A-Za-z0-9_-] → _. Present on all test-scoped events.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Event 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evt_{N} or srv_{N}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Reporter uses evt_. Server uses srv_. Deduplicated per (runId, eventId).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SSE seq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Monotonic integer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Resumes max+1 from active run events.jsonl on restart.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Artifact 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{attemptId}_{type}_{N}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 = attachment index. Primary matching key for artifact discovery.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Path safety: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All file paths resolved to absolute paths and validated to remain under the declared base directory. Paths containing ".." rejected with 400. IDs sanitised before use as filesystem paths.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3.8 Manifest Editor Contract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V1: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Manual JSON editing + CLI validate/lock. No web UI editor in V1.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V1.1: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Web-based diff editor with add/edit/remove and conflict detection.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CLI: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npx pathlight validate-manifest [path]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validates schema, node ID uniqueness, businessRuleIds references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exit 1 with field-path error list if invalid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npx pathlight lock-manifest [path]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runs validate-manifest first, aborts on errors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sets lockedAt = now, lockedBy = git config user.email || $USER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writes in-place; calls POST /api/manifest/lock if server is running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Control Plane API: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POST /api/manifest/validate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body:     ManifestFile JSON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200:      { valid: true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422:      { valid: false, errors: ValidationError[]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POST /api/manifest/lock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body:     { manifest: ManifestFile, currentLockedAt?: string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200:      { lockedAt, lockedBy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409:      { error: "MANIFEST_LOCK_CONFLICT", currentLockedAt: string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// returned when request currentLockedAt does not match stored lockedAt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// client uses returned currentLockedAt to show user the conflict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New manifest (no existing lock): omit currentLockedAt — no conflict check.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Overwriting a locked manifest: currentLockedAt is required.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Writes to pathlight-manifest.json. Reloads server manifest state.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4. Retry and Error Model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4.1 Retry model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Rule: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A test that fails N attempts and passes on the last attempt is recorded as passed with retryCount: N. Not a clean pass. Dashboard shows retry badge.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4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status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retryCount</w:t>
            </w:r>
          </w:p>
        </w:tc>
        <w:tc>
          <w:tcPr>
            <w:tcW w:type="dxa" w:w="3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Fishbone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Passes on first attempt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passed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Green — solid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Fails once, passes on retry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passed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Green — amber retry badge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Fails all attempts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failed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Playwright reports skipped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skipped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Amber — dashed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setup_failure or @blocked tag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blocked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Purple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4.2 Error taxonomy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200"/>
        <w:gridCol w:w="12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ErrorType</w:t>
            </w:r>
          </w:p>
        </w:tc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Fishbone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Retryable</w:t>
            </w:r>
          </w:p>
        </w:tc>
        <w:tc>
          <w:tcPr>
            <w:tcW w:type="dxa" w:w="2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Playwright mapping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assertion_failure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expect() assertion failed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result.status === "failed" (default)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timeout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exceeded timeout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result.status === "timedOut"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setup_failure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beforeAll/beforeEach hook failed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Purple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Stack contains beforeAll/beforeEach (best-effort)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teardown_failure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afterAll/afterEach hook failed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Stack contains afterAll/afterEach (best-effort)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infra_failure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Browser crash or Playwright internal error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result.status === "interrupted"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test_skipped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Playwright result.status === "skipped"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Any skip mechanism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blocked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Fixture unavailable or @blocked tag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Purple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setup_failure detected or @blocked tag on node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run_abandoned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stopped before test executed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Grey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N/A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Server-synthesised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unknown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Cannot classify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Default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5. Reporter Contract (@pathlight/playwright-reporter)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Package: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@pathlight/playwright-reporter  ·  npm  ·  Playwright &gt;= 1.40, Node &gt;= 20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5.1 Installation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npm install --save-dev @pathlight/playwright-reporter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reporter: [['@pathlight/playwright-reporter',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serverUrl: process.env.PATHLIGHT_SERVER_URL || 'http://127.0.0.1:4242',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runId:     process.env.PATHLIGHT_RUN_ID,  // set by server — see §5.5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}]]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5.2 Test-to-manifest mapping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Format: test('@pathlight:{nodeId} description', ...)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One @pathlight: tag per test title. Exactly one.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Step 1: Pre-check — is @pathlight: present at all?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if (!testTitle.includes("@pathlight:"))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Truly untagged: untaggedTestCount++. No events emitted.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return;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Step 2: @pathlight: found — does a valid ID follow?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match = testTitle.match(/@pathlight:([A-Za-z0-9_\-]+)/g);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if (!match)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@pathlight: present but malformed (no valid ID): invalidTagCount++.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Different from untagged — developer intended to tag but has a typo.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No events emitted. Run health warns.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return;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Step 3: Duplicate tags?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if (match.length &gt; 1)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Multiple @pathlight: tags: hard Pathlight tracking error.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Test run continues. Pathlight emits NO events for this test.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invalidTagCount++.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return;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nodeId = match[0].replace("@pathlight:", "");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if (!manifest.has(nodeId))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Tag found but nodeId not in manifest: unknownTagCount++.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No events emitted. Run health warns.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return;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5.3 Events the reporter guarantees to emit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4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 (key fields)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run.started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onBegin — once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totalTests, suiteTag, runType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test.started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body begins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testId, attemptId, workerId, attempt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test.passed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All assertions pass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testId, attemptId, duration, retryCount, workerId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test.failed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Attempt fails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testId, attemptId, duration, error (redacted), errorType, retryCount, workerId, isFinalAttempt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test.skipped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result.status === "skipped" (any mechanism)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testId, attemptId, reason?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run.finished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onEnd — once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total, passed, failed, skipped, duration, totalEventsSent, droppedEventCount, untaggedTestCount, invalidTagCount, unknownTagCount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artifact.created: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Optional. One event per attachment if result.attachments available. attemptId included. Not guaranteed — publisher scan is primary discovery.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test.skipped: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Any test where Playwright reports result.status === "skipped" regardless of mechanism: test.skip(), test.fixme(), project annotations, browser constraints, or config conditions.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UI promise: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Evidence Panel shows "screenshot and trace if matched." Not guaranteed for every failure in V1.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5.4 Health accounting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untaggedTestCount: Playwright tests with no @pathlight: tag in title.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invalidTagCount: tests with duplicate or malformed @pathlight: tags. These tests are excluded from all Pathlight tracking.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unknownTagCount: tests whose @pathlight: nodeId is not in the manifest at onBegin. No events emitted for these tests.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droppedEventCount: POST calls that never received HTTP 2xx (network errors, timeouts). These never reached the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totalEventsSent: POST calls that received HTTP 2xx — includes received:false rejections (unknown testId, duplicate, invalid payload). Includes run.finished itself. Excludes droppedEventCount.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5.5 Run lifecycle contract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2335" w:sz="2"/>
              <w:left w:val="single" w:color="9B2335" w:sz="2"/>
              <w:bottom w:val="single" w:color="9B2335" w:sz="2"/>
              <w:right w:val="single" w:color="9B2335" w:sz="2"/>
            </w:tcBorders>
            <w:shd w:fill="FF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B2335"/>
                <w:sz w:val="19"/>
                <w:szCs w:val="19"/>
              </w:rPr>
              <w:t xml:space="preserve">Rule: </w:t>
            </w:r>
            <w:r>
              <w:rPr>
                <w:rFonts w:ascii="Arial" w:cs="Arial" w:eastAsia="Arial" w:hAnsi="Arial"/>
                <w:color w:val="9B2335"/>
                <w:sz w:val="19"/>
                <w:szCs w:val="19"/>
              </w:rPr>
              <w:t xml:space="preserve">  ALL runs MUST be started via POST /api/runs. The server sets PATHLIGHT_RUN_ID on the Playwright child process env. Reporter reads this. If missing: logs error, emits zero events. No standalone reporter mode in V1.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5.6 Reliability rules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Server unreachable: log warning to stderr, continue. Never throw. Never process.exit. Never block the test run.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Per-POST timeout: 2000ms. Timed-out calls increment droppedEventCount.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Received:false responses: log warning, increment appropriate counter, continue.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Pathlight-owned logging does not include secrets. Test code, Playwright traces, and browser console output may contain secrets — these are outside Pathlight's logging boundary.</w:t>
      </w:r>
    </w:p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6. Event Bus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6.1 SSE implementation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decision</w:t>
            </w:r>
          </w:p>
        </w:tc>
        <w:tc>
          <w:tcPr>
            <w:tcW w:type="dxa" w:w="4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Protocol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Server-Sent Events (SSE)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One-way streaming. Browser reconnects automatically.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Binding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127.0.0.1:4242 only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Must not bind to 0.0.0.0 — prevents network exposure.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SSE id: field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seq (monotonic integer)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Last-Event-ID for replay. eventId is source-scoped, not suitable as replay key.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Event format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id: {seq}\ndata: {JSON}\n\n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Full StoredPathlightEvent in data field.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Heartbeat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: heartbeat every 15s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Keeps alive through proxies.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Buffer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100 events FIFO. Late reconnects replay from events.jsonl.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Buffer covers fast reconnects. events.jsonl covers the rest. No persisted event is lost.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report.ready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 SSE buffer, NOT in events.jsonl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State recoverable from summary.json. seq gap is expected.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6.2 Two-plane model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SSE: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READ ONLY — observation only.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Control Plane: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WRITE ONLY — commands only.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Rule: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Never mixed.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6.3 Event persistence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type</w:t>
            </w:r>
          </w:p>
        </w:tc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Persisted to events.jsonl</w:t>
            </w:r>
          </w:p>
        </w:tc>
        <w:tc>
          <w:tcPr>
            <w:tcW w:type="dxa" w:w="3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Recoverable from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All reporter events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events.jsonl replay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run.abandoned (server)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events.jsonl last entry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report.ready (server)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summary.json existence + runState.reportReady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files: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reports/{runId}/events.jsonl    ← canonical per-run log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runs/index.json                 ← { runs:[...], latest:runId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append: fs.appendFileSync — safe for single Node.js process at V1 volume.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one complete JSON line per call, never partial lines.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startup corruption detection: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if last line of events.jsonl cannot be parsed as JSON: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discard that line, log warning.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if last valid event is not run.finished or run.abandoned: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  synthesise run.abandoned reason:"crash", persist, update state.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GET /api/runs/:runId returns: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{ runId, status, testResults, intendedNodeIds, reportReady, reportPath,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unknownTestIdCount, unknownTagCount, untaggedTestCount, invalidTagCount,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duplicateEventCount, invalidPayloadCount, droppedEventCount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reportReady restored on restart by checking summary.json existence.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7. Control Plane API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Binding: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127.0.0.1 only.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CSRF mitigation: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Origin header check — reject non-localhost origins. A malicious local process can still call the API. This is a consciously accepted V1 risk — see §18 sign-off checklist item 5.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28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3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 /api/runs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{ suiteTag?, runId? 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201 { runId, intendedNodeIds }
409 { error, activeRunId } if run active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DELETE /api/runs/:runId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202 { status:"stopping" } → §7.1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 /api/runs/:runId/rerun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{ failedOnly:boolean 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201 { runId, intendedNodeIds }
409 if run active → §7.2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 /api/runs/:runId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200 { runId, status, testResults, intendedNodeIds, reportReady, reportPath, health metrics }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 /api/manifest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200 ManifestFile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 /api/manifest/validate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ManifestFile JSON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200 { valid:true }
422 { valid:false, errors }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 /api/manifest/lock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{ manifest:ManifestFile, currentLockedAt?:string 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200 { lockedAt, lockedBy }
409 { error:"MANIFEST_LOCK_CONFLICT", currentLockedAt }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 /api/stream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text/event-stream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 /api/health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200 { status:"ok", activeRunId:string|null }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 /api/events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ReporterEventInput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202 { received:boolean, reason?:string 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7.1 POST /api/runs — intendedNodeIds computation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Computed at run start from the locked manifest: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function computeIntendedNodeIds(manifest, suiteTag)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active = manifest.nodes.filter(n =&gt; !n.deprecated);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(!suiteTag) return active.map(n =&gt; n.id);  // full run: all active nodes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return active.filter(n =&gt; n.tags.includes(suiteTag)).map(n =&gt; n.id);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Stored in runState. Written to summary.json. Returned by GET /api/runs/:runId.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One active run at a time. 409 if runState.status === "running".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7.2 DELETE — process termination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child.kill("SIGTERM");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killTimer = setTimeout(() =&gt;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(!child.killed)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child.kill("SIGKILL");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try { process.kill(-child.pid, "SIGKILL"); } catch(e) {} // process group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}, 5000);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child.on("exit", () =&gt; { clearTimeout(killTimer); /* emit run.abandoned */ });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7.3 POST /api/runs/:runId/rerun — mechanics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Collect failing nodeIds: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failedNodeIds = Object.entries(testResults)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.filter(([,r]) =&gt; r.status === "failed")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.map(([id]) =&gt; id);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Build regex-safe anchored grep pattern: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function escapeRegExp(s) { return s.replace(/[.*+?^${}()|[\]\\]/g,"\\$&amp;");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escaped = failedNodeIds.map(id =&gt; escapeRegExp(id)).join("|");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grepPattern = `@pathlight:(${escaped})(?=[\\s]|$)`;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@pathlight:S1-001 will NOT match @pathlight:S1-001-extra due to the lookahead.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Assign new runId. intendedNodeIds = failedNodeIds. Original run preserved.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8. Runner Orchestration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8.1 Spawning Playwright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child = spawn('npx', ['playwright','test',...allowlistedArgs],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cwd: projectRoot, stdio:['pipe','pipe','pipe'], detached:false,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env: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...process.env,          // full env passed as-is — tests need their own vars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PATHLIGHT_RUN_ID:     runId,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PATHLIGHT_SERVER_URL: 'http://127.0.0.1:4242'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Note: process.env is not filtered. Redaction applies to stored OUTPUT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(error strings in events.jsonl), not to the child process environment.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Stripping vars like API_KEY or DATABASE_URL would break Playwright tests.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8.2 Command allowlist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2335" w:sz="2"/>
              <w:left w:val="single" w:color="9B2335" w:sz="2"/>
              <w:bottom w:val="single" w:color="9B2335" w:sz="2"/>
              <w:right w:val="single" w:color="9B2335" w:sz="2"/>
            </w:tcBorders>
            <w:shd w:fill="FF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B2335"/>
                <w:sz w:val="19"/>
                <w:szCs w:val="19"/>
              </w:rPr>
              <w:t xml:space="preserve">Rule: </w:t>
            </w:r>
            <w:r>
              <w:rPr>
                <w:rFonts w:ascii="Arial" w:cs="Arial" w:eastAsia="Arial" w:hAnsi="Arial"/>
                <w:color w:val="9B2335"/>
                <w:sz w:val="19"/>
                <w:szCs w:val="19"/>
              </w:rPr>
              <w:t xml:space="preserve">  Only: npx playwright test [allowlisted args]. No shell interpolation. No eval. No user-supplied shell strings.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Allowed arg</w:t>
            </w:r>
          </w:p>
        </w:tc>
        <w:tc>
          <w:tcPr>
            <w:tcW w:type="dxa" w:w="3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--grep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/^[@A-Za-z0-9_|()?=\\s\-\.\*\+\^\$\{\}\[\]]+$/ (post-escape)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--grep "@pathlight:(S1-001|S2-002)(?=[\\s]|$)"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--project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Allowlist: ["chromium","firefox","webkit"]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--project chromium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--retries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Integer 0–3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--retries 2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file path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Must match a path in manifest.nodes[].testFiles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e2e/waitlist.spec.ts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8.3 Crash recovery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Detection</w:t>
            </w:r>
          </w:p>
        </w:tc>
        <w:tc>
          <w:tcPr>
            <w:tcW w:type="dxa" w:w="4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Recovery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Reporter stops emitting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events for 60s after run.started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Emit run.abandoned reason:"timeout" (srv_, persisted). Status = abandoned.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Playwright exits without run.finished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child close event without run.finished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Emit run.abandoned reason:"crash".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User stops via DELETE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DELETE received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SIGTERM → 5s → SIGKILL + process group. Emit run.abandoned reason:"user_stopped".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Server restarts mid-run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Restart. Read events.jsonl.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If no run.finished or run.abandoned: synthesise run.abandoned. Persist. Update state.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run.finished dropped by network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Server receives no run.finished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Heartbeat timeout triggers run.abandoned. Health metrics from reporter unavailable for this run. Delivery comparison not possible.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9. Artifact Strategy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9.1 Artifact types — V1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"/>
        <w:gridCol w:w="7160"/>
      </w:tblGrid>
      <w:tr>
        <w:trPr>
          <w:tblHeader/>
        </w:trPr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</w:t>
            </w:r>
          </w:p>
        </w:tc>
        <w:tc>
          <w:tcPr>
            <w:tcW w:type="dxa" w:w="7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screenshot (.png)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Publisher scans config.runner.playwrightOutputDir for **/*.png after run.finished. Also from artifact.created events (attemptId matched).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trace (.zip)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Publisher scans for **/*.zip. Also from artifact.created events.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console-log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@pathlight/playwright-fixtures post-V1.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network-log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@pathlight/playwright-fixtures post-V1.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Artifact matching: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Publisher uses attemptId as the primary matching key when artifact.created events are present. File scan is a fallback using Playwright default naming patterns. Unmatched files listed in summary.json under artifacts.unmatched[]. Reliable matching for all cases requires reporter-controlled naming — post-V1.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9.2 Storage and naming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config: { "runner": { "playwrightOutputDir": "test-results" }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Attempt ID: {nodeId}_{testCaseHash}_{runId}_att_{N}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testCaseHash = sha256(testFile + testTitle)[:8] — 8 hex chars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Prevents collision when multiple Playwright tests share one manifest node.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Artifact:   {attemptId}_{type}_{index}.ext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reports/{runId}/events.jsonl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reports/{runId}/summary.json   (includes intendedNodeIds, artifact paths)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reports/{runId}/report.html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reports/{runId}/artifacts/{attemptId}_{type}_{N}.ext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runs/index.json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9.3 Secret redaction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2335" w:sz="2"/>
              <w:left w:val="single" w:color="9B2335" w:sz="2"/>
              <w:bottom w:val="single" w:color="9B2335" w:sz="2"/>
              <w:right w:val="single" w:color="9B2335" w:sz="2"/>
            </w:tcBorders>
            <w:shd w:fill="FF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B2335"/>
                <w:sz w:val="19"/>
                <w:szCs w:val="19"/>
              </w:rPr>
              <w:t xml:space="preserve">Risk: </w:t>
            </w:r>
            <w:r>
              <w:rPr>
                <w:rFonts w:ascii="Arial" w:cs="Arial" w:eastAsia="Arial" w:hAnsi="Arial"/>
                <w:color w:val="9B2335"/>
                <w:sz w:val="19"/>
                <w:szCs w:val="19"/>
              </w:rPr>
              <w:t xml:space="preserve">  Error strings may contain secrets. Playwright traces capture HTTP headers. Screenshots may capture sensitive UI.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pathlight.config.json: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"redaction":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"envVars":        ["API_KEY","AUTH_TOKEN","DATABASE_URL","STRIPE_SECRET_KEY"],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"headerNames":    ["Authorization","Cookie","X-API-Key"],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"bodyFieldNames": ["password","token","secret","apiKey"]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Applied before persistence: error field in TestFailedPayload (step 8 above).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NOT applied to screenshots or traces — Playwright owns those files.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Trace capture is opt-in. Traces are loudly unsafe by default.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Path traversal: all paths resolved absolute, validated under base dir.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Paths containing ".." rejected with 400.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10. Path Intelligence Engine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5E"/>
        </w:rPr>
        <w:t xml:space="preserve">The hardest problem: </w:t>
      </w:r>
      <w:r>
        <w:rPr>
          <w:rFonts w:ascii="Arial" w:cs="Arial" w:eastAsia="Arial" w:hAnsi="Arial"/>
        </w:rPr>
        <w:t xml:space="preserve">mapping JIRA acceptance criteria to accurate testable paths. The spike proved the plumbing works.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10.1 Two-step derivation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5E"/>
        </w:rPr>
        <w:t xml:space="preserve">Step 1 — Deterministic: </w:t>
      </w:r>
      <w:r>
        <w:rPr>
          <w:rFonts w:ascii="Arial" w:cs="Arial" w:eastAsia="Arial" w:hAnsi="Arial"/>
        </w:rPr>
        <w:t xml:space="preserve">structured AC (Gherkin, numbered list) → rule-based extraction. LLM is the fallback, not the default.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5E"/>
        </w:rPr>
        <w:t xml:space="preserve">Step 2 — LLM: </w:t>
      </w:r>
      <w:r>
        <w:rPr>
          <w:rFonts w:ascii="Arial" w:cs="Arial" w:eastAsia="Arial" w:hAnsi="Arial"/>
        </w:rPr>
        <w:t xml:space="preserve">unstructured AC → LLM provider. Returns DraftManifest { nodes[], suggestedRules[] }. MUST go through human review. Never auto-locked.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10.2 LLM provider interface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LLMProvider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name:  string;   // "claude" | "openai" | "gemini" | "ollama"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model: string;   // from config — never hardcoded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derive(stories: UserStory[]): Promise&lt;DraftManifest&gt;;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Model: { "ai": { "provider":"claude", "model":"..." } } in pathlight.config.json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Adding a provider: implement LLMProvider + register. No other changes needed.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10.3 Privacy guardrails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Sent: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Story title, AC text, story ID, stage, module name only.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Never sent: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Source code, test files, API keys, env vars, database schemas, user data.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Rule: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Never send beyond JIRA story content to any LLM provider.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10.4 Evaluation harness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Fixture type</w:t>
            </w:r>
          </w:p>
        </w:tc>
        <w:tc>
          <w:tcPr>
            <w:tcW w:type="dxa" w:w="4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count V1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Structured AC (Gherkin)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Semi-structured (lists/bullets)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Unstructured (plain paragraph)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Edge cases (empty, non-English, no paths)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3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Each fixture has a golden DraftManifest. Harness diffs output against golden.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Prompt change must not regress any existing golden fixture.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10.5 Caching and cost control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Cache key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hash(storyId + normalised(storyTitle) + normalised(AC)) — same normalisation as storyHash in §11.3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.pathlight/cache/manifest-drafts/{cacheKey}.json — gitignored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Cost guard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{ "ai": { "maxCostUSD": 1.00 } } — abort and prompt user if exceeded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11. JIRA Integration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11.1 OAuth 2.0 + PKCE flow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1. Generate code_verifier: 32 random bytes, base64url encoded.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2. Generate code_challenge: base64url(sha256(code_verifier)).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3. Generate state: 32 random bytes, base64url encoded (CSRF nonce).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4. Store { code_verifier, state } in .pathlight/auth/oauth-state.json (temp).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5. Redirect to: https://auth.atlassian.com/authorize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?code_challenge={code_challenge}&amp;code_challenge_method=S256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&amp;state={state}&amp;scope=read:jira-work+read:jira-user&amp;response_type=code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6. User grants permission.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7. Callback: validate state matches stored state. → abort if CSRF mismatch.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8. Exchange code + code_verifier for access_token + refresh_token.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9. Delete .pathlight/auth/oauth-state.json.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10. Discover cloudId: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GET https://api.atlassian.com/oauth/token/accessible-resources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All JIRA calls use: https://api.atlassian.com/ex/jira/{cloudId}/rest/api/3/...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11. Store { access_token, refresh_token, cloudId, expiresAt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in .pathlight/auth/jira-token.json, chmod 600.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12. Refresh automatically when expired.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Refresh failure → surface "JIRA connection expired — reconnect" in UI.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V1 token risk: refresh token is plaintext in a local file.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Mitigated by chmod 600 and gitignore. OS keychain storage is post-V1.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2"/>
              <w:left w:val="single" w:color="1D9E75" w:sz="2"/>
              <w:bottom w:val="single" w:color="1D9E75" w:sz="2"/>
              <w:right w:val="single" w:color="1D9E75" w:sz="2"/>
            </w:tcBorders>
            <w:shd w:fill="F0FF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5E3A"/>
                <w:sz w:val="19"/>
                <w:szCs w:val="19"/>
              </w:rPr>
              <w:t xml:space="preserve">Local dev bypass: </w:t>
            </w:r>
            <w:r>
              <w:rPr>
                <w:rFonts w:ascii="Arial" w:cs="Arial" w:eastAsia="Arial" w:hAnsi="Arial"/>
                <w:color w:val="155E3A"/>
                <w:sz w:val="19"/>
                <w:szCs w:val="19"/>
              </w:rPr>
              <w:t xml:space="preserve">  Set PATHLIGHT_JIRA_MOCK=true. Reads from .pathlight/mock/stories.json.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11.2 Data pulled from JIRA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Maps to</w:t>
            </w:r>
          </w:p>
        </w:tc>
        <w:tc>
          <w:tcPr>
            <w:tcW w:type="dxa" w:w="4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JQL (configurable in pathlight.config.json)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Stage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project={key} AND issuetype=Epic ORDER BY created ASC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User Story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ManifestNode source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project={key} AND issuetype in (Story,"User Story") ORDER BY priority DESC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Path derivation input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From story description or "Acceptance Criteria" custom field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Story priority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Risk level mapping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Highest=critical High=high Medium=medium Low=low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11.3 Change detection — storyHash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storyHash is stored on each ManifestNode at manifest generation time.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It is used to detect JIRA story changes after the manifest is locked.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Hash computation (normalise before hashing to avoid formatting-only noise):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function normalise(text)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HTML parsed to plain text (using a proper HTML-to-text library).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Whitespace collapsed to single spaces.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Lowercased.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return htmlToText(text).replace(/\s+/g," ").trim().toLowerCase();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storyHash = sha256(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storyId +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normalise(storyTitle) +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normalise(acceptanceCriteriaText)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On each JIRA sync after manifest is locked: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For each fetched story, recompute hash. Compare to manifest node storyHash.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Hash mismatch → surface warning: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"ZOVKU-42 has changed since this manifest was locked — regenerate to review."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Never auto-update the manifest.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11.4 Source of truth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Source of truth: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Locked manifest. JIRA is input only. Once locked, manifest remains authoritative even if JIRA changes.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Conflict rule: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Pathlight warns on hash mismatch. Developer chooses when to regenerate and re-approve. Never auto-update.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12. Fishbone Renderer Specification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12.1 Layout rules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Spine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Horizontal line, left tail to right effect box. y = 50% canvas height.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Effect box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"Quality Gate" box at right end. 120px wide.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Module bones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Diagonal lines to spine. Alternating above/below. 45 degrees.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Branch stubs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Horizontal stubs right from each bone. One per manifest node. 35px.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Branch dots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Circle at stub end. Radius 5px.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Branch labels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Text right of dot. system-ui 10px. Ellipsis if &gt;30 chars.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Module labels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Two lines: story ID bold, short name regular.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Canvas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Min 700px wide. Scrollable if &gt;6 modules. Height: 400px fixed.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V1 limit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50 nodes max. Warning banner above this count.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12.2 Animation state machine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untested ──► pending ──► running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┌────────────────────┤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▼         ▼     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passed    failed     skipped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(retry) ──► running → isFinalAttempt → failed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blocked:   @blocked tag or setup_failure → purple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abandoned: run.abandoned → grey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untested:  in intendedNodeIds but no result arrived → light grey dashed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out-of-scope: not in intendedNodeIds → not shown in fishbone for this run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12.3 Animation timings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160"/>
        <w:gridCol w:w="1800"/>
      </w:tblGrid>
      <w:tr>
        <w:trPr>
          <w:tblHeader/>
        </w:trPr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3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Grey dot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running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Amber dot + dashing bone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scale+dashOffset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0.65s/0.38s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passed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Green dot, bone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Transition 0.3s ease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One-shot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failed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 dot, bone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Transition 0.3s ease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One-shot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skipped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Amber dot, dashed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blocked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Purple dot, branch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untested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Light grey dashed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abandoned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Grey reset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Fade 0.5s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One-shot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13. Dashboard Publisher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V1: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Static HTML at reports/{runId}/report.html. Opened manually.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Trigger: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Automatically on run.finished.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13.1 Dashboard sections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3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Release confidence header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PASSED/WARNING/FAILED, run ID, suiteTag, runType, timestamp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verdict + runState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Summary metrics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Total, passed, failed, skipped, pass rate (passed/(total-skipped-untested))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run.finished payload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Fishbone snapshot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Inline SVG from summary.json final state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summary.json + manifest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Module breakdown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Per-module: total, passed, failed, pass rate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testResults by module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Failed branches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Label, errorType, error, screenshot/trace if matched, retry count, attempt history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testResults where failed + artifacts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Business rule coverage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Rules: PASS/FAIL/SKIPPED/BLOCKED/UNTESTED/OUT-OF-SCOPE/DRAFT. Severity. Deprecated excluded.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manifest.businessRules + nodeTestResults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Untested paths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intendedNodeIds nodes with no testResults entry after run.finished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intendedNodeIds diff testResults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health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unknownTestIdCount, unknownTagCount, untaggedTestCount, invalidTagCount, delivery verification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run.finished payload + events.jsonl count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metadata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ID, project, suiteTag, runType, Playwright/Node version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runState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Delivery verification: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persistedReporterEvents = events.jsonl lines where eventId starts with "evt_". rejectedEventCount = unknownTestIdCount + duplicateEventCount + invalidPayloadCount (the last only if runId was established before rejection). expectedPersisted = totalEventsSent - rejectedEventCount. If persistedReporterEvents ≠ expectedPersisted → server-side drop → show WARNING in run health. Note: if run.finished itself is dropped, these counts are unavailable for that run.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13.2 Release confidence verdict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2335" w:sz="2"/>
              <w:left w:val="single" w:color="9B2335" w:sz="2"/>
              <w:bottom w:val="single" w:color="9B2335" w:sz="2"/>
              <w:right w:val="single" w:color="9B2335" w:sz="2"/>
            </w:tcBorders>
            <w:shd w:fill="FF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B2335"/>
                <w:sz w:val="19"/>
                <w:szCs w:val="19"/>
              </w:rPr>
              <w:t xml:space="preserve">Key principle: </w:t>
            </w:r>
            <w:r>
              <w:rPr>
                <w:rFonts w:ascii="Arial" w:cs="Arial" w:eastAsia="Arial" w:hAnsi="Arial"/>
                <w:color w:val="9B2335"/>
                <w:sz w:val="19"/>
                <w:szCs w:val="19"/>
              </w:rPr>
              <w:t xml:space="preserve">  Verdict operates on nodeTestResults (raw statuses per covering test, not aggregated). This ensures a node that aggregates to "passed" (partial: some passed, one blocked) still triggers FAILED on a critical rule.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Definitions ─────────────────────────────────────────────────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runType     = runStarted.payload.runType;  // "full" | "partial"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intendedIds = new Set(runState.intendedNodeIds);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failed      = Object.values(testResults).filter(r=&gt;r.status==="failed").length;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nodeInScope: was this node intended to run?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function nodeInScope(nodeId) { return intendedIds.has(nodeId);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ruleScope: how does this rule relate to the current run?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function ruleScope(rule)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(rule.draft || rule.deprecated) return "out-of-scope";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nodes = manifest.nodes.filter(n=&gt;n.businessRuleIds.includes(rule.id));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(nodes.length===0) return "uncovered";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return nodes.some(n=&gt;nodeInScope(n.id)) ? "in-scope" : "out-of-scope";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Step 1: Abandoned ────────────────────────────────────────────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if (runState.status==="abandoned") → FAILED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Step 2: Critical + high rules ────────────────────────────────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critHighRules = manifest.businessRules.filter(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r=&gt;(r.severity==="critical"||r.severity==="high")&amp;&amp;!r.draft&amp;&amp;!r.deprecated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for (const rule of critHighRules)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scope = ruleScope(rule);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(scope==="out-of-scope") continue;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(scope==="uncovered")    → FAILED  // no tests cover this rule at all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nodes   = manifest.nodes.filter(n=&gt;n.businessRuleIds.includes(rule.id));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inScope = nodes.filter(n=&gt;nodeInScope(n.id));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for (const node of inScope)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// Use raw statuses from nodeTestResults — NOT aggregated testResults.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const statuses = nodeTestResults.get(node.id) ?? 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(statuses.some(s=&gt;s==="failed"))   → FAILED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(statuses.some(s=&gt;s==="skipped"))  → FAILED  // no assurance from explicit skip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(statuses.some(s=&gt;s==="blocked"))  → FAILED  // blocked = no test ran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const allUntested = statuses.length===0 ||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statuses.every(s=&gt;s==="untested");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(allUntested) → FAILED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Step 3: Pass rate ────────────────────────────────────────────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scoreable = Object.values(testResults)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.filter(r=&gt;r.status!=="untested"&amp;&amp;r.status!=="skipped");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scoredPassed = scoreable.filter(r=&gt;r.status==="passed").length;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if (scoreable.length&gt;0 &amp;&amp; scoredPassed/scoreable.length&lt;0.90) → FAILED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Step 4: Low + medium rules ───────────────────────────────────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let hasWarning = (failed&gt;0);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lowMedRules = manifest.businessRules.filter(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r=&gt;(r.severity==="low"||r.severity==="medium")&amp;&amp;!r.draft&amp;&amp;!r.deprecated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for (const rule of lowMedRules)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scope = ruleScope(rule);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(scope==="out-of-scope") continue;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(scope==="uncovered") { hasWarning=true; continue;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nodes   = manifest.nodes.filter(n=&gt;n.businessRuleIds.includes(rule.id));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inScope = nodes.filter(n=&gt;nodeInScope(n.id));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for (const node of inScope)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const statuses = nodeTestResults.get(node.id) ?? 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(statuses.some(s=&gt;s==="failed"))   hasWarning=true;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(statuses.some(s=&gt;s==="blocked"))  hasWarning=true;  // blocked = no coverage assurance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(statuses.some(s=&gt;s==="skipped"))  hasWarning=true;  // skipped = no assurance for low/med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(statuses.every(s=&gt;!s||s==="untested")) hasWarning=true; // all untested = gap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General sweep: any in-scope node with skipped, blocked, or no result → WARNING.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Ensures PASSED truly means every intended test ran and passed.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for (const nodeId of Array.from(intendedIds))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statuses = nodeTestResults.get(nodeId) ?? 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(statuses.some(s=&gt;s==="blocked"||s==="skipped")) hasWarning=true;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(statuses.length===0||statuses.every(s=&gt;s==="untested")) hasWarning=true;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if (hasWarning) → WARNING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Step 5 ───────────────────────────────────────────────────────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→ PASSED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PASSED means: every intended test ran and passed.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Zero skipped, blocked, untested, or failed for any in-scope node.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7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PASSED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All in-scope nodes have only passing results. Zero failures, skipped, blocked, or untested for any in-scope node. Every intended test ran and passed.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WARNING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critical/high failures or gaps. Pass rate &gt;= 90%. One or more: any failure, skipped/untested low/medium rule coverage, uncovered low/medium rule.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FAILED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ANY: critical/high rule fails/uncovered/skipped/blocked/untested; pass rate &lt; 90%; run abandoned.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Draft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Rule not yet active. Shown in report. No verdict impact.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Out-of-scope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Excluded by suite filter or not in intendedNodeIds. Shown. No verdict impact.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14. Environment Strategy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Differences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development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Local development of Pathlight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JIRA mock, LLM mock optional, verbose logging, no redaction enforced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Pathlight's own test suite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Isolated fixtures, seeded data, no external calls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local-dogfood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Running against ZovKu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Real JIRA, real LLM, real tests, full redaction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hosted (post-V1)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Multi-user hosted tier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Auth, multi-tenancy, Postgres, S3, monitoring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14.1 Secrets management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All secrets in environment variables. Never in code. Never in committed config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.env.local — gitignored. .env.example committed with placeholder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JIRA tokens: .pathlight/auth/jira-token.json — gitignored, chmod 600. V1 risk: plaintext refresh token. OS keychain post-V1.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LLM API keys: environment variables only (CLAUDE_API_KEY, OPENAI_API_KEY).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Pathlight-owned logging does not include secrets. Test code and Playwright output are outside Pathlight's logging boundary.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14.2 First-run bootstrap — V1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npx pathlight init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prompts for projectRoot, JIRA project key, AI provider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generates: pathlight.config.json, .gitignore entries,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.env.example, pathlight-manifest.json (empty)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npx pathlight validate-manifest  // validates schema + consistency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npx pathlight lock-manifest      // validate + set lockedAt/lockedBy + write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15. Success Metrics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measured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Time from run.finished to report.html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&lt; 2 seconds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Delta: run.finished timestamp to report.ready timestamp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Time to identify a failing path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&lt; 60 seconds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Timed manually: open report, find failed branch, read error. No scrolling.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Branch animation latency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&lt; 1 second from test.started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Observed in browser vs test.started receivedAt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SSE event delivery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persistedReporterEvents = expectedPersisted (see §13.1 formula)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health section after each run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 generation accuracy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&gt;= 80% AI-generated paths accepted without editing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Tracked manually during first 10 JIRA imports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health on first dogfood run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unknownTestIdCount=0, unknownTagCount=0, invalidTagCount=0, untaggedTestCount=0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 /api/runs/:runId after run.finished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16. Schema Versioning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Rule: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Every schema has a schemaVersion field. Breaking changes increment the version. No breaking change without a migration path.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Migration contract: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Server reads both version N and N+1 for one major release cycle. A migration script upgrades stored files. After migration window, N is dropped. Changes documented here.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760"/>
        <w:gridCol w:w="320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Breaking example</w:t>
            </w:r>
          </w:p>
        </w:tc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ManifestNode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1.0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Adding required field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 as optional (v1.1). Required in v2.0 with migration script.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ManifestFile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1.0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Changing node ID format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Never. Add alias field instead.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BusinessRule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1.0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Adding required field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Same as ManifestNode.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DraftManifest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1.0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Adding required field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Same as ManifestNode.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PathlightEvent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1.0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Adding required payload field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Version the type: test.passed.v2. Consumers handle both.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pathlight.config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1.0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Renaming config key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Accept old and new for one major version with deprecation warning.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17. V1 Known Limitations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Limitation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Post-V1 plan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Single user, local only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sharing, no teams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Multi-user hosted tier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Playwright only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Vitest/Jest/pytest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Framework-agnostic schema designed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 active run at a time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parallel suites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Multi-run concurrency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Single project per server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project switching without restart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Multi-project selector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historical run comparison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pass rate trends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Postgres + trends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flaky test detection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Retry-pass not flagged distinctly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Requires run history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queued status not in V1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pre-execution queue view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 if Playwright exposes queue hook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artifact.created not guaranteed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Matching is best-effort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reporter-controlled naming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console-log and network-log missing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network debug evidence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@pathlight/playwright-fixtures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setup_failure classification best-effort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May misclassify hook failures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Improve with fixture data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Trace files not redacted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Sensitive headers in traces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Traces are opt-in. Loudly unsafe by default. Configure Playwright tracing.headers to exclude sensitive data.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CSRF: malicious local process can call API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API can spawn test runs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Consciously accepted V1 risk — see §18 item 5. Full auth token pre-hosted-tier.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JIRA refresh token plaintext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Exposed if file system compromised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OS keychain post-V1. Mitigated by chmod 600 + gitignore.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report retention policy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reports/ grows indefinitely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Retention config (keep last N runs)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appendFileSync blocks at high volume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Event loop blocked during heavy runs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Write queue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@pathlight: tag in test title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Pollutes test names; fragile regex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Playwright annotations mapping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Dropped events not retried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Server blip = missing fishbone state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Reporter retry buffer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CI integration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Must start Pathlight manually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GitHub Actions plugin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Dashboard is local file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Not shareable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Hosted dashboards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Fishbone unreadable above 50 nodes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Large suites overflow canvas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Filter, collapse, table view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web manifest editor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Manual JSON + CLI validate/lock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Web UI diff editor in V1.1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Partial node coverage annotation only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Partial coverage note does not elevate verdict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Partial status post-V1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18. Sign-off Checklist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2335" w:sz="2"/>
              <w:left w:val="single" w:color="9B2335" w:sz="2"/>
              <w:bottom w:val="single" w:color="9B2335" w:sz="2"/>
              <w:right w:val="single" w:color="9B2335" w:sz="2"/>
            </w:tcBorders>
            <w:shd w:fill="FF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B2335"/>
                <w:sz w:val="19"/>
                <w:szCs w:val="19"/>
              </w:rPr>
              <w:t xml:space="preserve">Build begins when all items below are confirmed. Each is a deliberate decision, not an oversight.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160"/>
        <w:gridCol w:w="2000"/>
      </w:tblGrid>
      <w:tr>
        <w:trPr>
          <w:tblHeader/>
        </w:trPr>
        <w:tc>
          <w:tcPr>
            <w:tcW w:type="dxa" w:w="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Domain Glossary v1.1: add untested; update BusinessRule to include severity/sourceRef/jurisdiction/deprecated/draft/supersededBy; reduce V1 artifact types to screenshot+trace; remove queued from V1 NodeStatus; scope test.skipped to any result.status==="skipped"; add storyHash to ManifestNode.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All Codex review items (rounds R1–R5) addressed. Confirmed by Codex review of this document.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3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Appendix A ZovKu business rules: severity levels confirmed by Inder after JIRA story assignment.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4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Spike result: Demo Slice Spec results table completed. A1–A4 marked PASS with notes.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5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CSRF risk acknowledged: the local command API can spawn Playwright test runs. Origin header check is the only V1 mitigation. This is a consciously accepted risk. Sign-off confirms awareness.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Appendix A — ZovKu Business Rules Registry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Source: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ZovKu PRD v1.5. Extracted May 2026. Draft — awaiting JIRA story assignment and severity confirmation.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AU Stage 8 rules: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All have draft: true. Shown as "Draft — not evaluated." No verdict impact until Stage 8 is active and draft is removed.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Phone storage nuance: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BR-S2-007 covers the opt-out list (SHA-256 hashed). Operational phone number storage for active customers is a separate mechanism (encrypted, last-4 display). Both are required.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960"/>
        <w:gridCol w:w="900"/>
        <w:gridCol w:w="2800"/>
        <w:gridCol w:w="1300"/>
      </w:tblGrid>
      <w:tr>
        <w:trPr>
          <w:tblHeader/>
        </w:trPr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Label</w:t>
            </w:r>
          </w:p>
        </w:tc>
        <w:tc>
          <w:tcPr>
            <w:tcW w:type="dxa" w:w="9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PRD Ref</w:t>
            </w:r>
          </w:p>
        </w:tc>
      </w:tr>
      <w:tr>
        <w:tc>
          <w:tcPr>
            <w:tcW w:type="dxa" w:w="9360"/>
            <w:gridSpan w:val="99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1 — Landing + Waitlist (NZ)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BR-S1-001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No duplicate waitlist emails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5"/>
                <w:szCs w:val="15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Second submission with same email rejected. Friendly message shown.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US-002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BR-S1-002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No PII to Posthog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No names, emails, or phone numbers ever sent to Posthog analytics.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US-004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BR-S1-003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Waitlist data never sold or shared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No waitlist signup data shared with or sold to any third party.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US-002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BR-S1-004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UTM params captured with every signup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E3A"/>
                <w:sz w:val="15"/>
                <w:szCs w:val="15"/>
              </w:rPr>
              <w:t xml:space="preserve">LOW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UTM source/medium/campaign stored alongside each signup if present.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US-002</w:t>
            </w:r>
          </w:p>
        </w:tc>
      </w:tr>
      <w:tr>
        <w:tc>
          <w:tcPr>
            <w:tcW w:type="dxa" w:w="9360"/>
            <w:gridSpan w:val="99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2 — Core SMS Review Flow (NZ)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BR-S2-001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Unhappy customers NEVER sent to Google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1–3 star customers not directed to Google at any point. Private feedback only. Core product promise.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US-011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BR-S2-002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Every SMS must contain "Reply STOP to opt out"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STOP instruction mandatory in every outbound SMS. Cannot be removed. NZ UEMA 2007.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US-007, US-017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BR-S2-003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STOP opt-outs permanent — owner cannot override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Once opted out, no further SMS from that business. Cannot be removed. NZ UEMA 2007.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US-013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BR-S2-004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Every SMS must contain the business name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[BusinessName] template variable mandatory and cannot be blank.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US-007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BR-S2-005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Review request links are single-use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Customer who already rated sees "already have your feedback" — no second submission.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US-009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BR-S2-006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Max 1 review request per customer per 30 days per business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30-day deduplication applies to single and bulk sends.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US-007, US-008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BR-S2-007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Opt-out list stores phone numbers as SHA-256 hashes — never plaintext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Opt-out list: SHA-256 hash only. Operational active-customer storage is a separate encrypted mechanism (last-4 display).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US-013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BR-S2-008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Review request links expire after 30 days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5"/>
                <w:szCs w:val="15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Links older than 30 days show an expiry message.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US-009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BR-S2-009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Max 1 follow-up SMS per original request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5"/>
                <w:szCs w:val="15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Reactivation and recovery flows cannot send more than 1 additional SMS per original request.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US-040, US-044</w:t>
            </w:r>
          </w:p>
        </w:tc>
      </w:tr>
      <w:tr>
        <w:tc>
          <w:tcPr>
            <w:tcW w:type="dxa" w:w="9360"/>
            <w:gridSpan w:val="99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4 — AI Features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BR-S4-001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No customer PII beyond first name sent to AI model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AI features must not include phone numbers, emails, or full names in any AI API call. NZ Privacy Act 2020.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US-037, US-045</w:t>
            </w:r>
          </w:p>
        </w:tc>
      </w:tr>
      <w:tr>
        <w:tc>
          <w:tcPr>
            <w:tcW w:type="dxa" w:w="9360"/>
            <w:gridSpan w:val="99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5 — Stripe Billing (NZ)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BR-S5-001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All NZ billing in NZD — no USD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Stripe Checkout and all displayed prices for NZ accounts in NZD.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US-024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BR-S5-002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Suspended accounts cannot send SMS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Trial expired or payment failed 7+ days → suspended → cannot send SMS.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US-023, US-027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BR-S5-003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Zovku never stores or transmits raw card numbers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All card data handled exclusively by Stripe. Zovku stores nothing.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US-024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BR-S5-004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NZ invoices must show GST as a separate line item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5"/>
                <w:szCs w:val="15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GST breakdown required on all NZ invoices.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US-026</w:t>
            </w:r>
          </w:p>
        </w:tc>
      </w:tr>
      <w:tr>
        <w:tc>
          <w:tcPr>
            <w:tcW w:type="dxa" w:w="9360"/>
            <w:gridSpan w:val="99"/>
            <w:tcBorders>
              <w:top w:val="single" w:color="B7791F" w:sz="1"/>
              <w:left w:val="single" w:color="B7791F" w:sz="1"/>
              <w:bottom w:val="single" w:color="B7791F" w:sz="1"/>
              <w:right w:val="single" w:color="B7791F" w:sz="1"/>
            </w:tcBorders>
            <w:shd w:fill="B7791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8 — Australia  [draft: true — not evaluated until Stage 8 is active]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BR-S8-001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AU billing in AUD — not NZD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Stripe configured for AUD on AU accounts.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US-?? (AU)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BR-S8-002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AU opt-outs immediate and permanent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ACMA compliance. Spam Act 2003. Cannot be overridden.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US-?? (AU)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BR-S8-003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AU SMS must include business name and STOP mechanism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Spam Act 2003. Every SMS to AU numbers must include sender name and functional opt-out.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US-?? (AU)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BR-S8-004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AU invoices must show GST at 10%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5"/>
                <w:szCs w:val="15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Australian 10% GST as a separate line item on all AU invoices.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US-?? (AU)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E2E8F0" w:sz="2" w:space="8"/>
        </w:pBdr>
        <w:spacing w:before="160"/>
        <w:jc w:val="center"/>
      </w:pPr>
      <w:r>
        <w:rPr>
          <w:rFonts w:ascii="Arial" w:cs="Arial" w:eastAsia="Arial" w:hAnsi="Arial"/>
          <w:i/>
          <w:iCs/>
          <w:color w:val="4A5568"/>
          <w:sz w:val="15"/>
          <w:szCs w:val="15"/>
        </w:rPr>
        <w:t xml:space="preserve">Pathlight · Technical Architecture Document v1.0 · Kirrt Tech · May 2026  ·  Sign off this document before writing user stories</w:t>
      </w:r>
    </w:p>
    <w:sectPr>
      <w:head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4"/>
      </w:pBdr>
      <w:spacing w:after="0"/>
    </w:pPr>
    <w:r>
      <w:rPr>
        <w:rFonts w:ascii="Arial" w:cs="Arial" w:eastAsia="Arial" w:hAnsi="Arial"/>
        <w:b/>
        <w:bCs/>
        <w:color w:val="2B6CB0"/>
        <w:sz w:val="17"/>
        <w:szCs w:val="17"/>
      </w:rPr>
      <w:t xml:space="preserve">PATHLIGHT</w:t>
    </w:r>
    <w:r>
      <w:rPr>
        <w:rFonts w:ascii="Arial" w:cs="Arial" w:eastAsia="Arial" w:hAnsi="Arial"/>
        <w:color w:val="4A5568"/>
        <w:sz w:val="15"/>
        <w:szCs w:val="15"/>
      </w:rPr>
      <w:t xml:space="preserve">   |   Technical Architecture Document   |   Kirrt Tech   |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B6CB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D3748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2026-05-22T00:39:57.723Z</dcterms:created>
  <dcterms:modified xsi:type="dcterms:W3CDTF">2026-05-22T00:39:57.738Z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