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19CC" w14:textId="77777777" w:rsidR="00523F6C" w:rsidRDefault="00523F6C">
      <w:pPr>
        <w:pStyle w:val="BodyText"/>
        <w:rPr>
          <w:rFonts w:ascii="Times New Roman"/>
          <w:sz w:val="20"/>
        </w:rPr>
      </w:pPr>
    </w:p>
    <w:p w14:paraId="3ABF642D" w14:textId="77777777" w:rsidR="00523F6C" w:rsidRDefault="00523F6C">
      <w:pPr>
        <w:pStyle w:val="BodyText"/>
        <w:rPr>
          <w:rFonts w:ascii="Times New Roman"/>
          <w:sz w:val="20"/>
        </w:rPr>
      </w:pPr>
    </w:p>
    <w:p w14:paraId="5B72ED9C" w14:textId="77777777" w:rsidR="00523F6C" w:rsidRDefault="00523F6C">
      <w:pPr>
        <w:pStyle w:val="BodyText"/>
        <w:spacing w:before="2"/>
        <w:rPr>
          <w:rFonts w:ascii="Times New Roman"/>
          <w:sz w:val="17"/>
        </w:rPr>
      </w:pPr>
    </w:p>
    <w:p w14:paraId="63125CA6" w14:textId="77777777" w:rsidR="00523F6C" w:rsidRDefault="00523F6C">
      <w:pPr>
        <w:rPr>
          <w:rFonts w:ascii="Times New Roman"/>
          <w:sz w:val="17"/>
        </w:rPr>
        <w:sectPr w:rsidR="00523F6C">
          <w:type w:val="continuous"/>
          <w:pgSz w:w="14600" w:h="20640"/>
          <w:pgMar w:top="0" w:right="540" w:bottom="280" w:left="860" w:header="720" w:footer="720" w:gutter="0"/>
          <w:cols w:space="720"/>
        </w:sectPr>
      </w:pPr>
    </w:p>
    <w:p w14:paraId="52794A7C" w14:textId="77777777" w:rsidR="00523F6C" w:rsidRDefault="00000000">
      <w:pPr>
        <w:pStyle w:val="Title"/>
      </w:pPr>
      <w:r>
        <w:rPr>
          <w:color w:val="FFFFFF"/>
          <w:spacing w:val="-2"/>
        </w:rPr>
        <w:t>Inderjeet</w:t>
      </w:r>
      <w:r>
        <w:rPr>
          <w:color w:val="FFFFFF"/>
          <w:spacing w:val="-144"/>
        </w:rPr>
        <w:t xml:space="preserve"> </w:t>
      </w:r>
      <w:r>
        <w:rPr>
          <w:color w:val="FFFFFF"/>
        </w:rPr>
        <w:t>Singh</w:t>
      </w:r>
    </w:p>
    <w:p w14:paraId="122B4C65" w14:textId="77777777" w:rsidR="00523F6C" w:rsidRDefault="00000000">
      <w:pPr>
        <w:pStyle w:val="BodyText"/>
        <w:spacing w:before="156"/>
        <w:ind w:left="138"/>
      </w:pPr>
      <w:r>
        <w:br w:type="column"/>
      </w:r>
      <w:r>
        <w:t>Contact:</w:t>
      </w:r>
    </w:p>
    <w:p w14:paraId="221E6DE6" w14:textId="77777777" w:rsidR="00523F6C" w:rsidRDefault="00000000">
      <w:pPr>
        <w:pStyle w:val="BodyText"/>
        <w:spacing w:before="24"/>
        <w:ind w:left="570"/>
      </w:pPr>
      <w:r>
        <w:rPr>
          <w:color w:val="FFFFFF"/>
        </w:rPr>
        <w:t>9027198493</w:t>
      </w:r>
    </w:p>
    <w:p w14:paraId="046AD4AB" w14:textId="77777777" w:rsidR="00523F6C" w:rsidRDefault="00000000">
      <w:pPr>
        <w:spacing w:before="85"/>
        <w:ind w:left="590"/>
        <w:rPr>
          <w:sz w:val="20"/>
        </w:rPr>
      </w:pPr>
      <w:hyperlink r:id="rId5">
        <w:r>
          <w:rPr>
            <w:color w:val="0000FF"/>
            <w:sz w:val="20"/>
          </w:rPr>
          <w:t>inder.1799@gmail.com</w:t>
        </w:r>
      </w:hyperlink>
    </w:p>
    <w:p w14:paraId="116D5BDF" w14:textId="77777777" w:rsidR="00523F6C" w:rsidRDefault="00000000">
      <w:pPr>
        <w:spacing w:before="107"/>
        <w:ind w:left="580"/>
        <w:rPr>
          <w:rFonts w:ascii="Candara"/>
          <w:b/>
          <w:sz w:val="18"/>
        </w:rPr>
      </w:pPr>
      <w:r>
        <w:rPr>
          <w:rFonts w:ascii="Candara"/>
          <w:b/>
          <w:sz w:val="18"/>
        </w:rPr>
        <w:t>linkedin.com/in/Inderjeet-</w:t>
      </w:r>
      <w:proofErr w:type="spellStart"/>
      <w:r>
        <w:rPr>
          <w:rFonts w:ascii="Candara"/>
          <w:b/>
          <w:sz w:val="18"/>
        </w:rPr>
        <w:t>singh</w:t>
      </w:r>
      <w:proofErr w:type="spellEnd"/>
    </w:p>
    <w:p w14:paraId="2B6A32E2" w14:textId="77777777" w:rsidR="00523F6C" w:rsidRDefault="00523F6C">
      <w:pPr>
        <w:rPr>
          <w:rFonts w:ascii="Candara"/>
          <w:sz w:val="18"/>
        </w:rPr>
        <w:sectPr w:rsidR="00523F6C">
          <w:type w:val="continuous"/>
          <w:pgSz w:w="14600" w:h="20640"/>
          <w:pgMar w:top="0" w:right="540" w:bottom="280" w:left="860" w:header="720" w:footer="720" w:gutter="0"/>
          <w:cols w:num="2" w:space="720" w:equalWidth="0">
            <w:col w:w="2339" w:space="3707"/>
            <w:col w:w="7154"/>
          </w:cols>
        </w:sectPr>
      </w:pPr>
    </w:p>
    <w:p w14:paraId="242EDCC6" w14:textId="77777777" w:rsidR="00523F6C" w:rsidRDefault="00000000">
      <w:pPr>
        <w:pStyle w:val="BodyText"/>
        <w:rPr>
          <w:rFonts w:ascii="Candara"/>
          <w:b/>
          <w:sz w:val="20"/>
        </w:rPr>
      </w:pPr>
      <w:r>
        <w:pict w14:anchorId="1A80E09D">
          <v:group id="_x0000_s1036" style="position:absolute;margin-left:0;margin-top:0;width:729.15pt;height:113.55pt;z-index:-15826432;mso-position-horizontal-relative:page;mso-position-vertical-relative:page" coordsize="14583,2271">
            <v:rect id="_x0000_s1041" style="position:absolute;width:14583;height:2271" fillcolor="#5b9b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946;top:1115;width:217;height:215">
              <v:imagedata r:id="rId6" o:title=""/>
            </v:shape>
            <v:shape id="_x0000_s1039" type="#_x0000_t75" style="position:absolute;left:6958;top:1535;width:318;height:226">
              <v:imagedata r:id="rId7" o:title=""/>
            </v:shape>
            <v:shape id="_x0000_s1038" type="#_x0000_t75" style="position:absolute;left:6960;top:1846;width:285;height:280">
              <v:imagedata r:id="rId8" o:title=""/>
            </v:shape>
            <v:rect id="_x0000_s1037" style="position:absolute;left:7495;top:1723;width:1863;height:15" fillcolor="blue" stroked="f"/>
            <w10:wrap anchorx="page" anchory="page"/>
          </v:group>
        </w:pict>
      </w:r>
    </w:p>
    <w:p w14:paraId="34D85526" w14:textId="77777777" w:rsidR="00523F6C" w:rsidRDefault="00523F6C">
      <w:pPr>
        <w:pStyle w:val="BodyText"/>
        <w:spacing w:before="3"/>
        <w:rPr>
          <w:rFonts w:ascii="Candara"/>
          <w:b/>
          <w:sz w:val="16"/>
        </w:rPr>
      </w:pPr>
    </w:p>
    <w:p w14:paraId="6A4755A3" w14:textId="77777777" w:rsidR="00523F6C" w:rsidRDefault="00000000">
      <w:pPr>
        <w:pStyle w:val="Heading1"/>
        <w:spacing w:before="102"/>
      </w:pPr>
      <w:r>
        <w:pict w14:anchorId="5D359890">
          <v:rect id="_x0000_s1035" style="position:absolute;left:0;text-align:left;margin-left:49.05pt;margin-top:29.45pt;width:657.85pt;height:.5pt;z-index:15729152;mso-position-horizontal-relative:page" fillcolor="#2f3b4f" stroked="f">
            <w10:wrap anchorx="page"/>
          </v:rect>
        </w:pict>
      </w:r>
      <w:bookmarkStart w:id="0" w:name="Summary"/>
      <w:bookmarkEnd w:id="0"/>
      <w:r>
        <w:rPr>
          <w:color w:val="232323"/>
        </w:rPr>
        <w:t>Summary</w:t>
      </w:r>
    </w:p>
    <w:p w14:paraId="0CC8AEFF" w14:textId="5BB61837" w:rsidR="00523F6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>Data Analyst with 2+ years of experience in leveraging SQL, Excel and Power Bi to provide actionable insights.</w:t>
      </w:r>
    </w:p>
    <w:p w14:paraId="6DA874AE" w14:textId="733EFE01" w:rsidR="003246F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 xml:space="preserve">Skilled in data cleaning, pivot tables, and data visualization, with a strong foundation in Python (Pandas, </w:t>
      </w:r>
      <w:r w:rsidR="005862EC">
        <w:rPr>
          <w:spacing w:val="-1"/>
          <w:szCs w:val="22"/>
        </w:rPr>
        <w:t>NumPy</w:t>
      </w:r>
      <w:r>
        <w:rPr>
          <w:spacing w:val="-1"/>
          <w:szCs w:val="22"/>
        </w:rPr>
        <w:t>).</w:t>
      </w:r>
    </w:p>
    <w:p w14:paraId="67CDABA4" w14:textId="561AFC8F" w:rsidR="003246F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>Holds certification in core python and Excel for Business and Data Analysis.</w:t>
      </w:r>
    </w:p>
    <w:p w14:paraId="2CDE5D84" w14:textId="77777777" w:rsidR="003C3A67" w:rsidRPr="003C3A67" w:rsidRDefault="003C3A67" w:rsidP="003C3A67">
      <w:pPr>
        <w:pStyle w:val="BodyText"/>
        <w:spacing w:before="9"/>
        <w:ind w:left="720"/>
        <w:rPr>
          <w:spacing w:val="-1"/>
          <w:szCs w:val="22"/>
        </w:rPr>
      </w:pPr>
    </w:p>
    <w:p w14:paraId="09EE1494" w14:textId="77777777" w:rsidR="00523F6C" w:rsidRDefault="00000000">
      <w:pPr>
        <w:pStyle w:val="Heading1"/>
      </w:pPr>
      <w:r>
        <w:pict w14:anchorId="6C2AA89F">
          <v:rect id="_x0000_s1034" style="position:absolute;left:0;text-align:left;margin-left:49.05pt;margin-top:24.7pt;width:657.85pt;height:.5pt;z-index:15729664;mso-position-horizontal-relative:page" fillcolor="#2f3b4f" stroked="f">
            <w10:wrap anchorx="page"/>
          </v:rect>
        </w:pict>
      </w:r>
      <w:bookmarkStart w:id="1" w:name="Experience"/>
      <w:bookmarkEnd w:id="1"/>
      <w:r>
        <w:rPr>
          <w:color w:val="232323"/>
        </w:rPr>
        <w:t>Experience</w:t>
      </w:r>
    </w:p>
    <w:p w14:paraId="0D981E20" w14:textId="77777777" w:rsidR="00523F6C" w:rsidRDefault="00000000">
      <w:pPr>
        <w:pStyle w:val="Heading2"/>
        <w:spacing w:before="182"/>
        <w:ind w:right="5132"/>
      </w:pPr>
      <w:r>
        <w:rPr>
          <w:color w:val="2C74B5"/>
        </w:rPr>
        <w:t>Capgemini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Technology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Services</w:t>
      </w:r>
      <w:r>
        <w:rPr>
          <w:color w:val="2C74B5"/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color w:val="2C74B5"/>
        </w:rPr>
        <w:t>Senior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Analyst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–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July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2021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to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Present</w:t>
      </w:r>
      <w:r>
        <w:rPr>
          <w:color w:val="2C74B5"/>
          <w:spacing w:val="-51"/>
        </w:rPr>
        <w:t xml:space="preserve"> </w:t>
      </w:r>
      <w:r>
        <w:t>Gurugram</w:t>
      </w:r>
    </w:p>
    <w:p w14:paraId="41D74F41" w14:textId="773C1AED" w:rsidR="001B7847" w:rsidRDefault="001B7847" w:rsidP="001B7847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77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r w:rsidR="00C661E3">
        <w:rPr>
          <w:sz w:val="24"/>
        </w:rPr>
        <w:t xml:space="preserve"> and </w:t>
      </w:r>
      <w:proofErr w:type="gramStart"/>
      <w:r w:rsidR="00C661E3">
        <w:rPr>
          <w:sz w:val="24"/>
        </w:rPr>
        <w:t>it’s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Pandas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NumPy.</w:t>
      </w:r>
    </w:p>
    <w:p w14:paraId="02210ED6" w14:textId="619FC726" w:rsidR="00C661E3" w:rsidRDefault="00C661E3" w:rsidP="00C661E3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77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pivot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calculated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fields,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learned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sort,</w:t>
      </w:r>
      <w:r>
        <w:rPr>
          <w:spacing w:val="-6"/>
          <w:sz w:val="24"/>
        </w:rPr>
        <w:t xml:space="preserve"> </w:t>
      </w:r>
      <w:r>
        <w:rPr>
          <w:sz w:val="24"/>
        </w:rPr>
        <w:t>filter,</w:t>
      </w:r>
      <w:r>
        <w:rPr>
          <w:spacing w:val="-7"/>
          <w:sz w:val="24"/>
        </w:rPr>
        <w:t xml:space="preserve"> </w:t>
      </w:r>
      <w:r>
        <w:rPr>
          <w:sz w:val="24"/>
        </w:rPr>
        <w:t>group,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aggregate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4F3B4B34" w14:textId="479D3EE3" w:rsidR="00EA698C" w:rsidRDefault="00EA698C" w:rsidP="00EA698C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2"/>
        <w:ind w:hanging="361"/>
        <w:rPr>
          <w:sz w:val="24"/>
        </w:rPr>
      </w:pPr>
      <w:r>
        <w:rPr>
          <w:spacing w:val="-1"/>
          <w:sz w:val="24"/>
        </w:rPr>
        <w:t>Removed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refreshed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from pivot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cache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9"/>
          <w:sz w:val="24"/>
        </w:rPr>
        <w:t xml:space="preserve"> </w:t>
      </w:r>
      <w:r>
        <w:rPr>
          <w:sz w:val="24"/>
        </w:rPr>
        <w:t>formatting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tables.</w:t>
      </w:r>
    </w:p>
    <w:p w14:paraId="499976C4" w14:textId="0936A126" w:rsidR="00EA698C" w:rsidRPr="00EA698C" w:rsidRDefault="00EA698C" w:rsidP="00EA698C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1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11"/>
          <w:sz w:val="24"/>
        </w:rPr>
        <w:t xml:space="preserve"> </w:t>
      </w:r>
      <w:r>
        <w:rPr>
          <w:sz w:val="24"/>
        </w:rPr>
        <w:t>Excel,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14:paraId="68E944F0" w14:textId="571AFFE1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1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2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daily,</w:t>
      </w:r>
      <w:r>
        <w:rPr>
          <w:spacing w:val="-13"/>
          <w:sz w:val="24"/>
        </w:rPr>
        <w:t xml:space="preserve"> </w:t>
      </w:r>
      <w:r>
        <w:rPr>
          <w:sz w:val="24"/>
        </w:rPr>
        <w:t>weekly,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14:paraId="1D1831CD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1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pie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area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more.</w:t>
      </w:r>
    </w:p>
    <w:p w14:paraId="7C083565" w14:textId="77777777" w:rsidR="001B7847" w:rsidRDefault="001B7847" w:rsidP="001B7847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62"/>
        <w:ind w:hanging="361"/>
        <w:rPr>
          <w:sz w:val="24"/>
        </w:rPr>
      </w:pPr>
      <w:r>
        <w:rPr>
          <w:spacing w:val="-1"/>
          <w:sz w:val="24"/>
        </w:rPr>
        <w:t>Analyzed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 xml:space="preserve">identify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improvement.</w:t>
      </w:r>
    </w:p>
    <w:p w14:paraId="7CBD48AD" w14:textId="77777777" w:rsidR="001B7847" w:rsidRDefault="001B7847" w:rsidP="001B7847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77"/>
        <w:ind w:hanging="361"/>
        <w:rPr>
          <w:sz w:val="24"/>
        </w:rPr>
      </w:pPr>
      <w:r>
        <w:rPr>
          <w:sz w:val="24"/>
        </w:rPr>
        <w:t>Gained</w:t>
      </w:r>
      <w:r>
        <w:rPr>
          <w:spacing w:val="-14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1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interact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levels.</w:t>
      </w:r>
    </w:p>
    <w:p w14:paraId="3E2663AF" w14:textId="77777777" w:rsidR="00523F6C" w:rsidRDefault="00523F6C">
      <w:pPr>
        <w:pStyle w:val="BodyText"/>
        <w:spacing w:before="7"/>
        <w:rPr>
          <w:sz w:val="27"/>
        </w:rPr>
      </w:pPr>
    </w:p>
    <w:p w14:paraId="61CB022B" w14:textId="77777777" w:rsidR="00523F6C" w:rsidRDefault="00000000">
      <w:pPr>
        <w:pStyle w:val="Heading1"/>
      </w:pPr>
      <w:r>
        <w:pict w14:anchorId="3B93D393">
          <v:rect id="_x0000_s1033" style="position:absolute;left:0;text-align:left;margin-left:49.05pt;margin-top:24.4pt;width:657.85pt;height:.5pt;z-index:15730176;mso-position-horizontal-relative:page" fillcolor="#2f3b4f" stroked="f">
            <w10:wrap anchorx="page"/>
          </v:rect>
        </w:pict>
      </w:r>
      <w:bookmarkStart w:id="2" w:name="Technical_Skills:"/>
      <w:bookmarkEnd w:id="2"/>
      <w:r>
        <w:rPr>
          <w:color w:val="232323"/>
          <w:spacing w:val="-1"/>
        </w:rPr>
        <w:t>Technical</w:t>
      </w:r>
      <w:r>
        <w:rPr>
          <w:color w:val="232323"/>
          <w:spacing w:val="-19"/>
        </w:rPr>
        <w:t xml:space="preserve"> </w:t>
      </w:r>
      <w:r>
        <w:rPr>
          <w:color w:val="232323"/>
        </w:rPr>
        <w:t>Skills:</w:t>
      </w:r>
    </w:p>
    <w:p w14:paraId="441F2468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22"/>
        </w:tabs>
        <w:spacing w:before="277"/>
        <w:ind w:hanging="361"/>
        <w:rPr>
          <w:sz w:val="24"/>
        </w:rPr>
      </w:pPr>
      <w:r>
        <w:rPr>
          <w:spacing w:val="-1"/>
          <w:sz w:val="24"/>
        </w:rPr>
        <w:t>Visualization</w:t>
      </w:r>
      <w:r>
        <w:rPr>
          <w:spacing w:val="-13"/>
          <w:sz w:val="24"/>
        </w:rPr>
        <w:t xml:space="preserve"> </w:t>
      </w:r>
      <w:r>
        <w:rPr>
          <w:sz w:val="24"/>
        </w:rPr>
        <w:t>Tools:</w:t>
      </w:r>
      <w:r>
        <w:rPr>
          <w:sz w:val="24"/>
        </w:rPr>
        <w:tab/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Bi.</w:t>
      </w:r>
    </w:p>
    <w:p w14:paraId="79C47C20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7"/>
        </w:tabs>
        <w:ind w:hanging="361"/>
        <w:rPr>
          <w:sz w:val="24"/>
        </w:rPr>
      </w:pPr>
      <w:r>
        <w:rPr>
          <w:sz w:val="24"/>
        </w:rPr>
        <w:t>Database:</w:t>
      </w:r>
      <w:r>
        <w:rPr>
          <w:sz w:val="24"/>
        </w:rPr>
        <w:tab/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Workbench.</w:t>
      </w:r>
    </w:p>
    <w:p w14:paraId="01DAC95F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z w:val="24"/>
        </w:rPr>
        <w:t>Languages:</w:t>
      </w:r>
      <w:r>
        <w:rPr>
          <w:sz w:val="24"/>
        </w:rPr>
        <w:tab/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(Pandas,</w:t>
      </w:r>
      <w:r>
        <w:rPr>
          <w:spacing w:val="-8"/>
          <w:sz w:val="24"/>
        </w:rPr>
        <w:t xml:space="preserve"> </w:t>
      </w:r>
      <w:r>
        <w:rPr>
          <w:sz w:val="24"/>
        </w:rPr>
        <w:t>NumPy)</w:t>
      </w:r>
    </w:p>
    <w:p w14:paraId="416BEACC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2"/>
          <w:sz w:val="24"/>
        </w:rPr>
        <w:t>Spreadsheet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Tool:</w:t>
      </w:r>
      <w:r>
        <w:rPr>
          <w:spacing w:val="-1"/>
          <w:sz w:val="24"/>
        </w:rPr>
        <w:tab/>
      </w: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Excel</w:t>
      </w:r>
      <w:r>
        <w:rPr>
          <w:spacing w:val="-9"/>
          <w:sz w:val="24"/>
        </w:rPr>
        <w:t xml:space="preserve"> </w:t>
      </w:r>
      <w:r>
        <w:rPr>
          <w:sz w:val="24"/>
        </w:rPr>
        <w:t>(Pivot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-9"/>
          <w:sz w:val="24"/>
        </w:rPr>
        <w:t xml:space="preserve"> </w:t>
      </w:r>
      <w:r>
        <w:rPr>
          <w:sz w:val="24"/>
        </w:rPr>
        <w:t>VLOOKUP,</w:t>
      </w:r>
      <w:r>
        <w:rPr>
          <w:spacing w:val="-12"/>
          <w:sz w:val="24"/>
        </w:rPr>
        <w:t xml:space="preserve"> </w:t>
      </w:r>
      <w:r>
        <w:rPr>
          <w:sz w:val="24"/>
        </w:rPr>
        <w:t>XLOOKUP,</w:t>
      </w:r>
      <w:r>
        <w:rPr>
          <w:spacing w:val="-12"/>
          <w:sz w:val="24"/>
        </w:rPr>
        <w:t xml:space="preserve"> </w:t>
      </w:r>
      <w:r>
        <w:rPr>
          <w:sz w:val="24"/>
        </w:rPr>
        <w:t>Filtering,</w:t>
      </w:r>
      <w:r>
        <w:rPr>
          <w:spacing w:val="-12"/>
          <w:sz w:val="24"/>
        </w:rPr>
        <w:t xml:space="preserve"> </w:t>
      </w:r>
      <w:r>
        <w:rPr>
          <w:sz w:val="24"/>
        </w:rPr>
        <w:t>Sorting)</w:t>
      </w:r>
    </w:p>
    <w:p w14:paraId="641B712C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78"/>
        </w:tabs>
        <w:ind w:hanging="361"/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Tool:</w:t>
      </w:r>
      <w:r>
        <w:rPr>
          <w:sz w:val="24"/>
        </w:rPr>
        <w:tab/>
        <w:t>Figma.</w:t>
      </w:r>
    </w:p>
    <w:p w14:paraId="0BD18665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69"/>
        </w:tabs>
        <w:ind w:hanging="361"/>
        <w:rPr>
          <w:sz w:val="24"/>
        </w:rPr>
      </w:pPr>
      <w:r>
        <w:rPr>
          <w:sz w:val="24"/>
        </w:rPr>
        <w:t>MS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  <w:t>Word,</w:t>
      </w:r>
      <w:r>
        <w:rPr>
          <w:spacing w:val="-13"/>
          <w:sz w:val="24"/>
        </w:rPr>
        <w:t xml:space="preserve"> </w:t>
      </w:r>
      <w:r>
        <w:rPr>
          <w:sz w:val="24"/>
        </w:rPr>
        <w:t>Outlook.</w:t>
      </w:r>
    </w:p>
    <w:p w14:paraId="001D8944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88"/>
        </w:tabs>
        <w:ind w:hanging="361"/>
        <w:rPr>
          <w:sz w:val="24"/>
        </w:rPr>
      </w:pP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Languages:</w:t>
      </w:r>
      <w:r>
        <w:rPr>
          <w:sz w:val="24"/>
        </w:rPr>
        <w:tab/>
        <w:t>SQL,</w:t>
      </w:r>
      <w:r>
        <w:rPr>
          <w:spacing w:val="-14"/>
          <w:sz w:val="24"/>
        </w:rPr>
        <w:t xml:space="preserve"> </w:t>
      </w:r>
      <w:r>
        <w:rPr>
          <w:sz w:val="24"/>
        </w:rPr>
        <w:t>DAX.</w:t>
      </w:r>
    </w:p>
    <w:p w14:paraId="0827AE81" w14:textId="77777777" w:rsidR="00523F6C" w:rsidRDefault="00523F6C">
      <w:pPr>
        <w:pStyle w:val="BodyText"/>
        <w:spacing w:before="9"/>
        <w:rPr>
          <w:sz w:val="28"/>
        </w:rPr>
      </w:pPr>
    </w:p>
    <w:p w14:paraId="755E3233" w14:textId="77777777" w:rsidR="00523F6C" w:rsidRDefault="00000000">
      <w:pPr>
        <w:pStyle w:val="Heading1"/>
      </w:pPr>
      <w:r>
        <w:pict w14:anchorId="312872F7">
          <v:rect id="_x0000_s1032" style="position:absolute;left:0;text-align:left;margin-left:49.05pt;margin-top:24.45pt;width:657.85pt;height:.5pt;z-index:15730688;mso-position-horizontal-relative:page" fillcolor="#2f3b4f" stroked="f">
            <w10:wrap anchorx="page"/>
          </v:rect>
        </w:pict>
      </w:r>
      <w:bookmarkStart w:id="3" w:name="Certifications:"/>
      <w:bookmarkEnd w:id="3"/>
      <w:r>
        <w:rPr>
          <w:color w:val="232323"/>
        </w:rPr>
        <w:t>Certifications:</w:t>
      </w:r>
    </w:p>
    <w:p w14:paraId="39B8C49B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77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Core</w:t>
      </w:r>
      <w:r>
        <w:rPr>
          <w:spacing w:val="-11"/>
          <w:sz w:val="24"/>
        </w:rPr>
        <w:t xml:space="preserve"> </w:t>
      </w:r>
      <w:r>
        <w:rPr>
          <w:sz w:val="24"/>
        </w:rPr>
        <w:t>Python.</w:t>
      </w:r>
    </w:p>
    <w:p w14:paraId="005B4335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Excel:</w:t>
      </w:r>
      <w:r>
        <w:rPr>
          <w:spacing w:val="-11"/>
          <w:sz w:val="24"/>
        </w:rPr>
        <w:t xml:space="preserve"> </w:t>
      </w:r>
      <w:r>
        <w:rPr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z w:val="24"/>
        </w:rPr>
        <w:t>Essentials</w:t>
      </w:r>
    </w:p>
    <w:p w14:paraId="482DF403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2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Excel: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</w:p>
    <w:p w14:paraId="25F6F3EE" w14:textId="77777777" w:rsidR="00523F6C" w:rsidRDefault="00523F6C">
      <w:pPr>
        <w:pStyle w:val="BodyText"/>
        <w:spacing w:before="10"/>
        <w:rPr>
          <w:sz w:val="35"/>
        </w:rPr>
      </w:pPr>
    </w:p>
    <w:p w14:paraId="0DF8B559" w14:textId="77777777" w:rsidR="00523F6C" w:rsidRDefault="00000000">
      <w:pPr>
        <w:pStyle w:val="Heading1"/>
      </w:pPr>
      <w:r>
        <w:pict w14:anchorId="77CF28EC">
          <v:rect id="_x0000_s1031" style="position:absolute;left:0;text-align:left;margin-left:49.05pt;margin-top:22.35pt;width:657.85pt;height:.5pt;z-index:15731200;mso-position-horizontal-relative:page" fillcolor="#2f3b4f" stroked="f">
            <w10:wrap anchorx="page"/>
          </v:rect>
        </w:pict>
      </w:r>
      <w:bookmarkStart w:id="4" w:name="Project:"/>
      <w:bookmarkEnd w:id="4"/>
      <w:r>
        <w:rPr>
          <w:color w:val="232323"/>
        </w:rPr>
        <w:t>Project:</w:t>
      </w:r>
    </w:p>
    <w:p w14:paraId="1951E08A" w14:textId="77777777" w:rsidR="00523F6C" w:rsidRDefault="00000000">
      <w:pPr>
        <w:pStyle w:val="Heading2"/>
        <w:spacing w:before="296"/>
        <w:ind w:left="1766"/>
      </w:pPr>
      <w:r>
        <w:rPr>
          <w:color w:val="2C74B5"/>
        </w:rPr>
        <w:t>HR</w:t>
      </w:r>
      <w:r>
        <w:rPr>
          <w:color w:val="2C74B5"/>
          <w:spacing w:val="-12"/>
        </w:rPr>
        <w:t xml:space="preserve"> </w:t>
      </w:r>
      <w:r>
        <w:rPr>
          <w:color w:val="2C74B5"/>
        </w:rPr>
        <w:t>Dashboard:</w:t>
      </w:r>
    </w:p>
    <w:p w14:paraId="751FD35D" w14:textId="77777777" w:rsidR="00523F6C" w:rsidRDefault="00523F6C">
      <w:pPr>
        <w:pStyle w:val="BodyText"/>
        <w:rPr>
          <w:b/>
          <w:sz w:val="5"/>
        </w:rPr>
      </w:pPr>
    </w:p>
    <w:tbl>
      <w:tblPr>
        <w:tblW w:w="0" w:type="auto"/>
        <w:tblInd w:w="1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6065"/>
      </w:tblGrid>
      <w:tr w:rsidR="00523F6C" w14:paraId="604B0392" w14:textId="77777777">
        <w:trPr>
          <w:trHeight w:val="268"/>
        </w:trPr>
        <w:tc>
          <w:tcPr>
            <w:tcW w:w="2271" w:type="dxa"/>
          </w:tcPr>
          <w:p w14:paraId="60FC90B1" w14:textId="77777777" w:rsidR="00523F6C" w:rsidRDefault="00000000">
            <w:pPr>
              <w:pStyle w:val="TableParagraph"/>
              <w:spacing w:before="0" w:line="248" w:lineRule="exact"/>
              <w:ind w:left="119"/>
            </w:pPr>
            <w:r>
              <w:rPr>
                <w:spacing w:val="-2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6065" w:type="dxa"/>
          </w:tcPr>
          <w:p w14:paraId="5447C485" w14:textId="77777777" w:rsidR="00523F6C" w:rsidRDefault="00000000">
            <w:pPr>
              <w:pStyle w:val="TableParagraph"/>
              <w:spacing w:before="0" w:line="248" w:lineRule="exact"/>
              <w:ind w:left="2192" w:right="2554"/>
              <w:jc w:val="center"/>
            </w:pPr>
            <w:r>
              <w:t>HR</w:t>
            </w:r>
            <w:r>
              <w:rPr>
                <w:spacing w:val="-10"/>
              </w:rPr>
              <w:t xml:space="preserve"> </w:t>
            </w:r>
            <w:r>
              <w:t>Dashboard</w:t>
            </w:r>
          </w:p>
        </w:tc>
      </w:tr>
      <w:tr w:rsidR="00523F6C" w14:paraId="1EB0A5C7" w14:textId="77777777">
        <w:trPr>
          <w:trHeight w:val="1685"/>
        </w:trPr>
        <w:tc>
          <w:tcPr>
            <w:tcW w:w="2271" w:type="dxa"/>
          </w:tcPr>
          <w:p w14:paraId="38D4EF67" w14:textId="77777777" w:rsidR="00523F6C" w:rsidRDefault="00000000">
            <w:pPr>
              <w:pStyle w:val="TableParagraph"/>
              <w:ind w:left="119"/>
            </w:pPr>
            <w:r>
              <w:t>Roles</w:t>
            </w:r>
            <w:r>
              <w:rPr>
                <w:spacing w:val="-13"/>
              </w:rPr>
              <w:t xml:space="preserve"> </w:t>
            </w:r>
            <w:r>
              <w:t>Performed</w:t>
            </w:r>
          </w:p>
        </w:tc>
        <w:tc>
          <w:tcPr>
            <w:tcW w:w="6065" w:type="dxa"/>
          </w:tcPr>
          <w:p w14:paraId="5BF10374" w14:textId="77777777" w:rsidR="00523F6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140" w:line="273" w:lineRule="auto"/>
              <w:ind w:right="264"/>
            </w:pPr>
            <w:r>
              <w:t>Cleaning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creating</w:t>
            </w:r>
            <w:r>
              <w:rPr>
                <w:spacing w:val="-7"/>
              </w:rPr>
              <w:t xml:space="preserve"> </w:t>
            </w:r>
            <w:r>
              <w:t>DAX</w:t>
            </w:r>
            <w:r>
              <w:rPr>
                <w:spacing w:val="-8"/>
              </w:rPr>
              <w:t xml:space="preserve"> </w:t>
            </w:r>
            <w:r>
              <w:t>measures</w:t>
            </w:r>
            <w:r>
              <w:rPr>
                <w:spacing w:val="-9"/>
              </w:rPr>
              <w:t xml:space="preserve"> </w:t>
            </w:r>
            <w:r>
              <w:t>according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  <w:p w14:paraId="481E6C75" w14:textId="77777777" w:rsidR="00523F6C" w:rsidRDefault="00523F6C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2338CE2" w14:textId="77777777" w:rsidR="00523F6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0" w:line="300" w:lineRule="atLeast"/>
              <w:ind w:right="391"/>
            </w:pPr>
            <w:r>
              <w:t>Finding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Work</w:t>
            </w:r>
            <w:r>
              <w:rPr>
                <w:spacing w:val="-8"/>
              </w:rPr>
              <w:t xml:space="preserve"> </w:t>
            </w:r>
            <w:proofErr w:type="gramStart"/>
            <w:r>
              <w:t>From</w:t>
            </w:r>
            <w:proofErr w:type="gramEnd"/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6"/>
              </w:rPr>
              <w:t xml:space="preserve"> </w:t>
            </w:r>
            <w:r>
              <w:t>%,</w:t>
            </w:r>
            <w:r>
              <w:rPr>
                <w:spacing w:val="-10"/>
              </w:rPr>
              <w:t xml:space="preserve"> </w:t>
            </w:r>
            <w:r>
              <w:t>Sick</w:t>
            </w:r>
            <w:r>
              <w:rPr>
                <w:spacing w:val="-2"/>
              </w:rPr>
              <w:t xml:space="preserve"> </w:t>
            </w:r>
            <w:r>
              <w:t>Leave</w:t>
            </w:r>
            <w:r>
              <w:rPr>
                <w:spacing w:val="-6"/>
              </w:rPr>
              <w:t xml:space="preserve"> </w:t>
            </w:r>
            <w:r>
              <w:t>%,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Presence</w:t>
            </w:r>
            <w:r>
              <w:rPr>
                <w:spacing w:val="-1"/>
              </w:rPr>
              <w:t xml:space="preserve"> </w:t>
            </w:r>
            <w:r>
              <w:t>%.</w:t>
            </w:r>
          </w:p>
        </w:tc>
      </w:tr>
      <w:tr w:rsidR="00523F6C" w14:paraId="722E2724" w14:textId="77777777">
        <w:trPr>
          <w:trHeight w:val="805"/>
        </w:trPr>
        <w:tc>
          <w:tcPr>
            <w:tcW w:w="2271" w:type="dxa"/>
          </w:tcPr>
          <w:p w14:paraId="79D47771" w14:textId="77777777" w:rsidR="00523F6C" w:rsidRDefault="00000000">
            <w:pPr>
              <w:pStyle w:val="TableParagraph"/>
              <w:ind w:left="119" w:right="266"/>
            </w:pPr>
            <w:r>
              <w:rPr>
                <w:spacing w:val="-1"/>
              </w:rPr>
              <w:t>Technologies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  <w:tc>
          <w:tcPr>
            <w:tcW w:w="6065" w:type="dxa"/>
          </w:tcPr>
          <w:p w14:paraId="66F71413" w14:textId="77777777" w:rsidR="00523F6C" w:rsidRDefault="00523F6C">
            <w:pPr>
              <w:pStyle w:val="TableParagraph"/>
              <w:rPr>
                <w:b/>
              </w:rPr>
            </w:pPr>
          </w:p>
          <w:p w14:paraId="2FC9F7A4" w14:textId="77777777" w:rsidR="00523F6C" w:rsidRDefault="00000000">
            <w:pPr>
              <w:pStyle w:val="TableParagraph"/>
              <w:spacing w:before="0"/>
              <w:ind w:left="167"/>
            </w:pPr>
            <w:r>
              <w:t>Power</w:t>
            </w:r>
            <w:r>
              <w:rPr>
                <w:spacing w:val="-9"/>
              </w:rPr>
              <w:t xml:space="preserve"> </w:t>
            </w:r>
            <w:r>
              <w:t>BI,</w:t>
            </w:r>
            <w:r>
              <w:rPr>
                <w:spacing w:val="-12"/>
              </w:rPr>
              <w:t xml:space="preserve"> </w:t>
            </w:r>
            <w:r>
              <w:t>Excel.</w:t>
            </w:r>
          </w:p>
        </w:tc>
      </w:tr>
      <w:tr w:rsidR="00523F6C" w14:paraId="3E4B1C9E" w14:textId="77777777">
        <w:trPr>
          <w:trHeight w:val="1684"/>
        </w:trPr>
        <w:tc>
          <w:tcPr>
            <w:tcW w:w="2271" w:type="dxa"/>
          </w:tcPr>
          <w:p w14:paraId="6FA084BD" w14:textId="77777777" w:rsidR="00523F6C" w:rsidRDefault="00000000">
            <w:pPr>
              <w:pStyle w:val="TableParagraph"/>
              <w:ind w:left="119"/>
            </w:pPr>
            <w:r>
              <w:t>Description</w:t>
            </w:r>
          </w:p>
        </w:tc>
        <w:tc>
          <w:tcPr>
            <w:tcW w:w="6065" w:type="dxa"/>
          </w:tcPr>
          <w:p w14:paraId="7C113FD1" w14:textId="77777777" w:rsidR="00523F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ind w:right="296"/>
            </w:pPr>
            <w:r>
              <w:rPr>
                <w:spacing w:val="-1"/>
              </w:rPr>
              <w:t>Analyzing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HR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extract</w:t>
            </w:r>
            <w:r>
              <w:rPr>
                <w:spacing w:val="-4"/>
              </w:rPr>
              <w:t xml:space="preserve"> </w:t>
            </w:r>
            <w:r>
              <w:t>useful</w:t>
            </w:r>
            <w:r>
              <w:rPr>
                <w:spacing w:val="-4"/>
              </w:rPr>
              <w:t xml:space="preserve"> </w:t>
            </w:r>
            <w:r>
              <w:t>insights,</w:t>
            </w:r>
            <w:r>
              <w:rPr>
                <w:spacing w:val="-13"/>
              </w:rPr>
              <w:t xml:space="preserve"> </w:t>
            </w:r>
            <w:r>
              <w:t>making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valuable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5"/>
              </w:rPr>
              <w:t xml:space="preserve"> </w:t>
            </w:r>
            <w:r>
              <w:t>decisions.</w:t>
            </w:r>
          </w:p>
          <w:p w14:paraId="3CCA2A30" w14:textId="77777777" w:rsidR="00523F6C" w:rsidRDefault="00523F6C">
            <w:pPr>
              <w:pStyle w:val="TableParagraph"/>
              <w:rPr>
                <w:b/>
              </w:rPr>
            </w:pPr>
          </w:p>
          <w:p w14:paraId="32C1579E" w14:textId="77777777" w:rsidR="00523F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0"/>
              <w:ind w:right="241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contained</w:t>
            </w:r>
            <w:r>
              <w:rPr>
                <w:spacing w:val="-12"/>
              </w:rPr>
              <w:t xml:space="preserve"> </w:t>
            </w:r>
            <w:r>
              <w:t>information</w:t>
            </w:r>
            <w:r>
              <w:rPr>
                <w:spacing w:val="-12"/>
              </w:rPr>
              <w:t xml:space="preserve"> </w:t>
            </w:r>
            <w:r>
              <w:t>such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employee</w:t>
            </w:r>
            <w:r>
              <w:rPr>
                <w:spacing w:val="-5"/>
              </w:rPr>
              <w:t xml:space="preserve"> </w:t>
            </w:r>
            <w:r>
              <w:t>code,</w:t>
            </w:r>
            <w:r>
              <w:rPr>
                <w:spacing w:val="-46"/>
              </w:rPr>
              <w:t xml:space="preserve"> </w:t>
            </w:r>
            <w:r>
              <w:t>status (Present, Absent, WFH, and more), date, and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details.</w:t>
            </w:r>
          </w:p>
        </w:tc>
      </w:tr>
    </w:tbl>
    <w:p w14:paraId="6295B988" w14:textId="77777777" w:rsidR="00523F6C" w:rsidRDefault="00523F6C">
      <w:pPr>
        <w:sectPr w:rsidR="00523F6C">
          <w:type w:val="continuous"/>
          <w:pgSz w:w="14600" w:h="20640"/>
          <w:pgMar w:top="0" w:right="540" w:bottom="280" w:left="860" w:header="720" w:footer="720" w:gutter="0"/>
          <w:cols w:space="720"/>
        </w:sectPr>
      </w:pPr>
    </w:p>
    <w:p w14:paraId="24FB71F8" w14:textId="77777777" w:rsidR="00523F6C" w:rsidRDefault="00000000">
      <w:pPr>
        <w:spacing w:before="38"/>
        <w:ind w:left="177"/>
        <w:rPr>
          <w:b/>
          <w:sz w:val="24"/>
        </w:rPr>
      </w:pPr>
      <w:r>
        <w:lastRenderedPageBreak/>
        <w:pict w14:anchorId="6161D29A">
          <v:rect id="_x0000_s1030" style="position:absolute;left:0;text-align:left;margin-left:21.35pt;margin-top:1022.25pt;width:686pt;height:9.5pt;z-index:15732736;mso-position-horizontal-relative:page;mso-position-vertical-relative:page" fillcolor="#5b9bd2" stroked="f">
            <w10:wrap anchorx="page" anchory="page"/>
          </v:rect>
        </w:pict>
      </w:r>
      <w:r>
        <w:rPr>
          <w:b/>
          <w:color w:val="2C74B5"/>
          <w:sz w:val="24"/>
        </w:rPr>
        <w:t>IMDb</w:t>
      </w:r>
      <w:r>
        <w:rPr>
          <w:b/>
          <w:color w:val="2C74B5"/>
          <w:spacing w:val="-9"/>
          <w:sz w:val="24"/>
        </w:rPr>
        <w:t xml:space="preserve"> </w:t>
      </w:r>
      <w:r>
        <w:rPr>
          <w:b/>
          <w:color w:val="2C74B5"/>
          <w:sz w:val="24"/>
        </w:rPr>
        <w:t>Movies</w:t>
      </w:r>
      <w:r>
        <w:rPr>
          <w:b/>
          <w:color w:val="2C74B5"/>
          <w:spacing w:val="-9"/>
          <w:sz w:val="24"/>
        </w:rPr>
        <w:t xml:space="preserve"> </w:t>
      </w:r>
      <w:r>
        <w:rPr>
          <w:b/>
          <w:color w:val="2C74B5"/>
          <w:sz w:val="24"/>
        </w:rPr>
        <w:t>Dashboard:</w:t>
      </w:r>
    </w:p>
    <w:tbl>
      <w:tblPr>
        <w:tblW w:w="0" w:type="auto"/>
        <w:tblInd w:w="1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074"/>
      </w:tblGrid>
      <w:tr w:rsidR="00523F6C" w14:paraId="428FD97F" w14:textId="77777777">
        <w:trPr>
          <w:trHeight w:val="268"/>
        </w:trPr>
        <w:tc>
          <w:tcPr>
            <w:tcW w:w="2266" w:type="dxa"/>
          </w:tcPr>
          <w:p w14:paraId="5D500F95" w14:textId="77777777" w:rsidR="00523F6C" w:rsidRDefault="00000000">
            <w:pPr>
              <w:pStyle w:val="TableParagraph"/>
              <w:spacing w:before="0" w:line="248" w:lineRule="exact"/>
              <w:ind w:left="119"/>
            </w:pPr>
            <w:r>
              <w:rPr>
                <w:spacing w:val="-2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6074" w:type="dxa"/>
          </w:tcPr>
          <w:p w14:paraId="6372B4D2" w14:textId="77777777" w:rsidR="00523F6C" w:rsidRDefault="00000000">
            <w:pPr>
              <w:pStyle w:val="TableParagraph"/>
              <w:spacing w:before="0" w:line="248" w:lineRule="exact"/>
              <w:ind w:left="1661"/>
            </w:pPr>
            <w:r>
              <w:rPr>
                <w:spacing w:val="-1"/>
              </w:rPr>
              <w:t>IMDb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Movies</w:t>
            </w:r>
            <w:r>
              <w:rPr>
                <w:spacing w:val="-10"/>
              </w:rPr>
              <w:t xml:space="preserve"> </w:t>
            </w:r>
            <w:r>
              <w:t>Dashboard</w:t>
            </w:r>
          </w:p>
        </w:tc>
      </w:tr>
      <w:tr w:rsidR="00523F6C" w14:paraId="6B727B96" w14:textId="77777777">
        <w:trPr>
          <w:trHeight w:val="2572"/>
        </w:trPr>
        <w:tc>
          <w:tcPr>
            <w:tcW w:w="2266" w:type="dxa"/>
          </w:tcPr>
          <w:p w14:paraId="2397A49F" w14:textId="77777777" w:rsidR="00523F6C" w:rsidRDefault="00000000">
            <w:pPr>
              <w:pStyle w:val="TableParagraph"/>
              <w:ind w:left="119"/>
            </w:pPr>
            <w:r>
              <w:t>Roles</w:t>
            </w:r>
            <w:r>
              <w:rPr>
                <w:spacing w:val="-13"/>
              </w:rPr>
              <w:t xml:space="preserve"> </w:t>
            </w:r>
            <w:r>
              <w:t>Performed</w:t>
            </w:r>
          </w:p>
        </w:tc>
        <w:tc>
          <w:tcPr>
            <w:tcW w:w="6074" w:type="dxa"/>
          </w:tcPr>
          <w:p w14:paraId="0B93262E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spacing w:line="244" w:lineRule="auto"/>
              <w:ind w:right="708"/>
            </w:pPr>
            <w:r>
              <w:t>Analyzed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gain</w:t>
            </w:r>
            <w:r>
              <w:rPr>
                <w:spacing w:val="-7"/>
              </w:rPr>
              <w:t xml:space="preserve"> </w:t>
            </w:r>
            <w:r>
              <w:t>insights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detailed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movies.</w:t>
            </w:r>
          </w:p>
          <w:p w14:paraId="272C71F4" w14:textId="77777777" w:rsidR="00523F6C" w:rsidRDefault="00523F6C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F1C5CCD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spacing w:before="0"/>
              <w:ind w:right="473"/>
            </w:pPr>
            <w:r>
              <w:rPr>
                <w:spacing w:val="-1"/>
              </w:rPr>
              <w:t>Filtered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chart</w:t>
            </w:r>
            <w:r>
              <w:rPr>
                <w:spacing w:val="-13"/>
              </w:rPr>
              <w:t xml:space="preserve"> </w:t>
            </w: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gross</w:t>
            </w:r>
            <w:r>
              <w:rPr>
                <w:spacing w:val="-6"/>
              </w:rPr>
              <w:t xml:space="preserve"> </w:t>
            </w:r>
            <w:r>
              <w:t>revenue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IMDb</w:t>
            </w:r>
            <w:r>
              <w:rPr>
                <w:spacing w:val="-3"/>
              </w:rPr>
              <w:t xml:space="preserve"> </w:t>
            </w:r>
            <w:r>
              <w:t>rating.</w:t>
            </w:r>
          </w:p>
          <w:p w14:paraId="2E212966" w14:textId="77777777" w:rsidR="00523F6C" w:rsidRDefault="00523F6C">
            <w:pPr>
              <w:pStyle w:val="TableParagraph"/>
              <w:rPr>
                <w:b/>
              </w:rPr>
            </w:pPr>
          </w:p>
          <w:p w14:paraId="493DEA86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ind w:hanging="36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dashboard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created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pivot</w:t>
            </w:r>
            <w:r>
              <w:rPr>
                <w:spacing w:val="-11"/>
              </w:rPr>
              <w:t xml:space="preserve"> </w:t>
            </w:r>
            <w:r>
              <w:t>tables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slicers</w:t>
            </w:r>
          </w:p>
          <w:p w14:paraId="675AE08F" w14:textId="77777777" w:rsidR="00523F6C" w:rsidRDefault="00523F6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2465AB89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spacing w:before="0"/>
              <w:ind w:hanging="361"/>
            </w:pPr>
            <w:r>
              <w:t>Created</w:t>
            </w:r>
            <w:r>
              <w:rPr>
                <w:spacing w:val="-10"/>
              </w:rPr>
              <w:t xml:space="preserve"> </w:t>
            </w:r>
            <w:r>
              <w:t>calculated</w:t>
            </w:r>
            <w:r>
              <w:rPr>
                <w:spacing w:val="-9"/>
              </w:rPr>
              <w:t xml:space="preserve"> </w:t>
            </w:r>
            <w:r>
              <w:t>fields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values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9"/>
              </w:rPr>
              <w:t xml:space="preserve"> </w:t>
            </w:r>
            <w:r>
              <w:t>needed.</w:t>
            </w:r>
          </w:p>
        </w:tc>
      </w:tr>
      <w:tr w:rsidR="00523F6C" w14:paraId="1E3C1E3A" w14:textId="77777777">
        <w:trPr>
          <w:trHeight w:val="806"/>
        </w:trPr>
        <w:tc>
          <w:tcPr>
            <w:tcW w:w="2266" w:type="dxa"/>
          </w:tcPr>
          <w:p w14:paraId="21FC1B03" w14:textId="77777777" w:rsidR="00523F6C" w:rsidRDefault="00000000">
            <w:pPr>
              <w:pStyle w:val="TableParagraph"/>
              <w:spacing w:before="10" w:line="235" w:lineRule="auto"/>
              <w:ind w:left="119" w:right="261"/>
            </w:pPr>
            <w:r>
              <w:rPr>
                <w:spacing w:val="-1"/>
              </w:rPr>
              <w:t>Technologies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  <w:tc>
          <w:tcPr>
            <w:tcW w:w="6074" w:type="dxa"/>
          </w:tcPr>
          <w:p w14:paraId="5FA4FCC2" w14:textId="77777777" w:rsidR="00523F6C" w:rsidRDefault="00523F6C">
            <w:pPr>
              <w:pStyle w:val="TableParagraph"/>
              <w:rPr>
                <w:b/>
              </w:rPr>
            </w:pPr>
          </w:p>
          <w:p w14:paraId="578180EE" w14:textId="77777777" w:rsidR="00523F6C" w:rsidRDefault="00000000">
            <w:pPr>
              <w:pStyle w:val="TableParagraph"/>
              <w:spacing w:before="0"/>
              <w:ind w:left="167"/>
            </w:pPr>
            <w:r>
              <w:t>Excel</w:t>
            </w:r>
            <w:r>
              <w:rPr>
                <w:spacing w:val="-9"/>
              </w:rPr>
              <w:t xml:space="preserve"> </w:t>
            </w:r>
            <w:r>
              <w:t>(Pivot</w:t>
            </w:r>
            <w:r>
              <w:rPr>
                <w:spacing w:val="-12"/>
              </w:rPr>
              <w:t xml:space="preserve"> </w:t>
            </w:r>
            <w:r>
              <w:t>Tables,</w:t>
            </w:r>
            <w:r>
              <w:rPr>
                <w:spacing w:val="-13"/>
              </w:rPr>
              <w:t xml:space="preserve"> </w:t>
            </w:r>
            <w:r>
              <w:t>Slicers)</w:t>
            </w:r>
          </w:p>
        </w:tc>
      </w:tr>
      <w:tr w:rsidR="00523F6C" w14:paraId="41A0E9FE" w14:textId="77777777">
        <w:trPr>
          <w:trHeight w:val="1689"/>
        </w:trPr>
        <w:tc>
          <w:tcPr>
            <w:tcW w:w="2266" w:type="dxa"/>
          </w:tcPr>
          <w:p w14:paraId="036062E7" w14:textId="77777777" w:rsidR="00523F6C" w:rsidRDefault="00000000">
            <w:pPr>
              <w:pStyle w:val="TableParagraph"/>
              <w:ind w:left="119"/>
            </w:pPr>
            <w:r>
              <w:t>Description</w:t>
            </w:r>
          </w:p>
        </w:tc>
        <w:tc>
          <w:tcPr>
            <w:tcW w:w="6074" w:type="dxa"/>
          </w:tcPr>
          <w:p w14:paraId="23BEE481" w14:textId="77777777" w:rsidR="00523F6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ind w:right="598"/>
            </w:pPr>
            <w:r>
              <w:t>Analyzing</w:t>
            </w:r>
            <w:r>
              <w:rPr>
                <w:spacing w:val="-7"/>
              </w:rPr>
              <w:t xml:space="preserve"> </w:t>
            </w:r>
            <w:r>
              <w:t>movie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useful</w:t>
            </w:r>
            <w:r>
              <w:rPr>
                <w:spacing w:val="-7"/>
              </w:rPr>
              <w:t xml:space="preserve"> </w:t>
            </w:r>
            <w:r>
              <w:t>insights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make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valuable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making</w:t>
            </w:r>
            <w:r>
              <w:rPr>
                <w:spacing w:val="-2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decisions.</w:t>
            </w:r>
          </w:p>
          <w:p w14:paraId="6D50DF42" w14:textId="77777777" w:rsidR="00523F6C" w:rsidRDefault="00523F6C">
            <w:pPr>
              <w:pStyle w:val="TableParagraph"/>
              <w:spacing w:before="6"/>
              <w:rPr>
                <w:b/>
              </w:rPr>
            </w:pPr>
          </w:p>
          <w:p w14:paraId="5291E23C" w14:textId="77777777" w:rsidR="00523F6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before="0"/>
              <w:ind w:right="504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contained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such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t>movie</w:t>
            </w:r>
            <w:r>
              <w:rPr>
                <w:spacing w:val="-7"/>
              </w:rPr>
              <w:t xml:space="preserve"> </w:t>
            </w:r>
            <w:r>
              <w:t>name,</w:t>
            </w:r>
            <w:r>
              <w:rPr>
                <w:spacing w:val="-47"/>
              </w:rPr>
              <w:t xml:space="preserve"> </w:t>
            </w:r>
            <w:r>
              <w:t>budget,</w:t>
            </w:r>
            <w:r>
              <w:rPr>
                <w:spacing w:val="-6"/>
              </w:rPr>
              <w:t xml:space="preserve"> </w:t>
            </w:r>
            <w:r>
              <w:t>IMDb</w:t>
            </w:r>
            <w:r>
              <w:rPr>
                <w:spacing w:val="-3"/>
              </w:rPr>
              <w:t xml:space="preserve"> </w:t>
            </w:r>
            <w:r>
              <w:t>rating,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more.</w:t>
            </w:r>
          </w:p>
        </w:tc>
      </w:tr>
    </w:tbl>
    <w:p w14:paraId="553D9914" w14:textId="77777777" w:rsidR="00523F6C" w:rsidRDefault="00523F6C">
      <w:pPr>
        <w:pStyle w:val="BodyText"/>
        <w:spacing w:before="10"/>
        <w:rPr>
          <w:b/>
          <w:sz w:val="28"/>
        </w:rPr>
      </w:pPr>
    </w:p>
    <w:p w14:paraId="37266C02" w14:textId="77777777" w:rsidR="00523F6C" w:rsidRDefault="00000000">
      <w:pPr>
        <w:pStyle w:val="Heading1"/>
        <w:ind w:left="316"/>
      </w:pPr>
      <w:r>
        <w:pict w14:anchorId="00D95B4E">
          <v:group id="_x0000_s1027" style="position:absolute;left:0;text-align:left;margin-left:48.95pt;margin-top:24.4pt;width:658pt;height:.65pt;z-index:15731712;mso-position-horizontal-relative:page" coordorigin="979,488" coordsize="13160,13">
            <v:rect id="_x0000_s1029" style="position:absolute;left:979;top:491;width:13152;height:10" fillcolor="black" stroked="f"/>
            <v:rect id="_x0000_s1028" style="position:absolute;left:981;top:488;width:13157;height:10" fillcolor="#2f3b4f" stroked="f"/>
            <w10:wrap anchorx="page"/>
          </v:group>
        </w:pict>
      </w:r>
      <w:bookmarkStart w:id="5" w:name="Coursework:"/>
      <w:bookmarkEnd w:id="5"/>
      <w:r>
        <w:rPr>
          <w:color w:val="232323"/>
        </w:rPr>
        <w:t>Coursework:</w:t>
      </w:r>
    </w:p>
    <w:p w14:paraId="580A571A" w14:textId="77777777" w:rsidR="00523F6C" w:rsidRDefault="0000000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spacing w:before="325"/>
        <w:ind w:left="1411" w:hanging="362"/>
        <w:rPr>
          <w:sz w:val="24"/>
        </w:rPr>
      </w:pPr>
      <w:r>
        <w:rPr>
          <w:spacing w:val="-1"/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Age</w:t>
      </w:r>
    </w:p>
    <w:p w14:paraId="1FBC5A23" w14:textId="77777777" w:rsidR="00523F6C" w:rsidRDefault="00523F6C">
      <w:pPr>
        <w:pStyle w:val="BodyText"/>
        <w:rPr>
          <w:sz w:val="22"/>
        </w:rPr>
      </w:pPr>
    </w:p>
    <w:p w14:paraId="17DAB474" w14:textId="77777777" w:rsidR="00523F6C" w:rsidRDefault="0000000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ind w:left="1411" w:hanging="362"/>
        <w:rPr>
          <w:sz w:val="24"/>
        </w:rPr>
      </w:pPr>
      <w:r>
        <w:rPr>
          <w:spacing w:val="-1"/>
          <w:sz w:val="24"/>
        </w:rPr>
        <w:t>Ask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0"/>
          <w:sz w:val="24"/>
        </w:rPr>
        <w:t xml:space="preserve"> </w:t>
      </w:r>
      <w:r>
        <w:rPr>
          <w:sz w:val="24"/>
        </w:rPr>
        <w:t>decisions.</w:t>
      </w:r>
    </w:p>
    <w:p w14:paraId="3C498169" w14:textId="77777777" w:rsidR="00523F6C" w:rsidRDefault="00523F6C">
      <w:pPr>
        <w:pStyle w:val="BodyText"/>
        <w:rPr>
          <w:sz w:val="26"/>
        </w:rPr>
      </w:pPr>
    </w:p>
    <w:p w14:paraId="6AF6669E" w14:textId="77777777" w:rsidR="00523F6C" w:rsidRDefault="00523F6C">
      <w:pPr>
        <w:pStyle w:val="BodyText"/>
        <w:rPr>
          <w:sz w:val="26"/>
        </w:rPr>
      </w:pPr>
    </w:p>
    <w:p w14:paraId="09CBB490" w14:textId="77777777" w:rsidR="00523F6C" w:rsidRDefault="00000000">
      <w:pPr>
        <w:pStyle w:val="Heading1"/>
        <w:spacing w:before="188"/>
      </w:pPr>
      <w:r>
        <w:pict w14:anchorId="2D906E64">
          <v:rect id="_x0000_s1026" style="position:absolute;left:0;text-align:left;margin-left:49.05pt;margin-top:33.9pt;width:657.85pt;height:.5pt;z-index:15732224;mso-position-horizontal-relative:page" fillcolor="#2f3b4f" stroked="f">
            <w10:wrap anchorx="page"/>
          </v:rect>
        </w:pict>
      </w:r>
      <w:bookmarkStart w:id="6" w:name="Academic_Qualifications"/>
      <w:bookmarkEnd w:id="6"/>
      <w:r>
        <w:rPr>
          <w:color w:val="232323"/>
          <w:spacing w:val="-1"/>
        </w:rPr>
        <w:t>Academic</w:t>
      </w:r>
      <w:r>
        <w:rPr>
          <w:color w:val="232323"/>
          <w:spacing w:val="-21"/>
        </w:rPr>
        <w:t xml:space="preserve"> </w:t>
      </w:r>
      <w:r>
        <w:rPr>
          <w:color w:val="232323"/>
          <w:spacing w:val="-1"/>
        </w:rPr>
        <w:t>Qualifications</w:t>
      </w:r>
    </w:p>
    <w:p w14:paraId="66DAA0D9" w14:textId="77777777" w:rsidR="00523F6C" w:rsidRDefault="00523F6C">
      <w:pPr>
        <w:pStyle w:val="BodyText"/>
        <w:spacing w:before="11"/>
        <w:rPr>
          <w:rFonts w:ascii="Arial Black"/>
          <w:sz w:val="43"/>
        </w:rPr>
      </w:pPr>
    </w:p>
    <w:p w14:paraId="6C5988EF" w14:textId="161FC743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 w:rsidR="001553D3">
        <w:rPr>
          <w:b/>
          <w:sz w:val="24"/>
        </w:rPr>
        <w:t xml:space="preserve">BCA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20</w:t>
      </w:r>
      <w:r w:rsidR="001553D3">
        <w:rPr>
          <w:sz w:val="24"/>
        </w:rPr>
        <w:t>20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 xml:space="preserve"> </w:t>
      </w:r>
      <w:r w:rsidR="001553D3">
        <w:rPr>
          <w:b/>
          <w:sz w:val="24"/>
        </w:rPr>
        <w:t>University</w:t>
      </w:r>
      <w:proofErr w:type="gramEnd"/>
      <w:r w:rsidR="001553D3">
        <w:rPr>
          <w:b/>
          <w:spacing w:val="-6"/>
          <w:sz w:val="24"/>
        </w:rPr>
        <w:t xml:space="preserve"> </w:t>
      </w:r>
      <w:r w:rsidR="001553D3">
        <w:rPr>
          <w:b/>
          <w:sz w:val="24"/>
        </w:rPr>
        <w:t>of</w:t>
      </w:r>
      <w:r w:rsidR="001553D3">
        <w:rPr>
          <w:b/>
          <w:spacing w:val="-8"/>
          <w:sz w:val="24"/>
        </w:rPr>
        <w:t xml:space="preserve"> </w:t>
      </w:r>
      <w:r w:rsidR="001553D3">
        <w:rPr>
          <w:b/>
          <w:sz w:val="24"/>
        </w:rPr>
        <w:t>Kumaon</w:t>
      </w:r>
      <w:r w:rsidR="001553D3">
        <w:rPr>
          <w:b/>
          <w:spacing w:val="-2"/>
          <w:sz w:val="24"/>
        </w:rPr>
        <w:t xml:space="preserve"> </w:t>
      </w:r>
      <w:r w:rsidR="001553D3"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6</w:t>
      </w:r>
      <w:r w:rsidR="001553D3">
        <w:rPr>
          <w:b/>
          <w:sz w:val="24"/>
        </w:rPr>
        <w:t>7</w:t>
      </w:r>
      <w:r>
        <w:rPr>
          <w:b/>
          <w:sz w:val="24"/>
        </w:rPr>
        <w:t>%.</w:t>
      </w:r>
    </w:p>
    <w:p w14:paraId="41E72C70" w14:textId="0D6CE1C1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0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 w:rsidR="00A300A9">
        <w:rPr>
          <w:b/>
          <w:sz w:val="24"/>
        </w:rPr>
        <w:t>H</w:t>
      </w:r>
      <w:r>
        <w:rPr>
          <w:b/>
          <w:sz w:val="24"/>
        </w:rPr>
        <w:t>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 w:rsidR="00A300A9">
        <w:rPr>
          <w:sz w:val="24"/>
        </w:rPr>
        <w:t>17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CBSE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A300A9">
        <w:rPr>
          <w:b/>
          <w:sz w:val="24"/>
        </w:rPr>
        <w:t>58</w:t>
      </w:r>
      <w:r>
        <w:rPr>
          <w:b/>
          <w:sz w:val="24"/>
        </w:rPr>
        <w:t>%.</w:t>
      </w:r>
    </w:p>
    <w:p w14:paraId="5CA0A904" w14:textId="30331488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4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 w:rsidR="00A300A9">
        <w:rPr>
          <w:b/>
          <w:sz w:val="24"/>
        </w:rPr>
        <w:t>S</w:t>
      </w:r>
      <w:r w:rsidR="001553D3">
        <w:rPr>
          <w:b/>
          <w:sz w:val="24"/>
        </w:rPr>
        <w:t>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A300A9">
        <w:rPr>
          <w:sz w:val="24"/>
        </w:rPr>
        <w:t>15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 w:rsidR="001553D3">
        <w:rPr>
          <w:b/>
          <w:sz w:val="24"/>
        </w:rPr>
        <w:t>CBSE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A300A9">
        <w:rPr>
          <w:b/>
          <w:sz w:val="24"/>
        </w:rPr>
        <w:t>64</w:t>
      </w:r>
      <w:r>
        <w:rPr>
          <w:b/>
          <w:sz w:val="24"/>
        </w:rPr>
        <w:t>%.</w:t>
      </w:r>
    </w:p>
    <w:sectPr w:rsidR="00523F6C">
      <w:pgSz w:w="14600" w:h="20640"/>
      <w:pgMar w:top="1140" w:right="54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728C3"/>
    <w:multiLevelType w:val="hybridMultilevel"/>
    <w:tmpl w:val="E3DC0182"/>
    <w:lvl w:ilvl="0" w:tplc="3BBAABBE">
      <w:numFmt w:val="bullet"/>
      <w:lvlText w:val="●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C21F9E">
      <w:numFmt w:val="bullet"/>
      <w:lvlText w:val="●"/>
      <w:lvlJc w:val="left"/>
      <w:pPr>
        <w:ind w:left="12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161EB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D61A454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817AB18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096250D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95E2834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2868AA38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A1C46EAE">
      <w:numFmt w:val="bullet"/>
      <w:lvlText w:val="•"/>
      <w:lvlJc w:val="left"/>
      <w:pPr>
        <w:ind w:left="102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2C05F4"/>
    <w:multiLevelType w:val="hybridMultilevel"/>
    <w:tmpl w:val="3AA8C80E"/>
    <w:lvl w:ilvl="0" w:tplc="3510208C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50EA2C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264482DC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D3A4D25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C680C1C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83E2F43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54F2468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3E28D8A2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64AEC5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AB432D"/>
    <w:multiLevelType w:val="hybridMultilevel"/>
    <w:tmpl w:val="A1420B96"/>
    <w:lvl w:ilvl="0" w:tplc="D08C026E">
      <w:numFmt w:val="bullet"/>
      <w:lvlText w:val="●"/>
      <w:lvlJc w:val="left"/>
      <w:pPr>
        <w:ind w:left="88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8855C4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D4A09A3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B00C451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5E02E69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5" w:tplc="ED14D94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573AE35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7" w:tplc="1812E24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8" w:tplc="DD8019A0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E62470"/>
    <w:multiLevelType w:val="hybridMultilevel"/>
    <w:tmpl w:val="39A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1C65"/>
    <w:multiLevelType w:val="hybridMultilevel"/>
    <w:tmpl w:val="F15CECB8"/>
    <w:lvl w:ilvl="0" w:tplc="DAB03B6A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C62B08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23109F1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C6C4EB7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337A367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31A59E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 w:tplc="0CA693F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7" w:tplc="08F882F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8" w:tplc="E132FF66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210600"/>
    <w:multiLevelType w:val="hybridMultilevel"/>
    <w:tmpl w:val="B2143E86"/>
    <w:lvl w:ilvl="0" w:tplc="F5183364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3C03E0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FC04B4CE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E1CA814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AE9E89C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FCAA9EF0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FFBEE9A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E9702B2E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0D524AF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num w:numId="1" w16cid:durableId="1083918659">
    <w:abstractNumId w:val="4"/>
  </w:num>
  <w:num w:numId="2" w16cid:durableId="1011958105">
    <w:abstractNumId w:val="2"/>
  </w:num>
  <w:num w:numId="3" w16cid:durableId="1962570652">
    <w:abstractNumId w:val="5"/>
  </w:num>
  <w:num w:numId="4" w16cid:durableId="397175289">
    <w:abstractNumId w:val="1"/>
  </w:num>
  <w:num w:numId="5" w16cid:durableId="1045175449">
    <w:abstractNumId w:val="0"/>
  </w:num>
  <w:num w:numId="6" w16cid:durableId="1539663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F6C"/>
    <w:rsid w:val="001553D3"/>
    <w:rsid w:val="001B7847"/>
    <w:rsid w:val="003246FC"/>
    <w:rsid w:val="003C3A67"/>
    <w:rsid w:val="00523F6C"/>
    <w:rsid w:val="005862EC"/>
    <w:rsid w:val="00892402"/>
    <w:rsid w:val="00A300A9"/>
    <w:rsid w:val="00C661E3"/>
    <w:rsid w:val="00EA698C"/>
    <w:rsid w:val="00F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444B9D9"/>
  <w15:docId w15:val="{FB3D276A-DE23-422F-BCBB-C280EFD3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38" w:right="23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der.1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Inderjeet</cp:lastModifiedBy>
  <cp:revision>8</cp:revision>
  <dcterms:created xsi:type="dcterms:W3CDTF">2024-11-14T11:29:00Z</dcterms:created>
  <dcterms:modified xsi:type="dcterms:W3CDTF">2024-11-14T12:14:00Z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