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49" w:rsidRDefault="0041765C" w:rsidP="0041765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1765C">
        <w:rPr>
          <w:rFonts w:ascii="Times New Roman" w:hAnsi="Times New Roman" w:cs="Times New Roman"/>
          <w:sz w:val="28"/>
          <w:szCs w:val="28"/>
          <w:highlight w:val="green"/>
        </w:rPr>
        <w:t>Свойства информации</w:t>
      </w:r>
    </w:p>
    <w:p w:rsidR="0041765C" w:rsidRPr="0041765C" w:rsidRDefault="0041765C" w:rsidP="00417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765C">
        <w:rPr>
          <w:rFonts w:ascii="Times New Roman" w:hAnsi="Times New Roman" w:cs="Times New Roman"/>
          <w:sz w:val="28"/>
          <w:szCs w:val="28"/>
          <w:highlight w:val="cyan"/>
        </w:rPr>
        <w:t>Релевантность</w:t>
      </w:r>
      <w:r w:rsidRPr="0041765C">
        <w:rPr>
          <w:rFonts w:ascii="Times New Roman" w:hAnsi="Times New Roman" w:cs="Times New Roman"/>
          <w:sz w:val="28"/>
          <w:szCs w:val="28"/>
        </w:rPr>
        <w:t xml:space="preserve"> – способность информации соответствовать нуждам потребителя</w:t>
      </w:r>
    </w:p>
    <w:p w:rsidR="0041765C" w:rsidRPr="0041765C" w:rsidRDefault="0041765C" w:rsidP="00417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765C">
        <w:rPr>
          <w:rFonts w:ascii="Times New Roman" w:hAnsi="Times New Roman" w:cs="Times New Roman"/>
          <w:sz w:val="28"/>
          <w:szCs w:val="28"/>
          <w:highlight w:val="cyan"/>
        </w:rPr>
        <w:t>Полнота</w:t>
      </w:r>
      <w:r w:rsidRPr="0041765C">
        <w:rPr>
          <w:rFonts w:ascii="Times New Roman" w:hAnsi="Times New Roman" w:cs="Times New Roman"/>
          <w:sz w:val="28"/>
          <w:szCs w:val="28"/>
        </w:rPr>
        <w:t xml:space="preserve"> – свойство информации исчерпывающе для данного потребителя характеризовать отражаемый объект или процесс</w:t>
      </w:r>
    </w:p>
    <w:p w:rsidR="0041765C" w:rsidRDefault="0041765C" w:rsidP="004176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765C">
        <w:rPr>
          <w:rFonts w:ascii="Times New Roman" w:hAnsi="Times New Roman" w:cs="Times New Roman"/>
          <w:sz w:val="28"/>
          <w:szCs w:val="28"/>
          <w:highlight w:val="cyan"/>
        </w:rPr>
        <w:t>Полнота</w:t>
      </w:r>
      <w:r>
        <w:rPr>
          <w:rFonts w:ascii="Times New Roman" w:hAnsi="Times New Roman" w:cs="Times New Roman"/>
          <w:sz w:val="28"/>
          <w:szCs w:val="28"/>
        </w:rPr>
        <w:t xml:space="preserve"> – важнейшая характеристика качества информации и определяет достаточность данных для принятия решений и для создания новых данных на основе имеющихся</w:t>
      </w:r>
    </w:p>
    <w:p w:rsidR="0041765C" w:rsidRDefault="0041765C" w:rsidP="00417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765C">
        <w:rPr>
          <w:rFonts w:ascii="Times New Roman" w:hAnsi="Times New Roman" w:cs="Times New Roman"/>
          <w:sz w:val="28"/>
          <w:szCs w:val="28"/>
          <w:highlight w:val="cyan"/>
        </w:rPr>
        <w:t>Объективность и субъективность</w:t>
      </w:r>
      <w:r>
        <w:rPr>
          <w:rFonts w:ascii="Times New Roman" w:hAnsi="Times New Roman" w:cs="Times New Roman"/>
          <w:sz w:val="28"/>
          <w:szCs w:val="28"/>
        </w:rPr>
        <w:t xml:space="preserve"> – относительные понятия, более объективной принято считать ту информацию, которой методы её получения и обработки вносят меньший субъективный элемент</w:t>
      </w:r>
    </w:p>
    <w:p w:rsidR="0041765C" w:rsidRDefault="0041765C" w:rsidP="00417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765C">
        <w:rPr>
          <w:rFonts w:ascii="Times New Roman" w:hAnsi="Times New Roman" w:cs="Times New Roman"/>
          <w:sz w:val="28"/>
          <w:szCs w:val="28"/>
          <w:highlight w:val="cyan"/>
        </w:rPr>
        <w:t>Достоверность</w:t>
      </w:r>
      <w:r>
        <w:rPr>
          <w:rFonts w:ascii="Times New Roman" w:hAnsi="Times New Roman" w:cs="Times New Roman"/>
          <w:sz w:val="28"/>
          <w:szCs w:val="28"/>
        </w:rPr>
        <w:t xml:space="preserve"> – свойство информации не иметь скрытых ошибок</w:t>
      </w:r>
    </w:p>
    <w:p w:rsidR="0041765C" w:rsidRDefault="0041765C" w:rsidP="004176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возникают в момент регистрации сигналов, но на ряду с полезными сигналами регистрируются и посторонние сигналы (</w:t>
      </w:r>
      <w:r w:rsidRPr="0041765C">
        <w:rPr>
          <w:rFonts w:ascii="Times New Roman" w:hAnsi="Times New Roman" w:cs="Times New Roman"/>
          <w:sz w:val="28"/>
          <w:szCs w:val="28"/>
          <w:highlight w:val="cyan"/>
        </w:rPr>
        <w:t>шумы</w:t>
      </w:r>
      <w:r>
        <w:rPr>
          <w:rFonts w:ascii="Times New Roman" w:hAnsi="Times New Roman" w:cs="Times New Roman"/>
          <w:sz w:val="28"/>
          <w:szCs w:val="28"/>
        </w:rPr>
        <w:t>). Чем более чётко зарегистрирован полезный сигнал и меньше шумов, тем более достоверна полученная информация</w:t>
      </w:r>
    </w:p>
    <w:p w:rsidR="0041765C" w:rsidRDefault="0041765C" w:rsidP="004176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765C">
        <w:rPr>
          <w:rFonts w:ascii="Times New Roman" w:hAnsi="Times New Roman" w:cs="Times New Roman"/>
          <w:sz w:val="28"/>
          <w:szCs w:val="28"/>
          <w:highlight w:val="cyan"/>
        </w:rPr>
        <w:t>Адекватность</w:t>
      </w:r>
      <w:r>
        <w:rPr>
          <w:rFonts w:ascii="Times New Roman" w:hAnsi="Times New Roman" w:cs="Times New Roman"/>
          <w:sz w:val="28"/>
          <w:szCs w:val="28"/>
        </w:rPr>
        <w:t xml:space="preserve"> – свойство информации однозначно соответствовать</w:t>
      </w:r>
      <w:r w:rsidR="005F7265">
        <w:rPr>
          <w:rFonts w:ascii="Times New Roman" w:hAnsi="Times New Roman" w:cs="Times New Roman"/>
          <w:sz w:val="28"/>
          <w:szCs w:val="28"/>
        </w:rPr>
        <w:t xml:space="preserve"> отображаемому объекту или явлению</w:t>
      </w:r>
    </w:p>
    <w:p w:rsidR="005F7265" w:rsidRDefault="005F7265" w:rsidP="005F72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Неадекватная информация может образовываться при создании новой информации на основе неполных или недостоверных данных. В то же время, используя для обработки полные и достоверные данные неадекватные методы, можно получить неадекватную информацию</w:t>
      </w:r>
    </w:p>
    <w:p w:rsidR="005F7265" w:rsidRDefault="005F7265" w:rsidP="005F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7265">
        <w:rPr>
          <w:rFonts w:ascii="Times New Roman" w:hAnsi="Times New Roman" w:cs="Times New Roman"/>
          <w:sz w:val="28"/>
          <w:szCs w:val="28"/>
          <w:highlight w:val="cyan"/>
        </w:rPr>
        <w:t>Доступность</w:t>
      </w:r>
      <w:r>
        <w:rPr>
          <w:rFonts w:ascii="Times New Roman" w:hAnsi="Times New Roman" w:cs="Times New Roman"/>
          <w:sz w:val="28"/>
          <w:szCs w:val="28"/>
        </w:rPr>
        <w:t xml:space="preserve"> – свойство информации характеризующее возможность её получения данным потребителем</w:t>
      </w:r>
    </w:p>
    <w:p w:rsidR="005F7265" w:rsidRDefault="005F7265" w:rsidP="005F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7265">
        <w:rPr>
          <w:rFonts w:ascii="Times New Roman" w:hAnsi="Times New Roman" w:cs="Times New Roman"/>
          <w:sz w:val="28"/>
          <w:szCs w:val="28"/>
          <w:highlight w:val="cyan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– способность информации соответствовать нуждам потребителя в текущий момент времени</w:t>
      </w:r>
    </w:p>
    <w:p w:rsidR="005F7265" w:rsidRDefault="005F7265" w:rsidP="005F72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информационные процессы растянуты во времени, то достоверная и адекватная, но устаревшая информация может приводить к ошибочным решениям</w:t>
      </w:r>
    </w:p>
    <w:p w:rsidR="005F7265" w:rsidRDefault="005F7265" w:rsidP="005F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7265">
        <w:rPr>
          <w:rFonts w:ascii="Times New Roman" w:hAnsi="Times New Roman" w:cs="Times New Roman"/>
          <w:sz w:val="28"/>
          <w:szCs w:val="28"/>
          <w:highlight w:val="cyan"/>
        </w:rPr>
        <w:t>Защищенность</w:t>
      </w:r>
      <w:r>
        <w:rPr>
          <w:rFonts w:ascii="Times New Roman" w:hAnsi="Times New Roman" w:cs="Times New Roman"/>
          <w:sz w:val="28"/>
          <w:szCs w:val="28"/>
        </w:rPr>
        <w:t xml:space="preserve"> – свойство, характеризующее невозможность несанкционированного использования или изменения</w:t>
      </w:r>
    </w:p>
    <w:p w:rsidR="005F7265" w:rsidRDefault="005F7265" w:rsidP="005F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7265">
        <w:rPr>
          <w:rFonts w:ascii="Times New Roman" w:hAnsi="Times New Roman" w:cs="Times New Roman"/>
          <w:sz w:val="28"/>
          <w:szCs w:val="28"/>
          <w:highlight w:val="cyan"/>
        </w:rPr>
        <w:t>Эргономичность</w:t>
      </w:r>
      <w:r>
        <w:rPr>
          <w:rFonts w:ascii="Times New Roman" w:hAnsi="Times New Roman" w:cs="Times New Roman"/>
          <w:sz w:val="28"/>
          <w:szCs w:val="28"/>
        </w:rPr>
        <w:t xml:space="preserve"> – свойство, характеризующее удобство формы и объема информации с точки зрения данного потребителя</w:t>
      </w:r>
    </w:p>
    <w:p w:rsidR="005F7265" w:rsidRDefault="005F7265" w:rsidP="008320F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320F6">
        <w:rPr>
          <w:rFonts w:ascii="Times New Roman" w:hAnsi="Times New Roman" w:cs="Times New Roman"/>
          <w:sz w:val="28"/>
          <w:szCs w:val="28"/>
          <w:highlight w:val="green"/>
        </w:rPr>
        <w:t>Информационные системы</w:t>
      </w:r>
    </w:p>
    <w:p w:rsidR="008320F6" w:rsidRDefault="008320F6" w:rsidP="008320F6">
      <w:pPr>
        <w:ind w:left="360"/>
        <w:rPr>
          <w:rFonts w:ascii="Times New Roman" w:hAnsi="Times New Roman" w:cs="Times New Roman"/>
          <w:sz w:val="28"/>
          <w:szCs w:val="28"/>
        </w:rPr>
      </w:pPr>
      <w:r w:rsidRPr="008320F6">
        <w:rPr>
          <w:rFonts w:ascii="Times New Roman" w:hAnsi="Times New Roman" w:cs="Times New Roman"/>
          <w:sz w:val="28"/>
          <w:szCs w:val="28"/>
          <w:highlight w:val="cyan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элементов, находящихся в отношении и связи друг с другом, образующих определенную целостность, единство</w:t>
      </w:r>
    </w:p>
    <w:p w:rsidR="008320F6" w:rsidRDefault="008320F6" w:rsidP="008320F6">
      <w:pPr>
        <w:ind w:left="360"/>
        <w:rPr>
          <w:rFonts w:ascii="Times New Roman" w:hAnsi="Times New Roman" w:cs="Times New Roman"/>
          <w:sz w:val="28"/>
          <w:szCs w:val="28"/>
        </w:rPr>
      </w:pPr>
      <w:r w:rsidRPr="008320F6">
        <w:rPr>
          <w:rFonts w:ascii="Times New Roman" w:hAnsi="Times New Roman" w:cs="Times New Roman"/>
          <w:sz w:val="28"/>
          <w:szCs w:val="28"/>
          <w:highlight w:val="cyan"/>
        </w:rPr>
        <w:t>Делимость</w:t>
      </w:r>
      <w:r>
        <w:rPr>
          <w:rFonts w:ascii="Times New Roman" w:hAnsi="Times New Roman" w:cs="Times New Roman"/>
          <w:sz w:val="28"/>
          <w:szCs w:val="28"/>
        </w:rPr>
        <w:t xml:space="preserve"> – означает, что систему можно представить состоящей из относительно самостоятельных частей (подсистем, каждая из которых может рассматриваться как отдельная система)</w:t>
      </w:r>
      <w:r w:rsidR="001E10C0">
        <w:rPr>
          <w:rFonts w:ascii="Times New Roman" w:hAnsi="Times New Roman" w:cs="Times New Roman"/>
          <w:sz w:val="28"/>
          <w:szCs w:val="28"/>
        </w:rPr>
        <w:br/>
      </w:r>
      <w:r w:rsidR="001E10C0" w:rsidRPr="00961939">
        <w:rPr>
          <w:rFonts w:ascii="Times New Roman" w:hAnsi="Times New Roman" w:cs="Times New Roman"/>
          <w:sz w:val="28"/>
          <w:szCs w:val="28"/>
          <w:highlight w:val="magenta"/>
        </w:rPr>
        <w:t>Примечание</w:t>
      </w:r>
      <w:r w:rsidR="001E10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Возможность декомпозиции системы (деления на подсистемы) упрощает её анализ, разработку, внедрение и эксплуатацию</w:t>
      </w:r>
    </w:p>
    <w:p w:rsidR="008320F6" w:rsidRDefault="008320F6" w:rsidP="008320F6">
      <w:pPr>
        <w:ind w:left="360"/>
        <w:rPr>
          <w:rFonts w:ascii="Times New Roman" w:hAnsi="Times New Roman" w:cs="Times New Roman"/>
          <w:sz w:val="28"/>
          <w:szCs w:val="28"/>
        </w:rPr>
      </w:pPr>
      <w:r w:rsidRPr="008320F6">
        <w:rPr>
          <w:rFonts w:ascii="Times New Roman" w:hAnsi="Times New Roman" w:cs="Times New Roman"/>
          <w:sz w:val="28"/>
          <w:szCs w:val="28"/>
          <w:highlight w:val="cyan"/>
        </w:rPr>
        <w:lastRenderedPageBreak/>
        <w:t>Целостность</w:t>
      </w:r>
      <w:r>
        <w:rPr>
          <w:rFonts w:ascii="Times New Roman" w:hAnsi="Times New Roman" w:cs="Times New Roman"/>
          <w:sz w:val="28"/>
          <w:szCs w:val="28"/>
        </w:rPr>
        <w:t xml:space="preserve"> – указывает на согласованность цели, функционирование всей системы с целями функционирования её подсистем и элементов</w:t>
      </w:r>
    </w:p>
    <w:p w:rsidR="001E10C0" w:rsidRDefault="008320F6" w:rsidP="001E10C0">
      <w:pPr>
        <w:ind w:left="360"/>
        <w:rPr>
          <w:rFonts w:ascii="Times New Roman" w:hAnsi="Times New Roman" w:cs="Times New Roman"/>
          <w:sz w:val="28"/>
          <w:szCs w:val="28"/>
        </w:rPr>
      </w:pPr>
      <w:r w:rsidRPr="008320F6">
        <w:rPr>
          <w:rFonts w:ascii="Times New Roman" w:hAnsi="Times New Roman" w:cs="Times New Roman"/>
          <w:sz w:val="28"/>
          <w:szCs w:val="28"/>
          <w:highlight w:val="cyan"/>
        </w:rPr>
        <w:t>Информационная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– взаимосвязанная совокупность средств, методов и персонала, используемых для сбора, хранения, обработки, поиска и выдачи информации в интересах достижения поставленной цели</w:t>
      </w:r>
      <w:r w:rsidR="001E10C0">
        <w:rPr>
          <w:rFonts w:ascii="Times New Roman" w:hAnsi="Times New Roman" w:cs="Times New Roman"/>
          <w:sz w:val="28"/>
          <w:szCs w:val="28"/>
        </w:rPr>
        <w:br/>
      </w:r>
      <w:r w:rsidR="001E10C0" w:rsidRPr="00961939">
        <w:rPr>
          <w:rFonts w:ascii="Times New Roman" w:hAnsi="Times New Roman" w:cs="Times New Roman"/>
          <w:sz w:val="28"/>
          <w:szCs w:val="28"/>
          <w:highlight w:val="magenta"/>
        </w:rPr>
        <w:t>Примечание</w:t>
      </w:r>
      <w:r w:rsidR="001E10C0">
        <w:rPr>
          <w:rFonts w:ascii="Times New Roman" w:hAnsi="Times New Roman" w:cs="Times New Roman"/>
          <w:sz w:val="28"/>
          <w:szCs w:val="28"/>
        </w:rPr>
        <w:t>: Существуют более узкие толкования этого термина, например, имеется ввиду аппаратная часть компьютера, программа, набор технических средств программы</w:t>
      </w:r>
    </w:p>
    <w:p w:rsidR="001E10C0" w:rsidRDefault="001E10C0" w:rsidP="001E10C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10C0">
        <w:rPr>
          <w:rFonts w:ascii="Times New Roman" w:hAnsi="Times New Roman" w:cs="Times New Roman"/>
          <w:sz w:val="28"/>
          <w:szCs w:val="28"/>
          <w:highlight w:val="green"/>
        </w:rPr>
        <w:t>Структура информационной системы</w:t>
      </w:r>
    </w:p>
    <w:p w:rsidR="001E10C0" w:rsidRDefault="001E10C0" w:rsidP="001E10C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Структуру информационной системы составляет совокупность её отдельных систем (подсистем)</w:t>
      </w:r>
    </w:p>
    <w:p w:rsidR="001E10C0" w:rsidRDefault="001E10C0" w:rsidP="001E10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10C0">
        <w:rPr>
          <w:rFonts w:ascii="Times New Roman" w:hAnsi="Times New Roman" w:cs="Times New Roman"/>
          <w:sz w:val="28"/>
          <w:szCs w:val="28"/>
          <w:highlight w:val="cyan"/>
        </w:rPr>
        <w:t>Информационно</w:t>
      </w:r>
      <w:r>
        <w:rPr>
          <w:rFonts w:ascii="Times New Roman" w:hAnsi="Times New Roman" w:cs="Times New Roman"/>
          <w:sz w:val="28"/>
          <w:szCs w:val="28"/>
          <w:highlight w:val="cyan"/>
        </w:rPr>
        <w:t>е обеспечени</w:t>
      </w:r>
      <w:r w:rsidRPr="001E10C0">
        <w:rPr>
          <w:rFonts w:ascii="Times New Roman" w:hAnsi="Times New Roman" w:cs="Times New Roman"/>
          <w:sz w:val="28"/>
          <w:szCs w:val="28"/>
          <w:highlight w:val="cyan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– система классификации и кодирования информации, система документаций, схема информационных потоков, циркулирующих в организациях, методология построения баз данных</w:t>
      </w:r>
    </w:p>
    <w:p w:rsidR="001E10C0" w:rsidRDefault="001E10C0" w:rsidP="001E10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10C0">
        <w:rPr>
          <w:rFonts w:ascii="Times New Roman" w:hAnsi="Times New Roman" w:cs="Times New Roman"/>
          <w:sz w:val="28"/>
          <w:szCs w:val="28"/>
          <w:highlight w:val="cyan"/>
        </w:rPr>
        <w:t>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компьютеры различных моделей, устройства сбора, накопления, обработки, передачи и вывода информации устройства передачи данных и линии связи, орг. техника, эксплуатационные материалы и соответствующая документация на перечисленные устройства</w:t>
      </w:r>
    </w:p>
    <w:p w:rsidR="00961939" w:rsidRDefault="00961939" w:rsidP="001E10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1939">
        <w:rPr>
          <w:rFonts w:ascii="Times New Roman" w:hAnsi="Times New Roman" w:cs="Times New Roman"/>
          <w:sz w:val="28"/>
          <w:szCs w:val="28"/>
          <w:highlight w:val="cyan"/>
        </w:rPr>
        <w:t>Математическое и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математических методов, моделей, алгоритмов и программ, используемых в информационной системе</w:t>
      </w:r>
    </w:p>
    <w:p w:rsidR="00961939" w:rsidRDefault="00961939" w:rsidP="001E10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1939">
        <w:rPr>
          <w:rFonts w:ascii="Times New Roman" w:hAnsi="Times New Roman" w:cs="Times New Roman"/>
          <w:sz w:val="28"/>
          <w:szCs w:val="28"/>
          <w:highlight w:val="cyan"/>
        </w:rPr>
        <w:t>Организационное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методов и средств, регламентирующих взаимодействие работников с техническими средствами и между собой в процессе разработки и эксплуатации информационной системы</w:t>
      </w:r>
    </w:p>
    <w:p w:rsidR="00961939" w:rsidRDefault="00961939" w:rsidP="001E10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1939">
        <w:rPr>
          <w:rFonts w:ascii="Times New Roman" w:hAnsi="Times New Roman" w:cs="Times New Roman"/>
          <w:sz w:val="28"/>
          <w:szCs w:val="28"/>
          <w:highlight w:val="cyan"/>
        </w:rPr>
        <w:t>Правовое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правовых норм, определяющих создание, юридический статус и функционирование информационной системы, регламентирующих порядок получения, </w:t>
      </w:r>
      <w:bookmarkStart w:id="0" w:name="_GoBack"/>
      <w:bookmarkEnd w:id="0"/>
      <w:r w:rsidRPr="00542954">
        <w:rPr>
          <w:rFonts w:ascii="Times New Roman" w:hAnsi="Times New Roman" w:cs="Times New Roman"/>
          <w:sz w:val="28"/>
          <w:szCs w:val="28"/>
        </w:rPr>
        <w:t xml:space="preserve">преобразования </w:t>
      </w:r>
      <w:r>
        <w:rPr>
          <w:rFonts w:ascii="Times New Roman" w:hAnsi="Times New Roman" w:cs="Times New Roman"/>
          <w:sz w:val="28"/>
          <w:szCs w:val="28"/>
        </w:rPr>
        <w:t>и использования информации</w:t>
      </w:r>
    </w:p>
    <w:p w:rsidR="00961939" w:rsidRDefault="00961939" w:rsidP="0096193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61939">
        <w:rPr>
          <w:rFonts w:ascii="Times New Roman" w:hAnsi="Times New Roman" w:cs="Times New Roman"/>
          <w:sz w:val="28"/>
          <w:szCs w:val="28"/>
          <w:highlight w:val="green"/>
        </w:rPr>
        <w:t>Классификация информационных систем</w:t>
      </w:r>
    </w:p>
    <w:p w:rsidR="00961939" w:rsidRDefault="00961939" w:rsidP="00961939">
      <w:pPr>
        <w:ind w:left="360"/>
        <w:rPr>
          <w:rFonts w:ascii="Times New Roman" w:hAnsi="Times New Roman" w:cs="Times New Roman"/>
          <w:sz w:val="28"/>
          <w:szCs w:val="28"/>
        </w:rPr>
      </w:pPr>
      <w:r w:rsidRPr="00961939">
        <w:rPr>
          <w:rFonts w:ascii="Times New Roman" w:hAnsi="Times New Roman" w:cs="Times New Roman"/>
          <w:sz w:val="28"/>
          <w:szCs w:val="28"/>
          <w:highlight w:val="cyan"/>
        </w:rPr>
        <w:t>Классификация по признаку структурированности задач</w:t>
      </w:r>
      <w:r>
        <w:rPr>
          <w:rFonts w:ascii="Times New Roman" w:hAnsi="Times New Roman" w:cs="Times New Roman"/>
          <w:sz w:val="28"/>
          <w:szCs w:val="28"/>
        </w:rPr>
        <w:t>. Различают 3 типа задач, для которых создаются информационные системы: Структурируемые (формализуемые), не структурируемые (не формализуемые), частично структурируемые (частично формализуемые)</w:t>
      </w:r>
    </w:p>
    <w:p w:rsidR="00961939" w:rsidRDefault="00961939" w:rsidP="00961939">
      <w:pPr>
        <w:ind w:left="360"/>
        <w:rPr>
          <w:rFonts w:ascii="Times New Roman" w:hAnsi="Times New Roman" w:cs="Times New Roman"/>
          <w:sz w:val="28"/>
          <w:szCs w:val="28"/>
        </w:rPr>
      </w:pPr>
      <w:r w:rsidRPr="00961939">
        <w:rPr>
          <w:rFonts w:ascii="Times New Roman" w:hAnsi="Times New Roman" w:cs="Times New Roman"/>
          <w:sz w:val="28"/>
          <w:szCs w:val="28"/>
          <w:highlight w:val="cyan"/>
        </w:rPr>
        <w:t>Формальное описание</w:t>
      </w:r>
      <w:r>
        <w:rPr>
          <w:rFonts w:ascii="Times New Roman" w:hAnsi="Times New Roman" w:cs="Times New Roman"/>
          <w:sz w:val="28"/>
          <w:szCs w:val="28"/>
        </w:rPr>
        <w:t xml:space="preserve"> – математическое и алгоритмическое описание решаемой задачи</w:t>
      </w:r>
    </w:p>
    <w:p w:rsidR="00961939" w:rsidRPr="00877C8E" w:rsidRDefault="00961939" w:rsidP="00877C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7C8E">
        <w:rPr>
          <w:rFonts w:ascii="Times New Roman" w:hAnsi="Times New Roman" w:cs="Times New Roman"/>
          <w:sz w:val="28"/>
          <w:szCs w:val="28"/>
          <w:highlight w:val="cyan"/>
        </w:rPr>
        <w:lastRenderedPageBreak/>
        <w:t>Структурируемая задача</w:t>
      </w:r>
      <w:r w:rsidRPr="00877C8E">
        <w:rPr>
          <w:rFonts w:ascii="Times New Roman" w:hAnsi="Times New Roman" w:cs="Times New Roman"/>
          <w:sz w:val="28"/>
          <w:szCs w:val="28"/>
        </w:rPr>
        <w:t xml:space="preserve"> – задач</w:t>
      </w:r>
      <w:r w:rsidR="00877C8E" w:rsidRPr="00877C8E">
        <w:rPr>
          <w:rFonts w:ascii="Times New Roman" w:hAnsi="Times New Roman" w:cs="Times New Roman"/>
          <w:sz w:val="28"/>
          <w:szCs w:val="28"/>
        </w:rPr>
        <w:t>а, где известны все её элементы и взаимосвязи между ними. Возможна полная автоматизация решения задачи с помощью информационной системы</w:t>
      </w:r>
    </w:p>
    <w:p w:rsidR="00877C8E" w:rsidRPr="00877C8E" w:rsidRDefault="00877C8E" w:rsidP="00877C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7C8E">
        <w:rPr>
          <w:rFonts w:ascii="Times New Roman" w:hAnsi="Times New Roman" w:cs="Times New Roman"/>
          <w:sz w:val="28"/>
          <w:szCs w:val="28"/>
          <w:highlight w:val="cyan"/>
        </w:rPr>
        <w:t>Не структурируемая задача</w:t>
      </w:r>
      <w:r w:rsidRPr="00877C8E">
        <w:rPr>
          <w:rFonts w:ascii="Times New Roman" w:hAnsi="Times New Roman" w:cs="Times New Roman"/>
          <w:sz w:val="28"/>
          <w:szCs w:val="28"/>
        </w:rPr>
        <w:t xml:space="preserve"> – задача, в которой невозможно выделить элементы и установить между ними связь. Возможности использования информационных систем невелики</w:t>
      </w:r>
    </w:p>
    <w:p w:rsidR="00877C8E" w:rsidRPr="00877C8E" w:rsidRDefault="00877C8E" w:rsidP="00877C8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7C8E">
        <w:rPr>
          <w:rFonts w:ascii="Times New Roman" w:hAnsi="Times New Roman" w:cs="Times New Roman"/>
          <w:sz w:val="28"/>
          <w:szCs w:val="28"/>
        </w:rPr>
        <w:t xml:space="preserve">Большинство задач являются </w:t>
      </w:r>
      <w:r w:rsidRPr="00877C8E">
        <w:rPr>
          <w:rFonts w:ascii="Times New Roman" w:hAnsi="Times New Roman" w:cs="Times New Roman"/>
          <w:sz w:val="28"/>
          <w:szCs w:val="28"/>
          <w:highlight w:val="cyan"/>
        </w:rPr>
        <w:t>частично структурируемыми</w:t>
      </w:r>
    </w:p>
    <w:p w:rsidR="00877C8E" w:rsidRDefault="00877C8E" w:rsidP="00877C8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77C8E" w:rsidRDefault="00877C8E" w:rsidP="00544E2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77C8E">
        <w:rPr>
          <w:rFonts w:ascii="Times New Roman" w:hAnsi="Times New Roman" w:cs="Times New Roman"/>
          <w:sz w:val="28"/>
          <w:szCs w:val="28"/>
          <w:highlight w:val="cyan"/>
        </w:rPr>
        <w:t>Классификация по функциональному признаку</w:t>
      </w:r>
    </w:p>
    <w:p w:rsidR="00877C8E" w:rsidRDefault="00877C8E" w:rsidP="00544E2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77C8E">
        <w:rPr>
          <w:rFonts w:ascii="Times New Roman" w:hAnsi="Times New Roman" w:cs="Times New Roman"/>
          <w:sz w:val="28"/>
          <w:szCs w:val="28"/>
          <w:highlight w:val="cyan"/>
        </w:rPr>
        <w:t>Функциональный признак</w:t>
      </w:r>
      <w:r>
        <w:rPr>
          <w:rFonts w:ascii="Times New Roman" w:hAnsi="Times New Roman" w:cs="Times New Roman"/>
          <w:sz w:val="28"/>
          <w:szCs w:val="28"/>
        </w:rPr>
        <w:t xml:space="preserve"> – определяет назначение системы, её основные цели, задачи и функции</w:t>
      </w:r>
    </w:p>
    <w:p w:rsidR="00877C8E" w:rsidRPr="00877C8E" w:rsidRDefault="00877C8E" w:rsidP="00877C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7C8E">
        <w:rPr>
          <w:rFonts w:ascii="Times New Roman" w:hAnsi="Times New Roman" w:cs="Times New Roman"/>
          <w:sz w:val="28"/>
          <w:szCs w:val="28"/>
          <w:highlight w:val="cyan"/>
        </w:rPr>
        <w:t>Системы маркетинга</w:t>
      </w:r>
      <w:r w:rsidRPr="00877C8E">
        <w:rPr>
          <w:rFonts w:ascii="Times New Roman" w:hAnsi="Times New Roman" w:cs="Times New Roman"/>
          <w:sz w:val="28"/>
          <w:szCs w:val="28"/>
        </w:rPr>
        <w:t xml:space="preserve"> – исследование рынка и прогнозирование продаж, управление продажами. Рекомендации по производству новой продукции, анализ и установление цены, учет заказов</w:t>
      </w:r>
    </w:p>
    <w:p w:rsidR="00877C8E" w:rsidRDefault="00877C8E" w:rsidP="00877C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7C8E">
        <w:rPr>
          <w:rFonts w:ascii="Times New Roman" w:hAnsi="Times New Roman" w:cs="Times New Roman"/>
          <w:sz w:val="28"/>
          <w:szCs w:val="28"/>
          <w:highlight w:val="cyan"/>
        </w:rPr>
        <w:t>Производственные системы</w:t>
      </w:r>
      <w:r w:rsidRPr="00877C8E">
        <w:rPr>
          <w:rFonts w:ascii="Times New Roman" w:hAnsi="Times New Roman" w:cs="Times New Roman"/>
          <w:sz w:val="28"/>
          <w:szCs w:val="28"/>
        </w:rPr>
        <w:t xml:space="preserve"> – планирование объемов работ и разработка календарных планов, оперативный контроль и управление производством</w:t>
      </w:r>
      <w:r>
        <w:rPr>
          <w:rFonts w:ascii="Times New Roman" w:hAnsi="Times New Roman" w:cs="Times New Roman"/>
          <w:sz w:val="28"/>
          <w:szCs w:val="28"/>
        </w:rPr>
        <w:t>, анализ работы оборудования, участие в формировании заказов поставщикам, управление запасами</w:t>
      </w:r>
    </w:p>
    <w:p w:rsidR="00877C8E" w:rsidRDefault="00877C8E" w:rsidP="00877C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7C8E">
        <w:rPr>
          <w:rFonts w:ascii="Times New Roman" w:hAnsi="Times New Roman" w:cs="Times New Roman"/>
          <w:sz w:val="28"/>
          <w:szCs w:val="28"/>
          <w:highlight w:val="cyan"/>
        </w:rPr>
        <w:t>Финансовые и учетные системы</w:t>
      </w:r>
      <w:r>
        <w:rPr>
          <w:rFonts w:ascii="Times New Roman" w:hAnsi="Times New Roman" w:cs="Times New Roman"/>
          <w:sz w:val="28"/>
          <w:szCs w:val="28"/>
        </w:rPr>
        <w:t xml:space="preserve"> – управление заказами</w:t>
      </w:r>
      <w:r w:rsidR="00544E29">
        <w:rPr>
          <w:rFonts w:ascii="Times New Roman" w:hAnsi="Times New Roman" w:cs="Times New Roman"/>
          <w:sz w:val="28"/>
          <w:szCs w:val="28"/>
        </w:rPr>
        <w:t>, управление кредитной политикой, разработка финансового плана, финансовый анализ и прогнозирование, бухгалтерский учет и расчет заработной платы</w:t>
      </w:r>
    </w:p>
    <w:p w:rsidR="00544E29" w:rsidRDefault="00544E29" w:rsidP="00877C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4E29">
        <w:rPr>
          <w:rFonts w:ascii="Times New Roman" w:hAnsi="Times New Roman" w:cs="Times New Roman"/>
          <w:sz w:val="28"/>
          <w:szCs w:val="28"/>
          <w:highlight w:val="cyan"/>
        </w:rPr>
        <w:t>Системы кадров</w:t>
      </w:r>
      <w:r>
        <w:rPr>
          <w:rFonts w:ascii="Times New Roman" w:hAnsi="Times New Roman" w:cs="Times New Roman"/>
          <w:sz w:val="28"/>
          <w:szCs w:val="28"/>
        </w:rPr>
        <w:t xml:space="preserve"> – анализ и прогнозирование потребностей трудовых ресурсов, ведение архивов записей по персоналу, анализ и планирование подготовки кадров</w:t>
      </w:r>
    </w:p>
    <w:p w:rsidR="00544E29" w:rsidRDefault="00544E29" w:rsidP="00544E2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44E29">
        <w:rPr>
          <w:rFonts w:ascii="Times New Roman" w:hAnsi="Times New Roman" w:cs="Times New Roman"/>
          <w:sz w:val="28"/>
          <w:szCs w:val="28"/>
          <w:highlight w:val="cyan"/>
        </w:rPr>
        <w:t>Классификация по характеру использования информации</w:t>
      </w:r>
    </w:p>
    <w:p w:rsidR="00544E29" w:rsidRDefault="00544E29" w:rsidP="00544E2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Информационно-</w:t>
      </w:r>
      <w:r w:rsidRPr="00544E29">
        <w:rPr>
          <w:rFonts w:ascii="Times New Roman" w:hAnsi="Times New Roman" w:cs="Times New Roman"/>
          <w:sz w:val="28"/>
          <w:szCs w:val="28"/>
          <w:highlight w:val="cyan"/>
        </w:rPr>
        <w:t>поисковые системы</w:t>
      </w:r>
      <w:r>
        <w:rPr>
          <w:rFonts w:ascii="Times New Roman" w:hAnsi="Times New Roman" w:cs="Times New Roman"/>
          <w:sz w:val="28"/>
          <w:szCs w:val="28"/>
        </w:rPr>
        <w:t xml:space="preserve"> – происходит ввод в систематизацию, хранение, выдачу информации по запросу пользователя без сложных преобразований данных</w:t>
      </w:r>
    </w:p>
    <w:p w:rsidR="00544E29" w:rsidRDefault="00544E29" w:rsidP="00544E2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4E29">
        <w:rPr>
          <w:rFonts w:ascii="Times New Roman" w:hAnsi="Times New Roman" w:cs="Times New Roman"/>
          <w:sz w:val="28"/>
          <w:szCs w:val="28"/>
          <w:highlight w:val="cyan"/>
        </w:rPr>
        <w:t>Информационно-решающие системы</w:t>
      </w:r>
      <w:r>
        <w:rPr>
          <w:rFonts w:ascii="Times New Roman" w:hAnsi="Times New Roman" w:cs="Times New Roman"/>
          <w:sz w:val="28"/>
          <w:szCs w:val="28"/>
        </w:rPr>
        <w:t xml:space="preserve"> – осуществляют сложную переработку информации, разделяется на:</w:t>
      </w:r>
    </w:p>
    <w:p w:rsidR="00544E29" w:rsidRDefault="00544E29" w:rsidP="00544E2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4E29">
        <w:rPr>
          <w:rFonts w:ascii="Times New Roman" w:hAnsi="Times New Roman" w:cs="Times New Roman"/>
          <w:sz w:val="28"/>
          <w:szCs w:val="28"/>
          <w:highlight w:val="cyan"/>
        </w:rPr>
        <w:t>Управляющие информационные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– вырабатывают информацию, на основании которой человек принимает решение</w:t>
      </w:r>
    </w:p>
    <w:p w:rsidR="00544E29" w:rsidRDefault="00544E29" w:rsidP="00544E29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них характерно решение расчетных задач и обработка больших массивов данных</w:t>
      </w:r>
    </w:p>
    <w:p w:rsidR="00544E29" w:rsidRPr="00BC25F2" w:rsidRDefault="00544E29" w:rsidP="00BC25F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4E29">
        <w:rPr>
          <w:rFonts w:ascii="Times New Roman" w:hAnsi="Times New Roman" w:cs="Times New Roman"/>
          <w:sz w:val="28"/>
          <w:szCs w:val="28"/>
          <w:highlight w:val="cyan"/>
        </w:rPr>
        <w:t>Советующие информационные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– вырабатывают информацию, которая принимается человеком к сведению и не превращается немедленно в серию конкретных действий</w:t>
      </w:r>
    </w:p>
    <w:sectPr w:rsidR="00544E29" w:rsidRPr="00BC25F2" w:rsidSect="00544E29">
      <w:pgSz w:w="11906" w:h="16838"/>
      <w:pgMar w:top="1134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33B88"/>
    <w:multiLevelType w:val="hybridMultilevel"/>
    <w:tmpl w:val="F6386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C73FC"/>
    <w:multiLevelType w:val="hybridMultilevel"/>
    <w:tmpl w:val="44A84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80B6F"/>
    <w:multiLevelType w:val="multilevel"/>
    <w:tmpl w:val="1F648CE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5ABD3F5F"/>
    <w:multiLevelType w:val="multilevel"/>
    <w:tmpl w:val="CFD6E6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68066E31"/>
    <w:multiLevelType w:val="hybridMultilevel"/>
    <w:tmpl w:val="9DFC4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D7989"/>
    <w:multiLevelType w:val="hybridMultilevel"/>
    <w:tmpl w:val="717AF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6A"/>
    <w:rsid w:val="00026449"/>
    <w:rsid w:val="001E10C0"/>
    <w:rsid w:val="0041765C"/>
    <w:rsid w:val="00490E6A"/>
    <w:rsid w:val="00542954"/>
    <w:rsid w:val="00544E29"/>
    <w:rsid w:val="005F7265"/>
    <w:rsid w:val="008320F6"/>
    <w:rsid w:val="00877C8E"/>
    <w:rsid w:val="00961939"/>
    <w:rsid w:val="00BC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7F2B"/>
  <w15:chartTrackingRefBased/>
  <w15:docId w15:val="{6A1BCBAA-A46C-4A4F-A98C-CD51ED5E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2023-09-11T06:56:00Z</dcterms:created>
  <dcterms:modified xsi:type="dcterms:W3CDTF">2023-09-11T08:20:00Z</dcterms:modified>
</cp:coreProperties>
</file>