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49" w:rsidRDefault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Более полный ответ (от 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):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Россия - одна из крупнейших стран мира, расположенная на Восточно-Европейском материке и </w:t>
      </w:r>
      <w:proofErr w:type="gramStart"/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Северо-Азиатском</w:t>
      </w:r>
      <w:proofErr w:type="gramEnd"/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континенте. Ее территория составляет около 17,1 миллиона квадратных километров. Географическое положение России оказывает огромное влияние на ее природные богатства и ресурсы.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Одним из главных географических факторов России является ее огромный размер и разнообразие природных условий. Страна охватывает множество различных климатических зон - от арктического на Севере до умеренного на западе и субтропического на юге. Это позволяет развивать разнообразные отрасли экономики и использовать природные ресурсы.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Одна из наиболее важных отличительных особенностей географии России - это ее обширный территориальный доступ к морским ресурсам. Россия имеет более 37 тысяч километров прибрежных линий, которые омывают Черное, Азовское, Каспийское, Балтийское, Баренцево и Японское моря. Это делает Россию крупным экспортером рыбы, ископаемых и энергоресурсов, таких как нефть и газ, которые находятся в прибрежных зонах и под морским дном.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Кроме того, Россия обладает множеством рек и озер, которые предоставляют значительные ресурсы воды для различных отраслей экономики и человеческого потребления. Например, река Волга является одной из самых длинных рек в Европе и важным транспортным путем, а Байкал - самым глубоким озером в мире, содержащим около 20% сладкой воды всей планеты.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Также необходимо отметить горные системы, которые присутствуют на территории России. В стране расположены такие горные системы, как Урал, Алтай, Кавказ и Саяны. Эти горы предлагают широкий спектр природных ресурсов, включая полезные ископаемые, водные ресурсы и возможности для различных видов туризма.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Множество природных богатств России оказывает значительное влияние на ее экономику. Например, Россия является одним из крупнейших производителей нефти и газа, причем прибрежные районы страны </w:t>
      </w: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lastRenderedPageBreak/>
        <w:t>располагают значительными запасами этих ресурсов. Нефтяная и газовая промышленность составляют значительную часть экспорта России и обеспечивают значительные доходы внутренней экономике.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Кроме того, Россия обладает значительными запасами полезных ископаемых, таких как уголь, руды различных металлов (включая железо, медь и алюминий), золото, алмазы и многое другое. Эти ресурсы активно добываются и экспортируются, что является одним из ключевых источников доходов для страны.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 сожалению, не всегда возможность доступа к природным ресурсам и их добыча оказывают позитивное влияние на экологическую ситуацию в России. Неконтролируемая эксплуатация природных богатств может привести к разрушению экосистем, загрязнению воды и воздуха, а также угрозе жизни дикой природы.</w:t>
      </w:r>
    </w:p>
    <w:p w:rsidR="005C1B49" w:rsidRP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:rsid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В целом можно сказать, что Россия обладает огромным потенциалом благодаря своим географическим факторам и природным богатствам. Эти ресурсы предоставляют стране возможность обеспечивать себя и экспортировать различные товары, что помогает ей развиваться экономически и иметь значительную роль на мировой арене. Однако, необходимо учесть, что подход к их использованию должен быть устойчивым и бережным, чтобы сохранить баланс природных экосистем и предоставить благоприятные условия для будущих поколений.</w:t>
      </w:r>
    </w:p>
    <w:p w:rsidR="005C1B49" w:rsidRDefault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Кратко:</w:t>
      </w:r>
    </w:p>
    <w:p w:rsidR="005C1B49" w:rsidRDefault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Положительные черты:</w:t>
      </w:r>
    </w:p>
    <w:p w:rsidR="005C1B49" w:rsidRPr="005C1B49" w:rsidRDefault="005C1B49" w:rsidP="005C1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большая площадь России – это, как правило, означает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богатство природными ресурсами;</w:t>
      </w:r>
    </w:p>
    <w:p w:rsidR="005C1B49" w:rsidRPr="005C1B49" w:rsidRDefault="005C1B49" w:rsidP="005C1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наличие морских гран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иц, свободный выход в океан;</w:t>
      </w:r>
    </w:p>
    <w:p w:rsidR="005C1B49" w:rsidRPr="005C1B49" w:rsidRDefault="005C1B49" w:rsidP="005C1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расположение большей части России в умеренных широтах. </w:t>
      </w:r>
    </w:p>
    <w:p w:rsidR="005C1B49" w:rsidRPr="005C1B49" w:rsidRDefault="005C1B49" w:rsidP="005C1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1B49" w:rsidRDefault="005C1B49" w:rsidP="005C1B49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Отрицательные черты:</w:t>
      </w:r>
    </w:p>
    <w:p w:rsidR="005C1B49" w:rsidRPr="005C1B49" w:rsidRDefault="005C1B49" w:rsidP="005C1B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моря России замерзают на длительный период,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что затрудняет судоходству;</w:t>
      </w:r>
      <w:bookmarkStart w:id="0" w:name="_GoBack"/>
      <w:bookmarkEnd w:id="0"/>
    </w:p>
    <w:p w:rsidR="005C1B49" w:rsidRPr="005C1B49" w:rsidRDefault="005C1B49" w:rsidP="005C1B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¼ часть площади России лежит за Северным по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лярным кругом (суровый климат);</w:t>
      </w:r>
    </w:p>
    <w:p w:rsidR="00E26398" w:rsidRPr="005C1B49" w:rsidRDefault="005C1B49" w:rsidP="005C1B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1B4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lastRenderedPageBreak/>
        <w:t>огромная территория требует больших транспортных расходов</w:t>
      </w:r>
    </w:p>
    <w:sectPr w:rsidR="00E26398" w:rsidRPr="005C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ABF"/>
    <w:multiLevelType w:val="hybridMultilevel"/>
    <w:tmpl w:val="4FB2F236"/>
    <w:lvl w:ilvl="0" w:tplc="3FE816F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0D93"/>
    <w:multiLevelType w:val="hybridMultilevel"/>
    <w:tmpl w:val="B67C6558"/>
    <w:lvl w:ilvl="0" w:tplc="3FE816F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19"/>
    <w:rsid w:val="004F251F"/>
    <w:rsid w:val="005C1B49"/>
    <w:rsid w:val="008B0719"/>
    <w:rsid w:val="00AB7F2C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0220"/>
  <w15:chartTrackingRefBased/>
  <w15:docId w15:val="{3C4D09C9-8594-44CF-AA24-73BEF94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2023-10-21T20:32:00Z</dcterms:created>
  <dcterms:modified xsi:type="dcterms:W3CDTF">2023-10-23T09:50:00Z</dcterms:modified>
</cp:coreProperties>
</file>