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398" w:rsidRDefault="00E047FA" w:rsidP="00DC7556">
      <w:pPr>
        <w:ind w:firstLine="426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Понятие архитектуры ЭВМ</w:t>
      </w:r>
    </w:p>
    <w:p w:rsidR="00E047FA" w:rsidRDefault="00E047FA" w:rsidP="00DC7556">
      <w:pPr>
        <w:pStyle w:val="a3"/>
        <w:numPr>
          <w:ilvl w:val="0"/>
          <w:numId w:val="1"/>
        </w:num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архитектурой ЭВМ понимают описание устройства и работы компьютера, достаточное для пользователя и программиста</w:t>
      </w:r>
    </w:p>
    <w:p w:rsidR="00E047FA" w:rsidRDefault="00E047FA" w:rsidP="00DC7556">
      <w:pPr>
        <w:pStyle w:val="a3"/>
        <w:numPr>
          <w:ilvl w:val="0"/>
          <w:numId w:val="1"/>
        </w:num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архитектуры не включает в себя технические детали организации ЭВМ, электронные схемы и т.д.</w:t>
      </w:r>
    </w:p>
    <w:p w:rsidR="00E047FA" w:rsidRDefault="00E047FA" w:rsidP="00DC7556">
      <w:pPr>
        <w:pStyle w:val="a3"/>
        <w:numPr>
          <w:ilvl w:val="0"/>
          <w:numId w:val="1"/>
        </w:num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архитектуры отражает движение информации в компьютере</w:t>
      </w:r>
    </w:p>
    <w:p w:rsidR="00E047FA" w:rsidRPr="00E047FA" w:rsidRDefault="00E047FA" w:rsidP="00DC7556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E047FA" w:rsidRDefault="00E047FA" w:rsidP="00DC7556">
      <w:pPr>
        <w:pStyle w:val="a3"/>
        <w:numPr>
          <w:ilvl w:val="0"/>
          <w:numId w:val="1"/>
        </w:num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Учебник А.В. Могилева дает следующее определение:</w:t>
      </w:r>
      <w:r>
        <w:rPr>
          <w:rFonts w:ascii="Times New Roman" w:hAnsi="Times New Roman" w:cs="Times New Roman"/>
          <w:sz w:val="28"/>
          <w:szCs w:val="28"/>
        </w:rPr>
        <w:br/>
        <w:t>«Архитектура – это наиболее общие принципы построения ЭВМ, реализующие программное управление работой и взаимодействием основных её функциональных узлов»</w:t>
      </w:r>
    </w:p>
    <w:p w:rsidR="00E047FA" w:rsidRPr="00E047FA" w:rsidRDefault="00E047FA" w:rsidP="00DC7556">
      <w:pPr>
        <w:pStyle w:val="a3"/>
        <w:ind w:firstLine="426"/>
        <w:rPr>
          <w:rFonts w:ascii="Times New Roman" w:hAnsi="Times New Roman" w:cs="Times New Roman"/>
          <w:sz w:val="28"/>
          <w:szCs w:val="28"/>
        </w:rPr>
      </w:pPr>
    </w:p>
    <w:p w:rsidR="00E047FA" w:rsidRDefault="00E047FA" w:rsidP="00DC7556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ПОНЯТИЯ</w:t>
      </w:r>
    </w:p>
    <w:p w:rsidR="00E047FA" w:rsidRDefault="00E047FA" w:rsidP="00DC7556">
      <w:pPr>
        <w:pStyle w:val="a3"/>
        <w:numPr>
          <w:ilvl w:val="0"/>
          <w:numId w:val="2"/>
        </w:num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Микропроцессор – это программно-управляемое устройство в виде интегральной микросхемы (БИС или СБИС), предназначенное для обработки цифровой информации</w:t>
      </w:r>
    </w:p>
    <w:p w:rsidR="00E047FA" w:rsidRDefault="00E047FA" w:rsidP="00DC7556">
      <w:pPr>
        <w:pStyle w:val="a3"/>
        <w:numPr>
          <w:ilvl w:val="0"/>
          <w:numId w:val="2"/>
        </w:num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Микроконтроллер – это специализированный процессор, предназначенный для реализации управления</w:t>
      </w:r>
      <w:r w:rsidRPr="00E047F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47FA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управление</w:t>
      </w:r>
      <w:r w:rsidRPr="00E047FA">
        <w:rPr>
          <w:rFonts w:ascii="Times New Roman" w:hAnsi="Times New Roman" w:cs="Times New Roman"/>
          <w:sz w:val="28"/>
          <w:szCs w:val="28"/>
        </w:rPr>
        <w:t>)</w:t>
      </w:r>
    </w:p>
    <w:p w:rsidR="00E047FA" w:rsidRPr="00DC7556" w:rsidRDefault="00E047FA" w:rsidP="00DC7556">
      <w:pPr>
        <w:pStyle w:val="a3"/>
        <w:numPr>
          <w:ilvl w:val="0"/>
          <w:numId w:val="2"/>
        </w:num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Цифровой сигнальный процессор (</w:t>
      </w:r>
      <w:r>
        <w:rPr>
          <w:rFonts w:ascii="Times New Roman" w:hAnsi="Times New Roman" w:cs="Times New Roman"/>
          <w:sz w:val="28"/>
          <w:szCs w:val="28"/>
          <w:lang w:val="en-US"/>
        </w:rPr>
        <w:t>Digital</w:t>
      </w:r>
      <w:r w:rsidRPr="00E047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Pr="00E047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Processor</w:t>
      </w:r>
      <w:r w:rsidRPr="00E047F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DSP</w:t>
      </w:r>
      <w:r w:rsidR="00DC7556">
        <w:rPr>
          <w:rFonts w:ascii="Times New Roman" w:hAnsi="Times New Roman" w:cs="Times New Roman"/>
          <w:sz w:val="28"/>
          <w:szCs w:val="28"/>
        </w:rPr>
        <w:t xml:space="preserve">) </w:t>
      </w:r>
      <w:r w:rsidRPr="00DC7556">
        <w:rPr>
          <w:rFonts w:ascii="Times New Roman" w:hAnsi="Times New Roman" w:cs="Times New Roman"/>
          <w:sz w:val="28"/>
          <w:szCs w:val="28"/>
        </w:rPr>
        <w:t>– это специализированный процессор, предназначенный для обработки цифровых сигналов</w:t>
      </w:r>
    </w:p>
    <w:p w:rsidR="00E047FA" w:rsidRDefault="00E047FA" w:rsidP="00DC7556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организацией процессора понимают совокупность его узлов (устройств, </w:t>
      </w:r>
      <w:r w:rsidR="00DC7556">
        <w:rPr>
          <w:rFonts w:ascii="Times New Roman" w:hAnsi="Times New Roman" w:cs="Times New Roman"/>
          <w:sz w:val="28"/>
          <w:szCs w:val="28"/>
        </w:rPr>
        <w:t>блоков, модулей</w:t>
      </w:r>
      <w:r>
        <w:rPr>
          <w:rFonts w:ascii="Times New Roman" w:hAnsi="Times New Roman" w:cs="Times New Roman"/>
          <w:sz w:val="28"/>
          <w:szCs w:val="28"/>
        </w:rPr>
        <w:t>)</w:t>
      </w:r>
      <w:r w:rsidR="00DC7556">
        <w:rPr>
          <w:rFonts w:ascii="Times New Roman" w:hAnsi="Times New Roman" w:cs="Times New Roman"/>
          <w:sz w:val="28"/>
          <w:szCs w:val="28"/>
        </w:rPr>
        <w:t>, связи между узлами и их функциональные характеристики. Организация определяет аппаратную организацию процессора, т.е. состав и взаимодействие его аппаратных средств. Выделяют два уровня организации:</w:t>
      </w:r>
    </w:p>
    <w:p w:rsidR="00DC7556" w:rsidRDefault="00DC7556" w:rsidP="00DC7556">
      <w:pPr>
        <w:pStyle w:val="a3"/>
        <w:numPr>
          <w:ilvl w:val="0"/>
          <w:numId w:val="3"/>
        </w:num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Физическую организацию в виде принципиальной схемы</w:t>
      </w:r>
    </w:p>
    <w:p w:rsidR="00DC7556" w:rsidRDefault="00DC7556" w:rsidP="00DC7556">
      <w:pPr>
        <w:pStyle w:val="a3"/>
        <w:numPr>
          <w:ilvl w:val="0"/>
          <w:numId w:val="3"/>
        </w:num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Логическую организацию в виде структурно-функциональной схемы</w:t>
      </w:r>
    </w:p>
    <w:p w:rsidR="00DC7556" w:rsidRDefault="00DC7556" w:rsidP="00DC7556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ФОН НЕЙМАНА</w:t>
      </w:r>
    </w:p>
    <w:p w:rsidR="00DC7556" w:rsidRDefault="00DC7556" w:rsidP="00DC75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Американский математик Джон фон Нейман в 1946 г. в классической статье «Предварительное рассмотрение логической конструкции электронно-вычислительного устройства» совместно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Г.Голдстайном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А.Берксом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предложил идею принципиально новой ЭВМ. Выдвинутые идеи актуальны и сегодня.</w:t>
      </w:r>
    </w:p>
    <w:p w:rsidR="00DC7556" w:rsidRPr="00DC7556" w:rsidRDefault="00DC7556" w:rsidP="00DC755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C7556">
        <w:rPr>
          <w:rFonts w:ascii="Times New Roman" w:hAnsi="Times New Roman" w:cs="Times New Roman"/>
          <w:sz w:val="28"/>
          <w:szCs w:val="28"/>
          <w:u w:val="single"/>
        </w:rPr>
        <w:lastRenderedPageBreak/>
        <w:t>Программное управление работой ЭВМ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Программа состоит из команд.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DC7556" w:rsidRDefault="00DC7556" w:rsidP="00BE15F0">
      <w:pPr>
        <w:pStyle w:val="a3"/>
        <w:numPr>
          <w:ilvl w:val="0"/>
          <w:numId w:val="4"/>
        </w:numPr>
        <w:ind w:left="709" w:hanging="283"/>
        <w:rPr>
          <w:rFonts w:ascii="Times New Roman" w:hAnsi="Times New Roman" w:cs="Times New Roman"/>
          <w:sz w:val="28"/>
          <w:szCs w:val="28"/>
        </w:rPr>
      </w:pPr>
      <w:r w:rsidRPr="00DC7556">
        <w:rPr>
          <w:rFonts w:ascii="Times New Roman" w:hAnsi="Times New Roman" w:cs="Times New Roman"/>
          <w:sz w:val="28"/>
          <w:szCs w:val="28"/>
        </w:rPr>
        <w:t>Все команды образуют систему команд машины.</w:t>
      </w:r>
    </w:p>
    <w:p w:rsidR="00DC7556" w:rsidRDefault="00DC7556" w:rsidP="00BE15F0">
      <w:pPr>
        <w:pStyle w:val="a3"/>
        <w:numPr>
          <w:ilvl w:val="0"/>
          <w:numId w:val="4"/>
        </w:numPr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Команды программы последовательно считываются из памяти и выполняются.</w:t>
      </w:r>
    </w:p>
    <w:p w:rsidR="00DC7556" w:rsidRDefault="00DC7556" w:rsidP="00BE15F0">
      <w:pPr>
        <w:pStyle w:val="a3"/>
        <w:numPr>
          <w:ilvl w:val="0"/>
          <w:numId w:val="4"/>
        </w:numPr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очередной команды хранится в счетчике команд.</w:t>
      </w:r>
    </w:p>
    <w:p w:rsidR="00DC7556" w:rsidRPr="00DC7556" w:rsidRDefault="00DC7556" w:rsidP="00DC7556">
      <w:pPr>
        <w:rPr>
          <w:rFonts w:ascii="Times New Roman" w:hAnsi="Times New Roman" w:cs="Times New Roman"/>
          <w:sz w:val="28"/>
          <w:szCs w:val="28"/>
        </w:rPr>
      </w:pPr>
    </w:p>
    <w:p w:rsidR="00DC7556" w:rsidRPr="00DC7556" w:rsidRDefault="00DC7556" w:rsidP="00DC755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C7556">
        <w:rPr>
          <w:rFonts w:ascii="Times New Roman" w:hAnsi="Times New Roman" w:cs="Times New Roman"/>
          <w:sz w:val="28"/>
          <w:szCs w:val="28"/>
          <w:u w:val="single"/>
        </w:rPr>
        <w:t>Принцип однородной памяти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(хранимой программы).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</w:p>
    <w:p w:rsidR="00DC7556" w:rsidRPr="00BE15F0" w:rsidRDefault="00BE15F0" w:rsidP="00DC755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Команды предоставляются в числовой форме и хранятся в той же памяти, что и данные.</w:t>
      </w:r>
    </w:p>
    <w:p w:rsidR="00BE15F0" w:rsidRPr="00BE15F0" w:rsidRDefault="00BE15F0" w:rsidP="00BE15F0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BE15F0" w:rsidRDefault="00BE15F0" w:rsidP="00BE15F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Принцип адресности (условного перехода).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</w:p>
    <w:p w:rsidR="00BE15F0" w:rsidRDefault="00BE15F0" w:rsidP="00BE15F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нарушить естественную последовательность команд в программе.</w:t>
      </w:r>
    </w:p>
    <w:p w:rsidR="00BE15F0" w:rsidRDefault="00BE15F0" w:rsidP="00BE15F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в командах безусловного и условного переходов</w:t>
      </w:r>
    </w:p>
    <w:p w:rsidR="00BE15F0" w:rsidRPr="00BE15F0" w:rsidRDefault="00BE15F0" w:rsidP="00BE15F0">
      <w:pPr>
        <w:rPr>
          <w:rFonts w:ascii="Times New Roman" w:hAnsi="Times New Roman" w:cs="Times New Roman"/>
          <w:sz w:val="28"/>
          <w:szCs w:val="28"/>
        </w:rPr>
      </w:pPr>
    </w:p>
    <w:p w:rsidR="00BE15F0" w:rsidRDefault="00BE15F0" w:rsidP="00BE15F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E15F0">
        <w:rPr>
          <w:rFonts w:ascii="Times New Roman" w:hAnsi="Times New Roman" w:cs="Times New Roman"/>
          <w:sz w:val="28"/>
          <w:szCs w:val="28"/>
          <w:u w:val="single"/>
        </w:rPr>
        <w:t>Использование двоичной системы счисления</w:t>
      </w:r>
      <w:r>
        <w:rPr>
          <w:rFonts w:ascii="Times New Roman" w:hAnsi="Times New Roman" w:cs="Times New Roman"/>
          <w:sz w:val="28"/>
          <w:szCs w:val="28"/>
        </w:rPr>
        <w:t xml:space="preserve"> для представления информации в ЭВМ</w:t>
      </w:r>
    </w:p>
    <w:p w:rsidR="00BE15F0" w:rsidRDefault="00BE15F0" w:rsidP="00BE15F0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BE15F0" w:rsidRDefault="00BE15F0" w:rsidP="00BE15F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E15F0">
        <w:rPr>
          <w:rFonts w:ascii="Times New Roman" w:hAnsi="Times New Roman" w:cs="Times New Roman"/>
          <w:sz w:val="28"/>
          <w:szCs w:val="28"/>
        </w:rPr>
        <w:t>Её просто реализовать технически для выполнения арифметических и логических операций</w:t>
      </w:r>
    </w:p>
    <w:p w:rsidR="00BE15F0" w:rsidRDefault="00BE15F0" w:rsidP="00BE15F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Ранее в ЭВМ обрабатывали числа в десятичном виде</w:t>
      </w:r>
    </w:p>
    <w:p w:rsidR="00BE15F0" w:rsidRDefault="00BE15F0" w:rsidP="00BE15F0">
      <w:pPr>
        <w:rPr>
          <w:rFonts w:ascii="Times New Roman" w:hAnsi="Times New Roman" w:cs="Times New Roman"/>
          <w:sz w:val="28"/>
          <w:szCs w:val="28"/>
        </w:rPr>
      </w:pPr>
    </w:p>
    <w:p w:rsidR="00BE15F0" w:rsidRDefault="00BE15F0" w:rsidP="00BE15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ИЕРАРХИЧНОСТИ ЗУ</w:t>
      </w:r>
    </w:p>
    <w:p w:rsidR="00BE15F0" w:rsidRDefault="00BE15F0" w:rsidP="0002259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уровень – Быстродействующее ОЗУ (АЗУ) – небольшой емкости для операндов и команд, участвующих в счете на данный момент</w:t>
      </w:r>
    </w:p>
    <w:p w:rsidR="00BE15F0" w:rsidRDefault="00BE15F0" w:rsidP="0002259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уровень – внешнее ЗУ большей емкости</w:t>
      </w:r>
    </w:p>
    <w:p w:rsidR="00BE15F0" w:rsidRDefault="00BE15F0" w:rsidP="0002259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Иерархичность ЗУ в ЭВМ это компромисс между емко</w:t>
      </w:r>
      <w:r w:rsidR="003D2F57">
        <w:rPr>
          <w:rFonts w:ascii="Times New Roman" w:hAnsi="Times New Roman" w:cs="Times New Roman"/>
          <w:sz w:val="28"/>
          <w:szCs w:val="28"/>
        </w:rPr>
        <w:t>стью и быстрым доступом к данным</w:t>
      </w:r>
    </w:p>
    <w:p w:rsidR="003D2F57" w:rsidRDefault="003D2F57" w:rsidP="003D2F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Фон Нейман предложил структуру ЭВМ. Она использовалась в первых двух поколениях ЭВМ.</w:t>
      </w:r>
    </w:p>
    <w:p w:rsidR="003D2F57" w:rsidRDefault="003D2F57" w:rsidP="003D2F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Стрелки отражают движение информации.</w:t>
      </w:r>
    </w:p>
    <w:p w:rsidR="003D2F57" w:rsidRDefault="003D2F57" w:rsidP="003D2F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СХЕМУ ДОБАВИТЬ!!!!!!!!!!!!!!!!!!!!!!!!!!!!!!!!</w:t>
      </w:r>
    </w:p>
    <w:p w:rsidR="003D2F57" w:rsidRDefault="003D2F57" w:rsidP="003D2F5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Процессор</w:t>
      </w:r>
      <w:r>
        <w:rPr>
          <w:rFonts w:ascii="Times New Roman" w:hAnsi="Times New Roman" w:cs="Times New Roman"/>
          <w:sz w:val="28"/>
          <w:szCs w:val="28"/>
        </w:rPr>
        <w:t>. Программно-управляемое устройство, обрабатывает данные и управляет работой компьютера</w:t>
      </w:r>
    </w:p>
    <w:p w:rsidR="003D2F57" w:rsidRDefault="003D2F57" w:rsidP="003D2F5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Состоит из устройства управления (УУ) и арифметико-логического устройства (АЛУ)</w:t>
      </w:r>
    </w:p>
    <w:p w:rsidR="003D2F57" w:rsidRDefault="003D2F57" w:rsidP="003D2F5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УУ управляет работой компьютера, взаимодействием компонентов друг с другом</w:t>
      </w:r>
    </w:p>
    <w:p w:rsidR="003D2F57" w:rsidRDefault="003D2F57" w:rsidP="003D2F5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АЛУ исполняет арифметические и логические операции</w:t>
      </w:r>
    </w:p>
    <w:p w:rsidR="003D2F57" w:rsidRDefault="003D2F57" w:rsidP="003D2F5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D2F57" w:rsidRPr="003D2F57" w:rsidRDefault="003D2F57" w:rsidP="003D2F5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D2F57">
        <w:rPr>
          <w:rFonts w:ascii="Times New Roman" w:hAnsi="Times New Roman" w:cs="Times New Roman"/>
          <w:sz w:val="28"/>
          <w:szCs w:val="28"/>
          <w:u w:val="single"/>
        </w:rPr>
        <w:t>Оперативное запоминающее устройство (ОЗУ)</w:t>
      </w:r>
    </w:p>
    <w:p w:rsidR="003D2F57" w:rsidRPr="003D2F57" w:rsidRDefault="003D2F57" w:rsidP="003D2F5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Хранит информацию, с которой компьютер работает в данное время: </w:t>
      </w:r>
      <w:bookmarkStart w:id="0" w:name="_GoBack"/>
      <w:bookmarkEnd w:id="0"/>
    </w:p>
    <w:sectPr w:rsidR="003D2F57" w:rsidRPr="003D2F57" w:rsidSect="00DC7556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E7FC1"/>
    <w:multiLevelType w:val="hybridMultilevel"/>
    <w:tmpl w:val="E140E17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C0C1A"/>
    <w:multiLevelType w:val="hybridMultilevel"/>
    <w:tmpl w:val="D21CFD1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6420C"/>
    <w:multiLevelType w:val="hybridMultilevel"/>
    <w:tmpl w:val="23EA3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E1CC1"/>
    <w:multiLevelType w:val="hybridMultilevel"/>
    <w:tmpl w:val="7AA6CF3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E715D"/>
    <w:multiLevelType w:val="hybridMultilevel"/>
    <w:tmpl w:val="AD88BFF4"/>
    <w:lvl w:ilvl="0" w:tplc="041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61161EF"/>
    <w:multiLevelType w:val="hybridMultilevel"/>
    <w:tmpl w:val="3AC4E93C"/>
    <w:lvl w:ilvl="0" w:tplc="041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B8D1D2C"/>
    <w:multiLevelType w:val="hybridMultilevel"/>
    <w:tmpl w:val="A686DC5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A00E4"/>
    <w:multiLevelType w:val="hybridMultilevel"/>
    <w:tmpl w:val="FDAC42D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95B4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8"/>
  </w:num>
  <w:num w:numId="6">
    <w:abstractNumId w:val="7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3FB"/>
    <w:rsid w:val="003D2F57"/>
    <w:rsid w:val="00BE15F0"/>
    <w:rsid w:val="00DC7556"/>
    <w:rsid w:val="00E047FA"/>
    <w:rsid w:val="00E26398"/>
    <w:rsid w:val="00E60BE4"/>
    <w:rsid w:val="00FB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59E0E"/>
  <w15:chartTrackingRefBased/>
  <w15:docId w15:val="{F80496E6-0CA0-4F5E-8E9B-1D05A9DF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2024-09-03T05:34:00Z</dcterms:created>
  <dcterms:modified xsi:type="dcterms:W3CDTF">2024-09-03T08:48:00Z</dcterms:modified>
</cp:coreProperties>
</file>