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1EB" w:rsidRDefault="007101F6" w:rsidP="00AF61EB">
      <w:pPr>
        <w:keepNext/>
      </w:pPr>
      <w:r w:rsidRPr="007101F6">
        <w:rPr>
          <w:rFonts w:eastAsia="MS PGothic"/>
          <w:b/>
          <w:noProof/>
          <w:color w:val="000000"/>
          <w:sz w:val="28"/>
          <w:szCs w:val="28"/>
          <w:lang w:eastAsia="en-US"/>
        </w:rPr>
        <w:pict>
          <v:roundrect id="AutoShape 3" o:spid="_x0000_s1026" style="position:absolute;margin-left:309.75pt;margin-top:1.05pt;width:143.25pt;height:109.5pt;z-index:2516577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" strokecolor="#9bbb59" strokeweight="2.5pt">
            <v:shadow color="#868686"/>
            <v:textbox>
              <w:txbxContent>
                <w:p w:rsidR="00AF61EB" w:rsidRDefault="00323A43">
                  <w:pPr>
                    <w:rPr>
                      <w:lang w:val="en-IN"/>
                    </w:rPr>
                  </w:pPr>
                  <w:r>
                    <w:rPr>
                      <w:rFonts w:eastAsia="Times New Roman"/>
                      <w:noProof/>
                      <w:snapToGrid w:val="0"/>
                      <w:color w:val="000000"/>
                      <w:w w:val="0"/>
                      <w:sz w:val="0"/>
                      <w:szCs w:val="0"/>
                      <w:u w:color="000000"/>
                      <w:bdr w:val="none" w:sz="0" w:space="0" w:color="000000"/>
                      <w:shd w:val="clear" w:color="000000" w:fill="000000"/>
                      <w:lang w:eastAsia="en-US"/>
                    </w:rPr>
                    <w:drawing>
                      <wp:inline distT="0" distB="0" distL="0" distR="0">
                        <wp:extent cx="133350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harrill\AppData\Local\Microsoft\Windows\INetCache\Content.Word\Logo.jpg"/>
                                <pic:cNvPicPr>
                                  <a:picLocks noChangeAspect="1" noChangeArrowheads="1"/>
                                </pic:cNvPicPr>
                              </pic:nvPicPr>
                              <pic:blipFill>
                                <a:blip r:embed="rId4">
                                  <a:extLst>
                                    <a:ext uri="{28A0092B-C50C-407E-A947-70E740481C1C}">
                                      <a14:useLocalDpi xmlns:a14="http://schemas.microsoft.com/office/drawing/2010/main"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33500" cy="1314450"/>
                                </a:xfrm>
                                <a:prstGeom prst="rect">
                                  <a:avLst/>
                                </a:prstGeom>
                                <a:noFill/>
                                <a:ln>
                                  <a:noFill/>
                                </a:ln>
                              </pic:spPr>
                            </pic:pic>
                          </a:graphicData>
                        </a:graphic>
                      </wp:inline>
                    </w:drawing>
                  </w:r>
                </w:p>
                <w:p w:rsidR="00AF61EB" w:rsidRDefault="00AF61EB">
                  <w:pPr>
                    <w:rPr>
                      <w:lang w:val="en-IN"/>
                    </w:rPr>
                  </w:pPr>
                </w:p>
              </w:txbxContent>
            </v:textbox>
          </v:roundrect>
        </w:pict>
      </w:r>
      <w:r w:rsidR="00830559">
        <w:rPr>
          <w:noProof/>
          <w:lang w:eastAsia="en-US"/>
        </w:rPr>
        <w:drawing>
          <wp:inline distT="0" distB="0" distL="0" distR="0">
            <wp:extent cx="154305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fdf992-6bf5-49e8-90b7-d72344edfaa1.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47618" cy="1404320"/>
                    </a:xfrm>
                    <a:prstGeom prst="rect">
                      <a:avLst/>
                    </a:prstGeom>
                  </pic:spPr>
                </pic:pic>
              </a:graphicData>
            </a:graphic>
          </wp:inline>
        </w:drawing>
      </w:r>
    </w:p>
    <w:p w:rsidR="00830559" w:rsidRPr="00B03DB8" w:rsidRDefault="00830559" w:rsidP="00830559">
      <w:pPr>
        <w:pStyle w:val="Caption"/>
        <w:rPr>
          <w:rFonts w:eastAsia="MS PGothic"/>
          <w:b w:val="0"/>
          <w:color w:val="0000FF"/>
          <w:sz w:val="22"/>
          <w:szCs w:val="22"/>
        </w:rPr>
      </w:pPr>
      <w:r w:rsidRPr="00B03DB8">
        <w:rPr>
          <w:color w:val="0000FF"/>
          <w:sz w:val="22"/>
          <w:szCs w:val="22"/>
        </w:rPr>
        <w:t>Paste your Photograph Here</w:t>
      </w:r>
    </w:p>
    <w:p w:rsidR="00830559" w:rsidRPr="00B03DB8" w:rsidRDefault="00830559" w:rsidP="00830559">
      <w:pPr>
        <w:rPr>
          <w:b/>
          <w:color w:val="0000FF"/>
          <w:lang w:val="en-IN"/>
        </w:rPr>
      </w:pPr>
      <w:bookmarkStart w:id="0" w:name="_GoBack"/>
      <w:bookmarkEnd w:id="0"/>
      <w:r w:rsidRPr="00B03DB8">
        <w:rPr>
          <w:b/>
          <w:color w:val="0000FF"/>
          <w:lang w:val="en-IN"/>
        </w:rPr>
        <w:t>Paste your Logo here</w:t>
      </w:r>
    </w:p>
    <w:p w:rsidR="00AF61EB" w:rsidRDefault="00AF61EB" w:rsidP="00074C9C">
      <w:pPr>
        <w:rPr>
          <w:rFonts w:eastAsia="MS PGothic"/>
          <w:b/>
          <w:color w:val="000000"/>
          <w:sz w:val="28"/>
          <w:szCs w:val="28"/>
        </w:rPr>
      </w:pPr>
    </w:p>
    <w:p w:rsidR="005B4B32" w:rsidRDefault="00074C9C" w:rsidP="001F29F7">
      <w:pPr>
        <w:rPr>
          <w:rFonts w:eastAsia="MS PGothic" w:hAnsi="Arial"/>
          <w:color w:val="000000"/>
        </w:rPr>
      </w:pPr>
      <w:r w:rsidRPr="00327F9B">
        <w:rPr>
          <w:rFonts w:eastAsia="MS PGothic"/>
          <w:b/>
          <w:color w:val="000000"/>
          <w:sz w:val="28"/>
          <w:szCs w:val="28"/>
        </w:rPr>
        <w:t xml:space="preserve">Title: </w:t>
      </w:r>
      <w:proofErr w:type="spellStart"/>
      <w:r w:rsidR="001F29F7">
        <w:rPr>
          <w:rFonts w:eastAsia="MS PGothic"/>
          <w:color w:val="000000"/>
          <w:sz w:val="28"/>
          <w:szCs w:val="28"/>
        </w:rPr>
        <w:t>xxxxxx</w:t>
      </w:r>
      <w:proofErr w:type="spellEnd"/>
      <w:r w:rsidR="001F29F7">
        <w:rPr>
          <w:rFonts w:eastAsia="MS PGothic"/>
          <w:color w:val="000000"/>
          <w:sz w:val="28"/>
          <w:szCs w:val="28"/>
        </w:rPr>
        <w:br/>
      </w:r>
      <w:r w:rsidR="005B4B32" w:rsidRPr="00327F9B">
        <w:rPr>
          <w:rFonts w:eastAsia="MS PGothic" w:hAnsi="Arial"/>
          <w:color w:val="000000"/>
        </w:rPr>
        <w:t xml:space="preserve">Name: </w:t>
      </w:r>
      <w:proofErr w:type="spellStart"/>
      <w:r w:rsidR="001F29F7">
        <w:rPr>
          <w:rFonts w:eastAsia="MS PGothic" w:hAnsi="Arial"/>
          <w:color w:val="000000"/>
        </w:rPr>
        <w:t>xxxxx</w:t>
      </w:r>
      <w:proofErr w:type="spellEnd"/>
    </w:p>
    <w:p w:rsidR="00DC433A" w:rsidRPr="00327F9B" w:rsidRDefault="000318A3" w:rsidP="00DC433A">
      <w:pPr>
        <w:rPr>
          <w:rFonts w:eastAsia="MS PGothic" w:hAnsi="Arial"/>
          <w:color w:val="000000"/>
        </w:rPr>
      </w:pPr>
      <w:r>
        <w:rPr>
          <w:rFonts w:eastAsia="MS PGothic" w:hAnsi="Arial"/>
          <w:color w:val="000000"/>
        </w:rPr>
        <w:t xml:space="preserve">Affiliation: </w:t>
      </w:r>
      <w:r w:rsidR="001F29F7">
        <w:rPr>
          <w:rFonts w:eastAsia="MS PGothic" w:hAnsi="Arial"/>
          <w:color w:val="000000"/>
        </w:rPr>
        <w:t xml:space="preserve">California </w:t>
      </w:r>
      <w:r w:rsidR="001F29F7" w:rsidRPr="00327F9B">
        <w:rPr>
          <w:rFonts w:eastAsia="MS PGothic" w:hAnsi="Arial"/>
          <w:color w:val="000000"/>
        </w:rPr>
        <w:t>University School of Medicine, CA 94305, USA</w:t>
      </w:r>
    </w:p>
    <w:p w:rsidR="00632AE0" w:rsidRDefault="00632AE0" w:rsidP="00632AE0">
      <w:pPr>
        <w:jc w:val="both"/>
        <w:rPr>
          <w:b/>
          <w:bCs/>
        </w:rPr>
      </w:pPr>
    </w:p>
    <w:p w:rsidR="001F4041" w:rsidRPr="001F4041" w:rsidRDefault="00632AE0" w:rsidP="00632AE0">
      <w:pPr>
        <w:jc w:val="both"/>
        <w:rPr>
          <w:b/>
        </w:rPr>
      </w:pPr>
      <w:r>
        <w:rPr>
          <w:b/>
        </w:rPr>
        <w:t>INTRODUCTION:</w:t>
      </w:r>
    </w:p>
    <w:p w:rsidR="009A18EB" w:rsidRDefault="001F29F7" w:rsidP="00632AE0">
      <w:pPr>
        <w:jc w:val="both"/>
        <w:rPr>
          <w:color w:val="000000" w:themeColor="text1"/>
        </w:rPr>
      </w:pPr>
      <w:proofErr w:type="spellStart"/>
      <w:proofErr w:type="gramStart"/>
      <w:r>
        <w:rPr>
          <w:color w:val="000000" w:themeColor="text1"/>
        </w:rPr>
        <w:t>xxxx</w:t>
      </w:r>
      <w:r w:rsidR="004B76E7" w:rsidRPr="004B76E7">
        <w:rPr>
          <w:color w:val="000000" w:themeColor="text1"/>
        </w:rPr>
        <w:t>is</w:t>
      </w:r>
      <w:proofErr w:type="spellEnd"/>
      <w:proofErr w:type="gramEnd"/>
      <w:r w:rsidR="004B76E7" w:rsidRPr="004B76E7">
        <w:rPr>
          <w:color w:val="000000" w:themeColor="text1"/>
        </w:rPr>
        <w:t xml:space="preserve"> a Professional Speaker, Certified Life Coach, and Author. Since the ripe age of 5, she began speaking to audiences by memorizing and reciting speeches for her church's holiday programs. Fast forward many years later, and she found her way back to the stage to do what she loves – informing, inspiring, and enlightening audiences.</w:t>
      </w:r>
    </w:p>
    <w:p w:rsidR="004B76E7" w:rsidRPr="00FC0534" w:rsidRDefault="004B76E7" w:rsidP="00632AE0">
      <w:pPr>
        <w:jc w:val="both"/>
        <w:rPr>
          <w:color w:val="000000" w:themeColor="text1"/>
        </w:rPr>
      </w:pPr>
    </w:p>
    <w:p w:rsidR="00632AE0" w:rsidRDefault="00632AE0" w:rsidP="00632AE0">
      <w:pPr>
        <w:jc w:val="both"/>
        <w:rPr>
          <w:b/>
          <w:color w:val="000000" w:themeColor="text1"/>
        </w:rPr>
      </w:pPr>
      <w:r>
        <w:rPr>
          <w:b/>
          <w:color w:val="000000" w:themeColor="text1"/>
        </w:rPr>
        <w:t>AIM:</w:t>
      </w:r>
    </w:p>
    <w:p w:rsidR="00632AE0" w:rsidRDefault="007B34BF" w:rsidP="00632AE0">
      <w:pPr>
        <w:jc w:val="both"/>
        <w:rPr>
          <w:color w:val="000000" w:themeColor="text1"/>
        </w:rPr>
      </w:pPr>
      <w:r w:rsidRPr="007B34BF">
        <w:rPr>
          <w:color w:val="000000" w:themeColor="text1"/>
        </w:rPr>
        <w:t xml:space="preserve">She is on a mission to enlighten the World on the devastations of depression by sharing her story. She intends to help those experiencing this highly debilitating illness, to gain the confidence needed to seek professional help, which is the first step towards healing and recovery. By inspiring others towards healing, she hopes they will eventually </w:t>
      </w:r>
      <w:r>
        <w:rPr>
          <w:color w:val="000000" w:themeColor="text1"/>
        </w:rPr>
        <w:t>come forward to</w:t>
      </w:r>
      <w:r w:rsidRPr="007B34BF">
        <w:rPr>
          <w:color w:val="000000" w:themeColor="text1"/>
        </w:rPr>
        <w:t xml:space="preserve"> share their stories</w:t>
      </w:r>
      <w:r>
        <w:rPr>
          <w:color w:val="000000" w:themeColor="text1"/>
        </w:rPr>
        <w:t>, as she</w:t>
      </w:r>
      <w:r w:rsidRPr="007B34BF">
        <w:rPr>
          <w:color w:val="000000" w:themeColor="text1"/>
        </w:rPr>
        <w:t xml:space="preserve"> is a firm believer that stories are tool</w:t>
      </w:r>
      <w:r>
        <w:rPr>
          <w:color w:val="000000" w:themeColor="text1"/>
        </w:rPr>
        <w:t>s that connect us as human</w:t>
      </w:r>
      <w:r w:rsidRPr="007B34BF">
        <w:rPr>
          <w:color w:val="000000" w:themeColor="text1"/>
        </w:rPr>
        <w:t>s and help us heal.</w:t>
      </w:r>
    </w:p>
    <w:p w:rsidR="007B34BF" w:rsidRDefault="007B34BF" w:rsidP="00632AE0">
      <w:pPr>
        <w:jc w:val="both"/>
        <w:rPr>
          <w:b/>
        </w:rPr>
      </w:pPr>
    </w:p>
    <w:p w:rsidR="00632AE0" w:rsidRDefault="00632AE0" w:rsidP="00632AE0">
      <w:pPr>
        <w:jc w:val="both"/>
        <w:rPr>
          <w:b/>
        </w:rPr>
      </w:pPr>
      <w:r>
        <w:rPr>
          <w:b/>
        </w:rPr>
        <w:t>KEYWORDS:</w:t>
      </w:r>
    </w:p>
    <w:p w:rsidR="00632AE0" w:rsidRDefault="0031418E" w:rsidP="00632AE0">
      <w:pPr>
        <w:jc w:val="both"/>
      </w:pPr>
      <w:r>
        <w:t>M</w:t>
      </w:r>
      <w:r w:rsidR="00FC0534">
        <w:t>ental illness, depression,</w:t>
      </w:r>
      <w:r w:rsidR="007B34BF">
        <w:t xml:space="preserve"> anxiety,inspiration, encouragement, women.</w:t>
      </w:r>
    </w:p>
    <w:p w:rsidR="00B8710A" w:rsidRDefault="00B8710A" w:rsidP="00363668">
      <w:pPr>
        <w:jc w:val="both"/>
        <w:rPr>
          <w:color w:val="000000"/>
        </w:rPr>
      </w:pPr>
    </w:p>
    <w:p w:rsidR="00B8710A" w:rsidRDefault="00632AE0" w:rsidP="00363668">
      <w:pPr>
        <w:jc w:val="both"/>
        <w:rPr>
          <w:b/>
        </w:rPr>
      </w:pPr>
      <w:r>
        <w:rPr>
          <w:b/>
        </w:rPr>
        <w:t>BIOGRAPHY:</w:t>
      </w:r>
    </w:p>
    <w:p w:rsidR="00CE6677" w:rsidRDefault="00CE6677" w:rsidP="00363668">
      <w:pPr>
        <w:jc w:val="both"/>
        <w:rPr>
          <w:b/>
        </w:rPr>
      </w:pPr>
    </w:p>
    <w:p w:rsidR="004B76E7" w:rsidRDefault="001F29F7" w:rsidP="004B76E7">
      <w:pPr>
        <w:jc w:val="both"/>
      </w:pPr>
      <w:proofErr w:type="spellStart"/>
      <w:proofErr w:type="gramStart"/>
      <w:r>
        <w:t>xxxxxx</w:t>
      </w:r>
      <w:proofErr w:type="spellEnd"/>
      <w:proofErr w:type="gramEnd"/>
      <w:r w:rsidR="007B34BF">
        <w:t xml:space="preserve"> has</w:t>
      </w:r>
      <w:r w:rsidR="007B34BF" w:rsidRPr="007B34BF">
        <w:t xml:space="preserve"> spent a combined total of over 34 years in the banking, real estate appraisal, and affordable housing industries before transitioning to her dream job of captivating audiences via her speaking and writing platforms. </w:t>
      </w:r>
      <w:r w:rsidR="00C63F67">
        <w:t>She</w:t>
      </w:r>
      <w:r w:rsidR="007B34BF" w:rsidRPr="007B34BF">
        <w:t xml:space="preserve"> also provides life coaching to women around the World.</w:t>
      </w:r>
    </w:p>
    <w:p w:rsidR="007B34BF" w:rsidRDefault="007B34BF" w:rsidP="004B76E7">
      <w:pPr>
        <w:jc w:val="both"/>
      </w:pPr>
    </w:p>
    <w:p w:rsidR="004B76E7" w:rsidRDefault="004B76E7" w:rsidP="004B76E7">
      <w:pPr>
        <w:jc w:val="both"/>
      </w:pPr>
      <w:r>
        <w:t>Having experienced depression firsthand, she coaches clients who are battling depression, anxiety, or often both, and women seeking a disciplined accountability partner who can provide the tools needed to</w:t>
      </w:r>
      <w:r w:rsidR="00C63F67">
        <w:t xml:space="preserve"> confidently</w:t>
      </w:r>
      <w:r>
        <w:t xml:space="preserve"> accomplish their goals and dreams. </w:t>
      </w:r>
    </w:p>
    <w:p w:rsidR="004B76E7" w:rsidRDefault="004B76E7" w:rsidP="004B76E7">
      <w:pPr>
        <w:jc w:val="both"/>
      </w:pPr>
    </w:p>
    <w:p w:rsidR="004B76E7" w:rsidRPr="00C40E41" w:rsidRDefault="001F29F7" w:rsidP="004B76E7">
      <w:pPr>
        <w:jc w:val="both"/>
        <w:rPr>
          <w:rFonts w:ascii="Calibri" w:eastAsia="Times New Roman" w:hAnsi="Calibri" w:cs="Calibri"/>
          <w:color w:val="000000"/>
          <w:sz w:val="22"/>
          <w:szCs w:val="22"/>
          <w:lang w:eastAsia="en-US"/>
        </w:rPr>
      </w:pPr>
      <w:proofErr w:type="spellStart"/>
      <w:r>
        <w:t>Xxxxx</w:t>
      </w:r>
      <w:proofErr w:type="spellEnd"/>
      <w:r>
        <w:t xml:space="preserve"> </w:t>
      </w:r>
      <w:r w:rsidR="004B76E7">
        <w:t xml:space="preserve">methodology includes helping clients remove self-limiting thought patterns that often act as obstacles to their paths forward. Her philosophy is "Change your mindset, change your life," which she walks you through one lesson at a time in her upcoming memoir, How Mastering </w:t>
      </w:r>
      <w:r w:rsidR="004B76E7">
        <w:lastRenderedPageBreak/>
        <w:t>Positive Thinking Gave Me The Power and Tools To Build Wealth and Success in Life and Work, which is scheduled for release this summer.</w:t>
      </w:r>
    </w:p>
    <w:sectPr w:rsidR="004B76E7" w:rsidRPr="00C40E41" w:rsidSect="00912F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5F8"/>
    <w:rsid w:val="00015361"/>
    <w:rsid w:val="0002392A"/>
    <w:rsid w:val="000318A3"/>
    <w:rsid w:val="00066A07"/>
    <w:rsid w:val="00074C9C"/>
    <w:rsid w:val="000A74D4"/>
    <w:rsid w:val="000D6718"/>
    <w:rsid w:val="00100829"/>
    <w:rsid w:val="00126DD2"/>
    <w:rsid w:val="00136850"/>
    <w:rsid w:val="001B06AE"/>
    <w:rsid w:val="001F29F7"/>
    <w:rsid w:val="001F4041"/>
    <w:rsid w:val="001F465E"/>
    <w:rsid w:val="00265E72"/>
    <w:rsid w:val="002C359D"/>
    <w:rsid w:val="002C3D9B"/>
    <w:rsid w:val="0031418E"/>
    <w:rsid w:val="0031455A"/>
    <w:rsid w:val="00323A43"/>
    <w:rsid w:val="00363668"/>
    <w:rsid w:val="00384441"/>
    <w:rsid w:val="003A3C5A"/>
    <w:rsid w:val="003C27E5"/>
    <w:rsid w:val="0042707E"/>
    <w:rsid w:val="00437503"/>
    <w:rsid w:val="00441F91"/>
    <w:rsid w:val="00454CC3"/>
    <w:rsid w:val="00494DD8"/>
    <w:rsid w:val="004B76E7"/>
    <w:rsid w:val="004D08D0"/>
    <w:rsid w:val="004E62DD"/>
    <w:rsid w:val="004F0441"/>
    <w:rsid w:val="005821DC"/>
    <w:rsid w:val="0059440D"/>
    <w:rsid w:val="005B4B32"/>
    <w:rsid w:val="005E1649"/>
    <w:rsid w:val="00632AE0"/>
    <w:rsid w:val="00654259"/>
    <w:rsid w:val="006B76F6"/>
    <w:rsid w:val="007101F6"/>
    <w:rsid w:val="007341F9"/>
    <w:rsid w:val="0078229D"/>
    <w:rsid w:val="007B0D32"/>
    <w:rsid w:val="007B34BF"/>
    <w:rsid w:val="007D00E7"/>
    <w:rsid w:val="007D233A"/>
    <w:rsid w:val="007D5AD0"/>
    <w:rsid w:val="007D65C7"/>
    <w:rsid w:val="00830559"/>
    <w:rsid w:val="008437B9"/>
    <w:rsid w:val="008747F9"/>
    <w:rsid w:val="00876343"/>
    <w:rsid w:val="008E2F78"/>
    <w:rsid w:val="008E737B"/>
    <w:rsid w:val="00912F54"/>
    <w:rsid w:val="00941457"/>
    <w:rsid w:val="00983E05"/>
    <w:rsid w:val="00990A32"/>
    <w:rsid w:val="009A18EB"/>
    <w:rsid w:val="009D13A8"/>
    <w:rsid w:val="009E52D9"/>
    <w:rsid w:val="009E7D2F"/>
    <w:rsid w:val="00A4183E"/>
    <w:rsid w:val="00A50C1E"/>
    <w:rsid w:val="00A67093"/>
    <w:rsid w:val="00AA5A30"/>
    <w:rsid w:val="00AC5543"/>
    <w:rsid w:val="00AF61EB"/>
    <w:rsid w:val="00B03DB8"/>
    <w:rsid w:val="00B119FF"/>
    <w:rsid w:val="00B17C38"/>
    <w:rsid w:val="00B44878"/>
    <w:rsid w:val="00B8710A"/>
    <w:rsid w:val="00BA2068"/>
    <w:rsid w:val="00BB3C9E"/>
    <w:rsid w:val="00C07C5B"/>
    <w:rsid w:val="00C40E41"/>
    <w:rsid w:val="00C578FF"/>
    <w:rsid w:val="00C63F67"/>
    <w:rsid w:val="00C828BF"/>
    <w:rsid w:val="00CC7791"/>
    <w:rsid w:val="00CE6677"/>
    <w:rsid w:val="00D238F9"/>
    <w:rsid w:val="00D605F8"/>
    <w:rsid w:val="00D734FE"/>
    <w:rsid w:val="00D841B1"/>
    <w:rsid w:val="00DC433A"/>
    <w:rsid w:val="00E63452"/>
    <w:rsid w:val="00ED2B89"/>
    <w:rsid w:val="00F848FD"/>
    <w:rsid w:val="00FC0534"/>
    <w:rsid w:val="00FF6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A30"/>
    <w:rPr>
      <w:rFonts w:ascii="Times New Roman" w:eastAsia="Batang" w:hAnsi="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503"/>
    <w:pPr>
      <w:ind w:left="720"/>
      <w:contextualSpacing/>
    </w:pPr>
  </w:style>
  <w:style w:type="paragraph" w:styleId="BalloonText">
    <w:name w:val="Balloon Text"/>
    <w:basedOn w:val="Normal"/>
    <w:link w:val="BalloonTextChar"/>
    <w:uiPriority w:val="99"/>
    <w:semiHidden/>
    <w:unhideWhenUsed/>
    <w:rsid w:val="00AF61EB"/>
    <w:rPr>
      <w:rFonts w:ascii="Tahoma" w:hAnsi="Tahoma" w:cs="Tahoma"/>
      <w:sz w:val="16"/>
      <w:szCs w:val="16"/>
    </w:rPr>
  </w:style>
  <w:style w:type="character" w:customStyle="1" w:styleId="BalloonTextChar">
    <w:name w:val="Balloon Text Char"/>
    <w:basedOn w:val="DefaultParagraphFont"/>
    <w:link w:val="BalloonText"/>
    <w:uiPriority w:val="99"/>
    <w:semiHidden/>
    <w:rsid w:val="00AF61EB"/>
    <w:rPr>
      <w:rFonts w:ascii="Tahoma" w:eastAsia="Batang" w:hAnsi="Tahoma" w:cs="Tahoma"/>
      <w:sz w:val="16"/>
      <w:szCs w:val="16"/>
      <w:lang w:eastAsia="ko-KR"/>
    </w:rPr>
  </w:style>
  <w:style w:type="paragraph" w:styleId="Caption">
    <w:name w:val="caption"/>
    <w:basedOn w:val="Normal"/>
    <w:next w:val="Normal"/>
    <w:uiPriority w:val="35"/>
    <w:unhideWhenUsed/>
    <w:qFormat/>
    <w:rsid w:val="00AF61EB"/>
    <w:pPr>
      <w:spacing w:after="200"/>
    </w:pPr>
    <w:rPr>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A30"/>
    <w:rPr>
      <w:rFonts w:ascii="Times New Roman" w:eastAsia="Batang" w:hAnsi="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503"/>
    <w:pPr>
      <w:ind w:left="720"/>
      <w:contextualSpacing/>
    </w:pPr>
  </w:style>
  <w:style w:type="paragraph" w:styleId="BalloonText">
    <w:name w:val="Balloon Text"/>
    <w:basedOn w:val="Normal"/>
    <w:link w:val="BalloonTextChar"/>
    <w:uiPriority w:val="99"/>
    <w:semiHidden/>
    <w:unhideWhenUsed/>
    <w:rsid w:val="00AF61EB"/>
    <w:rPr>
      <w:rFonts w:ascii="Tahoma" w:hAnsi="Tahoma" w:cs="Tahoma"/>
      <w:sz w:val="16"/>
      <w:szCs w:val="16"/>
    </w:rPr>
  </w:style>
  <w:style w:type="character" w:customStyle="1" w:styleId="BalloonTextChar">
    <w:name w:val="Balloon Text Char"/>
    <w:basedOn w:val="DefaultParagraphFont"/>
    <w:link w:val="BalloonText"/>
    <w:uiPriority w:val="99"/>
    <w:semiHidden/>
    <w:rsid w:val="00AF61EB"/>
    <w:rPr>
      <w:rFonts w:ascii="Tahoma" w:eastAsia="Batang" w:hAnsi="Tahoma" w:cs="Tahoma"/>
      <w:sz w:val="16"/>
      <w:szCs w:val="16"/>
      <w:lang w:eastAsia="ko-KR"/>
    </w:rPr>
  </w:style>
  <w:style w:type="paragraph" w:styleId="Caption">
    <w:name w:val="caption"/>
    <w:basedOn w:val="Normal"/>
    <w:next w:val="Normal"/>
    <w:uiPriority w:val="35"/>
    <w:unhideWhenUsed/>
    <w:qFormat/>
    <w:rsid w:val="00AF61EB"/>
    <w:pPr>
      <w:spacing w:after="200"/>
    </w:pPr>
    <w:rPr>
      <w:b/>
      <w:bCs/>
      <w:color w:val="4F81BD"/>
      <w:sz w:val="18"/>
      <w:szCs w:val="18"/>
    </w:rPr>
  </w:style>
</w:styles>
</file>

<file path=word/webSettings.xml><?xml version="1.0" encoding="utf-8"?>
<w:webSettings xmlns:r="http://schemas.openxmlformats.org/officeDocument/2006/relationships" xmlns:w="http://schemas.openxmlformats.org/wordprocessingml/2006/main">
  <w:divs>
    <w:div w:id="269633504">
      <w:bodyDiv w:val="1"/>
      <w:marLeft w:val="0"/>
      <w:marRight w:val="0"/>
      <w:marTop w:val="0"/>
      <w:marBottom w:val="0"/>
      <w:divBdr>
        <w:top w:val="none" w:sz="0" w:space="0" w:color="auto"/>
        <w:left w:val="none" w:sz="0" w:space="0" w:color="auto"/>
        <w:bottom w:val="none" w:sz="0" w:space="0" w:color="auto"/>
        <w:right w:val="none" w:sz="0" w:space="0" w:color="auto"/>
      </w:divBdr>
    </w:div>
    <w:div w:id="210822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Nazia</dc:creator>
  <cp:lastModifiedBy>admin</cp:lastModifiedBy>
  <cp:revision>2</cp:revision>
  <dcterms:created xsi:type="dcterms:W3CDTF">2022-12-09T11:50:00Z</dcterms:created>
  <dcterms:modified xsi:type="dcterms:W3CDTF">2022-12-09T11:50:00Z</dcterms:modified>
</cp:coreProperties>
</file>