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BF0FEDF" w14:textId="77777777" w:rsidR="003C1C59" w:rsidRDefault="006C1FF3" w:rsidP="006C1FF3">
      <w:pPr>
        <w:jc w:val="center"/>
        <w:rPr>
          <w:rFonts w:ascii="Times New Roman" w:hAnsi="Times New Roman" w:cs="Times New Roman"/>
          <w:b/>
          <w:bCs/>
          <w:sz w:val="28"/>
          <w:szCs w:val="28"/>
        </w:rPr>
      </w:pPr>
      <w:r w:rsidRPr="006C1FF3">
        <w:rPr>
          <w:rFonts w:ascii="Times New Roman" w:hAnsi="Times New Roman" w:cs="Times New Roman"/>
          <w:b/>
          <w:bCs/>
          <w:sz w:val="28"/>
          <w:szCs w:val="28"/>
        </w:rPr>
        <w:t>1M1B – IBM Skills</w:t>
      </w:r>
      <w:r>
        <w:rPr>
          <w:rFonts w:ascii="Times New Roman" w:hAnsi="Times New Roman" w:cs="Times New Roman"/>
          <w:b/>
          <w:bCs/>
          <w:sz w:val="28"/>
          <w:szCs w:val="28"/>
        </w:rPr>
        <w:t xml:space="preserve"> </w:t>
      </w:r>
      <w:r w:rsidRPr="006C1FF3">
        <w:rPr>
          <w:rFonts w:ascii="Times New Roman" w:hAnsi="Times New Roman" w:cs="Times New Roman"/>
          <w:b/>
          <w:bCs/>
          <w:sz w:val="28"/>
          <w:szCs w:val="28"/>
        </w:rPr>
        <w:t>Build AI + Sustainability Virtual Internship (AICTE)</w:t>
      </w:r>
    </w:p>
    <w:p w14:paraId="1969A125" w14:textId="77777777" w:rsidR="003C1C59" w:rsidRDefault="003C1C59" w:rsidP="003C1C59">
      <w:pPr>
        <w:rPr>
          <w:rFonts w:ascii="Times New Roman" w:hAnsi="Times New Roman" w:cs="Times New Roman"/>
          <w:b/>
          <w:bCs/>
          <w:sz w:val="28"/>
          <w:szCs w:val="28"/>
        </w:rPr>
      </w:pPr>
    </w:p>
    <w:p w14:paraId="4B0B24B0" w14:textId="50C42D7C" w:rsidR="003C1C59" w:rsidRPr="003C1C59" w:rsidRDefault="003C1C59" w:rsidP="003C1C59">
      <w:pPr>
        <w:jc w:val="center"/>
        <w:rPr>
          <w:rFonts w:ascii="Times New Roman" w:hAnsi="Times New Roman" w:cs="Times New Roman"/>
          <w:b/>
          <w:bCs/>
          <w:sz w:val="28"/>
          <w:szCs w:val="28"/>
        </w:rPr>
      </w:pPr>
      <w:r w:rsidRPr="003C1C59">
        <w:rPr>
          <w:rFonts w:ascii="Times New Roman" w:hAnsi="Times New Roman" w:cs="Times New Roman"/>
          <w:b/>
          <w:bCs/>
          <w:sz w:val="28"/>
          <w:szCs w:val="28"/>
        </w:rPr>
        <w:t>AI-Based Waste Segregation Awareness and Advisory System</w:t>
      </w:r>
    </w:p>
    <w:p w14:paraId="3DE75C22" w14:textId="058B4623" w:rsidR="006C1FF3" w:rsidRDefault="003C1C59" w:rsidP="003C1C59">
      <w:pPr>
        <w:jc w:val="center"/>
        <w:rPr>
          <w:b/>
          <w:bCs/>
          <w:sz w:val="28"/>
          <w:szCs w:val="28"/>
        </w:rPr>
      </w:pPr>
      <w:r w:rsidRPr="003C1C59">
        <w:rPr>
          <w:rFonts w:ascii="Times New Roman" w:hAnsi="Times New Roman" w:cs="Times New Roman"/>
          <w:b/>
          <w:bCs/>
          <w:sz w:val="28"/>
          <w:szCs w:val="28"/>
        </w:rPr>
        <w:t>AI for Sustainability Student Project</w:t>
      </w:r>
      <w:r w:rsidR="006C1FF3" w:rsidRPr="006C1FF3">
        <w:rPr>
          <w:rFonts w:ascii="Times New Roman" w:hAnsi="Times New Roman" w:cs="Times New Roman"/>
          <w:b/>
          <w:bCs/>
          <w:sz w:val="28"/>
          <w:szCs w:val="28"/>
        </w:rPr>
        <w:br/>
      </w:r>
    </w:p>
    <w:p w14:paraId="2D5551FE" w14:textId="77777777" w:rsidR="006C1FF3" w:rsidRDefault="006C1FF3" w:rsidP="006C1FF3">
      <w:pPr>
        <w:jc w:val="both"/>
        <w:rPr>
          <w:b/>
          <w:bCs/>
          <w:sz w:val="28"/>
          <w:szCs w:val="28"/>
        </w:rPr>
      </w:pPr>
    </w:p>
    <w:p w14:paraId="640F5AF2" w14:textId="31339D2A" w:rsidR="006C1FF3" w:rsidRDefault="003C1C59" w:rsidP="003C1C59">
      <w:pPr>
        <w:jc w:val="center"/>
        <w:rPr>
          <w:b/>
          <w:bCs/>
          <w:sz w:val="28"/>
          <w:szCs w:val="28"/>
        </w:rPr>
      </w:pPr>
      <w:r>
        <w:rPr>
          <w:b/>
          <w:bCs/>
          <w:sz w:val="28"/>
          <w:szCs w:val="28"/>
        </w:rPr>
        <w:t>BY</w:t>
      </w:r>
      <w:r w:rsidR="006C1FF3">
        <w:rPr>
          <w:b/>
          <w:bCs/>
          <w:sz w:val="28"/>
          <w:szCs w:val="28"/>
        </w:rPr>
        <w:t xml:space="preserve"> :</w:t>
      </w:r>
    </w:p>
    <w:p w14:paraId="76EE8951" w14:textId="7D83DC6A" w:rsidR="003C1C59" w:rsidRDefault="003C1C59" w:rsidP="003C1C59">
      <w:pPr>
        <w:rPr>
          <w:rFonts w:ascii="Times New Roman" w:hAnsi="Times New Roman" w:cs="Times New Roman"/>
          <w:sz w:val="24"/>
          <w:szCs w:val="24"/>
        </w:rPr>
      </w:pPr>
      <w:r>
        <w:rPr>
          <w:rFonts w:ascii="Times New Roman" w:hAnsi="Times New Roman" w:cs="Times New Roman"/>
          <w:sz w:val="24"/>
          <w:szCs w:val="24"/>
        </w:rPr>
        <w:t xml:space="preserve">                        </w:t>
      </w:r>
      <w:r w:rsidR="006C1FF3" w:rsidRPr="006C1FF3">
        <w:rPr>
          <w:rFonts w:ascii="Times New Roman" w:hAnsi="Times New Roman" w:cs="Times New Roman"/>
          <w:sz w:val="24"/>
          <w:szCs w:val="24"/>
        </w:rPr>
        <w:t>1.</w:t>
      </w:r>
      <w:r w:rsidR="00ED4D5A">
        <w:rPr>
          <w:rFonts w:ascii="Times New Roman" w:hAnsi="Times New Roman" w:cs="Times New Roman"/>
          <w:sz w:val="24"/>
          <w:szCs w:val="24"/>
        </w:rPr>
        <w:t xml:space="preserve">    </w:t>
      </w:r>
      <w:r w:rsidR="006C1FF3" w:rsidRPr="006C1FF3">
        <w:rPr>
          <w:rFonts w:ascii="Times New Roman" w:hAnsi="Times New Roman" w:cs="Times New Roman"/>
          <w:sz w:val="24"/>
          <w:szCs w:val="24"/>
        </w:rPr>
        <w:t>C</w:t>
      </w:r>
      <w:r w:rsidR="00ED4D5A">
        <w:rPr>
          <w:rFonts w:ascii="Times New Roman" w:hAnsi="Times New Roman" w:cs="Times New Roman"/>
          <w:sz w:val="24"/>
          <w:szCs w:val="24"/>
        </w:rPr>
        <w:t>.</w:t>
      </w:r>
      <w:r w:rsidR="006C1FF3" w:rsidRPr="006C1FF3">
        <w:rPr>
          <w:rFonts w:ascii="Times New Roman" w:hAnsi="Times New Roman" w:cs="Times New Roman"/>
          <w:sz w:val="24"/>
          <w:szCs w:val="24"/>
        </w:rPr>
        <w:t xml:space="preserve"> H</w:t>
      </w:r>
      <w:r w:rsidR="00ED4D5A">
        <w:rPr>
          <w:rFonts w:ascii="Times New Roman" w:hAnsi="Times New Roman" w:cs="Times New Roman"/>
          <w:sz w:val="24"/>
          <w:szCs w:val="24"/>
        </w:rPr>
        <w:t xml:space="preserve">. </w:t>
      </w:r>
      <w:r w:rsidR="006C1FF3" w:rsidRPr="006C1FF3">
        <w:rPr>
          <w:rFonts w:ascii="Times New Roman" w:hAnsi="Times New Roman" w:cs="Times New Roman"/>
          <w:sz w:val="24"/>
          <w:szCs w:val="24"/>
        </w:rPr>
        <w:t xml:space="preserve"> Rakesh</w:t>
      </w:r>
      <w:r w:rsidR="008F57EF">
        <w:rPr>
          <w:rFonts w:ascii="Times New Roman" w:hAnsi="Times New Roman" w:cs="Times New Roman"/>
          <w:sz w:val="24"/>
          <w:szCs w:val="24"/>
        </w:rPr>
        <w:t>-</w:t>
      </w:r>
      <w:r w:rsidR="008F57EF" w:rsidRPr="008F57EF">
        <w:rPr>
          <w:rFonts w:ascii="Times New Roman" w:hAnsi="Times New Roman" w:cs="Times New Roman"/>
          <w:sz w:val="24"/>
          <w:szCs w:val="24"/>
        </w:rPr>
        <w:t>crakeshbtech24@ced.alliance.edu.in</w:t>
      </w:r>
      <w:bookmarkStart w:id="0" w:name="_GoBack"/>
      <w:bookmarkEnd w:id="0"/>
    </w:p>
    <w:p w14:paraId="15F1A901" w14:textId="239C4AE3" w:rsidR="006C1FF3" w:rsidRPr="006C1FF3" w:rsidRDefault="003C1C59" w:rsidP="003C1C59">
      <w:pPr>
        <w:rPr>
          <w:rFonts w:ascii="Times New Roman" w:hAnsi="Times New Roman" w:cs="Times New Roman"/>
          <w:sz w:val="24"/>
          <w:szCs w:val="24"/>
        </w:rPr>
      </w:pPr>
      <w:r>
        <w:rPr>
          <w:rFonts w:ascii="Times New Roman" w:hAnsi="Times New Roman" w:cs="Times New Roman"/>
          <w:sz w:val="24"/>
          <w:szCs w:val="24"/>
        </w:rPr>
        <w:t xml:space="preserve">                        </w:t>
      </w:r>
      <w:r w:rsidR="006C1FF3" w:rsidRPr="006C1FF3">
        <w:rPr>
          <w:rFonts w:ascii="Times New Roman" w:hAnsi="Times New Roman" w:cs="Times New Roman"/>
          <w:sz w:val="24"/>
          <w:szCs w:val="24"/>
        </w:rPr>
        <w:t>2.</w:t>
      </w:r>
      <w:r w:rsidR="00ED4D5A">
        <w:rPr>
          <w:rFonts w:ascii="Times New Roman" w:hAnsi="Times New Roman" w:cs="Times New Roman"/>
          <w:sz w:val="24"/>
          <w:szCs w:val="24"/>
        </w:rPr>
        <w:t xml:space="preserve">    </w:t>
      </w:r>
      <w:r w:rsidR="00ED4D5A" w:rsidRPr="00ED4D5A">
        <w:rPr>
          <w:rFonts w:ascii="Times New Roman" w:hAnsi="Times New Roman" w:cs="Times New Roman"/>
          <w:sz w:val="24"/>
          <w:szCs w:val="24"/>
        </w:rPr>
        <w:t>Middinti Madhusudhan</w:t>
      </w:r>
      <w:r w:rsidR="008F57EF">
        <w:rPr>
          <w:rFonts w:ascii="Times New Roman" w:hAnsi="Times New Roman" w:cs="Times New Roman"/>
          <w:sz w:val="24"/>
          <w:szCs w:val="24"/>
        </w:rPr>
        <w:t>-</w:t>
      </w:r>
      <w:r w:rsidR="006C1FF3" w:rsidRPr="006C1FF3">
        <w:rPr>
          <w:rFonts w:ascii="Times New Roman" w:hAnsi="Times New Roman" w:cs="Times New Roman"/>
          <w:sz w:val="24"/>
          <w:szCs w:val="24"/>
        </w:rPr>
        <w:t xml:space="preserve"> </w:t>
      </w:r>
      <w:r w:rsidR="008F57EF" w:rsidRPr="008F57EF">
        <w:rPr>
          <w:rFonts w:ascii="Times New Roman" w:hAnsi="Times New Roman" w:cs="Times New Roman"/>
          <w:sz w:val="24"/>
          <w:szCs w:val="24"/>
        </w:rPr>
        <w:t>madhumiddinti@gmail.com</w:t>
      </w:r>
    </w:p>
    <w:p w14:paraId="1B0DD879" w14:textId="46ABD3E1" w:rsidR="006C1FF3" w:rsidRPr="006C1FF3" w:rsidRDefault="003C1C59" w:rsidP="003C1C59">
      <w:pPr>
        <w:rPr>
          <w:rFonts w:ascii="Times New Roman" w:hAnsi="Times New Roman" w:cs="Times New Roman"/>
          <w:sz w:val="24"/>
          <w:szCs w:val="24"/>
        </w:rPr>
      </w:pPr>
      <w:r>
        <w:rPr>
          <w:rFonts w:ascii="Times New Roman" w:hAnsi="Times New Roman" w:cs="Times New Roman"/>
          <w:sz w:val="24"/>
          <w:szCs w:val="24"/>
        </w:rPr>
        <w:t xml:space="preserve">                        </w:t>
      </w:r>
      <w:r w:rsidR="006C1FF3" w:rsidRPr="006C1FF3">
        <w:rPr>
          <w:rFonts w:ascii="Times New Roman" w:hAnsi="Times New Roman" w:cs="Times New Roman"/>
          <w:sz w:val="24"/>
          <w:szCs w:val="24"/>
        </w:rPr>
        <w:t xml:space="preserve">3. </w:t>
      </w:r>
      <w:r w:rsidR="00ED4D5A">
        <w:rPr>
          <w:rFonts w:ascii="Times New Roman" w:hAnsi="Times New Roman" w:cs="Times New Roman"/>
          <w:sz w:val="24"/>
          <w:szCs w:val="24"/>
        </w:rPr>
        <w:t xml:space="preserve">   </w:t>
      </w:r>
      <w:r w:rsidR="006C1FF3" w:rsidRPr="006C1FF3">
        <w:rPr>
          <w:rFonts w:ascii="Times New Roman" w:hAnsi="Times New Roman" w:cs="Times New Roman"/>
          <w:sz w:val="24"/>
          <w:szCs w:val="24"/>
        </w:rPr>
        <w:t>G. Indhu</w:t>
      </w:r>
      <w:r w:rsidR="008F57EF">
        <w:rPr>
          <w:rFonts w:ascii="Times New Roman" w:hAnsi="Times New Roman" w:cs="Times New Roman"/>
          <w:sz w:val="24"/>
          <w:szCs w:val="24"/>
        </w:rPr>
        <w:t>-IgaliBTECH23@ced.alliance.edu.in</w:t>
      </w:r>
    </w:p>
    <w:p w14:paraId="791EBA22" w14:textId="7E817A80" w:rsidR="006C1FF3" w:rsidRPr="006C1FF3" w:rsidRDefault="00ED4D5A" w:rsidP="00ED4D5A">
      <w:pPr>
        <w:rPr>
          <w:rFonts w:ascii="Times New Roman" w:hAnsi="Times New Roman" w:cs="Times New Roman"/>
          <w:sz w:val="24"/>
          <w:szCs w:val="24"/>
        </w:rPr>
      </w:pPr>
      <w:r>
        <w:rPr>
          <w:rFonts w:ascii="Times New Roman" w:hAnsi="Times New Roman" w:cs="Times New Roman"/>
          <w:sz w:val="24"/>
          <w:szCs w:val="24"/>
        </w:rPr>
        <w:t xml:space="preserve">                        </w:t>
      </w:r>
      <w:r w:rsidR="006C1FF3" w:rsidRPr="006C1FF3">
        <w:rPr>
          <w:rFonts w:ascii="Times New Roman" w:hAnsi="Times New Roman" w:cs="Times New Roman"/>
          <w:sz w:val="24"/>
          <w:szCs w:val="24"/>
        </w:rPr>
        <w:t>4.</w:t>
      </w:r>
      <w:r>
        <w:rPr>
          <w:rFonts w:ascii="Times New Roman" w:hAnsi="Times New Roman" w:cs="Times New Roman"/>
          <w:sz w:val="24"/>
          <w:szCs w:val="24"/>
        </w:rPr>
        <w:t xml:space="preserve">  </w:t>
      </w:r>
      <w:r w:rsidR="006C1FF3" w:rsidRPr="006C1FF3">
        <w:rPr>
          <w:rFonts w:ascii="Times New Roman" w:hAnsi="Times New Roman" w:cs="Times New Roman"/>
          <w:sz w:val="24"/>
          <w:szCs w:val="24"/>
        </w:rPr>
        <w:t>A.Venkatesh</w:t>
      </w:r>
      <w:r w:rsidR="008F57EF">
        <w:rPr>
          <w:rFonts w:ascii="Times New Roman" w:hAnsi="Times New Roman" w:cs="Times New Roman"/>
          <w:sz w:val="24"/>
          <w:szCs w:val="24"/>
        </w:rPr>
        <w:t>-</w:t>
      </w:r>
      <w:r w:rsidR="008F57EF" w:rsidRPr="008F57EF">
        <w:rPr>
          <w:rFonts w:ascii="Times New Roman" w:hAnsi="Times New Roman" w:cs="Times New Roman"/>
          <w:sz w:val="24"/>
          <w:szCs w:val="24"/>
        </w:rPr>
        <w:t>avulavenkateshbtech23@ced.alliance.edu.in</w:t>
      </w:r>
      <w:r w:rsidR="008F57EF">
        <w:rPr>
          <w:rFonts w:ascii="Times New Roman" w:hAnsi="Times New Roman" w:cs="Times New Roman"/>
          <w:sz w:val="24"/>
          <w:szCs w:val="24"/>
        </w:rPr>
        <w:t>n</w:t>
      </w:r>
    </w:p>
    <w:p w14:paraId="6F4CD932" w14:textId="6E5B415C" w:rsidR="007B0A35" w:rsidRPr="006C1FF3" w:rsidRDefault="007B0A35" w:rsidP="006C1FF3">
      <w:pPr>
        <w:pStyle w:val="Heading1"/>
        <w:rPr>
          <w:rFonts w:ascii="Times New Roman" w:hAnsi="Times New Roman" w:cs="Times New Roman"/>
          <w:b w:val="0"/>
          <w:bCs w:val="0"/>
          <w:color w:val="000000" w:themeColor="text1"/>
          <w:sz w:val="24"/>
          <w:szCs w:val="24"/>
          <w:lang w:val="en-IN"/>
        </w:rPr>
      </w:pPr>
    </w:p>
    <w:p w14:paraId="30A8E5EC" w14:textId="77777777" w:rsidR="007B0A35" w:rsidRDefault="007B0A35" w:rsidP="003C1C59">
      <w:pPr>
        <w:pStyle w:val="Heading1"/>
        <w:rPr>
          <w:rFonts w:ascii="Times New Roman" w:hAnsi="Times New Roman" w:cs="Times New Roman"/>
          <w:color w:val="000000" w:themeColor="text1"/>
        </w:rPr>
      </w:pPr>
    </w:p>
    <w:p w14:paraId="7AB21440" w14:textId="77777777" w:rsidR="006C1FF3" w:rsidRDefault="006C1FF3" w:rsidP="006C1FF3"/>
    <w:p w14:paraId="03986DD4" w14:textId="77777777" w:rsidR="006C1FF3" w:rsidRDefault="006C1FF3" w:rsidP="006C1FF3"/>
    <w:p w14:paraId="41498B70" w14:textId="77777777" w:rsidR="006C1FF3" w:rsidRDefault="006C1FF3" w:rsidP="006C1FF3"/>
    <w:p w14:paraId="1EFD61D4" w14:textId="77777777" w:rsidR="006C1FF3" w:rsidRDefault="006C1FF3" w:rsidP="006C1FF3"/>
    <w:p w14:paraId="5B26779B" w14:textId="77777777" w:rsidR="006C1FF3" w:rsidRDefault="006C1FF3" w:rsidP="006C1FF3"/>
    <w:p w14:paraId="1267F427" w14:textId="77777777" w:rsidR="006C1FF3" w:rsidRDefault="006C1FF3" w:rsidP="006C1FF3"/>
    <w:p w14:paraId="70971AFD" w14:textId="77777777" w:rsidR="006C1FF3" w:rsidRDefault="006C1FF3" w:rsidP="006C1FF3"/>
    <w:p w14:paraId="6604D793" w14:textId="77777777" w:rsidR="006C1FF3" w:rsidRDefault="006C1FF3" w:rsidP="006C1FF3"/>
    <w:p w14:paraId="3B19D7E7" w14:textId="77777777" w:rsidR="006C1FF3" w:rsidRDefault="006C1FF3" w:rsidP="006C1FF3"/>
    <w:p w14:paraId="67F2125C" w14:textId="0F743FF3" w:rsidR="006C1FF3" w:rsidRDefault="006C1FF3" w:rsidP="006C1FF3"/>
    <w:p w14:paraId="7F3553CD" w14:textId="61C72A26" w:rsidR="00CF1EA8" w:rsidRPr="00930C51" w:rsidRDefault="00CB385A">
      <w:pPr>
        <w:pStyle w:val="Heading1"/>
        <w:rPr>
          <w:rFonts w:ascii="Times New Roman" w:hAnsi="Times New Roman" w:cs="Times New Roman"/>
          <w:color w:val="auto"/>
        </w:rPr>
      </w:pPr>
      <w:r w:rsidRPr="00930C51">
        <w:rPr>
          <w:rFonts w:ascii="Times New Roman" w:hAnsi="Times New Roman" w:cs="Times New Roman"/>
          <w:color w:val="auto"/>
        </w:rPr>
        <w:lastRenderedPageBreak/>
        <w:t>AI-Based Waste Segregation Awareness and Advisory System</w:t>
      </w:r>
    </w:p>
    <w:p w14:paraId="3BDCD0B1" w14:textId="77777777" w:rsidR="00CF1EA8" w:rsidRPr="004975EF" w:rsidRDefault="00CB385A">
      <w:pPr>
        <w:rPr>
          <w:rFonts w:ascii="Times New Roman" w:hAnsi="Times New Roman" w:cs="Times New Roman"/>
        </w:rPr>
      </w:pPr>
      <w:r w:rsidRPr="004975EF">
        <w:rPr>
          <w:rFonts w:ascii="Times New Roman" w:hAnsi="Times New Roman" w:cs="Times New Roman"/>
        </w:rPr>
        <w:t>AI for Sustainability Student Project</w:t>
      </w:r>
    </w:p>
    <w:p w14:paraId="213EDB76" w14:textId="77777777" w:rsidR="00CF1EA8" w:rsidRPr="00930C51" w:rsidRDefault="00CB385A">
      <w:pPr>
        <w:pStyle w:val="Heading2"/>
        <w:rPr>
          <w:rFonts w:ascii="Times New Roman" w:hAnsi="Times New Roman" w:cs="Times New Roman"/>
          <w:color w:val="auto"/>
        </w:rPr>
      </w:pPr>
      <w:r w:rsidRPr="00930C51">
        <w:rPr>
          <w:rFonts w:ascii="Times New Roman" w:hAnsi="Times New Roman" w:cs="Times New Roman"/>
          <w:color w:val="auto"/>
        </w:rPr>
        <w:t>Introduction</w:t>
      </w:r>
    </w:p>
    <w:p w14:paraId="03760A73" w14:textId="397B65CD" w:rsidR="00CF1EA8" w:rsidRPr="004975EF" w:rsidRDefault="00830F14">
      <w:pPr>
        <w:rPr>
          <w:rFonts w:ascii="Times New Roman" w:hAnsi="Times New Roman" w:cs="Times New Roman"/>
        </w:rPr>
      </w:pPr>
      <w:r w:rsidRPr="00830F14">
        <w:rPr>
          <w:rFonts w:ascii="Times New Roman" w:hAnsi="Times New Roman" w:cs="Times New Roman"/>
        </w:rPr>
        <w:t>Mismanagement of garbage through poor segregation is among the greatest causes of disruptions to the environment, overflow landfills, and poor recycling systems. Most of them do not know how to properly separate the household and street waste, and, as a result, a part of the trash that would have been recycled is contaminated, and the environmental harm is even greater.</w:t>
      </w:r>
      <w:r w:rsidR="00CB385A" w:rsidRPr="004975EF">
        <w:rPr>
          <w:rFonts w:ascii="Times New Roman" w:hAnsi="Times New Roman" w:cs="Times New Roman"/>
        </w:rPr>
        <w:br/>
      </w:r>
      <w:r w:rsidR="00CB385A" w:rsidRPr="004975EF">
        <w:rPr>
          <w:rFonts w:ascii="Times New Roman" w:hAnsi="Times New Roman" w:cs="Times New Roman"/>
        </w:rPr>
        <w:br/>
        <w:t>This project proposes an AI-Based Waste Segregation Awareness and Advisory System developed under the 1M1B – IBM SkillsBuild AI + Sustainability Virtual Internship (AICTE). The system uses Artificial Intelligence to educate users, classify waste items, and provide correct disposal guidance, thereby promoting responsible consumption and sustainable waste management practices.</w:t>
      </w:r>
    </w:p>
    <w:p w14:paraId="627B8351" w14:textId="77777777" w:rsidR="00CF1EA8" w:rsidRPr="00930C51" w:rsidRDefault="00CB385A">
      <w:pPr>
        <w:pStyle w:val="Heading2"/>
        <w:rPr>
          <w:rFonts w:ascii="Times New Roman" w:hAnsi="Times New Roman" w:cs="Times New Roman"/>
          <w:color w:val="auto"/>
        </w:rPr>
      </w:pPr>
      <w:r w:rsidRPr="00930C51">
        <w:rPr>
          <w:rFonts w:ascii="Times New Roman" w:hAnsi="Times New Roman" w:cs="Times New Roman"/>
          <w:color w:val="auto"/>
        </w:rPr>
        <w:t>Need for the System</w:t>
      </w:r>
    </w:p>
    <w:p w14:paraId="694E8D95" w14:textId="77777777" w:rsidR="00CF1EA8" w:rsidRPr="00930C51" w:rsidRDefault="00CB385A">
      <w:pPr>
        <w:pStyle w:val="Heading2"/>
        <w:rPr>
          <w:rFonts w:ascii="Times New Roman" w:hAnsi="Times New Roman" w:cs="Times New Roman"/>
          <w:color w:val="auto"/>
        </w:rPr>
      </w:pPr>
      <w:r w:rsidRPr="00930C51">
        <w:rPr>
          <w:rFonts w:ascii="Times New Roman" w:hAnsi="Times New Roman" w:cs="Times New Roman"/>
          <w:color w:val="auto"/>
        </w:rPr>
        <w:t>Project Objectives</w:t>
      </w:r>
    </w:p>
    <w:p w14:paraId="059A6ADE" w14:textId="77777777" w:rsidR="00CF1EA8" w:rsidRPr="00930C51" w:rsidRDefault="00CB385A">
      <w:pPr>
        <w:pStyle w:val="Heading3"/>
        <w:rPr>
          <w:rFonts w:ascii="Times New Roman" w:hAnsi="Times New Roman" w:cs="Times New Roman"/>
          <w:color w:val="auto"/>
        </w:rPr>
      </w:pPr>
      <w:r w:rsidRPr="00930C51">
        <w:rPr>
          <w:rFonts w:ascii="Times New Roman" w:hAnsi="Times New Roman" w:cs="Times New Roman"/>
          <w:color w:val="auto"/>
        </w:rPr>
        <w:t>Primary Objectives</w:t>
      </w:r>
    </w:p>
    <w:p w14:paraId="1002830B" w14:textId="77777777" w:rsidR="00CF1EA8" w:rsidRPr="004975EF" w:rsidRDefault="00CB385A">
      <w:pPr>
        <w:rPr>
          <w:rFonts w:ascii="Times New Roman" w:hAnsi="Times New Roman" w:cs="Times New Roman"/>
        </w:rPr>
      </w:pPr>
      <w:r w:rsidRPr="004975EF">
        <w:rPr>
          <w:rFonts w:ascii="Times New Roman" w:hAnsi="Times New Roman" w:cs="Times New Roman"/>
        </w:rPr>
        <w:t>• To create awareness about proper waste segregation</w:t>
      </w:r>
      <w:r w:rsidRPr="004975EF">
        <w:rPr>
          <w:rFonts w:ascii="Times New Roman" w:hAnsi="Times New Roman" w:cs="Times New Roman"/>
        </w:rPr>
        <w:br/>
        <w:t>• To classify waste using AI-based logic</w:t>
      </w:r>
      <w:r w:rsidRPr="004975EF">
        <w:rPr>
          <w:rFonts w:ascii="Times New Roman" w:hAnsi="Times New Roman" w:cs="Times New Roman"/>
        </w:rPr>
        <w:br/>
        <w:t>• To provide correct disposal and recycling advice</w:t>
      </w:r>
      <w:r w:rsidRPr="004975EF">
        <w:rPr>
          <w:rFonts w:ascii="Times New Roman" w:hAnsi="Times New Roman" w:cs="Times New Roman"/>
        </w:rPr>
        <w:br/>
        <w:t>• To promote sustainable waste management practices</w:t>
      </w:r>
      <w:r w:rsidRPr="004975EF">
        <w:rPr>
          <w:rFonts w:ascii="Times New Roman" w:hAnsi="Times New Roman" w:cs="Times New Roman"/>
        </w:rPr>
        <w:br/>
        <w:t>• To align with UN Sustainable Development Goals</w:t>
      </w:r>
    </w:p>
    <w:p w14:paraId="4B69FFE8" w14:textId="77777777" w:rsidR="00CF1EA8" w:rsidRPr="00930C51" w:rsidRDefault="00CB385A">
      <w:pPr>
        <w:pStyle w:val="Heading3"/>
        <w:rPr>
          <w:rFonts w:ascii="Times New Roman" w:hAnsi="Times New Roman" w:cs="Times New Roman"/>
          <w:color w:val="auto"/>
        </w:rPr>
      </w:pPr>
      <w:r w:rsidRPr="00930C51">
        <w:rPr>
          <w:rFonts w:ascii="Times New Roman" w:hAnsi="Times New Roman" w:cs="Times New Roman"/>
          <w:color w:val="auto"/>
        </w:rPr>
        <w:t>Secondary Objectives</w:t>
      </w:r>
    </w:p>
    <w:p w14:paraId="3C8B48FD" w14:textId="77777777" w:rsidR="00CF1EA8" w:rsidRPr="004975EF" w:rsidRDefault="00CB385A">
      <w:pPr>
        <w:rPr>
          <w:rFonts w:ascii="Times New Roman" w:hAnsi="Times New Roman" w:cs="Times New Roman"/>
        </w:rPr>
      </w:pPr>
      <w:r w:rsidRPr="004975EF">
        <w:rPr>
          <w:rFonts w:ascii="Times New Roman" w:hAnsi="Times New Roman" w:cs="Times New Roman"/>
        </w:rPr>
        <w:t>• To reduce environmental pollution</w:t>
      </w:r>
      <w:r w:rsidRPr="004975EF">
        <w:rPr>
          <w:rFonts w:ascii="Times New Roman" w:hAnsi="Times New Roman" w:cs="Times New Roman"/>
        </w:rPr>
        <w:br/>
        <w:t>• To increase recycling rates</w:t>
      </w:r>
      <w:r w:rsidRPr="004975EF">
        <w:rPr>
          <w:rFonts w:ascii="Times New Roman" w:hAnsi="Times New Roman" w:cs="Times New Roman"/>
        </w:rPr>
        <w:br/>
        <w:t>• To support cleaner campuses and communities</w:t>
      </w:r>
      <w:r w:rsidRPr="004975EF">
        <w:rPr>
          <w:rFonts w:ascii="Times New Roman" w:hAnsi="Times New Roman" w:cs="Times New Roman"/>
        </w:rPr>
        <w:br/>
        <w:t>• To demonstrate responsible AI usage</w:t>
      </w:r>
      <w:r w:rsidRPr="004975EF">
        <w:rPr>
          <w:rFonts w:ascii="Times New Roman" w:hAnsi="Times New Roman" w:cs="Times New Roman"/>
        </w:rPr>
        <w:br/>
        <w:t>• To encourage eco-friendly behavior</w:t>
      </w:r>
    </w:p>
    <w:p w14:paraId="4D5DAB1A" w14:textId="77777777" w:rsidR="003C1C59" w:rsidRDefault="003C1C59">
      <w:pPr>
        <w:pStyle w:val="Heading2"/>
        <w:rPr>
          <w:rFonts w:ascii="Times New Roman" w:hAnsi="Times New Roman" w:cs="Times New Roman"/>
          <w:color w:val="auto"/>
        </w:rPr>
      </w:pPr>
    </w:p>
    <w:p w14:paraId="467BE65B" w14:textId="367BFB1F" w:rsidR="00CF1EA8" w:rsidRPr="00930C51" w:rsidRDefault="00CB385A">
      <w:pPr>
        <w:pStyle w:val="Heading2"/>
        <w:rPr>
          <w:rFonts w:ascii="Times New Roman" w:hAnsi="Times New Roman" w:cs="Times New Roman"/>
          <w:color w:val="auto"/>
        </w:rPr>
      </w:pPr>
      <w:r w:rsidRPr="00930C51">
        <w:rPr>
          <w:rFonts w:ascii="Times New Roman" w:hAnsi="Times New Roman" w:cs="Times New Roman"/>
          <w:color w:val="auto"/>
        </w:rPr>
        <w:t>Scope of the Project</w:t>
      </w:r>
    </w:p>
    <w:p w14:paraId="1A40FFBC" w14:textId="77777777" w:rsidR="00CF1EA8" w:rsidRPr="00930C51" w:rsidRDefault="00CB385A">
      <w:pPr>
        <w:pStyle w:val="Heading3"/>
        <w:rPr>
          <w:rFonts w:ascii="Times New Roman" w:hAnsi="Times New Roman" w:cs="Times New Roman"/>
          <w:color w:val="auto"/>
        </w:rPr>
      </w:pPr>
      <w:r w:rsidRPr="00930C51">
        <w:rPr>
          <w:rFonts w:ascii="Times New Roman" w:hAnsi="Times New Roman" w:cs="Times New Roman"/>
          <w:color w:val="auto"/>
        </w:rPr>
        <w:t>In Scope</w:t>
      </w:r>
    </w:p>
    <w:p w14:paraId="4A9F9E7F" w14:textId="77777777" w:rsidR="00CF1EA8" w:rsidRPr="004975EF" w:rsidRDefault="00CB385A">
      <w:pPr>
        <w:rPr>
          <w:rFonts w:ascii="Times New Roman" w:hAnsi="Times New Roman" w:cs="Times New Roman"/>
        </w:rPr>
      </w:pPr>
      <w:r w:rsidRPr="004975EF">
        <w:rPr>
          <w:rFonts w:ascii="Times New Roman" w:hAnsi="Times New Roman" w:cs="Times New Roman"/>
        </w:rPr>
        <w:t>• Waste item input by user</w:t>
      </w:r>
      <w:r w:rsidRPr="004975EF">
        <w:rPr>
          <w:rFonts w:ascii="Times New Roman" w:hAnsi="Times New Roman" w:cs="Times New Roman"/>
        </w:rPr>
        <w:br/>
        <w:t>• AI-based waste classification</w:t>
      </w:r>
      <w:r w:rsidRPr="004975EF">
        <w:rPr>
          <w:rFonts w:ascii="Times New Roman" w:hAnsi="Times New Roman" w:cs="Times New Roman"/>
        </w:rPr>
        <w:br/>
        <w:t>• Advisory output for disposal</w:t>
      </w:r>
      <w:r w:rsidRPr="004975EF">
        <w:rPr>
          <w:rFonts w:ascii="Times New Roman" w:hAnsi="Times New Roman" w:cs="Times New Roman"/>
        </w:rPr>
        <w:br/>
        <w:t>• Static demo chatbot interface</w:t>
      </w:r>
      <w:r w:rsidRPr="004975EF">
        <w:rPr>
          <w:rFonts w:ascii="Times New Roman" w:hAnsi="Times New Roman" w:cs="Times New Roman"/>
        </w:rPr>
        <w:br/>
        <w:t>• Educational sustainability content</w:t>
      </w:r>
      <w:r w:rsidRPr="004975EF">
        <w:rPr>
          <w:rFonts w:ascii="Times New Roman" w:hAnsi="Times New Roman" w:cs="Times New Roman"/>
        </w:rPr>
        <w:br/>
        <w:t>• SDG and Responsible AI explanation</w:t>
      </w:r>
    </w:p>
    <w:p w14:paraId="689047C0" w14:textId="77777777" w:rsidR="00CF1EA8" w:rsidRPr="00930C51" w:rsidRDefault="00CB385A">
      <w:pPr>
        <w:pStyle w:val="Heading3"/>
        <w:rPr>
          <w:rFonts w:ascii="Times New Roman" w:hAnsi="Times New Roman" w:cs="Times New Roman"/>
          <w:color w:val="auto"/>
        </w:rPr>
      </w:pPr>
      <w:r w:rsidRPr="00930C51">
        <w:rPr>
          <w:rFonts w:ascii="Times New Roman" w:hAnsi="Times New Roman" w:cs="Times New Roman"/>
          <w:color w:val="auto"/>
        </w:rPr>
        <w:lastRenderedPageBreak/>
        <w:t>Out of Scope (Current Phase)</w:t>
      </w:r>
    </w:p>
    <w:p w14:paraId="021D73E2" w14:textId="77777777" w:rsidR="00CF1EA8" w:rsidRPr="004975EF" w:rsidRDefault="00CB385A">
      <w:pPr>
        <w:rPr>
          <w:rFonts w:ascii="Times New Roman" w:hAnsi="Times New Roman" w:cs="Times New Roman"/>
        </w:rPr>
      </w:pPr>
      <w:r w:rsidRPr="004975EF">
        <w:rPr>
          <w:rFonts w:ascii="Times New Roman" w:hAnsi="Times New Roman" w:cs="Times New Roman"/>
        </w:rPr>
        <w:t>• Real-time backend integration</w:t>
      </w:r>
      <w:r w:rsidRPr="004975EF">
        <w:rPr>
          <w:rFonts w:ascii="Times New Roman" w:hAnsi="Times New Roman" w:cs="Times New Roman"/>
        </w:rPr>
        <w:br/>
        <w:t>• Image-based waste detection</w:t>
      </w:r>
      <w:r w:rsidRPr="004975EF">
        <w:rPr>
          <w:rFonts w:ascii="Times New Roman" w:hAnsi="Times New Roman" w:cs="Times New Roman"/>
        </w:rPr>
        <w:br/>
        <w:t>• IoT-based smart bins</w:t>
      </w:r>
      <w:r w:rsidRPr="004975EF">
        <w:rPr>
          <w:rFonts w:ascii="Times New Roman" w:hAnsi="Times New Roman" w:cs="Times New Roman"/>
        </w:rPr>
        <w:br/>
        <w:t>• Location-based waste rules</w:t>
      </w:r>
      <w:r w:rsidRPr="004975EF">
        <w:rPr>
          <w:rFonts w:ascii="Times New Roman" w:hAnsi="Times New Roman" w:cs="Times New Roman"/>
        </w:rPr>
        <w:br/>
        <w:t>• Mobile app deployment</w:t>
      </w:r>
    </w:p>
    <w:p w14:paraId="3EF3647E" w14:textId="77777777" w:rsidR="00CF1EA8" w:rsidRPr="00930C51" w:rsidRDefault="00CB385A">
      <w:pPr>
        <w:pStyle w:val="Heading2"/>
        <w:rPr>
          <w:rFonts w:ascii="Times New Roman" w:hAnsi="Times New Roman" w:cs="Times New Roman"/>
          <w:color w:val="auto"/>
        </w:rPr>
      </w:pPr>
      <w:r w:rsidRPr="00930C51">
        <w:rPr>
          <w:rFonts w:ascii="Times New Roman" w:hAnsi="Times New Roman" w:cs="Times New Roman"/>
          <w:color w:val="auto"/>
        </w:rPr>
        <w:t>Stakeholders</w:t>
      </w:r>
    </w:p>
    <w:p w14:paraId="1A6302E1" w14:textId="3F7B99E8" w:rsidR="00CF1EA8" w:rsidRPr="004975EF" w:rsidRDefault="00CB385A">
      <w:pPr>
        <w:rPr>
          <w:rFonts w:ascii="Times New Roman" w:hAnsi="Times New Roman" w:cs="Times New Roman"/>
        </w:rPr>
      </w:pPr>
      <w:r w:rsidRPr="004975EF">
        <w:rPr>
          <w:rFonts w:ascii="Times New Roman" w:hAnsi="Times New Roman" w:cs="Times New Roman"/>
        </w:rPr>
        <w:t>• Students – Learn and practice sustainability</w:t>
      </w:r>
      <w:r w:rsidRPr="004975EF">
        <w:rPr>
          <w:rFonts w:ascii="Times New Roman" w:hAnsi="Times New Roman" w:cs="Times New Roman"/>
        </w:rPr>
        <w:br/>
        <w:t>• Citizens – Gain awareness on waste segregation</w:t>
      </w:r>
      <w:r w:rsidRPr="004975EF">
        <w:rPr>
          <w:rFonts w:ascii="Times New Roman" w:hAnsi="Times New Roman" w:cs="Times New Roman"/>
        </w:rPr>
        <w:br/>
        <w:t>• Educational Institutions – Promote green initiatives</w:t>
      </w:r>
      <w:r w:rsidRPr="004975EF">
        <w:rPr>
          <w:rFonts w:ascii="Times New Roman" w:hAnsi="Times New Roman" w:cs="Times New Roman"/>
        </w:rPr>
        <w:br/>
        <w:t>• Environment – Beneficiary of reduced pollution</w:t>
      </w:r>
    </w:p>
    <w:p w14:paraId="637238B2" w14:textId="77777777" w:rsidR="00CF1EA8" w:rsidRPr="00930C51" w:rsidRDefault="00CB385A">
      <w:pPr>
        <w:pStyle w:val="Heading2"/>
        <w:rPr>
          <w:rFonts w:ascii="Times New Roman" w:hAnsi="Times New Roman" w:cs="Times New Roman"/>
          <w:color w:val="auto"/>
        </w:rPr>
      </w:pPr>
      <w:r w:rsidRPr="00930C51">
        <w:rPr>
          <w:rFonts w:ascii="Times New Roman" w:hAnsi="Times New Roman" w:cs="Times New Roman"/>
          <w:color w:val="auto"/>
        </w:rPr>
        <w:t>System Architecture Overview</w:t>
      </w:r>
    </w:p>
    <w:p w14:paraId="2FF5DF07" w14:textId="77777777" w:rsidR="00CF1EA8" w:rsidRPr="004975EF" w:rsidRDefault="00CB385A">
      <w:pPr>
        <w:rPr>
          <w:rFonts w:ascii="Times New Roman" w:hAnsi="Times New Roman" w:cs="Times New Roman"/>
        </w:rPr>
      </w:pPr>
      <w:r w:rsidRPr="004975EF">
        <w:rPr>
          <w:rFonts w:ascii="Times New Roman" w:hAnsi="Times New Roman" w:cs="Times New Roman"/>
        </w:rPr>
        <w:t>The system is designed as a simple, modular, and beginner-friendly web application consisting of:</w:t>
      </w:r>
      <w:r w:rsidRPr="004975EF">
        <w:rPr>
          <w:rFonts w:ascii="Times New Roman" w:hAnsi="Times New Roman" w:cs="Times New Roman"/>
        </w:rPr>
        <w:br/>
      </w:r>
      <w:r w:rsidRPr="004975EF">
        <w:rPr>
          <w:rFonts w:ascii="Times New Roman" w:hAnsi="Times New Roman" w:cs="Times New Roman"/>
        </w:rPr>
        <w:br/>
        <w:t>• Frontend Layer</w:t>
      </w:r>
      <w:r w:rsidRPr="004975EF">
        <w:rPr>
          <w:rFonts w:ascii="Times New Roman" w:hAnsi="Times New Roman" w:cs="Times New Roman"/>
        </w:rPr>
        <w:br/>
        <w:t>• AI Logic Layer</w:t>
      </w:r>
      <w:r w:rsidRPr="004975EF">
        <w:rPr>
          <w:rFonts w:ascii="Times New Roman" w:hAnsi="Times New Roman" w:cs="Times New Roman"/>
        </w:rPr>
        <w:br/>
        <w:t>• Advisory Output Layer</w:t>
      </w:r>
    </w:p>
    <w:p w14:paraId="0679EBA2" w14:textId="77777777" w:rsidR="00CF1EA8" w:rsidRPr="00930C51" w:rsidRDefault="00CB385A">
      <w:pPr>
        <w:pStyle w:val="Heading3"/>
        <w:rPr>
          <w:rFonts w:ascii="Times New Roman" w:hAnsi="Times New Roman" w:cs="Times New Roman"/>
          <w:color w:val="auto"/>
          <w:sz w:val="28"/>
          <w:szCs w:val="28"/>
        </w:rPr>
      </w:pPr>
      <w:r w:rsidRPr="00930C51">
        <w:rPr>
          <w:rFonts w:ascii="Times New Roman" w:hAnsi="Times New Roman" w:cs="Times New Roman"/>
          <w:color w:val="auto"/>
          <w:sz w:val="28"/>
          <w:szCs w:val="28"/>
        </w:rPr>
        <w:t>Frontend Layer</w:t>
      </w:r>
    </w:p>
    <w:p w14:paraId="0E516266" w14:textId="77777777" w:rsidR="00CF1EA8" w:rsidRPr="00930C51" w:rsidRDefault="00CB385A">
      <w:pPr>
        <w:rPr>
          <w:rFonts w:ascii="Times New Roman" w:hAnsi="Times New Roman" w:cs="Times New Roman"/>
          <w:sz w:val="24"/>
          <w:szCs w:val="24"/>
        </w:rPr>
      </w:pPr>
      <w:r w:rsidRPr="00930C51">
        <w:rPr>
          <w:rFonts w:ascii="Times New Roman" w:hAnsi="Times New Roman" w:cs="Times New Roman"/>
          <w:sz w:val="24"/>
          <w:szCs w:val="24"/>
        </w:rPr>
        <w:t>• Responsive web interface</w:t>
      </w:r>
      <w:r w:rsidRPr="00930C51">
        <w:rPr>
          <w:rFonts w:ascii="Times New Roman" w:hAnsi="Times New Roman" w:cs="Times New Roman"/>
          <w:sz w:val="24"/>
          <w:szCs w:val="24"/>
        </w:rPr>
        <w:br/>
        <w:t>• Clean and eco-friendly design</w:t>
      </w:r>
      <w:r w:rsidRPr="00930C51">
        <w:rPr>
          <w:rFonts w:ascii="Times New Roman" w:hAnsi="Times New Roman" w:cs="Times New Roman"/>
          <w:sz w:val="24"/>
          <w:szCs w:val="24"/>
        </w:rPr>
        <w:br/>
        <w:t>• Simple input form</w:t>
      </w:r>
      <w:r w:rsidRPr="00930C51">
        <w:rPr>
          <w:rFonts w:ascii="Times New Roman" w:hAnsi="Times New Roman" w:cs="Times New Roman"/>
          <w:sz w:val="24"/>
          <w:szCs w:val="24"/>
        </w:rPr>
        <w:br/>
        <w:t>• Accessible for mobile and desktop users</w:t>
      </w:r>
    </w:p>
    <w:p w14:paraId="63388D8A" w14:textId="77777777" w:rsidR="00CF1EA8" w:rsidRPr="00930C51" w:rsidRDefault="00CB385A">
      <w:pPr>
        <w:pStyle w:val="Heading3"/>
        <w:rPr>
          <w:rFonts w:ascii="Times New Roman" w:hAnsi="Times New Roman" w:cs="Times New Roman"/>
          <w:color w:val="auto"/>
          <w:sz w:val="28"/>
          <w:szCs w:val="28"/>
        </w:rPr>
      </w:pPr>
      <w:r w:rsidRPr="00930C51">
        <w:rPr>
          <w:rFonts w:ascii="Times New Roman" w:hAnsi="Times New Roman" w:cs="Times New Roman"/>
          <w:color w:val="auto"/>
          <w:sz w:val="28"/>
          <w:szCs w:val="28"/>
        </w:rPr>
        <w:t>AI Logic Layer</w:t>
      </w:r>
    </w:p>
    <w:p w14:paraId="0B9AC09A" w14:textId="36920C59" w:rsidR="00CF1EA8" w:rsidRPr="00930C51" w:rsidRDefault="00CB385A">
      <w:pPr>
        <w:rPr>
          <w:rFonts w:ascii="Times New Roman" w:hAnsi="Times New Roman" w:cs="Times New Roman"/>
          <w:sz w:val="24"/>
          <w:szCs w:val="24"/>
        </w:rPr>
      </w:pPr>
      <w:r w:rsidRPr="00930C51">
        <w:rPr>
          <w:rFonts w:ascii="Times New Roman" w:hAnsi="Times New Roman" w:cs="Times New Roman"/>
          <w:sz w:val="24"/>
          <w:szCs w:val="24"/>
        </w:rPr>
        <w:t xml:space="preserve">• Rule-based AI logic </w:t>
      </w:r>
      <w:r w:rsidRPr="00930C51">
        <w:rPr>
          <w:rFonts w:ascii="Times New Roman" w:hAnsi="Times New Roman" w:cs="Times New Roman"/>
          <w:sz w:val="24"/>
          <w:szCs w:val="24"/>
        </w:rPr>
        <w:br/>
        <w:t>• Prompt engineering concepts</w:t>
      </w:r>
      <w:r w:rsidRPr="00930C51">
        <w:rPr>
          <w:rFonts w:ascii="Times New Roman" w:hAnsi="Times New Roman" w:cs="Times New Roman"/>
          <w:sz w:val="24"/>
          <w:szCs w:val="24"/>
        </w:rPr>
        <w:br/>
        <w:t>• IBM Granite Model reference</w:t>
      </w:r>
      <w:r w:rsidRPr="00930C51">
        <w:rPr>
          <w:rFonts w:ascii="Times New Roman" w:hAnsi="Times New Roman" w:cs="Times New Roman"/>
          <w:sz w:val="24"/>
          <w:szCs w:val="24"/>
        </w:rPr>
        <w:br/>
        <w:t>• Retrieval Augmented Generation (RAG) concept</w:t>
      </w:r>
    </w:p>
    <w:p w14:paraId="4ADB82C6" w14:textId="77777777" w:rsidR="00CF1EA8" w:rsidRPr="00930C51" w:rsidRDefault="00CB385A">
      <w:pPr>
        <w:pStyle w:val="Heading3"/>
        <w:rPr>
          <w:rFonts w:ascii="Times New Roman" w:hAnsi="Times New Roman" w:cs="Times New Roman"/>
          <w:color w:val="auto"/>
          <w:sz w:val="28"/>
          <w:szCs w:val="28"/>
        </w:rPr>
      </w:pPr>
      <w:r w:rsidRPr="00930C51">
        <w:rPr>
          <w:rFonts w:ascii="Times New Roman" w:hAnsi="Times New Roman" w:cs="Times New Roman"/>
          <w:color w:val="auto"/>
          <w:sz w:val="28"/>
          <w:szCs w:val="28"/>
        </w:rPr>
        <w:t>Advisory Output Layer</w:t>
      </w:r>
    </w:p>
    <w:p w14:paraId="6234D3EC" w14:textId="77777777" w:rsidR="00CF1EA8" w:rsidRPr="00930C51" w:rsidRDefault="00CB385A">
      <w:pPr>
        <w:rPr>
          <w:rFonts w:ascii="Times New Roman" w:hAnsi="Times New Roman" w:cs="Times New Roman"/>
          <w:sz w:val="24"/>
          <w:szCs w:val="24"/>
        </w:rPr>
      </w:pPr>
      <w:r w:rsidRPr="00930C51">
        <w:rPr>
          <w:rFonts w:ascii="Times New Roman" w:hAnsi="Times New Roman" w:cs="Times New Roman"/>
          <w:sz w:val="24"/>
          <w:szCs w:val="24"/>
        </w:rPr>
        <w:t>• Waste category identification</w:t>
      </w:r>
      <w:r w:rsidRPr="00930C51">
        <w:rPr>
          <w:rFonts w:ascii="Times New Roman" w:hAnsi="Times New Roman" w:cs="Times New Roman"/>
          <w:sz w:val="24"/>
          <w:szCs w:val="24"/>
        </w:rPr>
        <w:br/>
        <w:t>• Disposal and segregation instructions</w:t>
      </w:r>
      <w:r w:rsidRPr="00930C51">
        <w:rPr>
          <w:rFonts w:ascii="Times New Roman" w:hAnsi="Times New Roman" w:cs="Times New Roman"/>
          <w:sz w:val="24"/>
          <w:szCs w:val="24"/>
        </w:rPr>
        <w:br/>
        <w:t>• Awareness-focused recommendations</w:t>
      </w:r>
    </w:p>
    <w:p w14:paraId="1FB2F774" w14:textId="77777777" w:rsidR="00CF1EA8" w:rsidRPr="00930C51" w:rsidRDefault="00CB385A">
      <w:pPr>
        <w:pStyle w:val="Heading2"/>
        <w:rPr>
          <w:rFonts w:ascii="Times New Roman" w:hAnsi="Times New Roman" w:cs="Times New Roman"/>
          <w:color w:val="auto"/>
          <w:sz w:val="28"/>
          <w:szCs w:val="28"/>
        </w:rPr>
      </w:pPr>
      <w:r w:rsidRPr="00930C51">
        <w:rPr>
          <w:rFonts w:ascii="Times New Roman" w:hAnsi="Times New Roman" w:cs="Times New Roman"/>
          <w:color w:val="auto"/>
          <w:sz w:val="28"/>
          <w:szCs w:val="28"/>
        </w:rPr>
        <w:t>AI Techniques Used</w:t>
      </w:r>
    </w:p>
    <w:p w14:paraId="2FCBD424" w14:textId="77777777" w:rsidR="00CF1EA8" w:rsidRPr="00930C51" w:rsidRDefault="00CB385A">
      <w:pPr>
        <w:rPr>
          <w:rFonts w:ascii="Times New Roman" w:hAnsi="Times New Roman" w:cs="Times New Roman"/>
          <w:sz w:val="24"/>
          <w:szCs w:val="24"/>
        </w:rPr>
      </w:pPr>
      <w:r w:rsidRPr="00930C51">
        <w:rPr>
          <w:rFonts w:ascii="Times New Roman" w:hAnsi="Times New Roman" w:cs="Times New Roman"/>
          <w:sz w:val="24"/>
          <w:szCs w:val="24"/>
        </w:rPr>
        <w:t>• Prompt Engineering</w:t>
      </w:r>
      <w:r w:rsidRPr="00930C51">
        <w:rPr>
          <w:rFonts w:ascii="Times New Roman" w:hAnsi="Times New Roman" w:cs="Times New Roman"/>
          <w:sz w:val="24"/>
          <w:szCs w:val="24"/>
        </w:rPr>
        <w:br/>
        <w:t>• Rule-based classification</w:t>
      </w:r>
      <w:r w:rsidRPr="00930C51">
        <w:rPr>
          <w:rFonts w:ascii="Times New Roman" w:hAnsi="Times New Roman" w:cs="Times New Roman"/>
          <w:sz w:val="24"/>
          <w:szCs w:val="24"/>
        </w:rPr>
        <w:br/>
        <w:t>• Retrieval Augmented Generation (conceptual)</w:t>
      </w:r>
      <w:r w:rsidRPr="00930C51">
        <w:rPr>
          <w:rFonts w:ascii="Times New Roman" w:hAnsi="Times New Roman" w:cs="Times New Roman"/>
          <w:sz w:val="24"/>
          <w:szCs w:val="24"/>
        </w:rPr>
        <w:br/>
        <w:t>• Responsible AI principles</w:t>
      </w:r>
    </w:p>
    <w:p w14:paraId="399628FE" w14:textId="77777777" w:rsidR="00CF1EA8" w:rsidRPr="00930C51" w:rsidRDefault="00CB385A">
      <w:pPr>
        <w:pStyle w:val="Heading2"/>
        <w:rPr>
          <w:rFonts w:ascii="Times New Roman" w:hAnsi="Times New Roman" w:cs="Times New Roman"/>
          <w:color w:val="auto"/>
          <w:sz w:val="28"/>
          <w:szCs w:val="28"/>
        </w:rPr>
      </w:pPr>
      <w:r w:rsidRPr="00930C51">
        <w:rPr>
          <w:rFonts w:ascii="Times New Roman" w:hAnsi="Times New Roman" w:cs="Times New Roman"/>
          <w:color w:val="auto"/>
          <w:sz w:val="28"/>
          <w:szCs w:val="28"/>
        </w:rPr>
        <w:lastRenderedPageBreak/>
        <w:t>Responsible AI Considerations</w:t>
      </w:r>
    </w:p>
    <w:p w14:paraId="50AF6FCA" w14:textId="77777777" w:rsidR="00CF1EA8" w:rsidRPr="00930C51" w:rsidRDefault="00CB385A">
      <w:pPr>
        <w:rPr>
          <w:rFonts w:ascii="Times New Roman" w:hAnsi="Times New Roman" w:cs="Times New Roman"/>
          <w:sz w:val="24"/>
          <w:szCs w:val="24"/>
        </w:rPr>
      </w:pPr>
      <w:r w:rsidRPr="00930C51">
        <w:rPr>
          <w:rFonts w:ascii="Times New Roman" w:hAnsi="Times New Roman" w:cs="Times New Roman"/>
          <w:sz w:val="24"/>
          <w:szCs w:val="24"/>
        </w:rPr>
        <w:t>• Fairness – Advice applies equally to all users</w:t>
      </w:r>
      <w:r w:rsidRPr="00930C51">
        <w:rPr>
          <w:rFonts w:ascii="Times New Roman" w:hAnsi="Times New Roman" w:cs="Times New Roman"/>
          <w:sz w:val="24"/>
          <w:szCs w:val="24"/>
        </w:rPr>
        <w:br/>
        <w:t>• Transparency – Clear explanation of decisions</w:t>
      </w:r>
      <w:r w:rsidRPr="00930C51">
        <w:rPr>
          <w:rFonts w:ascii="Times New Roman" w:hAnsi="Times New Roman" w:cs="Times New Roman"/>
          <w:sz w:val="24"/>
          <w:szCs w:val="24"/>
        </w:rPr>
        <w:br/>
        <w:t>• Ethics – No harmful or misleading guidance</w:t>
      </w:r>
      <w:r w:rsidRPr="00930C51">
        <w:rPr>
          <w:rFonts w:ascii="Times New Roman" w:hAnsi="Times New Roman" w:cs="Times New Roman"/>
          <w:sz w:val="24"/>
          <w:szCs w:val="24"/>
        </w:rPr>
        <w:br/>
        <w:t>• Privacy – No personal data is collected or stored</w:t>
      </w:r>
    </w:p>
    <w:p w14:paraId="75607837" w14:textId="77777777" w:rsidR="00CF1EA8" w:rsidRPr="00930C51" w:rsidRDefault="00CB385A">
      <w:pPr>
        <w:pStyle w:val="Heading2"/>
        <w:rPr>
          <w:rFonts w:ascii="Times New Roman" w:hAnsi="Times New Roman" w:cs="Times New Roman"/>
          <w:color w:val="auto"/>
          <w:sz w:val="28"/>
          <w:szCs w:val="28"/>
        </w:rPr>
      </w:pPr>
      <w:r w:rsidRPr="00930C51">
        <w:rPr>
          <w:rFonts w:ascii="Times New Roman" w:hAnsi="Times New Roman" w:cs="Times New Roman"/>
          <w:color w:val="auto"/>
          <w:sz w:val="28"/>
          <w:szCs w:val="28"/>
        </w:rPr>
        <w:t>Use of AI in Sustainability</w:t>
      </w:r>
    </w:p>
    <w:p w14:paraId="10F0BC09" w14:textId="77777777" w:rsidR="00CF1EA8" w:rsidRPr="00930C51" w:rsidRDefault="00CB385A">
      <w:pPr>
        <w:rPr>
          <w:rFonts w:ascii="Times New Roman" w:hAnsi="Times New Roman" w:cs="Times New Roman"/>
          <w:sz w:val="24"/>
          <w:szCs w:val="24"/>
        </w:rPr>
      </w:pPr>
      <w:r w:rsidRPr="00930C51">
        <w:rPr>
          <w:rFonts w:ascii="Times New Roman" w:hAnsi="Times New Roman" w:cs="Times New Roman"/>
          <w:sz w:val="24"/>
          <w:szCs w:val="24"/>
        </w:rPr>
        <w:t>The AI system contributes to sustainability by:</w:t>
      </w:r>
      <w:r w:rsidRPr="00930C51">
        <w:rPr>
          <w:rFonts w:ascii="Times New Roman" w:hAnsi="Times New Roman" w:cs="Times New Roman"/>
          <w:sz w:val="24"/>
          <w:szCs w:val="24"/>
        </w:rPr>
        <w:br/>
        <w:t>• Reducing incorrect waste disposal</w:t>
      </w:r>
      <w:r w:rsidRPr="00930C51">
        <w:rPr>
          <w:rFonts w:ascii="Times New Roman" w:hAnsi="Times New Roman" w:cs="Times New Roman"/>
          <w:sz w:val="24"/>
          <w:szCs w:val="24"/>
        </w:rPr>
        <w:br/>
        <w:t>• Promoting recycling and composting</w:t>
      </w:r>
      <w:r w:rsidRPr="00930C51">
        <w:rPr>
          <w:rFonts w:ascii="Times New Roman" w:hAnsi="Times New Roman" w:cs="Times New Roman"/>
          <w:sz w:val="24"/>
          <w:szCs w:val="24"/>
        </w:rPr>
        <w:br/>
        <w:t>• Supporting environmental awareness</w:t>
      </w:r>
      <w:r w:rsidRPr="00930C51">
        <w:rPr>
          <w:rFonts w:ascii="Times New Roman" w:hAnsi="Times New Roman" w:cs="Times New Roman"/>
          <w:sz w:val="24"/>
          <w:szCs w:val="24"/>
        </w:rPr>
        <w:br/>
        <w:t>• Encouraging responsible consumption</w:t>
      </w:r>
    </w:p>
    <w:p w14:paraId="7E6A6807" w14:textId="77777777" w:rsidR="00CF1EA8" w:rsidRPr="00930C51" w:rsidRDefault="00CB385A">
      <w:pPr>
        <w:pStyle w:val="Heading2"/>
        <w:rPr>
          <w:rFonts w:ascii="Times New Roman" w:hAnsi="Times New Roman" w:cs="Times New Roman"/>
          <w:color w:val="auto"/>
          <w:sz w:val="28"/>
          <w:szCs w:val="28"/>
        </w:rPr>
      </w:pPr>
      <w:r w:rsidRPr="00930C51">
        <w:rPr>
          <w:rFonts w:ascii="Times New Roman" w:hAnsi="Times New Roman" w:cs="Times New Roman"/>
          <w:color w:val="auto"/>
          <w:sz w:val="28"/>
          <w:szCs w:val="28"/>
        </w:rPr>
        <w:t>Impact</w:t>
      </w:r>
    </w:p>
    <w:p w14:paraId="5325CEAD" w14:textId="77777777" w:rsidR="00CF1EA8" w:rsidRPr="00930C51" w:rsidRDefault="00CB385A">
      <w:pPr>
        <w:rPr>
          <w:rFonts w:ascii="Times New Roman" w:hAnsi="Times New Roman" w:cs="Times New Roman"/>
          <w:sz w:val="24"/>
          <w:szCs w:val="24"/>
        </w:rPr>
      </w:pPr>
      <w:r w:rsidRPr="00930C51">
        <w:rPr>
          <w:rFonts w:ascii="Times New Roman" w:hAnsi="Times New Roman" w:cs="Times New Roman"/>
          <w:sz w:val="24"/>
          <w:szCs w:val="24"/>
        </w:rPr>
        <w:t>• Improved waste segregation practices</w:t>
      </w:r>
      <w:r w:rsidRPr="00930C51">
        <w:rPr>
          <w:rFonts w:ascii="Times New Roman" w:hAnsi="Times New Roman" w:cs="Times New Roman"/>
          <w:sz w:val="24"/>
          <w:szCs w:val="24"/>
        </w:rPr>
        <w:br/>
        <w:t>• Reduced landfill waste</w:t>
      </w:r>
      <w:r w:rsidRPr="00930C51">
        <w:rPr>
          <w:rFonts w:ascii="Times New Roman" w:hAnsi="Times New Roman" w:cs="Times New Roman"/>
          <w:sz w:val="24"/>
          <w:szCs w:val="24"/>
        </w:rPr>
        <w:br/>
        <w:t>• Cleaner surroundings</w:t>
      </w:r>
      <w:r w:rsidRPr="00930C51">
        <w:rPr>
          <w:rFonts w:ascii="Times New Roman" w:hAnsi="Times New Roman" w:cs="Times New Roman"/>
          <w:sz w:val="24"/>
          <w:szCs w:val="24"/>
        </w:rPr>
        <w:br/>
        <w:t>• Increased recycling awareness</w:t>
      </w:r>
      <w:r w:rsidRPr="00930C51">
        <w:rPr>
          <w:rFonts w:ascii="Times New Roman" w:hAnsi="Times New Roman" w:cs="Times New Roman"/>
          <w:sz w:val="24"/>
          <w:szCs w:val="24"/>
        </w:rPr>
        <w:br/>
        <w:t>• Contribution to SDG 12, SDG 11, and SDG 13</w:t>
      </w:r>
    </w:p>
    <w:p w14:paraId="6C769FAE" w14:textId="77777777" w:rsidR="00CF1EA8" w:rsidRPr="00930C51" w:rsidRDefault="00CB385A">
      <w:pPr>
        <w:pStyle w:val="Heading2"/>
        <w:rPr>
          <w:rFonts w:ascii="Times New Roman" w:hAnsi="Times New Roman" w:cs="Times New Roman"/>
          <w:color w:val="auto"/>
          <w:sz w:val="28"/>
          <w:szCs w:val="28"/>
        </w:rPr>
      </w:pPr>
      <w:r w:rsidRPr="00930C51">
        <w:rPr>
          <w:rFonts w:ascii="Times New Roman" w:hAnsi="Times New Roman" w:cs="Times New Roman"/>
          <w:color w:val="auto"/>
          <w:sz w:val="28"/>
          <w:szCs w:val="28"/>
        </w:rPr>
        <w:t>Limitations</w:t>
      </w:r>
    </w:p>
    <w:p w14:paraId="1DD8D870" w14:textId="77777777" w:rsidR="00CF1EA8" w:rsidRDefault="00CB385A">
      <w:pPr>
        <w:rPr>
          <w:rFonts w:ascii="Times New Roman" w:hAnsi="Times New Roman" w:cs="Times New Roman"/>
          <w:sz w:val="24"/>
          <w:szCs w:val="24"/>
        </w:rPr>
      </w:pPr>
      <w:r w:rsidRPr="00930C51">
        <w:rPr>
          <w:rFonts w:ascii="Times New Roman" w:hAnsi="Times New Roman" w:cs="Times New Roman"/>
          <w:sz w:val="24"/>
          <w:szCs w:val="24"/>
        </w:rPr>
        <w:t>• Demo-based AI logic</w:t>
      </w:r>
      <w:r w:rsidRPr="00930C51">
        <w:rPr>
          <w:rFonts w:ascii="Times New Roman" w:hAnsi="Times New Roman" w:cs="Times New Roman"/>
          <w:sz w:val="24"/>
          <w:szCs w:val="24"/>
        </w:rPr>
        <w:br/>
        <w:t>• Limited waste categories</w:t>
      </w:r>
      <w:r w:rsidRPr="00930C51">
        <w:rPr>
          <w:rFonts w:ascii="Times New Roman" w:hAnsi="Times New Roman" w:cs="Times New Roman"/>
          <w:sz w:val="24"/>
          <w:szCs w:val="24"/>
        </w:rPr>
        <w:br/>
        <w:t>• Requires internet access</w:t>
      </w:r>
      <w:r w:rsidRPr="00930C51">
        <w:rPr>
          <w:rFonts w:ascii="Times New Roman" w:hAnsi="Times New Roman" w:cs="Times New Roman"/>
          <w:sz w:val="24"/>
          <w:szCs w:val="24"/>
        </w:rPr>
        <w:br/>
        <w:t>• Awareness-focused, not enforcement-based</w:t>
      </w:r>
    </w:p>
    <w:p w14:paraId="17521BD2" w14:textId="77777777" w:rsidR="003C1C59" w:rsidRDefault="003C1C59">
      <w:pPr>
        <w:rPr>
          <w:rFonts w:ascii="Times New Roman" w:hAnsi="Times New Roman" w:cs="Times New Roman"/>
          <w:sz w:val="24"/>
          <w:szCs w:val="24"/>
        </w:rPr>
      </w:pPr>
    </w:p>
    <w:p w14:paraId="19EA0F4B" w14:textId="77777777" w:rsidR="003C1C59" w:rsidRPr="00930C51" w:rsidRDefault="003C1C59">
      <w:pPr>
        <w:rPr>
          <w:rFonts w:ascii="Times New Roman" w:hAnsi="Times New Roman" w:cs="Times New Roman"/>
          <w:sz w:val="24"/>
          <w:szCs w:val="24"/>
        </w:rPr>
      </w:pPr>
    </w:p>
    <w:p w14:paraId="22F40ED7" w14:textId="2E8A5629" w:rsidR="00CF1EA8" w:rsidRPr="00930C51" w:rsidRDefault="00CB385A">
      <w:pPr>
        <w:pStyle w:val="Heading2"/>
        <w:rPr>
          <w:rFonts w:ascii="Times New Roman" w:hAnsi="Times New Roman" w:cs="Times New Roman"/>
          <w:color w:val="auto"/>
          <w:sz w:val="24"/>
          <w:szCs w:val="24"/>
        </w:rPr>
      </w:pPr>
      <w:r w:rsidRPr="00930C51">
        <w:rPr>
          <w:rFonts w:ascii="Times New Roman" w:hAnsi="Times New Roman" w:cs="Times New Roman"/>
          <w:color w:val="auto"/>
          <w:sz w:val="24"/>
          <w:szCs w:val="24"/>
        </w:rPr>
        <w:t>Future Scope</w:t>
      </w:r>
    </w:p>
    <w:p w14:paraId="07EA12E5" w14:textId="77777777" w:rsidR="00CF1EA8" w:rsidRPr="00930C51" w:rsidRDefault="00CB385A">
      <w:pPr>
        <w:rPr>
          <w:rFonts w:ascii="Times New Roman" w:hAnsi="Times New Roman" w:cs="Times New Roman"/>
          <w:sz w:val="24"/>
          <w:szCs w:val="24"/>
        </w:rPr>
      </w:pPr>
      <w:r w:rsidRPr="00930C51">
        <w:rPr>
          <w:rFonts w:ascii="Times New Roman" w:hAnsi="Times New Roman" w:cs="Times New Roman"/>
          <w:sz w:val="24"/>
          <w:szCs w:val="24"/>
        </w:rPr>
        <w:t>• Image-based waste recognition</w:t>
      </w:r>
      <w:r w:rsidRPr="00930C51">
        <w:rPr>
          <w:rFonts w:ascii="Times New Roman" w:hAnsi="Times New Roman" w:cs="Times New Roman"/>
          <w:sz w:val="24"/>
          <w:szCs w:val="24"/>
        </w:rPr>
        <w:br/>
        <w:t>• Mobile application</w:t>
      </w:r>
      <w:r w:rsidRPr="00930C51">
        <w:rPr>
          <w:rFonts w:ascii="Times New Roman" w:hAnsi="Times New Roman" w:cs="Times New Roman"/>
          <w:sz w:val="24"/>
          <w:szCs w:val="24"/>
        </w:rPr>
        <w:br/>
        <w:t>• Voice-based AI advisor</w:t>
      </w:r>
      <w:r w:rsidRPr="00930C51">
        <w:rPr>
          <w:rFonts w:ascii="Times New Roman" w:hAnsi="Times New Roman" w:cs="Times New Roman"/>
          <w:sz w:val="24"/>
          <w:szCs w:val="24"/>
        </w:rPr>
        <w:br/>
        <w:t>• Integration with smart bins</w:t>
      </w:r>
      <w:r w:rsidRPr="00930C51">
        <w:rPr>
          <w:rFonts w:ascii="Times New Roman" w:hAnsi="Times New Roman" w:cs="Times New Roman"/>
          <w:sz w:val="24"/>
          <w:szCs w:val="24"/>
        </w:rPr>
        <w:br/>
        <w:t>• City-level waste analytics</w:t>
      </w:r>
    </w:p>
    <w:p w14:paraId="43ABF252" w14:textId="77777777" w:rsidR="003C1C59" w:rsidRDefault="003C1C59">
      <w:pPr>
        <w:pStyle w:val="Heading2"/>
        <w:rPr>
          <w:rFonts w:ascii="Times New Roman" w:hAnsi="Times New Roman" w:cs="Times New Roman"/>
          <w:color w:val="auto"/>
          <w:sz w:val="28"/>
          <w:szCs w:val="28"/>
        </w:rPr>
      </w:pPr>
    </w:p>
    <w:p w14:paraId="39E384ED" w14:textId="28E3BBE4" w:rsidR="00CF1EA8" w:rsidRPr="00930C51" w:rsidRDefault="00CB385A">
      <w:pPr>
        <w:pStyle w:val="Heading2"/>
        <w:rPr>
          <w:rFonts w:ascii="Times New Roman" w:hAnsi="Times New Roman" w:cs="Times New Roman"/>
          <w:color w:val="auto"/>
          <w:sz w:val="28"/>
          <w:szCs w:val="28"/>
        </w:rPr>
      </w:pPr>
      <w:r w:rsidRPr="00930C51">
        <w:rPr>
          <w:rFonts w:ascii="Times New Roman" w:hAnsi="Times New Roman" w:cs="Times New Roman"/>
          <w:color w:val="auto"/>
          <w:sz w:val="28"/>
          <w:szCs w:val="28"/>
        </w:rPr>
        <w:t>Conclusion</w:t>
      </w:r>
    </w:p>
    <w:p w14:paraId="686F589A" w14:textId="60BA366A" w:rsidR="00CF1EA8" w:rsidRPr="00930C51" w:rsidRDefault="00CB385A">
      <w:pPr>
        <w:rPr>
          <w:rFonts w:ascii="Times New Roman" w:hAnsi="Times New Roman" w:cs="Times New Roman"/>
          <w:sz w:val="24"/>
          <w:szCs w:val="24"/>
        </w:rPr>
      </w:pPr>
      <w:r w:rsidRPr="00930C51">
        <w:rPr>
          <w:rFonts w:ascii="Times New Roman" w:hAnsi="Times New Roman" w:cs="Times New Roman"/>
          <w:sz w:val="24"/>
          <w:szCs w:val="24"/>
        </w:rPr>
        <w:t>The AI-Based Waste Segregation Awareness and Advisory System demonstrates how Artificial Intelligence can be used responsibly to address environmental challenges.</w:t>
      </w:r>
      <w:r w:rsidRPr="00930C51">
        <w:rPr>
          <w:rFonts w:ascii="Times New Roman" w:hAnsi="Times New Roman" w:cs="Times New Roman"/>
          <w:sz w:val="24"/>
          <w:szCs w:val="24"/>
        </w:rPr>
        <w:br/>
      </w:r>
      <w:r w:rsidRPr="00930C51">
        <w:rPr>
          <w:rFonts w:ascii="Times New Roman" w:hAnsi="Times New Roman" w:cs="Times New Roman"/>
          <w:sz w:val="24"/>
          <w:szCs w:val="24"/>
        </w:rPr>
        <w:lastRenderedPageBreak/>
        <w:br/>
        <w:t>By combining AI concepts, sustainability goals, and user-friendly design, this project supports responsible waste management, promotes environmental awareness, and aligns with global sustainability initiatives.</w:t>
      </w:r>
      <w:r w:rsidRPr="00930C51">
        <w:rPr>
          <w:rFonts w:ascii="Times New Roman" w:hAnsi="Times New Roman" w:cs="Times New Roman"/>
          <w:sz w:val="24"/>
          <w:szCs w:val="24"/>
        </w:rPr>
        <w:br/>
      </w:r>
      <w:r w:rsidRPr="00930C51">
        <w:rPr>
          <w:rFonts w:ascii="Times New Roman" w:hAnsi="Times New Roman" w:cs="Times New Roman"/>
          <w:sz w:val="24"/>
          <w:szCs w:val="24"/>
        </w:rPr>
        <w:br/>
      </w:r>
    </w:p>
    <w:p w14:paraId="2D44E295" w14:textId="24213465" w:rsidR="00CF1EA8" w:rsidRPr="00930C51" w:rsidRDefault="00CF1EA8">
      <w:pPr>
        <w:rPr>
          <w:sz w:val="24"/>
          <w:szCs w:val="24"/>
        </w:rPr>
      </w:pPr>
    </w:p>
    <w:sectPr w:rsidR="00CF1EA8" w:rsidRPr="00930C51" w:rsidSect="00ED4D5A">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E8488C1" w14:textId="77777777" w:rsidR="00660D01" w:rsidRDefault="00660D01" w:rsidP="00ED4D5A">
      <w:pPr>
        <w:spacing w:after="0" w:line="240" w:lineRule="auto"/>
      </w:pPr>
      <w:r>
        <w:separator/>
      </w:r>
    </w:p>
  </w:endnote>
  <w:endnote w:type="continuationSeparator" w:id="0">
    <w:p w14:paraId="373A4B76" w14:textId="77777777" w:rsidR="00660D01" w:rsidRDefault="00660D01" w:rsidP="00ED4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21722212"/>
      <w:docPartObj>
        <w:docPartGallery w:val="Page Numbers (Bottom of Page)"/>
        <w:docPartUnique/>
      </w:docPartObj>
    </w:sdtPr>
    <w:sdtEndPr>
      <w:rPr>
        <w:color w:val="7F7F7F" w:themeColor="background1" w:themeShade="7F"/>
        <w:spacing w:val="60"/>
      </w:rPr>
    </w:sdtEndPr>
    <w:sdtContent>
      <w:p w14:paraId="34237345" w14:textId="492B36FA" w:rsidR="00ED4D5A" w:rsidRDefault="00ED4D5A">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ED4D5A">
          <w:rPr>
            <w:b/>
            <w:bCs/>
            <w:noProof/>
          </w:rPr>
          <w:t>1</w:t>
        </w:r>
        <w:r>
          <w:rPr>
            <w:b/>
            <w:bCs/>
            <w:noProof/>
          </w:rPr>
          <w:fldChar w:fldCharType="end"/>
        </w:r>
        <w:r>
          <w:rPr>
            <w:b/>
            <w:bCs/>
          </w:rPr>
          <w:t xml:space="preserve"> | </w:t>
        </w:r>
        <w:r>
          <w:rPr>
            <w:color w:val="7F7F7F" w:themeColor="background1" w:themeShade="7F"/>
            <w:spacing w:val="60"/>
          </w:rPr>
          <w:t>Page</w:t>
        </w:r>
      </w:p>
    </w:sdtContent>
  </w:sdt>
  <w:p w14:paraId="13155DA7" w14:textId="77777777" w:rsidR="00ED4D5A" w:rsidRDefault="00ED4D5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5CA331" w14:textId="77777777" w:rsidR="00660D01" w:rsidRDefault="00660D01" w:rsidP="00ED4D5A">
      <w:pPr>
        <w:spacing w:after="0" w:line="240" w:lineRule="auto"/>
      </w:pPr>
      <w:r>
        <w:separator/>
      </w:r>
    </w:p>
  </w:footnote>
  <w:footnote w:type="continuationSeparator" w:id="0">
    <w:p w14:paraId="576494D3" w14:textId="77777777" w:rsidR="00660D01" w:rsidRDefault="00660D01" w:rsidP="00ED4D5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80407"/>
    <w:rsid w:val="0015074B"/>
    <w:rsid w:val="0029639D"/>
    <w:rsid w:val="00326F90"/>
    <w:rsid w:val="003C1C59"/>
    <w:rsid w:val="004944F8"/>
    <w:rsid w:val="004975EF"/>
    <w:rsid w:val="00660D01"/>
    <w:rsid w:val="006C1FF3"/>
    <w:rsid w:val="007B0A35"/>
    <w:rsid w:val="00830F14"/>
    <w:rsid w:val="008F57EF"/>
    <w:rsid w:val="009077D7"/>
    <w:rsid w:val="00930C51"/>
    <w:rsid w:val="00A01988"/>
    <w:rsid w:val="00A36A8A"/>
    <w:rsid w:val="00AA1D8D"/>
    <w:rsid w:val="00B47730"/>
    <w:rsid w:val="00BD2B91"/>
    <w:rsid w:val="00CB0664"/>
    <w:rsid w:val="00CB385A"/>
    <w:rsid w:val="00CF1EA8"/>
    <w:rsid w:val="00D21844"/>
    <w:rsid w:val="00DD5F98"/>
    <w:rsid w:val="00ED4D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2BD66D"/>
  <w14:defaultImageDpi w14:val="300"/>
  <w15:docId w15:val="{B38526E3-093E-450B-9AEA-3CF14DA858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C1C59"/>
    <w:rPr>
      <w:color w:val="0000FF" w:themeColor="hyperlink"/>
      <w:u w:val="single"/>
    </w:rPr>
  </w:style>
  <w:style w:type="character" w:customStyle="1" w:styleId="UnresolvedMention">
    <w:name w:val="Unresolved Mention"/>
    <w:basedOn w:val="DefaultParagraphFont"/>
    <w:uiPriority w:val="99"/>
    <w:semiHidden/>
    <w:unhideWhenUsed/>
    <w:rsid w:val="003C1C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060B14-9CAE-4A16-B1F0-00A8421547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672</Words>
  <Characters>3834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4498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2026-01-18T17:21:00Z</dcterms:created>
  <dcterms:modified xsi:type="dcterms:W3CDTF">2026-01-18T17:21:00Z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9d250834-f332-4210-8157-3550c1a5d82c</vt:lpwstr>
  </property>
</Properties>
</file>