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center"/>
        <w:rPr>
          <w:b w:val="1"/>
        </w:rPr>
      </w:pPr>
      <w:r w:rsidDel="00000000" w:rsidR="00000000" w:rsidRPr="00000000">
        <w:rPr>
          <w:b w:val="1"/>
          <w:rtl w:val="0"/>
        </w:rPr>
        <w:t xml:space="preserve">BUSINESS COLLABORATION AGREEMENT</w:t>
      </w:r>
    </w:p>
    <w:p w:rsidR="00000000" w:rsidDel="00000000" w:rsidP="00000000" w:rsidRDefault="00000000" w:rsidRPr="00000000" w14:paraId="00000002">
      <w:pPr>
        <w:spacing w:after="240" w:before="240" w:line="240" w:lineRule="auto"/>
        <w:rPr/>
      </w:pPr>
      <w:r w:rsidDel="00000000" w:rsidR="00000000" w:rsidRPr="00000000">
        <w:rPr>
          <w:rtl w:val="0"/>
        </w:rPr>
        <w:t xml:space="preserve">This Business Collaboration Agreement (“Agreement”) is made and entered into on this Thursday day of October 2</w:t>
      </w:r>
      <w:r w:rsidDel="00000000" w:rsidR="00000000" w:rsidRPr="00000000">
        <w:rPr>
          <w:b w:val="1"/>
          <w:rtl w:val="0"/>
        </w:rPr>
        <w:t xml:space="preserve">, 2025</w:t>
      </w:r>
      <w:r w:rsidDel="00000000" w:rsidR="00000000" w:rsidRPr="00000000">
        <w:rPr>
          <w:rtl w:val="0"/>
        </w:rPr>
        <w:t xml:space="preserve">, at United Arab Emirates (UAE), by and between:</w:t>
      </w:r>
    </w:p>
    <w:p w:rsidR="00000000" w:rsidDel="00000000" w:rsidP="00000000" w:rsidRDefault="00000000" w:rsidRPr="00000000" w14:paraId="00000003">
      <w:pPr>
        <w:spacing w:after="240" w:before="240" w:line="240" w:lineRule="auto"/>
        <w:rPr/>
      </w:pPr>
      <w:r w:rsidDel="00000000" w:rsidR="00000000" w:rsidRPr="00000000">
        <w:rPr>
          <w:b w:val="1"/>
          <w:rtl w:val="0"/>
        </w:rPr>
        <w:t xml:space="preserve">First Party</w:t>
      </w:r>
      <w:r w:rsidDel="00000000" w:rsidR="00000000" w:rsidRPr="00000000">
        <w:rPr>
          <w:rtl w:val="0"/>
        </w:rPr>
        <w:t xml:space="preserve">: Novelle Dynamics represented by </w:t>
      </w:r>
    </w:p>
    <w:p w:rsidR="00000000" w:rsidDel="00000000" w:rsidP="00000000" w:rsidRDefault="00000000" w:rsidRPr="00000000" w14:paraId="00000004">
      <w:pPr>
        <w:spacing w:after="240" w:before="240" w:line="240" w:lineRule="auto"/>
        <w:rPr/>
      </w:pPr>
      <w:r w:rsidDel="00000000" w:rsidR="00000000" w:rsidRPr="00000000">
        <w:rPr>
          <w:rtl w:val="0"/>
        </w:rPr>
        <w:t xml:space="preserve">1. Biju Thomas, holding Indian National Passport No.Z7071768 residing at _______</w:t>
      </w:r>
    </w:p>
    <w:p w:rsidR="00000000" w:rsidDel="00000000" w:rsidP="00000000" w:rsidRDefault="00000000" w:rsidRPr="00000000" w14:paraId="00000005">
      <w:pPr>
        <w:spacing w:after="240" w:before="240" w:line="240" w:lineRule="auto"/>
        <w:rPr/>
      </w:pPr>
      <w:r w:rsidDel="00000000" w:rsidR="00000000" w:rsidRPr="00000000">
        <w:rPr>
          <w:rtl w:val="0"/>
        </w:rPr>
        <w:t xml:space="preserve">2. Ramjith Yesodharan, holding Indian National Passport No# residing at _______</w:t>
      </w:r>
    </w:p>
    <w:p w:rsidR="00000000" w:rsidDel="00000000" w:rsidP="00000000" w:rsidRDefault="00000000" w:rsidRPr="00000000" w14:paraId="00000006">
      <w:pPr>
        <w:spacing w:after="240" w:before="240" w:line="240" w:lineRule="auto"/>
        <w:rPr/>
      </w:pPr>
      <w:bookmarkStart w:colFirst="0" w:colLast="0" w:name="_heading=h.o3kmpelxu5yb" w:id="0"/>
      <w:bookmarkEnd w:id="0"/>
      <w:r w:rsidDel="00000000" w:rsidR="00000000" w:rsidRPr="00000000">
        <w:rPr>
          <w:rtl w:val="0"/>
        </w:rPr>
        <w:t xml:space="preserve">3. B.K.Rizwan, Holding Indian Passport No.xxxxx residing at Flat No.405, C Block, Dwaraka Residency, No#445/1, Sahakar Nagar, Bangalore-560092.</w:t>
      </w:r>
    </w:p>
    <w:p w:rsidR="00000000" w:rsidDel="00000000" w:rsidP="00000000" w:rsidRDefault="00000000" w:rsidRPr="00000000" w14:paraId="00000007">
      <w:pPr>
        <w:spacing w:after="240" w:before="240" w:line="240" w:lineRule="auto"/>
        <w:rPr/>
      </w:pPr>
      <w:r w:rsidDel="00000000" w:rsidR="00000000" w:rsidRPr="00000000">
        <w:rPr>
          <w:rtl w:val="0"/>
        </w:rPr>
        <w:t xml:space="preserve">With its principal address at Bangalore, Karnataka, India (hereinafter referred to as the “First Party”).</w:t>
      </w:r>
    </w:p>
    <w:p w:rsidR="00000000" w:rsidDel="00000000" w:rsidP="00000000" w:rsidRDefault="00000000" w:rsidRPr="00000000" w14:paraId="00000008">
      <w:pPr>
        <w:spacing w:after="240" w:before="240" w:line="240" w:lineRule="auto"/>
        <w:rPr/>
      </w:pPr>
      <w:r w:rsidDel="00000000" w:rsidR="00000000" w:rsidRPr="00000000">
        <w:rPr>
          <w:b w:val="1"/>
          <w:rtl w:val="0"/>
        </w:rPr>
        <w:t xml:space="preserve">Second Party</w:t>
      </w:r>
      <w:r w:rsidDel="00000000" w:rsidR="00000000" w:rsidRPr="00000000">
        <w:rPr>
          <w:rtl w:val="0"/>
        </w:rPr>
        <w:t xml:space="preserve">: Al Mudabir Portal LLC., represented by its Managing Director Muhammed Mepoyil Hussain Haji, with its principal address at:</w:t>
      </w:r>
    </w:p>
    <w:p w:rsidR="00000000" w:rsidDel="00000000" w:rsidP="00000000" w:rsidRDefault="00000000" w:rsidRPr="00000000" w14:paraId="00000009">
      <w:pPr>
        <w:spacing w:after="240" w:before="240" w:line="240" w:lineRule="auto"/>
        <w:rPr/>
      </w:pPr>
      <w:r w:rsidDel="00000000" w:rsidR="00000000" w:rsidRPr="00000000">
        <w:rPr>
          <w:rtl w:val="0"/>
        </w:rPr>
        <w:t xml:space="preserve"> License number: 938143</w:t>
      </w:r>
    </w:p>
    <w:p w:rsidR="00000000" w:rsidDel="00000000" w:rsidP="00000000" w:rsidRDefault="00000000" w:rsidRPr="00000000" w14:paraId="0000000A">
      <w:pPr>
        <w:spacing w:after="240" w:before="240" w:line="240" w:lineRule="auto"/>
        <w:rPr/>
      </w:pPr>
      <w:r w:rsidDel="00000000" w:rsidR="00000000" w:rsidRPr="00000000">
        <w:rPr>
          <w:rtl w:val="0"/>
        </w:rPr>
        <w:t xml:space="preserve"> Suite 1104, AHQ Holding – Dubai Trade Centre First</w:t>
      </w:r>
    </w:p>
    <w:p w:rsidR="00000000" w:rsidDel="00000000" w:rsidP="00000000" w:rsidRDefault="00000000" w:rsidRPr="00000000" w14:paraId="0000000B">
      <w:pPr>
        <w:spacing w:after="240" w:before="240" w:line="240" w:lineRule="auto"/>
        <w:rPr/>
      </w:pPr>
      <w:r w:rsidDel="00000000" w:rsidR="00000000" w:rsidRPr="00000000">
        <w:rPr>
          <w:rtl w:val="0"/>
        </w:rPr>
        <w:t xml:space="preserve"> P.O. Box: Not specified</w:t>
      </w:r>
    </w:p>
    <w:p w:rsidR="00000000" w:rsidDel="00000000" w:rsidP="00000000" w:rsidRDefault="00000000" w:rsidRPr="00000000" w14:paraId="0000000C">
      <w:pPr>
        <w:spacing w:after="240" w:before="240" w:line="240" w:lineRule="auto"/>
        <w:rPr/>
      </w:pPr>
      <w:r w:rsidDel="00000000" w:rsidR="00000000" w:rsidRPr="00000000">
        <w:rPr>
          <w:rtl w:val="0"/>
        </w:rPr>
        <w:t xml:space="preserve"> Phone: +971 52839 4444</w:t>
      </w:r>
    </w:p>
    <w:p w:rsidR="00000000" w:rsidDel="00000000" w:rsidP="00000000" w:rsidRDefault="00000000" w:rsidRPr="00000000" w14:paraId="0000000D">
      <w:pPr>
        <w:spacing w:after="240" w:before="240" w:line="240" w:lineRule="auto"/>
        <w:rPr/>
      </w:pPr>
      <w:r w:rsidDel="00000000" w:rsidR="00000000" w:rsidRPr="00000000">
        <w:rPr>
          <w:rtl w:val="0"/>
        </w:rPr>
        <w:t xml:space="preserve"> Email: info@almudabirportal.com</w:t>
      </w:r>
    </w:p>
    <w:p w:rsidR="00000000" w:rsidDel="00000000" w:rsidP="00000000" w:rsidRDefault="00000000" w:rsidRPr="00000000" w14:paraId="0000000E">
      <w:pPr>
        <w:spacing w:after="240" w:before="240" w:line="240" w:lineRule="auto"/>
        <w:rPr/>
      </w:pPr>
      <w:r w:rsidDel="00000000" w:rsidR="00000000" w:rsidRPr="00000000">
        <w:rPr>
          <w:rtl w:val="0"/>
        </w:rPr>
        <w:t xml:space="preserve">Emirates ID: 784-1976-0309395-2</w:t>
      </w:r>
    </w:p>
    <w:p w:rsidR="00000000" w:rsidDel="00000000" w:rsidP="00000000" w:rsidRDefault="00000000" w:rsidRPr="00000000" w14:paraId="0000000F">
      <w:pPr>
        <w:spacing w:after="240" w:before="240" w:line="240" w:lineRule="auto"/>
        <w:rPr/>
      </w:pPr>
      <w:r w:rsidDel="00000000" w:rsidR="00000000" w:rsidRPr="00000000">
        <w:rPr>
          <w:rtl w:val="0"/>
        </w:rPr>
        <w:t xml:space="preserve">Nationality: Indian</w:t>
      </w:r>
    </w:p>
    <w:p w:rsidR="00000000" w:rsidDel="00000000" w:rsidP="00000000" w:rsidRDefault="00000000" w:rsidRPr="00000000" w14:paraId="00000010">
      <w:pPr>
        <w:spacing w:after="240" w:before="240" w:line="240" w:lineRule="auto"/>
        <w:rPr/>
      </w:pPr>
      <w:r w:rsidDel="00000000" w:rsidR="00000000" w:rsidRPr="00000000">
        <w:rPr>
          <w:rtl w:val="0"/>
        </w:rPr>
        <w:t xml:space="preserve"> (hereinafter referred to as the “Second Party”).</w:t>
      </w:r>
    </w:p>
    <w:p w:rsidR="00000000" w:rsidDel="00000000" w:rsidP="00000000" w:rsidRDefault="00000000" w:rsidRPr="00000000" w14:paraId="00000011">
      <w:pPr>
        <w:spacing w:after="240" w:before="240" w:line="240" w:lineRule="auto"/>
        <w:rPr/>
      </w:pPr>
      <w:r w:rsidDel="00000000" w:rsidR="00000000" w:rsidRPr="00000000">
        <w:rPr>
          <w:rtl w:val="0"/>
        </w:rPr>
        <w:t xml:space="preserve">The First Party and Second Party are hereinafter collectively referred to as the “Parties” and individually as a “Party.”</w:t>
      </w:r>
    </w:p>
    <w:p w:rsidR="00000000" w:rsidDel="00000000" w:rsidP="00000000" w:rsidRDefault="00000000" w:rsidRPr="00000000" w14:paraId="00000012">
      <w:pPr>
        <w:spacing w:after="240" w:before="240" w:line="240" w:lineRule="auto"/>
        <w:rPr>
          <w:b w:val="1"/>
        </w:rPr>
      </w:pPr>
      <w:r w:rsidDel="00000000" w:rsidR="00000000" w:rsidRPr="00000000">
        <w:rPr>
          <w:b w:val="1"/>
          <w:rtl w:val="0"/>
        </w:rPr>
        <w:t xml:space="preserve">BACKGROUND</w:t>
      </w:r>
    </w:p>
    <w:p w:rsidR="00000000" w:rsidDel="00000000" w:rsidP="00000000" w:rsidRDefault="00000000" w:rsidRPr="00000000" w14:paraId="00000013">
      <w:pPr>
        <w:spacing w:after="240" w:before="240" w:line="240" w:lineRule="auto"/>
        <w:rPr/>
      </w:pPr>
      <w:r w:rsidDel="00000000" w:rsidR="00000000" w:rsidRPr="00000000">
        <w:rPr>
          <w:rtl w:val="0"/>
        </w:rPr>
        <w:t xml:space="preserve">WHEREAS, the Second Party, </w:t>
      </w:r>
      <w:r w:rsidDel="00000000" w:rsidR="00000000" w:rsidRPr="00000000">
        <w:rPr>
          <w:i w:val="1"/>
          <w:rtl w:val="0"/>
        </w:rPr>
        <w:t xml:space="preserve">Al Mudabir Portal Co.</w:t>
      </w:r>
      <w:r w:rsidDel="00000000" w:rsidR="00000000" w:rsidRPr="00000000">
        <w:rPr>
          <w:rtl w:val="0"/>
        </w:rPr>
        <w:t xml:space="preserve">, possesses the necessary business infrastructure, valid trade license, established office facilities, market knowledge, and business networks within the United Arab Emirates, and seeks to expand its activities into the field of hardware sales and services;</w:t>
      </w:r>
    </w:p>
    <w:p w:rsidR="00000000" w:rsidDel="00000000" w:rsidP="00000000" w:rsidRDefault="00000000" w:rsidRPr="00000000" w14:paraId="00000014">
      <w:pPr>
        <w:spacing w:after="240" w:before="240" w:line="240" w:lineRule="auto"/>
        <w:rPr/>
      </w:pPr>
      <w:r w:rsidDel="00000000" w:rsidR="00000000" w:rsidRPr="00000000">
        <w:rPr>
          <w:rtl w:val="0"/>
        </w:rPr>
        <w:t xml:space="preserve">WHEREAS, the First Party brings substantial resources and decades of proven expertise in the field of Information Technology infrastructure, hardware, software, and related services, and is seeking a credible partner in the UAE to establish and operate a sustainable business in this sector;</w:t>
      </w:r>
    </w:p>
    <w:p w:rsidR="00000000" w:rsidDel="00000000" w:rsidP="00000000" w:rsidRDefault="00000000" w:rsidRPr="00000000" w14:paraId="00000015">
      <w:pPr>
        <w:spacing w:after="240" w:before="240" w:line="240" w:lineRule="auto"/>
        <w:rPr/>
      </w:pPr>
      <w:r w:rsidDel="00000000" w:rsidR="00000000" w:rsidRPr="00000000">
        <w:rPr>
          <w:rtl w:val="0"/>
        </w:rPr>
        <w:t xml:space="preserve">WHEREAS, the Parties acknowledge that their respective strengths and contributions are complementary, and that a collaborative effort will allow them to efficiently pursue opportunities in hardware repair, refurbishing, sales, networking, and related services;</w:t>
      </w:r>
    </w:p>
    <w:p w:rsidR="00000000" w:rsidDel="00000000" w:rsidP="00000000" w:rsidRDefault="00000000" w:rsidRPr="00000000" w14:paraId="00000016">
      <w:pPr>
        <w:spacing w:after="240" w:before="240" w:line="240" w:lineRule="auto"/>
        <w:rPr/>
      </w:pPr>
      <w:r w:rsidDel="00000000" w:rsidR="00000000" w:rsidRPr="00000000">
        <w:rPr>
          <w:rtl w:val="0"/>
        </w:rPr>
        <w:t xml:space="preserve">NOW, THEREFORE, in consideration of the mutual promises, covenants, and undertakings contained herein, the Parties hereby agree to collaborate for the establishment and operation of a mutually beneficial business under the terms and conditions set forth in this Agreement.</w:t>
      </w:r>
    </w:p>
    <w:p w:rsidR="00000000" w:rsidDel="00000000" w:rsidP="00000000" w:rsidRDefault="00000000" w:rsidRPr="00000000" w14:paraId="00000017">
      <w:pPr>
        <w:pStyle w:val="Heading3"/>
        <w:keepNext w:val="0"/>
        <w:keepLines w:val="0"/>
        <w:spacing w:before="280" w:line="240" w:lineRule="auto"/>
        <w:rPr>
          <w:b w:val="1"/>
          <w:color w:val="000000"/>
          <w:sz w:val="26"/>
          <w:szCs w:val="26"/>
        </w:rPr>
      </w:pPr>
      <w:bookmarkStart w:colFirst="0" w:colLast="0" w:name="_heading=h.3896eusu8p3i" w:id="1"/>
      <w:bookmarkEnd w:id="1"/>
      <w:r w:rsidDel="00000000" w:rsidR="00000000" w:rsidRPr="00000000">
        <w:rPr>
          <w:b w:val="1"/>
          <w:color w:val="000000"/>
          <w:sz w:val="26"/>
          <w:szCs w:val="26"/>
          <w:rtl w:val="0"/>
        </w:rPr>
        <w:t xml:space="preserve">2. RESPONSIBILITIES OF THE FIRST PARTY</w:t>
      </w:r>
    </w:p>
    <w:p w:rsidR="00000000" w:rsidDel="00000000" w:rsidP="00000000" w:rsidRDefault="00000000" w:rsidRPr="00000000" w14:paraId="00000018">
      <w:pPr>
        <w:spacing w:after="240" w:before="240" w:line="240" w:lineRule="auto"/>
        <w:rPr/>
      </w:pPr>
      <w:r w:rsidDel="00000000" w:rsidR="00000000" w:rsidRPr="00000000">
        <w:rPr>
          <w:rtl w:val="0"/>
        </w:rPr>
        <w:t xml:space="preserve">The First Party agrees to provide the following:</w:t>
      </w:r>
    </w:p>
    <w:p w:rsidR="00000000" w:rsidDel="00000000" w:rsidP="00000000" w:rsidRDefault="00000000" w:rsidRPr="00000000" w14:paraId="00000019">
      <w:pPr>
        <w:numPr>
          <w:ilvl w:val="0"/>
          <w:numId w:val="2"/>
        </w:numPr>
        <w:spacing w:before="240" w:line="240" w:lineRule="auto"/>
        <w:ind w:left="720" w:hanging="360"/>
        <w:rPr/>
      </w:pPr>
      <w:r w:rsidDel="00000000" w:rsidR="00000000" w:rsidRPr="00000000">
        <w:rPr>
          <w:b w:val="1"/>
          <w:rtl w:val="0"/>
        </w:rPr>
        <w:t xml:space="preserve">Van Fit-Out</w:t>
      </w:r>
      <w:r w:rsidDel="00000000" w:rsidR="00000000" w:rsidRPr="00000000">
        <w:rPr>
          <w:rtl w:val="0"/>
        </w:rPr>
        <w:t xml:space="preserve">: Complete and bear the cost of equipping the van for mobile repair and servicing.</w:t>
      </w:r>
    </w:p>
    <w:p w:rsidR="00000000" w:rsidDel="00000000" w:rsidP="00000000" w:rsidRDefault="00000000" w:rsidRPr="00000000" w14:paraId="0000001A">
      <w:pPr>
        <w:numPr>
          <w:ilvl w:val="0"/>
          <w:numId w:val="2"/>
        </w:numPr>
        <w:spacing w:line="240" w:lineRule="auto"/>
        <w:ind w:left="720" w:hanging="360"/>
        <w:rPr/>
      </w:pPr>
      <w:r w:rsidDel="00000000" w:rsidR="00000000" w:rsidRPr="00000000">
        <w:rPr>
          <w:b w:val="1"/>
          <w:rtl w:val="0"/>
        </w:rPr>
        <w:t xml:space="preserve">Operational Expenses</w:t>
      </w:r>
      <w:r w:rsidDel="00000000" w:rsidR="00000000" w:rsidRPr="00000000">
        <w:rPr>
          <w:rtl w:val="0"/>
        </w:rPr>
        <w:t xml:space="preserve">: Cover employee salaries, visa expenses, tools, inventory, and all other day-to-day operational costs.</w:t>
      </w:r>
    </w:p>
    <w:p w:rsidR="00000000" w:rsidDel="00000000" w:rsidP="00000000" w:rsidRDefault="00000000" w:rsidRPr="00000000" w14:paraId="0000001B">
      <w:pPr>
        <w:numPr>
          <w:ilvl w:val="0"/>
          <w:numId w:val="2"/>
        </w:numPr>
        <w:spacing w:line="240" w:lineRule="auto"/>
        <w:ind w:left="720" w:hanging="360"/>
        <w:rPr/>
      </w:pPr>
      <w:r w:rsidDel="00000000" w:rsidR="00000000" w:rsidRPr="00000000">
        <w:rPr>
          <w:b w:val="1"/>
          <w:rtl w:val="0"/>
        </w:rPr>
        <w:t xml:space="preserve">Accounting</w:t>
      </w:r>
      <w:r w:rsidDel="00000000" w:rsidR="00000000" w:rsidRPr="00000000">
        <w:rPr>
          <w:rtl w:val="0"/>
        </w:rPr>
        <w:t xml:space="preserve">: Maintain accurate books of accounts for the business and share monthly financial statements with the Second Party.</w:t>
      </w:r>
    </w:p>
    <w:p w:rsidR="00000000" w:rsidDel="00000000" w:rsidP="00000000" w:rsidRDefault="00000000" w:rsidRPr="00000000" w14:paraId="0000001C">
      <w:pPr>
        <w:numPr>
          <w:ilvl w:val="0"/>
          <w:numId w:val="2"/>
        </w:numPr>
        <w:spacing w:line="240" w:lineRule="auto"/>
        <w:ind w:left="720" w:hanging="360"/>
        <w:rPr/>
      </w:pPr>
      <w:r w:rsidDel="00000000" w:rsidR="00000000" w:rsidRPr="00000000">
        <w:rPr>
          <w:b w:val="1"/>
          <w:rtl w:val="0"/>
        </w:rPr>
        <w:t xml:space="preserve">Business Operations</w:t>
      </w:r>
      <w:r w:rsidDel="00000000" w:rsidR="00000000" w:rsidRPr="00000000">
        <w:rPr>
          <w:rtl w:val="0"/>
        </w:rPr>
        <w:t xml:space="preserve">: Manage day-to-day operations, service delivery, employee management, and business development activities.</w:t>
      </w:r>
    </w:p>
    <w:p w:rsidR="00000000" w:rsidDel="00000000" w:rsidP="00000000" w:rsidRDefault="00000000" w:rsidRPr="00000000" w14:paraId="0000001D">
      <w:pPr>
        <w:numPr>
          <w:ilvl w:val="0"/>
          <w:numId w:val="2"/>
        </w:numPr>
        <w:spacing w:line="240" w:lineRule="auto"/>
        <w:ind w:left="720" w:hanging="360"/>
        <w:rPr/>
      </w:pPr>
      <w:r w:rsidDel="00000000" w:rsidR="00000000" w:rsidRPr="00000000">
        <w:rPr>
          <w:rtl w:val="0"/>
        </w:rPr>
        <w:t xml:space="preserve">Procuring and managing spare parts, refurbished stock, and inventory.</w:t>
      </w:r>
    </w:p>
    <w:p w:rsidR="00000000" w:rsidDel="00000000" w:rsidP="00000000" w:rsidRDefault="00000000" w:rsidRPr="00000000" w14:paraId="0000001E">
      <w:pPr>
        <w:numPr>
          <w:ilvl w:val="0"/>
          <w:numId w:val="2"/>
        </w:numPr>
        <w:spacing w:line="240" w:lineRule="auto"/>
        <w:ind w:left="720" w:hanging="360"/>
        <w:rPr/>
      </w:pPr>
      <w:r w:rsidDel="00000000" w:rsidR="00000000" w:rsidRPr="00000000">
        <w:rPr>
          <w:rtl w:val="0"/>
        </w:rPr>
        <w:t xml:space="preserve">Ensuring compliance with warranty, safety, and quality standards for repairs and refurbished sales.</w:t>
      </w:r>
    </w:p>
    <w:p w:rsidR="00000000" w:rsidDel="00000000" w:rsidP="00000000" w:rsidRDefault="00000000" w:rsidRPr="00000000" w14:paraId="0000001F">
      <w:pPr>
        <w:numPr>
          <w:ilvl w:val="0"/>
          <w:numId w:val="2"/>
        </w:numPr>
        <w:spacing w:line="240" w:lineRule="auto"/>
        <w:ind w:left="720" w:hanging="360"/>
        <w:rPr/>
      </w:pPr>
      <w:r w:rsidDel="00000000" w:rsidR="00000000" w:rsidRPr="00000000">
        <w:rPr>
          <w:rtl w:val="0"/>
        </w:rPr>
        <w:t xml:space="preserve">Hiring, training, and supervising technical staff.</w:t>
      </w:r>
    </w:p>
    <w:p w:rsidR="00000000" w:rsidDel="00000000" w:rsidP="00000000" w:rsidRDefault="00000000" w:rsidRPr="00000000" w14:paraId="00000020">
      <w:pPr>
        <w:numPr>
          <w:ilvl w:val="0"/>
          <w:numId w:val="2"/>
        </w:numPr>
        <w:spacing w:line="240" w:lineRule="auto"/>
        <w:ind w:left="720" w:hanging="360"/>
        <w:rPr/>
      </w:pPr>
      <w:r w:rsidDel="00000000" w:rsidR="00000000" w:rsidRPr="00000000">
        <w:rPr>
          <w:rtl w:val="0"/>
        </w:rPr>
        <w:t xml:space="preserve">Handling marketing, branding, and digital presence (website, social media, app listings, etc.).</w:t>
      </w:r>
    </w:p>
    <w:p w:rsidR="00000000" w:rsidDel="00000000" w:rsidP="00000000" w:rsidRDefault="00000000" w:rsidRPr="00000000" w14:paraId="00000021">
      <w:pPr>
        <w:numPr>
          <w:ilvl w:val="0"/>
          <w:numId w:val="2"/>
        </w:numPr>
        <w:spacing w:line="240" w:lineRule="auto"/>
        <w:ind w:left="720" w:hanging="360"/>
        <w:rPr/>
      </w:pPr>
      <w:r w:rsidDel="00000000" w:rsidR="00000000" w:rsidRPr="00000000">
        <w:rPr>
          <w:rtl w:val="0"/>
        </w:rPr>
        <w:t xml:space="preserve">Customer service and complaint resolution.</w:t>
      </w:r>
    </w:p>
    <w:p w:rsidR="00000000" w:rsidDel="00000000" w:rsidP="00000000" w:rsidRDefault="00000000" w:rsidRPr="00000000" w14:paraId="00000022">
      <w:pPr>
        <w:numPr>
          <w:ilvl w:val="0"/>
          <w:numId w:val="2"/>
        </w:numPr>
        <w:spacing w:line="240" w:lineRule="auto"/>
        <w:ind w:left="720" w:hanging="360"/>
        <w:rPr/>
      </w:pPr>
      <w:r w:rsidDel="00000000" w:rsidR="00000000" w:rsidRPr="00000000">
        <w:rPr>
          <w:rtl w:val="0"/>
        </w:rPr>
        <w:t xml:space="preserve">Developing and maintaining relationships with suppliers and vendors.</w:t>
      </w:r>
    </w:p>
    <w:p w:rsidR="00000000" w:rsidDel="00000000" w:rsidP="00000000" w:rsidRDefault="00000000" w:rsidRPr="00000000" w14:paraId="00000023">
      <w:pPr>
        <w:numPr>
          <w:ilvl w:val="0"/>
          <w:numId w:val="2"/>
        </w:numPr>
        <w:spacing w:line="240" w:lineRule="auto"/>
        <w:ind w:left="720" w:hanging="360"/>
        <w:rPr/>
      </w:pPr>
      <w:r w:rsidDel="00000000" w:rsidR="00000000" w:rsidRPr="00000000">
        <w:rPr>
          <w:rtl w:val="0"/>
        </w:rPr>
        <w:t xml:space="preserve">Ensuring proper data wiping and security measures when refurbishing devices.</w:t>
      </w:r>
    </w:p>
    <w:p w:rsidR="00000000" w:rsidDel="00000000" w:rsidP="00000000" w:rsidRDefault="00000000" w:rsidRPr="00000000" w14:paraId="00000024">
      <w:pPr>
        <w:numPr>
          <w:ilvl w:val="0"/>
          <w:numId w:val="2"/>
        </w:numPr>
        <w:spacing w:line="240" w:lineRule="auto"/>
        <w:ind w:left="720" w:hanging="360"/>
        <w:rPr/>
      </w:pPr>
      <w:r w:rsidDel="00000000" w:rsidR="00000000" w:rsidRPr="00000000">
        <w:rPr>
          <w:rtl w:val="0"/>
        </w:rPr>
        <w:t xml:space="preserve">Managing e-waste disposal in compliance with UAE regulations.</w:t>
      </w:r>
    </w:p>
    <w:p w:rsidR="00000000" w:rsidDel="00000000" w:rsidP="00000000" w:rsidRDefault="00000000" w:rsidRPr="00000000" w14:paraId="00000025">
      <w:pPr>
        <w:numPr>
          <w:ilvl w:val="0"/>
          <w:numId w:val="2"/>
        </w:numPr>
        <w:spacing w:line="240" w:lineRule="auto"/>
        <w:ind w:left="720" w:hanging="360"/>
        <w:rPr/>
      </w:pPr>
      <w:r w:rsidDel="00000000" w:rsidR="00000000" w:rsidRPr="00000000">
        <w:rPr>
          <w:rtl w:val="0"/>
        </w:rPr>
        <w:t xml:space="preserve">Preparing and submitting monthly financial statements for profit calculation.</w:t>
      </w:r>
    </w:p>
    <w:p w:rsidR="00000000" w:rsidDel="00000000" w:rsidP="00000000" w:rsidRDefault="00000000" w:rsidRPr="00000000" w14:paraId="00000026">
      <w:pPr>
        <w:numPr>
          <w:ilvl w:val="0"/>
          <w:numId w:val="2"/>
        </w:numPr>
        <w:spacing w:after="240" w:line="240" w:lineRule="auto"/>
        <w:ind w:left="720" w:hanging="360"/>
        <w:rPr/>
      </w:pPr>
      <w:r w:rsidDel="00000000" w:rsidR="00000000" w:rsidRPr="00000000">
        <w:rPr>
          <w:rtl w:val="0"/>
        </w:rPr>
        <w:t xml:space="preserve">Maintaining insurance coverage for tools, and workshop equipment.</w:t>
      </w:r>
    </w:p>
    <w:p w:rsidR="00000000" w:rsidDel="00000000" w:rsidP="00000000" w:rsidRDefault="00000000" w:rsidRPr="00000000" w14:paraId="00000027">
      <w:pPr>
        <w:pStyle w:val="Heading3"/>
        <w:keepNext w:val="0"/>
        <w:keepLines w:val="0"/>
        <w:spacing w:before="280" w:line="240" w:lineRule="auto"/>
        <w:rPr>
          <w:b w:val="1"/>
          <w:color w:val="000000"/>
          <w:sz w:val="26"/>
          <w:szCs w:val="26"/>
        </w:rPr>
      </w:pPr>
      <w:bookmarkStart w:colFirst="0" w:colLast="0" w:name="_heading=h.rbol3splieuy" w:id="2"/>
      <w:bookmarkEnd w:id="2"/>
      <w:r w:rsidDel="00000000" w:rsidR="00000000" w:rsidRPr="00000000">
        <w:rPr>
          <w:b w:val="1"/>
          <w:color w:val="000000"/>
          <w:sz w:val="26"/>
          <w:szCs w:val="26"/>
          <w:rtl w:val="0"/>
        </w:rPr>
        <w:t xml:space="preserve">2. RESPONSIBILITIES OF THE SECOND PARTY</w:t>
      </w:r>
    </w:p>
    <w:p w:rsidR="00000000" w:rsidDel="00000000" w:rsidP="00000000" w:rsidRDefault="00000000" w:rsidRPr="00000000" w14:paraId="00000028">
      <w:pPr>
        <w:spacing w:after="240" w:before="240" w:line="240" w:lineRule="auto"/>
        <w:rPr/>
      </w:pPr>
      <w:r w:rsidDel="00000000" w:rsidR="00000000" w:rsidRPr="00000000">
        <w:rPr>
          <w:rtl w:val="0"/>
        </w:rPr>
        <w:t xml:space="preserve">The Second Party agrees to provide the following at its own cost:</w:t>
      </w:r>
    </w:p>
    <w:p w:rsidR="00000000" w:rsidDel="00000000" w:rsidP="00000000" w:rsidRDefault="00000000" w:rsidRPr="00000000" w14:paraId="00000029">
      <w:pPr>
        <w:numPr>
          <w:ilvl w:val="0"/>
          <w:numId w:val="1"/>
        </w:numPr>
        <w:spacing w:before="240" w:line="240" w:lineRule="auto"/>
        <w:ind w:left="720" w:hanging="360"/>
        <w:rPr/>
      </w:pPr>
      <w:r w:rsidDel="00000000" w:rsidR="00000000" w:rsidRPr="00000000">
        <w:rPr>
          <w:b w:val="1"/>
          <w:rtl w:val="0"/>
        </w:rPr>
        <w:t xml:space="preserve">License</w:t>
      </w:r>
      <w:r w:rsidDel="00000000" w:rsidR="00000000" w:rsidRPr="00000000">
        <w:rPr>
          <w:rtl w:val="0"/>
        </w:rPr>
        <w:t xml:space="preserve">: The Second Party shall obtain and/or amend its trade license to include the following activities, bearing all associated costs:</w:t>
        <w:br w:type="textWrapping"/>
      </w:r>
    </w:p>
    <w:p w:rsidR="00000000" w:rsidDel="00000000" w:rsidP="00000000" w:rsidRDefault="00000000" w:rsidRPr="00000000" w14:paraId="0000002A">
      <w:pPr>
        <w:numPr>
          <w:ilvl w:val="1"/>
          <w:numId w:val="1"/>
        </w:numPr>
        <w:spacing w:line="240" w:lineRule="auto"/>
        <w:ind w:left="1440" w:hanging="360"/>
        <w:rPr/>
      </w:pPr>
      <w:r w:rsidDel="00000000" w:rsidR="00000000" w:rsidRPr="00000000">
        <w:rPr>
          <w:rtl w:val="0"/>
        </w:rPr>
        <w:t xml:space="preserve">Laptop, PC, mobile phone, server, and similar hardware repair, refurbishing, and sales</w:t>
      </w:r>
    </w:p>
    <w:p w:rsidR="00000000" w:rsidDel="00000000" w:rsidP="00000000" w:rsidRDefault="00000000" w:rsidRPr="00000000" w14:paraId="0000002B">
      <w:pPr>
        <w:numPr>
          <w:ilvl w:val="1"/>
          <w:numId w:val="1"/>
        </w:numPr>
        <w:spacing w:line="240" w:lineRule="auto"/>
        <w:ind w:left="1440" w:hanging="360"/>
        <w:rPr/>
      </w:pPr>
      <w:r w:rsidDel="00000000" w:rsidR="00000000" w:rsidRPr="00000000">
        <w:rPr>
          <w:rtl w:val="0"/>
        </w:rPr>
        <w:t xml:space="preserve">CCTV installation and maintenance</w:t>
      </w:r>
    </w:p>
    <w:p w:rsidR="00000000" w:rsidDel="00000000" w:rsidP="00000000" w:rsidRDefault="00000000" w:rsidRPr="00000000" w14:paraId="0000002C">
      <w:pPr>
        <w:numPr>
          <w:ilvl w:val="1"/>
          <w:numId w:val="1"/>
        </w:numPr>
        <w:spacing w:line="240" w:lineRule="auto"/>
        <w:ind w:left="1440" w:hanging="360"/>
        <w:rPr/>
      </w:pPr>
      <w:r w:rsidDel="00000000" w:rsidR="00000000" w:rsidRPr="00000000">
        <w:rPr>
          <w:rtl w:val="0"/>
        </w:rPr>
        <w:t xml:space="preserve">LAN networking and maintenance</w:t>
      </w:r>
    </w:p>
    <w:p w:rsidR="00000000" w:rsidDel="00000000" w:rsidP="00000000" w:rsidRDefault="00000000" w:rsidRPr="00000000" w14:paraId="0000002D">
      <w:pPr>
        <w:numPr>
          <w:ilvl w:val="1"/>
          <w:numId w:val="1"/>
        </w:numPr>
        <w:spacing w:line="240" w:lineRule="auto"/>
        <w:ind w:left="1440" w:hanging="360"/>
        <w:rPr/>
      </w:pPr>
      <w:r w:rsidDel="00000000" w:rsidR="00000000" w:rsidRPr="00000000">
        <w:rPr>
          <w:rtl w:val="0"/>
        </w:rPr>
        <w:t xml:space="preserve">Data center installation and maintenance</w:t>
      </w:r>
    </w:p>
    <w:p w:rsidR="00000000" w:rsidDel="00000000" w:rsidP="00000000" w:rsidRDefault="00000000" w:rsidRPr="00000000" w14:paraId="0000002E">
      <w:pPr>
        <w:numPr>
          <w:ilvl w:val="1"/>
          <w:numId w:val="1"/>
        </w:numPr>
        <w:spacing w:line="240" w:lineRule="auto"/>
        <w:ind w:left="1440" w:hanging="360"/>
        <w:rPr/>
      </w:pPr>
      <w:r w:rsidDel="00000000" w:rsidR="00000000" w:rsidRPr="00000000">
        <w:rPr>
          <w:rtl w:val="0"/>
        </w:rPr>
        <w:t xml:space="preserve">Corporate AMC for PCs, laptops, servers</w:t>
      </w:r>
    </w:p>
    <w:p w:rsidR="00000000" w:rsidDel="00000000" w:rsidP="00000000" w:rsidRDefault="00000000" w:rsidRPr="00000000" w14:paraId="0000002F">
      <w:pPr>
        <w:numPr>
          <w:ilvl w:val="1"/>
          <w:numId w:val="1"/>
        </w:numPr>
        <w:spacing w:line="240" w:lineRule="auto"/>
        <w:ind w:left="1440" w:hanging="360"/>
        <w:rPr/>
      </w:pPr>
      <w:r w:rsidDel="00000000" w:rsidR="00000000" w:rsidRPr="00000000">
        <w:rPr>
          <w:rtl w:val="0"/>
        </w:rPr>
        <w:t xml:space="preserve">Software application development and sales</w:t>
      </w:r>
    </w:p>
    <w:p w:rsidR="00000000" w:rsidDel="00000000" w:rsidP="00000000" w:rsidRDefault="00000000" w:rsidRPr="00000000" w14:paraId="00000030">
      <w:pPr>
        <w:numPr>
          <w:ilvl w:val="1"/>
          <w:numId w:val="1"/>
        </w:numPr>
        <w:spacing w:line="240" w:lineRule="auto"/>
        <w:ind w:left="1440" w:hanging="360"/>
        <w:rPr/>
      </w:pPr>
      <w:r w:rsidDel="00000000" w:rsidR="00000000" w:rsidRPr="00000000">
        <w:rPr>
          <w:rtl w:val="0"/>
        </w:rPr>
        <w:t xml:space="preserve">Doorstep quick servicing of devices</w:t>
        <w:br w:type="textWrapping"/>
      </w:r>
    </w:p>
    <w:p w:rsidR="00000000" w:rsidDel="00000000" w:rsidP="00000000" w:rsidRDefault="00000000" w:rsidRPr="00000000" w14:paraId="00000031">
      <w:pPr>
        <w:numPr>
          <w:ilvl w:val="0"/>
          <w:numId w:val="1"/>
        </w:numPr>
        <w:spacing w:line="240" w:lineRule="auto"/>
        <w:ind w:left="720" w:hanging="360"/>
        <w:rPr/>
      </w:pPr>
      <w:r w:rsidDel="00000000" w:rsidR="00000000" w:rsidRPr="00000000">
        <w:rPr>
          <w:b w:val="1"/>
          <w:rtl w:val="0"/>
        </w:rPr>
        <w:t xml:space="preserve">Office Space</w:t>
      </w:r>
      <w:r w:rsidDel="00000000" w:rsidR="00000000" w:rsidRPr="00000000">
        <w:rPr>
          <w:rtl w:val="0"/>
        </w:rPr>
        <w:t xml:space="preserve">: Provision of an office with three (3) workstations and sufficient space for system repairs and maintenance.</w:t>
        <w:br w:type="textWrapping"/>
      </w:r>
    </w:p>
    <w:p w:rsidR="00000000" w:rsidDel="00000000" w:rsidP="00000000" w:rsidRDefault="00000000" w:rsidRPr="00000000" w14:paraId="00000032">
      <w:pPr>
        <w:numPr>
          <w:ilvl w:val="0"/>
          <w:numId w:val="1"/>
        </w:numPr>
        <w:spacing w:line="240" w:lineRule="auto"/>
        <w:ind w:left="720" w:hanging="360"/>
        <w:rPr/>
      </w:pPr>
      <w:r w:rsidDel="00000000" w:rsidR="00000000" w:rsidRPr="00000000">
        <w:rPr>
          <w:b w:val="1"/>
          <w:rtl w:val="0"/>
        </w:rPr>
        <w:t xml:space="preserve">Van</w:t>
      </w:r>
      <w:r w:rsidDel="00000000" w:rsidR="00000000" w:rsidRPr="00000000">
        <w:rPr>
          <w:rtl w:val="0"/>
        </w:rPr>
        <w:t xml:space="preserve">: Provision of one (1) van for use by the business. The First Party shall bear the cost of fit-out, including interior modifications, tools, seating, table, air conditioning, and other requirements.</w:t>
        <w:br w:type="textWrapping"/>
      </w:r>
    </w:p>
    <w:p w:rsidR="00000000" w:rsidDel="00000000" w:rsidP="00000000" w:rsidRDefault="00000000" w:rsidRPr="00000000" w14:paraId="00000033">
      <w:pPr>
        <w:numPr>
          <w:ilvl w:val="0"/>
          <w:numId w:val="1"/>
        </w:numPr>
        <w:spacing w:line="240" w:lineRule="auto"/>
        <w:ind w:left="720" w:hanging="360"/>
        <w:rPr/>
      </w:pPr>
      <w:r w:rsidDel="00000000" w:rsidR="00000000" w:rsidRPr="00000000">
        <w:rPr>
          <w:b w:val="1"/>
          <w:rtl w:val="0"/>
        </w:rPr>
        <w:t xml:space="preserve">Accommodation</w:t>
      </w:r>
      <w:r w:rsidDel="00000000" w:rsidR="00000000" w:rsidRPr="00000000">
        <w:rPr>
          <w:rtl w:val="0"/>
        </w:rPr>
        <w:t xml:space="preserve">: An exclusive one (1) bedroom apartment for two individuals for an initial period of six (6) months, extendable by mutual agreement.</w:t>
        <w:br w:type="textWrapping"/>
      </w:r>
    </w:p>
    <w:p w:rsidR="00000000" w:rsidDel="00000000" w:rsidP="00000000" w:rsidRDefault="00000000" w:rsidRPr="00000000" w14:paraId="00000034">
      <w:pPr>
        <w:numPr>
          <w:ilvl w:val="0"/>
          <w:numId w:val="1"/>
        </w:numPr>
        <w:spacing w:line="240" w:lineRule="auto"/>
        <w:ind w:left="720" w:hanging="360"/>
        <w:rPr/>
      </w:pPr>
      <w:r w:rsidDel="00000000" w:rsidR="00000000" w:rsidRPr="00000000">
        <w:rPr>
          <w:b w:val="1"/>
          <w:rtl w:val="0"/>
        </w:rPr>
        <w:t xml:space="preserve">Introductions</w:t>
      </w:r>
      <w:r w:rsidDel="00000000" w:rsidR="00000000" w:rsidRPr="00000000">
        <w:rPr>
          <w:rtl w:val="0"/>
        </w:rPr>
        <w:t xml:space="preserve">: The Second Party shall use reasonable efforts to introduce potential customers and business networks to support growth and early breakeven.</w:t>
        <w:br w:type="textWrapping"/>
      </w:r>
    </w:p>
    <w:p w:rsidR="00000000" w:rsidDel="00000000" w:rsidP="00000000" w:rsidRDefault="00000000" w:rsidRPr="00000000" w14:paraId="00000035">
      <w:pPr>
        <w:numPr>
          <w:ilvl w:val="0"/>
          <w:numId w:val="1"/>
        </w:numPr>
        <w:spacing w:line="240" w:lineRule="auto"/>
        <w:ind w:left="720" w:hanging="360"/>
        <w:rPr/>
      </w:pPr>
      <w:r w:rsidDel="00000000" w:rsidR="00000000" w:rsidRPr="00000000">
        <w:rPr>
          <w:b w:val="1"/>
          <w:rtl w:val="0"/>
        </w:rPr>
        <w:t xml:space="preserve">Bank Account</w:t>
      </w:r>
      <w:r w:rsidDel="00000000" w:rsidR="00000000" w:rsidRPr="00000000">
        <w:rPr>
          <w:rtl w:val="0"/>
        </w:rPr>
        <w:t xml:space="preserve">: The Second Party shall open a separate bank account dedicated exclusively to this business. This account shall be maintained and operated solely by the Second Party. Profit distribution shall be based on reconciled accounts.</w:t>
        <w:br w:type="textWrapping"/>
      </w:r>
    </w:p>
    <w:p w:rsidR="00000000" w:rsidDel="00000000" w:rsidP="00000000" w:rsidRDefault="00000000" w:rsidRPr="00000000" w14:paraId="00000036">
      <w:pPr>
        <w:numPr>
          <w:ilvl w:val="0"/>
          <w:numId w:val="1"/>
        </w:numPr>
        <w:spacing w:line="240" w:lineRule="auto"/>
        <w:ind w:left="720" w:hanging="360"/>
        <w:rPr/>
      </w:pPr>
      <w:r w:rsidDel="00000000" w:rsidR="00000000" w:rsidRPr="00000000">
        <w:rPr>
          <w:rtl w:val="0"/>
        </w:rPr>
        <w:t xml:space="preserve">Ensuring that the trade license remains valid and renewed on time.</w:t>
        <w:br w:type="textWrapping"/>
      </w:r>
    </w:p>
    <w:p w:rsidR="00000000" w:rsidDel="00000000" w:rsidP="00000000" w:rsidRDefault="00000000" w:rsidRPr="00000000" w14:paraId="00000037">
      <w:pPr>
        <w:numPr>
          <w:ilvl w:val="0"/>
          <w:numId w:val="1"/>
        </w:numPr>
        <w:spacing w:line="240" w:lineRule="auto"/>
        <w:ind w:left="720" w:hanging="360"/>
        <w:rPr/>
      </w:pPr>
      <w:r w:rsidDel="00000000" w:rsidR="00000000" w:rsidRPr="00000000">
        <w:rPr>
          <w:rtl w:val="0"/>
        </w:rPr>
        <w:t xml:space="preserve">Providing utilities (electricity, water, internet) for the office space.</w:t>
        <w:br w:type="textWrapping"/>
      </w:r>
    </w:p>
    <w:p w:rsidR="00000000" w:rsidDel="00000000" w:rsidP="00000000" w:rsidRDefault="00000000" w:rsidRPr="00000000" w14:paraId="00000038">
      <w:pPr>
        <w:numPr>
          <w:ilvl w:val="0"/>
          <w:numId w:val="1"/>
        </w:numPr>
        <w:spacing w:line="240" w:lineRule="auto"/>
        <w:ind w:left="720" w:hanging="360"/>
        <w:rPr/>
      </w:pPr>
      <w:r w:rsidDel="00000000" w:rsidR="00000000" w:rsidRPr="00000000">
        <w:rPr>
          <w:rtl w:val="0"/>
        </w:rPr>
        <w:t xml:space="preserve">Maintaining ownership and roadworthiness of the van (registration, insurance, etc.).</w:t>
        <w:br w:type="textWrapping"/>
      </w:r>
    </w:p>
    <w:p w:rsidR="00000000" w:rsidDel="00000000" w:rsidP="00000000" w:rsidRDefault="00000000" w:rsidRPr="00000000" w14:paraId="00000039">
      <w:pPr>
        <w:numPr>
          <w:ilvl w:val="0"/>
          <w:numId w:val="1"/>
        </w:numPr>
        <w:spacing w:line="240" w:lineRule="auto"/>
        <w:ind w:left="720" w:hanging="360"/>
        <w:rPr/>
      </w:pPr>
      <w:r w:rsidDel="00000000" w:rsidR="00000000" w:rsidRPr="00000000">
        <w:rPr>
          <w:rtl w:val="0"/>
        </w:rPr>
        <w:t xml:space="preserve">Facilitating introductions to potential partners, corporates, and government entities.</w:t>
        <w:br w:type="textWrapping"/>
      </w:r>
    </w:p>
    <w:p w:rsidR="00000000" w:rsidDel="00000000" w:rsidP="00000000" w:rsidRDefault="00000000" w:rsidRPr="00000000" w14:paraId="0000003A">
      <w:pPr>
        <w:numPr>
          <w:ilvl w:val="0"/>
          <w:numId w:val="1"/>
        </w:numPr>
        <w:spacing w:line="240" w:lineRule="auto"/>
        <w:ind w:left="720" w:hanging="360"/>
        <w:rPr/>
      </w:pPr>
      <w:r w:rsidDel="00000000" w:rsidR="00000000" w:rsidRPr="00000000">
        <w:rPr>
          <w:rtl w:val="0"/>
        </w:rPr>
        <w:t xml:space="preserve">Supporting in compliance with UAE laws, labor regulations, and municipality approvals.</w:t>
        <w:br w:type="textWrapping"/>
      </w:r>
    </w:p>
    <w:p w:rsidR="00000000" w:rsidDel="00000000" w:rsidP="00000000" w:rsidRDefault="00000000" w:rsidRPr="00000000" w14:paraId="0000003B">
      <w:pPr>
        <w:numPr>
          <w:ilvl w:val="0"/>
          <w:numId w:val="1"/>
        </w:numPr>
        <w:spacing w:line="240" w:lineRule="auto"/>
        <w:ind w:left="720" w:hanging="360"/>
        <w:rPr/>
      </w:pPr>
      <w:r w:rsidDel="00000000" w:rsidR="00000000" w:rsidRPr="00000000">
        <w:rPr>
          <w:rtl w:val="0"/>
        </w:rPr>
        <w:t xml:space="preserve">Providing administrative support (PRO services, document processing, etc.) where possible.</w:t>
        <w:br w:type="textWrapping"/>
      </w:r>
    </w:p>
    <w:p w:rsidR="00000000" w:rsidDel="00000000" w:rsidP="00000000" w:rsidRDefault="00000000" w:rsidRPr="00000000" w14:paraId="0000003C">
      <w:pPr>
        <w:numPr>
          <w:ilvl w:val="0"/>
          <w:numId w:val="1"/>
        </w:numPr>
        <w:spacing w:line="240" w:lineRule="auto"/>
        <w:ind w:left="720" w:hanging="360"/>
        <w:rPr/>
      </w:pPr>
      <w:r w:rsidDel="00000000" w:rsidR="00000000" w:rsidRPr="00000000">
        <w:rPr>
          <w:rtl w:val="0"/>
        </w:rPr>
        <w:t xml:space="preserve">Ensuring secure handling of the bank account and timely distribution of profits.</w:t>
        <w:br w:type="textWrapping"/>
      </w:r>
    </w:p>
    <w:p w:rsidR="00000000" w:rsidDel="00000000" w:rsidP="00000000" w:rsidRDefault="00000000" w:rsidRPr="00000000" w14:paraId="0000003D">
      <w:pPr>
        <w:numPr>
          <w:ilvl w:val="0"/>
          <w:numId w:val="1"/>
        </w:numPr>
        <w:spacing w:line="240" w:lineRule="auto"/>
        <w:ind w:left="720" w:hanging="360"/>
        <w:rPr/>
      </w:pPr>
      <w:r w:rsidDel="00000000" w:rsidR="00000000" w:rsidRPr="00000000">
        <w:rPr>
          <w:rtl w:val="0"/>
        </w:rPr>
        <w:t xml:space="preserve">Assisting in expansion activities, including licensing additional emirates if needed.</w:t>
        <w:br w:type="textWrapping"/>
      </w:r>
    </w:p>
    <w:p w:rsidR="00000000" w:rsidDel="00000000" w:rsidP="00000000" w:rsidRDefault="00000000" w:rsidRPr="00000000" w14:paraId="0000003E">
      <w:pPr>
        <w:numPr>
          <w:ilvl w:val="0"/>
          <w:numId w:val="1"/>
        </w:numPr>
        <w:spacing w:line="240" w:lineRule="auto"/>
        <w:ind w:left="720" w:hanging="360"/>
        <w:rPr/>
      </w:pPr>
      <w:r w:rsidDel="00000000" w:rsidR="00000000" w:rsidRPr="00000000">
        <w:rPr>
          <w:rtl w:val="0"/>
        </w:rPr>
        <w:t xml:space="preserve">Maintaining confidentiality and protecting the reputation of the joint business.</w:t>
        <w:br w:type="textWrapping"/>
      </w:r>
    </w:p>
    <w:p w:rsidR="00000000" w:rsidDel="00000000" w:rsidP="00000000" w:rsidRDefault="00000000" w:rsidRPr="00000000" w14:paraId="0000003F">
      <w:pPr>
        <w:numPr>
          <w:ilvl w:val="0"/>
          <w:numId w:val="1"/>
        </w:numPr>
        <w:spacing w:after="240" w:line="240" w:lineRule="auto"/>
        <w:ind w:left="720" w:hanging="360"/>
        <w:rPr/>
      </w:pPr>
      <w:r w:rsidDel="00000000" w:rsidR="00000000" w:rsidRPr="00000000">
        <w:rPr>
          <w:rtl w:val="0"/>
        </w:rPr>
        <w:t xml:space="preserve">Coordinating with landlords or authorities if accommodation needs extension or replacement.</w:t>
      </w:r>
    </w:p>
    <w:p w:rsidR="00000000" w:rsidDel="00000000" w:rsidP="00000000" w:rsidRDefault="00000000" w:rsidRPr="00000000" w14:paraId="00000040">
      <w:pPr>
        <w:pStyle w:val="Heading3"/>
        <w:keepNext w:val="0"/>
        <w:keepLines w:val="0"/>
        <w:spacing w:before="280" w:line="240" w:lineRule="auto"/>
        <w:rPr>
          <w:b w:val="1"/>
          <w:color w:val="000000"/>
          <w:sz w:val="26"/>
          <w:szCs w:val="26"/>
        </w:rPr>
      </w:pPr>
      <w:bookmarkStart w:colFirst="0" w:colLast="0" w:name="_heading=h.wpbd48thgkx3" w:id="3"/>
      <w:bookmarkEnd w:id="3"/>
      <w:r w:rsidDel="00000000" w:rsidR="00000000" w:rsidRPr="00000000">
        <w:rPr>
          <w:b w:val="1"/>
          <w:color w:val="000000"/>
          <w:sz w:val="26"/>
          <w:szCs w:val="26"/>
          <w:rtl w:val="0"/>
        </w:rPr>
        <w:t xml:space="preserve">4. PROFIT SHARING</w:t>
      </w:r>
    </w:p>
    <w:p w:rsidR="00000000" w:rsidDel="00000000" w:rsidP="00000000" w:rsidRDefault="00000000" w:rsidRPr="00000000" w14:paraId="00000041">
      <w:pPr>
        <w:numPr>
          <w:ilvl w:val="0"/>
          <w:numId w:val="3"/>
        </w:numPr>
        <w:spacing w:before="240" w:line="240" w:lineRule="auto"/>
        <w:ind w:left="720" w:hanging="360"/>
        <w:rPr/>
      </w:pPr>
      <w:r w:rsidDel="00000000" w:rsidR="00000000" w:rsidRPr="00000000">
        <w:rPr>
          <w:rtl w:val="0"/>
        </w:rPr>
        <w:t xml:space="preserve">Net profit shall be calculated monthly as </w:t>
      </w:r>
      <w:r w:rsidDel="00000000" w:rsidR="00000000" w:rsidRPr="00000000">
        <w:rPr>
          <w:b w:val="1"/>
          <w:rtl w:val="0"/>
        </w:rPr>
        <w:t xml:space="preserve">Total Revenue – Direct Costs – Operational Expenses – Taxes (if any)</w:t>
      </w:r>
      <w:r w:rsidDel="00000000" w:rsidR="00000000" w:rsidRPr="00000000">
        <w:rPr>
          <w:rtl w:val="0"/>
        </w:rPr>
        <w:t xml:space="preserve">.</w:t>
      </w:r>
    </w:p>
    <w:p w:rsidR="00000000" w:rsidDel="00000000" w:rsidP="00000000" w:rsidRDefault="00000000" w:rsidRPr="00000000" w14:paraId="00000042">
      <w:pPr>
        <w:numPr>
          <w:ilvl w:val="0"/>
          <w:numId w:val="3"/>
        </w:numPr>
        <w:spacing w:line="240" w:lineRule="auto"/>
        <w:ind w:left="720" w:hanging="360"/>
        <w:rPr/>
      </w:pPr>
      <w:r w:rsidDel="00000000" w:rsidR="00000000" w:rsidRPr="00000000">
        <w:rPr>
          <w:rtl w:val="0"/>
        </w:rPr>
        <w:t xml:space="preserve">The Second Party shall be entitled to </w:t>
      </w:r>
      <w:r w:rsidDel="00000000" w:rsidR="00000000" w:rsidRPr="00000000">
        <w:rPr>
          <w:b w:val="1"/>
          <w:rtl w:val="0"/>
        </w:rPr>
        <w:t xml:space="preserve">30% of the net profit</w:t>
      </w:r>
      <w:r w:rsidDel="00000000" w:rsidR="00000000" w:rsidRPr="00000000">
        <w:rPr>
          <w:rtl w:val="0"/>
        </w:rPr>
        <w:t xml:space="preserve">.</w:t>
      </w:r>
    </w:p>
    <w:p w:rsidR="00000000" w:rsidDel="00000000" w:rsidP="00000000" w:rsidRDefault="00000000" w:rsidRPr="00000000" w14:paraId="00000043">
      <w:pPr>
        <w:numPr>
          <w:ilvl w:val="0"/>
          <w:numId w:val="3"/>
        </w:numPr>
        <w:spacing w:line="240" w:lineRule="auto"/>
        <w:ind w:left="720" w:hanging="360"/>
        <w:rPr/>
      </w:pPr>
      <w:r w:rsidDel="00000000" w:rsidR="00000000" w:rsidRPr="00000000">
        <w:rPr>
          <w:rtl w:val="0"/>
        </w:rPr>
        <w:t xml:space="preserve">The First Party shall be entitled to </w:t>
      </w:r>
      <w:r w:rsidDel="00000000" w:rsidR="00000000" w:rsidRPr="00000000">
        <w:rPr>
          <w:b w:val="1"/>
          <w:rtl w:val="0"/>
        </w:rPr>
        <w:t xml:space="preserve">70% of the net profit</w:t>
      </w:r>
      <w:r w:rsidDel="00000000" w:rsidR="00000000" w:rsidRPr="00000000">
        <w:rPr>
          <w:rtl w:val="0"/>
        </w:rPr>
        <w:t xml:space="preserve">.</w:t>
      </w:r>
    </w:p>
    <w:p w:rsidR="00000000" w:rsidDel="00000000" w:rsidP="00000000" w:rsidRDefault="00000000" w:rsidRPr="00000000" w14:paraId="00000044">
      <w:pPr>
        <w:numPr>
          <w:ilvl w:val="0"/>
          <w:numId w:val="3"/>
        </w:numPr>
        <w:spacing w:line="240" w:lineRule="auto"/>
        <w:ind w:left="720" w:hanging="360"/>
        <w:rPr/>
      </w:pPr>
      <w:r w:rsidDel="00000000" w:rsidR="00000000" w:rsidRPr="00000000">
        <w:rPr>
          <w:rtl w:val="0"/>
        </w:rPr>
        <w:t xml:space="preserve">Profit sharing shall occur within </w:t>
      </w:r>
      <w:r w:rsidDel="00000000" w:rsidR="00000000" w:rsidRPr="00000000">
        <w:rPr>
          <w:b w:val="1"/>
          <w:rtl w:val="0"/>
        </w:rPr>
        <w:t xml:space="preserve">fifteen (15) days</w:t>
      </w:r>
      <w:r w:rsidDel="00000000" w:rsidR="00000000" w:rsidRPr="00000000">
        <w:rPr>
          <w:rtl w:val="0"/>
        </w:rPr>
        <w:t xml:space="preserve"> after the end of each month, via bank transfer.</w:t>
      </w:r>
    </w:p>
    <w:p w:rsidR="00000000" w:rsidDel="00000000" w:rsidP="00000000" w:rsidRDefault="00000000" w:rsidRPr="00000000" w14:paraId="00000045">
      <w:pPr>
        <w:numPr>
          <w:ilvl w:val="0"/>
          <w:numId w:val="3"/>
        </w:numPr>
        <w:spacing w:after="240" w:line="240" w:lineRule="auto"/>
        <w:ind w:left="720" w:hanging="360"/>
        <w:rPr/>
      </w:pPr>
      <w:r w:rsidDel="00000000" w:rsidR="00000000" w:rsidRPr="00000000">
        <w:rPr>
          <w:rtl w:val="0"/>
        </w:rPr>
        <w:t xml:space="preserve">The Second Party shall not be responsible for any losses incurred by the business.</w:t>
      </w:r>
    </w:p>
    <w:p w:rsidR="00000000" w:rsidDel="00000000" w:rsidP="00000000" w:rsidRDefault="00000000" w:rsidRPr="00000000" w14:paraId="0000004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240" w:lineRule="auto"/>
        <w:rPr>
          <w:b w:val="1"/>
          <w:color w:val="000000"/>
          <w:sz w:val="26"/>
          <w:szCs w:val="26"/>
        </w:rPr>
      </w:pPr>
      <w:bookmarkStart w:colFirst="0" w:colLast="0" w:name="_heading=h.hb4dblf7ub8l" w:id="4"/>
      <w:bookmarkEnd w:id="4"/>
      <w:r w:rsidDel="00000000" w:rsidR="00000000" w:rsidRPr="00000000">
        <w:rPr>
          <w:b w:val="1"/>
          <w:color w:val="000000"/>
          <w:sz w:val="26"/>
          <w:szCs w:val="26"/>
          <w:rtl w:val="0"/>
        </w:rPr>
        <w:t xml:space="preserve">5. TERM &amp; TERMINATION</w:t>
      </w:r>
    </w:p>
    <w:p w:rsidR="00000000" w:rsidDel="00000000" w:rsidP="00000000" w:rsidRDefault="00000000" w:rsidRPr="00000000" w14:paraId="00000048">
      <w:pPr>
        <w:numPr>
          <w:ilvl w:val="0"/>
          <w:numId w:val="6"/>
        </w:numPr>
        <w:spacing w:before="240" w:line="240" w:lineRule="auto"/>
        <w:ind w:left="720" w:hanging="360"/>
        <w:rPr/>
      </w:pPr>
      <w:r w:rsidDel="00000000" w:rsidR="00000000" w:rsidRPr="00000000">
        <w:rPr>
          <w:rtl w:val="0"/>
        </w:rPr>
        <w:t xml:space="preserve">This Agreement shall commence on the Effective Date and remain in force for an initial period of </w:t>
      </w:r>
      <w:r w:rsidDel="00000000" w:rsidR="00000000" w:rsidRPr="00000000">
        <w:rPr>
          <w:b w:val="1"/>
          <w:rtl w:val="0"/>
        </w:rPr>
        <w:t xml:space="preserve">three (3) years</w:t>
      </w:r>
      <w:r w:rsidDel="00000000" w:rsidR="00000000" w:rsidRPr="00000000">
        <w:rPr>
          <w:rtl w:val="0"/>
        </w:rPr>
        <w:t xml:space="preserve">, renewable by mutual consent.</w:t>
      </w:r>
    </w:p>
    <w:p w:rsidR="00000000" w:rsidDel="00000000" w:rsidP="00000000" w:rsidRDefault="00000000" w:rsidRPr="00000000" w14:paraId="00000049">
      <w:pPr>
        <w:numPr>
          <w:ilvl w:val="0"/>
          <w:numId w:val="6"/>
        </w:numPr>
        <w:spacing w:line="240" w:lineRule="auto"/>
        <w:ind w:left="720" w:hanging="360"/>
        <w:rPr/>
      </w:pPr>
      <w:r w:rsidDel="00000000" w:rsidR="00000000" w:rsidRPr="00000000">
        <w:rPr>
          <w:rtl w:val="0"/>
        </w:rPr>
        <w:t xml:space="preserve">Either Party may terminate this Agreement by providing </w:t>
      </w:r>
      <w:r w:rsidDel="00000000" w:rsidR="00000000" w:rsidRPr="00000000">
        <w:rPr>
          <w:b w:val="1"/>
          <w:rtl w:val="0"/>
        </w:rPr>
        <w:t xml:space="preserve">ninety (90) days’ written notice</w:t>
      </w:r>
      <w:r w:rsidDel="00000000" w:rsidR="00000000" w:rsidRPr="00000000">
        <w:rPr>
          <w:rtl w:val="0"/>
        </w:rPr>
        <w:t xml:space="preserve">.</w:t>
      </w:r>
    </w:p>
    <w:p w:rsidR="00000000" w:rsidDel="00000000" w:rsidP="00000000" w:rsidRDefault="00000000" w:rsidRPr="00000000" w14:paraId="0000004A">
      <w:pPr>
        <w:numPr>
          <w:ilvl w:val="0"/>
          <w:numId w:val="6"/>
        </w:numPr>
        <w:spacing w:line="240" w:lineRule="auto"/>
        <w:ind w:left="720" w:hanging="360"/>
        <w:rPr/>
      </w:pPr>
      <w:r w:rsidDel="00000000" w:rsidR="00000000" w:rsidRPr="00000000">
        <w:rPr>
          <w:rtl w:val="0"/>
        </w:rPr>
        <w:t xml:space="preserve">Termination shall not affect profit shares already accrued.</w:t>
      </w:r>
    </w:p>
    <w:p w:rsidR="00000000" w:rsidDel="00000000" w:rsidP="00000000" w:rsidRDefault="00000000" w:rsidRPr="00000000" w14:paraId="0000004B">
      <w:pPr>
        <w:numPr>
          <w:ilvl w:val="0"/>
          <w:numId w:val="6"/>
        </w:numPr>
        <w:spacing w:line="240" w:lineRule="auto"/>
        <w:ind w:left="720" w:hanging="360"/>
        <w:rPr/>
      </w:pPr>
      <w:r w:rsidDel="00000000" w:rsidR="00000000" w:rsidRPr="00000000">
        <w:rPr>
          <w:rtl w:val="0"/>
        </w:rPr>
        <w:t xml:space="preserve">Upon termination, the Parties shall reconcile accounts and settle outstanding obligations within </w:t>
      </w:r>
      <w:r w:rsidDel="00000000" w:rsidR="00000000" w:rsidRPr="00000000">
        <w:rPr>
          <w:b w:val="1"/>
          <w:rtl w:val="0"/>
        </w:rPr>
        <w:t xml:space="preserve">60 days</w:t>
      </w:r>
      <w:r w:rsidDel="00000000" w:rsidR="00000000" w:rsidRPr="00000000">
        <w:rPr>
          <w:rtl w:val="0"/>
        </w:rPr>
        <w:t xml:space="preserve">.</w:t>
      </w:r>
    </w:p>
    <w:p w:rsidR="00000000" w:rsidDel="00000000" w:rsidP="00000000" w:rsidRDefault="00000000" w:rsidRPr="00000000" w14:paraId="0000004C">
      <w:pPr>
        <w:numPr>
          <w:ilvl w:val="0"/>
          <w:numId w:val="6"/>
        </w:numPr>
        <w:spacing w:after="240" w:line="240" w:lineRule="auto"/>
        <w:ind w:left="720" w:hanging="360"/>
        <w:rPr/>
      </w:pPr>
      <w:r w:rsidDel="00000000" w:rsidR="00000000" w:rsidRPr="00000000">
        <w:rPr>
          <w:rtl w:val="0"/>
        </w:rPr>
        <w:t xml:space="preserve">The Second Party may withdraw its contributions (office, license support, van, accommodation) upon termination.</w:t>
      </w:r>
    </w:p>
    <w:p w:rsidR="00000000" w:rsidDel="00000000" w:rsidP="00000000" w:rsidRDefault="00000000" w:rsidRPr="00000000" w14:paraId="0000004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240" w:lineRule="auto"/>
        <w:rPr>
          <w:b w:val="1"/>
          <w:color w:val="000000"/>
          <w:sz w:val="26"/>
          <w:szCs w:val="26"/>
        </w:rPr>
      </w:pPr>
      <w:bookmarkStart w:colFirst="0" w:colLast="0" w:name="_heading=h.25jzf6kgcvke" w:id="5"/>
      <w:bookmarkEnd w:id="5"/>
      <w:r w:rsidDel="00000000" w:rsidR="00000000" w:rsidRPr="00000000">
        <w:rPr>
          <w:b w:val="1"/>
          <w:color w:val="000000"/>
          <w:sz w:val="26"/>
          <w:szCs w:val="26"/>
          <w:rtl w:val="0"/>
        </w:rPr>
        <w:t xml:space="preserve">6. NON-COMPETE &amp; NON-SOLICITATION</w:t>
      </w:r>
    </w:p>
    <w:p w:rsidR="00000000" w:rsidDel="00000000" w:rsidP="00000000" w:rsidRDefault="00000000" w:rsidRPr="00000000" w14:paraId="0000004F">
      <w:pPr>
        <w:spacing w:after="240" w:before="240" w:line="240" w:lineRule="auto"/>
        <w:rPr/>
      </w:pPr>
      <w:r w:rsidDel="00000000" w:rsidR="00000000" w:rsidRPr="00000000">
        <w:rPr>
          <w:rtl w:val="0"/>
        </w:rPr>
        <w:t xml:space="preserve">During the term of this Agreement and for one (1) year thereafter:</w:t>
      </w:r>
    </w:p>
    <w:p w:rsidR="00000000" w:rsidDel="00000000" w:rsidP="00000000" w:rsidRDefault="00000000" w:rsidRPr="00000000" w14:paraId="00000050">
      <w:pPr>
        <w:numPr>
          <w:ilvl w:val="0"/>
          <w:numId w:val="4"/>
        </w:numPr>
        <w:spacing w:before="240" w:line="240" w:lineRule="auto"/>
        <w:ind w:left="720" w:hanging="360"/>
        <w:rPr/>
      </w:pPr>
      <w:r w:rsidDel="00000000" w:rsidR="00000000" w:rsidRPr="00000000">
        <w:rPr>
          <w:rtl w:val="0"/>
        </w:rPr>
        <w:t xml:space="preserve">The First Party shall not engage in directly competing business in the UAE without the Second Party’s prior written consent.</w:t>
      </w:r>
    </w:p>
    <w:p w:rsidR="00000000" w:rsidDel="00000000" w:rsidP="00000000" w:rsidRDefault="00000000" w:rsidRPr="00000000" w14:paraId="00000051">
      <w:pPr>
        <w:numPr>
          <w:ilvl w:val="0"/>
          <w:numId w:val="4"/>
        </w:numPr>
        <w:spacing w:after="240" w:line="240" w:lineRule="auto"/>
        <w:ind w:left="720" w:hanging="360"/>
        <w:rPr/>
      </w:pPr>
      <w:r w:rsidDel="00000000" w:rsidR="00000000" w:rsidRPr="00000000">
        <w:rPr>
          <w:rtl w:val="0"/>
        </w:rPr>
        <w:t xml:space="preserve">Neither Party shall solicit employees or clients of the other Party without prior consent.</w:t>
      </w:r>
    </w:p>
    <w:p w:rsidR="00000000" w:rsidDel="00000000" w:rsidP="00000000" w:rsidRDefault="00000000" w:rsidRPr="00000000" w14:paraId="0000005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240" w:lineRule="auto"/>
        <w:rPr>
          <w:b w:val="1"/>
          <w:color w:val="000000"/>
          <w:sz w:val="26"/>
          <w:szCs w:val="26"/>
        </w:rPr>
      </w:pPr>
      <w:bookmarkStart w:colFirst="0" w:colLast="0" w:name="_heading=h.ra4lcues8gfw" w:id="6"/>
      <w:bookmarkEnd w:id="6"/>
      <w:r w:rsidDel="00000000" w:rsidR="00000000" w:rsidRPr="00000000">
        <w:rPr>
          <w:b w:val="1"/>
          <w:color w:val="000000"/>
          <w:sz w:val="26"/>
          <w:szCs w:val="26"/>
          <w:rtl w:val="0"/>
        </w:rPr>
        <w:t xml:space="preserve">7. CONFIDENTIALITY</w:t>
      </w:r>
    </w:p>
    <w:p w:rsidR="00000000" w:rsidDel="00000000" w:rsidP="00000000" w:rsidRDefault="00000000" w:rsidRPr="00000000" w14:paraId="00000054">
      <w:pPr>
        <w:spacing w:after="240" w:before="240" w:line="240" w:lineRule="auto"/>
        <w:rPr/>
      </w:pPr>
      <w:r w:rsidDel="00000000" w:rsidR="00000000" w:rsidRPr="00000000">
        <w:rPr>
          <w:rtl w:val="0"/>
        </w:rPr>
        <w:t xml:space="preserve">Both Parties shall maintain strict confidentiality of all financial, technical, and business information shared under this Agreement and shall not disclose such information to third parties without prior written consent.</w:t>
      </w:r>
    </w:p>
    <w:p w:rsidR="00000000" w:rsidDel="00000000" w:rsidP="00000000" w:rsidRDefault="00000000" w:rsidRPr="00000000" w14:paraId="0000005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240" w:lineRule="auto"/>
        <w:rPr>
          <w:b w:val="1"/>
          <w:color w:val="000000"/>
          <w:sz w:val="26"/>
          <w:szCs w:val="26"/>
        </w:rPr>
      </w:pPr>
      <w:bookmarkStart w:colFirst="0" w:colLast="0" w:name="_heading=h.qmm5edpx5ysz" w:id="7"/>
      <w:bookmarkEnd w:id="7"/>
      <w:r w:rsidDel="00000000" w:rsidR="00000000" w:rsidRPr="00000000">
        <w:rPr>
          <w:b w:val="1"/>
          <w:color w:val="000000"/>
          <w:sz w:val="26"/>
          <w:szCs w:val="26"/>
          <w:rtl w:val="0"/>
        </w:rPr>
        <w:t xml:space="preserve">8. INTELLECTUAL PROPERTY</w:t>
      </w:r>
    </w:p>
    <w:p w:rsidR="00000000" w:rsidDel="00000000" w:rsidP="00000000" w:rsidRDefault="00000000" w:rsidRPr="00000000" w14:paraId="00000057">
      <w:pPr>
        <w:spacing w:after="240" w:before="240" w:line="240" w:lineRule="auto"/>
        <w:rPr/>
      </w:pPr>
      <w:r w:rsidDel="00000000" w:rsidR="00000000" w:rsidRPr="00000000">
        <w:rPr>
          <w:rtl w:val="0"/>
        </w:rPr>
        <w:t xml:space="preserve">Any intellectual property (software, applications, tools, processes) developed during the collaboration shall be jointly owned unless otherwise agreed in writing.</w:t>
      </w:r>
    </w:p>
    <w:p w:rsidR="00000000" w:rsidDel="00000000" w:rsidP="00000000" w:rsidRDefault="00000000" w:rsidRPr="00000000" w14:paraId="0000005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240" w:lineRule="auto"/>
        <w:rPr>
          <w:b w:val="1"/>
          <w:color w:val="000000"/>
          <w:sz w:val="26"/>
          <w:szCs w:val="26"/>
        </w:rPr>
      </w:pPr>
      <w:bookmarkStart w:colFirst="0" w:colLast="0" w:name="_heading=h.6h4l86e1fuc6" w:id="8"/>
      <w:bookmarkEnd w:id="8"/>
      <w:r w:rsidDel="00000000" w:rsidR="00000000" w:rsidRPr="00000000">
        <w:rPr>
          <w:b w:val="1"/>
          <w:color w:val="000000"/>
          <w:sz w:val="26"/>
          <w:szCs w:val="26"/>
          <w:rtl w:val="0"/>
        </w:rPr>
        <w:t xml:space="preserve">9. REPRESENTATIONS &amp; WARRANTIES</w:t>
      </w:r>
    </w:p>
    <w:p w:rsidR="00000000" w:rsidDel="00000000" w:rsidP="00000000" w:rsidRDefault="00000000" w:rsidRPr="00000000" w14:paraId="0000005A">
      <w:pPr>
        <w:spacing w:after="240" w:before="240" w:line="240" w:lineRule="auto"/>
        <w:rPr/>
      </w:pPr>
      <w:r w:rsidDel="00000000" w:rsidR="00000000" w:rsidRPr="00000000">
        <w:rPr>
          <w:rtl w:val="0"/>
        </w:rPr>
        <w:t xml:space="preserve">Each Party represents and warrants that:</w:t>
      </w:r>
    </w:p>
    <w:p w:rsidR="00000000" w:rsidDel="00000000" w:rsidP="00000000" w:rsidRDefault="00000000" w:rsidRPr="00000000" w14:paraId="0000005B">
      <w:pPr>
        <w:numPr>
          <w:ilvl w:val="0"/>
          <w:numId w:val="5"/>
        </w:numPr>
        <w:spacing w:before="240" w:line="240" w:lineRule="auto"/>
        <w:ind w:left="720" w:hanging="360"/>
        <w:rPr/>
      </w:pPr>
      <w:r w:rsidDel="00000000" w:rsidR="00000000" w:rsidRPr="00000000">
        <w:rPr>
          <w:rtl w:val="0"/>
        </w:rPr>
        <w:t xml:space="preserve">It has full legal authority to enter into this Agreement.</w:t>
      </w:r>
    </w:p>
    <w:p w:rsidR="00000000" w:rsidDel="00000000" w:rsidP="00000000" w:rsidRDefault="00000000" w:rsidRPr="00000000" w14:paraId="0000005C">
      <w:pPr>
        <w:numPr>
          <w:ilvl w:val="0"/>
          <w:numId w:val="5"/>
        </w:numPr>
        <w:spacing w:line="240" w:lineRule="auto"/>
        <w:ind w:left="720" w:hanging="360"/>
        <w:rPr/>
      </w:pPr>
      <w:r w:rsidDel="00000000" w:rsidR="00000000" w:rsidRPr="00000000">
        <w:rPr>
          <w:rtl w:val="0"/>
        </w:rPr>
        <w:t xml:space="preserve">It shall comply with all applicable laws and regulations in the UAE.</w:t>
      </w:r>
    </w:p>
    <w:p w:rsidR="00000000" w:rsidDel="00000000" w:rsidP="00000000" w:rsidRDefault="00000000" w:rsidRPr="00000000" w14:paraId="0000005D">
      <w:pPr>
        <w:numPr>
          <w:ilvl w:val="0"/>
          <w:numId w:val="5"/>
        </w:numPr>
        <w:spacing w:after="240" w:line="240" w:lineRule="auto"/>
        <w:ind w:left="720" w:hanging="360"/>
        <w:rPr/>
      </w:pPr>
      <w:r w:rsidDel="00000000" w:rsidR="00000000" w:rsidRPr="00000000">
        <w:rPr>
          <w:rtl w:val="0"/>
        </w:rPr>
        <w:t xml:space="preserve">All activities conducted under this Agreement will remain lawful and within the licensed scope.</w:t>
      </w:r>
    </w:p>
    <w:p w:rsidR="00000000" w:rsidDel="00000000" w:rsidP="00000000" w:rsidRDefault="00000000" w:rsidRPr="00000000" w14:paraId="0000005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240" w:lineRule="auto"/>
        <w:rPr>
          <w:b w:val="1"/>
          <w:color w:val="000000"/>
          <w:sz w:val="26"/>
          <w:szCs w:val="26"/>
        </w:rPr>
      </w:pPr>
      <w:bookmarkStart w:colFirst="0" w:colLast="0" w:name="_heading=h.wf7s3zbhnlxk" w:id="9"/>
      <w:bookmarkEnd w:id="9"/>
      <w:r w:rsidDel="00000000" w:rsidR="00000000" w:rsidRPr="00000000">
        <w:rPr>
          <w:b w:val="1"/>
          <w:color w:val="000000"/>
          <w:sz w:val="26"/>
          <w:szCs w:val="26"/>
          <w:rtl w:val="0"/>
        </w:rPr>
        <w:t xml:space="preserve">10. INDEMNITY</w:t>
      </w:r>
    </w:p>
    <w:p w:rsidR="00000000" w:rsidDel="00000000" w:rsidP="00000000" w:rsidRDefault="00000000" w:rsidRPr="00000000" w14:paraId="00000060">
      <w:pPr>
        <w:spacing w:after="240" w:before="240" w:line="240" w:lineRule="auto"/>
        <w:rPr/>
      </w:pPr>
      <w:r w:rsidDel="00000000" w:rsidR="00000000" w:rsidRPr="00000000">
        <w:rPr>
          <w:rtl w:val="0"/>
        </w:rPr>
        <w:t xml:space="preserve">The First Party shall indemnify and hold the Second Party harmless from any claims, losses, damages, or liabilities arising from operational activities, employee conduct, or service delivery.</w:t>
      </w:r>
    </w:p>
    <w:p w:rsidR="00000000" w:rsidDel="00000000" w:rsidP="00000000" w:rsidRDefault="00000000" w:rsidRPr="00000000" w14:paraId="0000006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240" w:lineRule="auto"/>
        <w:rPr>
          <w:b w:val="1"/>
          <w:color w:val="000000"/>
          <w:sz w:val="26"/>
          <w:szCs w:val="26"/>
        </w:rPr>
      </w:pPr>
      <w:bookmarkStart w:colFirst="0" w:colLast="0" w:name="_heading=h.lawa6jgyvchv" w:id="10"/>
      <w:bookmarkEnd w:id="10"/>
      <w:r w:rsidDel="00000000" w:rsidR="00000000" w:rsidRPr="00000000">
        <w:rPr>
          <w:b w:val="1"/>
          <w:color w:val="000000"/>
          <w:sz w:val="26"/>
          <w:szCs w:val="26"/>
          <w:rtl w:val="0"/>
        </w:rPr>
        <w:t xml:space="preserve">11. LIMITATION OF LIABILITY</w:t>
      </w:r>
    </w:p>
    <w:p w:rsidR="00000000" w:rsidDel="00000000" w:rsidP="00000000" w:rsidRDefault="00000000" w:rsidRPr="00000000" w14:paraId="00000063">
      <w:pPr>
        <w:spacing w:after="240" w:before="240" w:line="240" w:lineRule="auto"/>
        <w:rPr/>
      </w:pPr>
      <w:r w:rsidDel="00000000" w:rsidR="00000000" w:rsidRPr="00000000">
        <w:rPr>
          <w:rtl w:val="0"/>
        </w:rPr>
        <w:t xml:space="preserve">Except in cases of fraud or willful misconduct, neither Party shall be liable for indirect, incidental, or consequential damages.</w:t>
      </w:r>
    </w:p>
    <w:p w:rsidR="00000000" w:rsidDel="00000000" w:rsidP="00000000" w:rsidRDefault="00000000" w:rsidRPr="00000000" w14:paraId="0000006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240" w:lineRule="auto"/>
        <w:rPr>
          <w:b w:val="1"/>
          <w:color w:val="000000"/>
          <w:sz w:val="26"/>
          <w:szCs w:val="26"/>
        </w:rPr>
      </w:pPr>
      <w:bookmarkStart w:colFirst="0" w:colLast="0" w:name="_heading=h.2fab2eipotwt" w:id="11"/>
      <w:bookmarkEnd w:id="11"/>
      <w:r w:rsidDel="00000000" w:rsidR="00000000" w:rsidRPr="00000000">
        <w:rPr>
          <w:b w:val="1"/>
          <w:color w:val="000000"/>
          <w:sz w:val="26"/>
          <w:szCs w:val="26"/>
          <w:rtl w:val="0"/>
        </w:rPr>
        <w:t xml:space="preserve">12. FORCE MAJEURE</w:t>
      </w:r>
    </w:p>
    <w:p w:rsidR="00000000" w:rsidDel="00000000" w:rsidP="00000000" w:rsidRDefault="00000000" w:rsidRPr="00000000" w14:paraId="00000066">
      <w:pPr>
        <w:spacing w:after="240" w:before="240" w:line="240" w:lineRule="auto"/>
        <w:rPr/>
      </w:pPr>
      <w:r w:rsidDel="00000000" w:rsidR="00000000" w:rsidRPr="00000000">
        <w:rPr>
          <w:rtl w:val="0"/>
        </w:rPr>
        <w:t xml:space="preserve">Neither Party shall be liable for delays or non-performance due to events beyond reasonable control, including natural disasters, government restrictions, pandemics, or civil unrest.</w:t>
      </w:r>
    </w:p>
    <w:p w:rsidR="00000000" w:rsidDel="00000000" w:rsidP="00000000" w:rsidRDefault="00000000" w:rsidRPr="00000000" w14:paraId="0000006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240" w:lineRule="auto"/>
        <w:rPr>
          <w:b w:val="1"/>
          <w:color w:val="000000"/>
          <w:sz w:val="26"/>
          <w:szCs w:val="26"/>
        </w:rPr>
      </w:pPr>
      <w:bookmarkStart w:colFirst="0" w:colLast="0" w:name="_heading=h.44g2fzfx74ju" w:id="12"/>
      <w:bookmarkEnd w:id="12"/>
      <w:r w:rsidDel="00000000" w:rsidR="00000000" w:rsidRPr="00000000">
        <w:rPr>
          <w:b w:val="1"/>
          <w:color w:val="000000"/>
          <w:sz w:val="26"/>
          <w:szCs w:val="26"/>
          <w:rtl w:val="0"/>
        </w:rPr>
        <w:t xml:space="preserve">13. DISPUTE RESOLUTION</w:t>
      </w:r>
    </w:p>
    <w:p w:rsidR="00000000" w:rsidDel="00000000" w:rsidP="00000000" w:rsidRDefault="00000000" w:rsidRPr="00000000" w14:paraId="00000069">
      <w:pPr>
        <w:spacing w:after="240" w:before="240" w:line="240" w:lineRule="auto"/>
        <w:rPr/>
      </w:pPr>
      <w:r w:rsidDel="00000000" w:rsidR="00000000" w:rsidRPr="00000000">
        <w:rPr>
          <w:rtl w:val="0"/>
        </w:rPr>
        <w:t xml:space="preserve">Any dispute arising out of or relating to this Agreement shall be resolved as follows:</w:t>
      </w:r>
    </w:p>
    <w:p w:rsidR="00000000" w:rsidDel="00000000" w:rsidP="00000000" w:rsidRDefault="00000000" w:rsidRPr="00000000" w14:paraId="0000006A">
      <w:pPr>
        <w:numPr>
          <w:ilvl w:val="0"/>
          <w:numId w:val="7"/>
        </w:numPr>
        <w:spacing w:before="240" w:line="240" w:lineRule="auto"/>
        <w:ind w:left="720" w:hanging="360"/>
        <w:rPr/>
      </w:pPr>
      <w:r w:rsidDel="00000000" w:rsidR="00000000" w:rsidRPr="00000000">
        <w:rPr>
          <w:rtl w:val="0"/>
        </w:rPr>
        <w:t xml:space="preserve">First, through </w:t>
      </w:r>
      <w:r w:rsidDel="00000000" w:rsidR="00000000" w:rsidRPr="00000000">
        <w:rPr>
          <w:b w:val="1"/>
          <w:rtl w:val="0"/>
        </w:rPr>
        <w:t xml:space="preserve">good faith negotiations</w:t>
      </w:r>
      <w:r w:rsidDel="00000000" w:rsidR="00000000" w:rsidRPr="00000000">
        <w:rPr>
          <w:rtl w:val="0"/>
        </w:rPr>
        <w:t xml:space="preserve"> between the Parties.</w:t>
      </w:r>
    </w:p>
    <w:p w:rsidR="00000000" w:rsidDel="00000000" w:rsidP="00000000" w:rsidRDefault="00000000" w:rsidRPr="00000000" w14:paraId="0000006B">
      <w:pPr>
        <w:numPr>
          <w:ilvl w:val="0"/>
          <w:numId w:val="7"/>
        </w:numPr>
        <w:spacing w:line="240" w:lineRule="auto"/>
        <w:ind w:left="720" w:hanging="360"/>
        <w:rPr/>
      </w:pPr>
      <w:r w:rsidDel="00000000" w:rsidR="00000000" w:rsidRPr="00000000">
        <w:rPr>
          <w:rtl w:val="0"/>
        </w:rPr>
        <w:t xml:space="preserve">If unresolved, disputes shall be referred to </w:t>
      </w:r>
      <w:r w:rsidDel="00000000" w:rsidR="00000000" w:rsidRPr="00000000">
        <w:rPr>
          <w:b w:val="1"/>
          <w:rtl w:val="0"/>
        </w:rPr>
        <w:t xml:space="preserve">mediation</w:t>
      </w:r>
      <w:r w:rsidDel="00000000" w:rsidR="00000000" w:rsidRPr="00000000">
        <w:rPr>
          <w:rtl w:val="0"/>
        </w:rPr>
        <w:t xml:space="preserve"> in Dubai, UAE.</w:t>
      </w:r>
    </w:p>
    <w:p w:rsidR="00000000" w:rsidDel="00000000" w:rsidP="00000000" w:rsidRDefault="00000000" w:rsidRPr="00000000" w14:paraId="0000006C">
      <w:pPr>
        <w:numPr>
          <w:ilvl w:val="0"/>
          <w:numId w:val="7"/>
        </w:numPr>
        <w:spacing w:after="240" w:line="240" w:lineRule="auto"/>
        <w:ind w:left="720" w:hanging="360"/>
        <w:rPr/>
      </w:pPr>
      <w:r w:rsidDel="00000000" w:rsidR="00000000" w:rsidRPr="00000000">
        <w:rPr>
          <w:rtl w:val="0"/>
        </w:rPr>
        <w:t xml:space="preserve">If mediation fails, disputes shall be finally resolved by </w:t>
      </w:r>
      <w:r w:rsidDel="00000000" w:rsidR="00000000" w:rsidRPr="00000000">
        <w:rPr>
          <w:b w:val="1"/>
          <w:rtl w:val="0"/>
        </w:rPr>
        <w:t xml:space="preserve">arbitration under the Dubai International Arbitration Centre (DIAC)</w:t>
      </w:r>
      <w:r w:rsidDel="00000000" w:rsidR="00000000" w:rsidRPr="00000000">
        <w:rPr>
          <w:rtl w:val="0"/>
        </w:rPr>
        <w:t xml:space="preserve"> rules, in English. The decision shall be final and binding.</w:t>
      </w:r>
    </w:p>
    <w:p w:rsidR="00000000" w:rsidDel="00000000" w:rsidP="00000000" w:rsidRDefault="00000000" w:rsidRPr="00000000" w14:paraId="0000006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240" w:lineRule="auto"/>
        <w:rPr>
          <w:b w:val="1"/>
          <w:color w:val="000000"/>
          <w:sz w:val="26"/>
          <w:szCs w:val="26"/>
        </w:rPr>
      </w:pPr>
      <w:bookmarkStart w:colFirst="0" w:colLast="0" w:name="_heading=h.rdc37yxa1tz6" w:id="13"/>
      <w:bookmarkEnd w:id="13"/>
      <w:r w:rsidDel="00000000" w:rsidR="00000000" w:rsidRPr="00000000">
        <w:rPr>
          <w:b w:val="1"/>
          <w:color w:val="000000"/>
          <w:sz w:val="26"/>
          <w:szCs w:val="26"/>
          <w:rtl w:val="0"/>
        </w:rPr>
        <w:t xml:space="preserve">14. GOVERNING LAW</w:t>
      </w:r>
    </w:p>
    <w:p w:rsidR="00000000" w:rsidDel="00000000" w:rsidP="00000000" w:rsidRDefault="00000000" w:rsidRPr="00000000" w14:paraId="0000006F">
      <w:pPr>
        <w:spacing w:after="240" w:before="240" w:line="240" w:lineRule="auto"/>
        <w:rPr/>
      </w:pPr>
      <w:r w:rsidDel="00000000" w:rsidR="00000000" w:rsidRPr="00000000">
        <w:rPr>
          <w:rtl w:val="0"/>
        </w:rPr>
        <w:t xml:space="preserve">This Agreement shall be governed by and construed in accordance with the laws of the </w:t>
      </w:r>
      <w:r w:rsidDel="00000000" w:rsidR="00000000" w:rsidRPr="00000000">
        <w:rPr>
          <w:b w:val="1"/>
          <w:rtl w:val="0"/>
        </w:rPr>
        <w:t xml:space="preserve">United Arab Emirates</w:t>
      </w:r>
      <w:r w:rsidDel="00000000" w:rsidR="00000000" w:rsidRPr="00000000">
        <w:rPr>
          <w:rtl w:val="0"/>
        </w:rPr>
        <w:t xml:space="preserve">.</w:t>
      </w:r>
    </w:p>
    <w:p w:rsidR="00000000" w:rsidDel="00000000" w:rsidP="00000000" w:rsidRDefault="00000000" w:rsidRPr="00000000" w14:paraId="0000007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240" w:lineRule="auto"/>
        <w:rPr>
          <w:b w:val="1"/>
          <w:color w:val="000000"/>
          <w:sz w:val="26"/>
          <w:szCs w:val="26"/>
        </w:rPr>
      </w:pPr>
      <w:bookmarkStart w:colFirst="0" w:colLast="0" w:name="_heading=h.iykvo4wj8i5n" w:id="14"/>
      <w:bookmarkEnd w:id="14"/>
      <w:r w:rsidDel="00000000" w:rsidR="00000000" w:rsidRPr="00000000">
        <w:rPr>
          <w:b w:val="1"/>
          <w:color w:val="000000"/>
          <w:sz w:val="26"/>
          <w:szCs w:val="26"/>
          <w:rtl w:val="0"/>
        </w:rPr>
        <w:t xml:space="preserve">15. ENTIRE AGREEMENT</w:t>
      </w:r>
    </w:p>
    <w:p w:rsidR="00000000" w:rsidDel="00000000" w:rsidP="00000000" w:rsidRDefault="00000000" w:rsidRPr="00000000" w14:paraId="00000072">
      <w:pPr>
        <w:spacing w:after="240" w:before="240" w:line="240" w:lineRule="auto"/>
        <w:rPr/>
      </w:pPr>
      <w:r w:rsidDel="00000000" w:rsidR="00000000" w:rsidRPr="00000000">
        <w:rPr>
          <w:rtl w:val="0"/>
        </w:rPr>
        <w:t xml:space="preserve">This Agreement constitutes the entire understanding between the Parties and supersedes all prior negotiations or agreements. Amendments must be in writing and signed by both Parties.</w:t>
      </w:r>
    </w:p>
    <w:p w:rsidR="00000000" w:rsidDel="00000000" w:rsidP="00000000" w:rsidRDefault="00000000" w:rsidRPr="00000000" w14:paraId="0000007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240" w:lineRule="auto"/>
        <w:rPr>
          <w:b w:val="1"/>
          <w:color w:val="000000"/>
          <w:sz w:val="26"/>
          <w:szCs w:val="26"/>
        </w:rPr>
      </w:pPr>
      <w:bookmarkStart w:colFirst="0" w:colLast="0" w:name="_heading=h.92b08nrxxvim" w:id="15"/>
      <w:bookmarkEnd w:id="15"/>
      <w:r w:rsidDel="00000000" w:rsidR="00000000" w:rsidRPr="00000000">
        <w:rPr>
          <w:b w:val="1"/>
          <w:color w:val="000000"/>
          <w:sz w:val="26"/>
          <w:szCs w:val="26"/>
          <w:rtl w:val="0"/>
        </w:rPr>
        <w:t xml:space="preserve">16. NOTICES</w:t>
      </w:r>
    </w:p>
    <w:p w:rsidR="00000000" w:rsidDel="00000000" w:rsidP="00000000" w:rsidRDefault="00000000" w:rsidRPr="00000000" w14:paraId="00000075">
      <w:pPr>
        <w:spacing w:after="240" w:before="240" w:line="240" w:lineRule="auto"/>
        <w:rPr/>
      </w:pPr>
      <w:r w:rsidDel="00000000" w:rsidR="00000000" w:rsidRPr="00000000">
        <w:rPr>
          <w:rtl w:val="0"/>
        </w:rPr>
        <w:t xml:space="preserve">All notices under this Agreement shall be in writing and delivered via email and registered courier to the addresses mentioned above.</w:t>
      </w:r>
    </w:p>
    <w:p w:rsidR="00000000" w:rsidDel="00000000" w:rsidP="00000000" w:rsidRDefault="00000000" w:rsidRPr="00000000" w14:paraId="0000007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240" w:lineRule="auto"/>
        <w:rPr>
          <w:b w:val="1"/>
          <w:color w:val="000000"/>
          <w:sz w:val="26"/>
          <w:szCs w:val="26"/>
        </w:rPr>
      </w:pPr>
      <w:bookmarkStart w:colFirst="0" w:colLast="0" w:name="_heading=h.93sr2wgnb8ml" w:id="16"/>
      <w:bookmarkEnd w:id="16"/>
      <w:r w:rsidDel="00000000" w:rsidR="00000000" w:rsidRPr="00000000">
        <w:rPr>
          <w:b w:val="1"/>
          <w:color w:val="000000"/>
          <w:sz w:val="26"/>
          <w:szCs w:val="26"/>
          <w:rtl w:val="0"/>
        </w:rPr>
        <w:t xml:space="preserve">17. SEVERABILITY</w:t>
      </w:r>
    </w:p>
    <w:p w:rsidR="00000000" w:rsidDel="00000000" w:rsidP="00000000" w:rsidRDefault="00000000" w:rsidRPr="00000000" w14:paraId="00000078">
      <w:pPr>
        <w:spacing w:after="240" w:before="240" w:line="240" w:lineRule="auto"/>
        <w:rPr/>
      </w:pPr>
      <w:r w:rsidDel="00000000" w:rsidR="00000000" w:rsidRPr="00000000">
        <w:rPr>
          <w:rtl w:val="0"/>
        </w:rPr>
        <w:t xml:space="preserve">If any provision is deemed invalid or unenforceable, the remaining provisions shall remain in full effect.</w:t>
      </w:r>
    </w:p>
    <w:p w:rsidR="00000000" w:rsidDel="00000000" w:rsidP="00000000" w:rsidRDefault="00000000" w:rsidRPr="00000000" w14:paraId="0000007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240" w:lineRule="auto"/>
        <w:rPr>
          <w:b w:val="1"/>
          <w:color w:val="000000"/>
          <w:sz w:val="26"/>
          <w:szCs w:val="26"/>
        </w:rPr>
      </w:pPr>
      <w:bookmarkStart w:colFirst="0" w:colLast="0" w:name="_heading=h.9rpgsefktj6h" w:id="17"/>
      <w:bookmarkEnd w:id="17"/>
      <w:r w:rsidDel="00000000" w:rsidR="00000000" w:rsidRPr="00000000">
        <w:rPr>
          <w:b w:val="1"/>
          <w:color w:val="000000"/>
          <w:sz w:val="26"/>
          <w:szCs w:val="26"/>
          <w:rtl w:val="0"/>
        </w:rPr>
        <w:t xml:space="preserve">SIGNATURES</w:t>
      </w:r>
    </w:p>
    <w:p w:rsidR="00000000" w:rsidDel="00000000" w:rsidP="00000000" w:rsidRDefault="00000000" w:rsidRPr="00000000" w14:paraId="0000007B">
      <w:pPr>
        <w:spacing w:after="240" w:before="240" w:line="240" w:lineRule="auto"/>
        <w:rPr/>
      </w:pPr>
      <w:r w:rsidDel="00000000" w:rsidR="00000000" w:rsidRPr="00000000">
        <w:rPr>
          <w:b w:val="1"/>
          <w:rtl w:val="0"/>
        </w:rPr>
        <w:t xml:space="preserve">For the First Party</w:t>
        <w:br w:type="textWrapping"/>
      </w:r>
      <w:r w:rsidDel="00000000" w:rsidR="00000000" w:rsidRPr="00000000">
        <w:rPr>
          <w:rtl w:val="0"/>
        </w:rPr>
        <w:t xml:space="preserve"> 1.Name: Biju Thomas</w:t>
        <w:br w:type="textWrapping"/>
        <w:t xml:space="preserve"> Designation: Managing Director</w:t>
        <w:br w:type="textWrapping"/>
        <w:t xml:space="preserve"> Signature: ______________________</w:t>
        <w:br w:type="textWrapping"/>
        <w:t xml:space="preserve"> Date: __________________________</w:t>
      </w:r>
    </w:p>
    <w:p w:rsidR="00000000" w:rsidDel="00000000" w:rsidP="00000000" w:rsidRDefault="00000000" w:rsidRPr="00000000" w14:paraId="000000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Ramjith Yesodharan</w:t>
        <w:br w:type="textWrapping"/>
        <w:t xml:space="preserve"> Designation: Managing Director</w:t>
        <w:br w:type="textWrapping"/>
        <w:t xml:space="preserve"> Signature: ______________________</w:t>
        <w:br w:type="textWrapping"/>
        <w:t xml:space="preserve"> Date: __________________________</w:t>
      </w:r>
    </w:p>
    <w:p w:rsidR="00000000" w:rsidDel="00000000" w:rsidP="00000000" w:rsidRDefault="00000000" w:rsidRPr="00000000" w14:paraId="000000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B.K.Rizwan</w:t>
        <w:br w:type="textWrapping"/>
        <w:t xml:space="preserve"> Designation: Managing Director</w:t>
        <w:br w:type="textWrapping"/>
        <w:t xml:space="preserve"> Signature: ______________________</w:t>
        <w:br w:type="textWrapping"/>
        <w:t xml:space="preserve"> Date: __________________________</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spacing w:after="240" w:before="240" w:line="240" w:lineRule="auto"/>
        <w:rPr/>
      </w:pPr>
      <w:r w:rsidDel="00000000" w:rsidR="00000000" w:rsidRPr="00000000">
        <w:rPr>
          <w:rtl w:val="0"/>
        </w:rPr>
      </w:r>
    </w:p>
    <w:p w:rsidR="00000000" w:rsidDel="00000000" w:rsidP="00000000" w:rsidRDefault="00000000" w:rsidRPr="00000000" w14:paraId="00000080">
      <w:pPr>
        <w:spacing w:after="240" w:before="240" w:line="240" w:lineRule="auto"/>
        <w:rPr/>
      </w:pPr>
      <w:r w:rsidDel="00000000" w:rsidR="00000000" w:rsidRPr="00000000">
        <w:rPr>
          <w:b w:val="1"/>
          <w:rtl w:val="0"/>
        </w:rPr>
        <w:t xml:space="preserve">For the Second Party (Al Mudabir Portal Co.)</w:t>
        <w:br w:type="textWrapping"/>
      </w:r>
      <w:r w:rsidDel="00000000" w:rsidR="00000000" w:rsidRPr="00000000">
        <w:rPr>
          <w:rtl w:val="0"/>
        </w:rPr>
        <w:t xml:space="preserve"> Name Muhammed Mepoyil Hussain Haji</w:t>
        <w:br w:type="textWrapping"/>
        <w:t xml:space="preserve"> Designation: Managing Director</w:t>
        <w:br w:type="textWrapping"/>
        <w:t xml:space="preserve"> Signature: ______________________</w:t>
        <w:br w:type="textWrapping"/>
        <w:t xml:space="preserve"> Date: __________________________</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D6521C"/>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pPwpZbJa0ve8blgyReON43m/aA==">CgMxLjAyDmgubzNrbXBlbHh1NXliMg5oLjM4OTZldXN1OHAzaTIOaC5yYm9sM3NwbGlldXkyDmgud3BiZDQ4dGhna3gzMg5oLmhiNGRibGY3dWI4bDIOaC4yNWp6ZjZrZ2N2a2UyDmgucmE0bGN1ZXM4Z2Z3Mg5oLnFtbTVlZHB4NXlzejIOaC42aDRsODZlMWZ1YzYyDmgud2Y3czN6YmhubHhrMg5oLmxhd2E2amd5dmNodjIOaC4yZmFiMmVpcG90d3QyDmguNDRnMmZ6Zng3NGp1Mg5oLnJkYzM3eXhhMXR6NjIOaC5peWt2bzR3ajhpNW4yDmguOTJiMDhucnh4dmltMg5oLjkzc3Iyd2duYjhtbDIOaC45cnBnc2Vma3RqNmg4AHIhMTc5dEMwZFlUck5PbzYtdEtxekdQaWR4eXJJQnFabkp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2025-08-14T23:35:00Z</dcterms:created>
  <dc:creator>User</dc:creator>
</cp:coreProperties>
</file>