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Documentation: Dori AI Website</w:t>
      </w:r>
    </w:p>
    <w:p>
      <w:pPr>
        <w:pStyle w:val="Heading1"/>
      </w:pPr>
      <w:r>
        <w:t>1. Project Title</w:t>
      </w:r>
    </w:p>
    <w:p>
      <w:r>
        <w:t>Dori AI – AI-Powered Business Solution Platform</w:t>
      </w:r>
    </w:p>
    <w:p>
      <w:pPr>
        <w:pStyle w:val="Heading1"/>
      </w:pPr>
      <w:r>
        <w:t>2. Objective</w:t>
      </w:r>
    </w:p>
    <w:p>
      <w:r>
        <w:t>To design and develop a responsive, modern, and informative landing page for Dori AI, showcasing the platform's features, benefits, and unique value propositions.</w:t>
      </w:r>
    </w:p>
    <w:p>
      <w:pPr>
        <w:pStyle w:val="Heading1"/>
      </w:pPr>
      <w:r>
        <w:t>3. Tech Stack</w:t>
      </w:r>
    </w:p>
    <w:p>
      <w:r>
        <w:t>Frontend:</w:t>
        <w:br/>
        <w:t>- HTML5</w:t>
        <w:br/>
        <w:t>- CSS3 (with Flexbox &amp; Grid)</w:t>
        <w:br/>
        <w:t>- JavaScript (Vanilla JS)</w:t>
      </w:r>
    </w:p>
    <w:p>
      <w:r>
        <w:t>Design Tools (if used):</w:t>
        <w:br/>
        <w:t>- Figma (for layout wireframes or prototypes)</w:t>
      </w:r>
    </w:p>
    <w:p>
      <w:pPr>
        <w:pStyle w:val="Heading1"/>
      </w:pPr>
      <w:r>
        <w:t>4. Website Sections</w:t>
      </w:r>
    </w:p>
    <w:p>
      <w:pPr>
        <w:pStyle w:val="ListBullet"/>
      </w:pPr>
      <w:r>
        <w:t>✅ Hero Banner</w:t>
      </w:r>
    </w:p>
    <w:p>
      <w:r>
        <w:t>Eye-catching heading, subtext, and CTA buttons (e.g., “Get Started”, “Learn More”) with background image or animated visuals.</w:t>
      </w:r>
    </w:p>
    <w:p>
      <w:pPr>
        <w:pStyle w:val="ListBullet"/>
      </w:pPr>
      <w:r>
        <w:t>✅ Solutions</w:t>
      </w:r>
    </w:p>
    <w:p>
      <w:r>
        <w:t>Cards or icon-based sections explaining: Business Automation, Predictive Analytics, Custom Integrations.</w:t>
      </w:r>
    </w:p>
    <w:p>
      <w:pPr>
        <w:pStyle w:val="ListBullet"/>
      </w:pPr>
      <w:r>
        <w:t>✅ ROI / Benefits</w:t>
      </w:r>
    </w:p>
    <w:p>
      <w:r>
        <w:t>Statistics, metrics, or graphical elements showing how Dori AI improves performance.</w:t>
      </w:r>
    </w:p>
    <w:p>
      <w:pPr>
        <w:pStyle w:val="ListBullet"/>
      </w:pPr>
      <w:r>
        <w:t>✅ AI Platform Features</w:t>
      </w:r>
    </w:p>
    <w:p>
      <w:r>
        <w:t>Tabs or interactive elements showcasing: NLP, Machine Learning Models, Real-Time Data Processing.</w:t>
      </w:r>
    </w:p>
    <w:p>
      <w:pPr>
        <w:pStyle w:val="ListBullet"/>
      </w:pPr>
      <w:r>
        <w:t>✅ Differentiators</w:t>
      </w:r>
    </w:p>
    <w:p>
      <w:r>
        <w:t>Unique selling points: Faster deployment, Custom models, Scalable architecture.</w:t>
      </w:r>
    </w:p>
    <w:p>
      <w:pPr>
        <w:pStyle w:val="ListBullet"/>
      </w:pPr>
      <w:r>
        <w:t>✅ User Stories / Testimonials</w:t>
      </w:r>
    </w:p>
    <w:p>
      <w:r>
        <w:t>Carousel or grid layout with client reviews.</w:t>
      </w:r>
    </w:p>
    <w:p>
      <w:pPr>
        <w:pStyle w:val="ListBullet"/>
      </w:pPr>
      <w:r>
        <w:t>✅ Footer</w:t>
      </w:r>
    </w:p>
    <w:p>
      <w:r>
        <w:t>Contact Info, Social Media Links, Navigation Shortcuts, Newsletter Sign-up (if applicable).</w:t>
      </w:r>
    </w:p>
    <w:p>
      <w:pPr>
        <w:pStyle w:val="Heading1"/>
      </w:pPr>
      <w:r>
        <w:t>5. Functionalities</w:t>
      </w:r>
    </w:p>
    <w:p>
      <w:r>
        <w:t>- Smooth Scroll and Scroll-to-Top Button</w:t>
        <w:br/>
        <w:t>- Responsive Navigation Menu (Hamburger menu on small screens)</w:t>
        <w:br/>
        <w:t>- Tab Switching for feature highlights</w:t>
        <w:br/>
        <w:t>- Hover animations and button interactions</w:t>
        <w:br/>
        <w:t>- Basic form (contact/newsletter) validation (if included)</w:t>
      </w:r>
    </w:p>
    <w:p>
      <w:pPr>
        <w:pStyle w:val="Heading1"/>
      </w:pPr>
      <w:r>
        <w:t>6. Responsiveness</w:t>
      </w:r>
    </w:p>
    <w:p>
      <w:r>
        <w:t>Fully responsive on:</w:t>
        <w:br/>
        <w:t>- Desktop</w:t>
        <w:br/>
        <w:t>- Tablet</w:t>
        <w:br/>
        <w:t>- Mobile</w:t>
        <w:br/>
        <w:br/>
        <w:t>Tested across screen widths: 1440px, 1024px, 768px, 425px.</w:t>
      </w:r>
    </w:p>
    <w:p>
      <w:pPr>
        <w:pStyle w:val="Heading1"/>
      </w:pPr>
      <w:r>
        <w:t>7. Folder Structure</w:t>
      </w:r>
    </w:p>
    <w:p>
      <w:r>
        <w:t>/dori-ai</w:t>
        <w:br/>
        <w:t>│</w:t>
        <w:br/>
        <w:t>├── index.html</w:t>
        <w:br/>
        <w:t>├── /css</w:t>
        <w:br/>
        <w:t>│   └── style.css</w:t>
        <w:br/>
        <w:t>├── /js</w:t>
        <w:br/>
        <w:t>│   └── script.js</w:t>
        <w:br/>
        <w:t>├── /images</w:t>
        <w:br/>
        <w:t>│   └── [image assets]</w:t>
        <w:br/>
        <w:t>└── /assets</w:t>
        <w:br/>
        <w:t xml:space="preserve">    └── fonts, icons (if any)</w:t>
      </w:r>
    </w:p>
    <w:p>
      <w:pPr>
        <w:pStyle w:val="Heading1"/>
      </w:pPr>
      <w:r>
        <w:t>8. Hosting &amp; Deployment (Optional)</w:t>
      </w:r>
    </w:p>
    <w:p>
      <w:r>
        <w:t>GitHub Pages / Netlify / GCP Hosting</w:t>
        <w:br/>
        <w:t>CI/CD pipelines using GitHub Actions or GCP (if applicable)</w:t>
      </w:r>
    </w:p>
    <w:p>
      <w:pPr>
        <w:pStyle w:val="Heading1"/>
      </w:pPr>
      <w:r>
        <w:t>9. Future Enhancements</w:t>
      </w:r>
    </w:p>
    <w:p>
      <w:r>
        <w:t>- Integrate backend (PHP, Node.js, or Python)</w:t>
        <w:br/>
        <w:t>- Add chatbot powered by Dori AI</w:t>
        <w:br/>
        <w:t>- Analytics integration (e.g., Google Analytics)</w:t>
        <w:br/>
        <w:t>- Admin dashboard for user tracking</w:t>
      </w:r>
    </w:p>
    <w:p>
      <w:pPr>
        <w:pStyle w:val="Heading1"/>
      </w:pPr>
      <w:r>
        <w:t>10. Screenshots (Optional)</w:t>
      </w:r>
    </w:p>
    <w:p>
      <w:r>
        <w:t>Include screenshots of desktop view, mobile view, and each major section.</w:t>
      </w:r>
    </w:p>
    <w:p>
      <w:r>
        <w:t>The website consists of 4 main pages apart from the homepage:</w:t>
      </w:r>
    </w:p>
    <w:p>
      <w:pPr>
        <w:pStyle w:val="ListBullet"/>
      </w:pPr>
      <w:r>
        <w:t>✅ Platform</w:t>
      </w:r>
    </w:p>
    <w:p>
      <w:r>
        <w:t>This page describes the core AI platform, its architecture, and key functionalities like data ingestion, model training, and deployment.</w:t>
      </w:r>
    </w:p>
    <w:p>
      <w:pPr>
        <w:pStyle w:val="ListBullet"/>
      </w:pPr>
      <w:r>
        <w:t>✅ Solutions</w:t>
      </w:r>
    </w:p>
    <w:p>
      <w:r>
        <w:t>Detailed explanation of how Dori AI addresses specific business problems across functions like sales, marketing, operations, and support.</w:t>
      </w:r>
    </w:p>
    <w:p>
      <w:pPr>
        <w:pStyle w:val="ListBullet"/>
      </w:pPr>
      <w:r>
        <w:t>✅ Industries</w:t>
      </w:r>
    </w:p>
    <w:p>
      <w:r>
        <w:t>Tailored content for different sectors such as healthcare, finance, retail, and manufacturing, highlighting how Dori AI fits each domain.</w:t>
      </w:r>
    </w:p>
    <w:p>
      <w:pPr>
        <w:pStyle w:val="ListBullet"/>
      </w:pPr>
      <w:r>
        <w:t>✅ Resources</w:t>
      </w:r>
    </w:p>
    <w:p>
      <w:r>
        <w:t>This section includes blogs, whitepapers, case studies, and other informative content to help users learn more about AI adoption and best practices.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