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0F" w:rsidRPr="0034440F" w:rsidRDefault="0034440F" w:rsidP="0034440F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0000FF"/>
          <w:sz w:val="24"/>
          <w:szCs w:val="24"/>
        </w:rPr>
        <w:drawing>
          <wp:inline distT="0" distB="0" distL="0" distR="0">
            <wp:extent cx="5086350" cy="1203813"/>
            <wp:effectExtent l="19050" t="0" r="0" b="0"/>
            <wp:docPr id="1" name="Picture 1" descr="by-nc-sa-cc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-cc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0F" w:rsidRPr="0034440F" w:rsidRDefault="0034440F" w:rsidP="0034440F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All our content is published under a </w:t>
      </w:r>
      <w:hyperlink r:id="rId7" w:history="1"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 xml:space="preserve">Creative Commons </w:t>
        </w:r>
        <w:proofErr w:type="spellStart"/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licence</w:t>
        </w:r>
        <w:proofErr w:type="spellEnd"/>
      </w:hyperlink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. For the Delhi / NR environment data packages we have chosen the </w:t>
      </w:r>
      <w:hyperlink r:id="rId8" w:history="1"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Attribution-</w:t>
        </w:r>
        <w:proofErr w:type="spellStart"/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 xml:space="preserve"> 4.0 International (CC BY-SA 4.0)</w:t>
        </w:r>
      </w:hyperlink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licence</w:t>
      </w:r>
      <w:proofErr w:type="spellEnd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 xml:space="preserve"> which states that:</w:t>
      </w:r>
    </w:p>
    <w:p w:rsidR="0034440F" w:rsidRPr="0034440F" w:rsidRDefault="0034440F" w:rsidP="0034440F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Anyone can use this data and</w:t>
      </w:r>
    </w:p>
    <w:p w:rsidR="0034440F" w:rsidRPr="0034440F" w:rsidRDefault="0034440F" w:rsidP="0034440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Share</w:t>
      </w: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 — copy and redistribute the material in any medium or format</w:t>
      </w:r>
    </w:p>
    <w:p w:rsidR="0034440F" w:rsidRPr="0034440F" w:rsidRDefault="0034440F" w:rsidP="0034440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Adapt</w:t>
      </w: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 — remix, transform, and build upon the material</w:t>
      </w:r>
    </w:p>
    <w:p w:rsidR="0034440F" w:rsidRPr="0034440F" w:rsidRDefault="0034440F" w:rsidP="0034440F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for</w:t>
      </w:r>
      <w:proofErr w:type="gramEnd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 xml:space="preserve"> any purpose, </w:t>
      </w:r>
      <w:r w:rsidRPr="003444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even commercially</w:t>
      </w: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. The licensor cannot revoke these freedoms as long as you follow the license terms.</w:t>
      </w:r>
    </w:p>
    <w:p w:rsidR="0034440F" w:rsidRPr="0034440F" w:rsidRDefault="0034440F" w:rsidP="0034440F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These terms are:</w:t>
      </w:r>
    </w:p>
    <w:p w:rsidR="0034440F" w:rsidRPr="0034440F" w:rsidRDefault="0034440F" w:rsidP="0034440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Attribution</w:t>
      </w: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 xml:space="preserve"> — </w:t>
      </w:r>
      <w:proofErr w:type="gramStart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 xml:space="preserve"> must give </w:t>
      </w:r>
      <w:hyperlink r:id="rId9" w:history="1"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appropriate credit</w:t>
        </w:r>
      </w:hyperlink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, provide a link to the license, and </w:t>
      </w:r>
      <w:hyperlink r:id="rId10" w:history="1"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indicate if changes were made</w:t>
        </w:r>
      </w:hyperlink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. You may do so in any reasonable manner, but not in any way that suggests the licensor endorses you or your use.</w:t>
      </w:r>
    </w:p>
    <w:p w:rsidR="0034440F" w:rsidRPr="0034440F" w:rsidRDefault="0034440F" w:rsidP="0034440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3444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ShareAlike</w:t>
      </w:r>
      <w:proofErr w:type="spellEnd"/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 — If you remix, transform, or build upon the material, you must distribute your contributions under the </w:t>
      </w:r>
      <w:hyperlink r:id="rId11" w:history="1">
        <w:r w:rsidRPr="0034440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same license</w:t>
        </w:r>
      </w:hyperlink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 as the original.</w:t>
      </w:r>
    </w:p>
    <w:p w:rsidR="0034440F" w:rsidRPr="0034440F" w:rsidRDefault="0034440F" w:rsidP="0034440F">
      <w:pPr>
        <w:spacing w:before="100" w:beforeAutospacing="1" w:after="100" w:afterAutospacing="1" w:line="360" w:lineRule="atLeast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4440F">
        <w:rPr>
          <w:rFonts w:ascii="Georgia" w:eastAsia="Times New Roman" w:hAnsi="Georgia" w:cs="Times New Roman"/>
          <w:color w:val="333333"/>
          <w:sz w:val="24"/>
          <w:szCs w:val="24"/>
        </w:rPr>
        <w:t>Anyone who wants to upload data on the India Open Data Association’s website can choose which CC license he/she wants to use.</w:t>
      </w:r>
    </w:p>
    <w:p w:rsidR="00063DBB" w:rsidRDefault="00063DBB" w:rsidP="0034440F">
      <w:pPr>
        <w:jc w:val="both"/>
      </w:pPr>
    </w:p>
    <w:sectPr w:rsidR="00063DBB" w:rsidSect="0006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91D07"/>
    <w:multiLevelType w:val="multilevel"/>
    <w:tmpl w:val="C7A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D2DF7"/>
    <w:multiLevelType w:val="multilevel"/>
    <w:tmpl w:val="443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40F"/>
    <w:rsid w:val="00063DBB"/>
    <w:rsid w:val="0034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44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440F"/>
  </w:style>
  <w:style w:type="character" w:styleId="Strong">
    <w:name w:val="Strong"/>
    <w:basedOn w:val="DefaultParagraphFont"/>
    <w:uiPriority w:val="22"/>
    <w:qFormat/>
    <w:rsid w:val="003444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ative_Comm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hyperlink" Target="http://indiaopendata.com/wp-content/uploads/2015/08/by-nc-sa-ccLicense.png" TargetMode="External"/><Relationship Id="rId10" Type="http://schemas.openxmlformats.org/officeDocument/2006/relationships/hyperlink" Target="http://creativecommons.org/licenses/by-sa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hp</dc:creator>
  <cp:lastModifiedBy>abc hp</cp:lastModifiedBy>
  <cp:revision>1</cp:revision>
  <dcterms:created xsi:type="dcterms:W3CDTF">2016-03-22T09:07:00Z</dcterms:created>
  <dcterms:modified xsi:type="dcterms:W3CDTF">2016-03-22T09:09:00Z</dcterms:modified>
</cp:coreProperties>
</file>