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CC8FB" w14:textId="6537DD8B" w:rsidR="00A00DFA" w:rsidRDefault="00672336" w:rsidP="008F7E37">
      <w:pPr>
        <w:rPr>
          <w:sz w:val="32"/>
        </w:rPr>
      </w:pPr>
      <w:r>
        <w:rPr>
          <w:sz w:val="32"/>
        </w:rPr>
        <w:t xml:space="preserve">Collaborative Toxicogenomics Platform </w:t>
      </w:r>
      <w:r>
        <w:rPr>
          <w:sz w:val="32"/>
        </w:rPr>
        <w:br/>
        <w:t>Requirements and Installation Guide</w:t>
      </w:r>
    </w:p>
    <w:p w14:paraId="0DD4496F" w14:textId="77777777" w:rsidR="00672336" w:rsidRDefault="00672336" w:rsidP="00672336">
      <w:pPr>
        <w:rPr>
          <w:sz w:val="32"/>
        </w:rPr>
      </w:pPr>
    </w:p>
    <w:p w14:paraId="2B3B0499" w14:textId="46DBB78F" w:rsidR="00672336" w:rsidRPr="00672336" w:rsidRDefault="00672336" w:rsidP="00672336">
      <w:pPr>
        <w:pStyle w:val="Heading1"/>
      </w:pPr>
      <w:r>
        <w:t>Platform</w:t>
      </w:r>
      <w:r w:rsidRPr="00672336">
        <w:t xml:space="preserve"> Overview</w:t>
      </w:r>
    </w:p>
    <w:p w14:paraId="3101E951" w14:textId="1648B63C" w:rsidR="00672336" w:rsidRDefault="00672336" w:rsidP="00672336">
      <w:pPr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 w:cs="Times New Roman"/>
          <w:color w:val="000000"/>
          <w:sz w:val="21"/>
          <w:szCs w:val="21"/>
        </w:rPr>
        <w:t xml:space="preserve">The Collaborative Toxicogenomics Platform (CTP) </w:t>
      </w:r>
      <w:r w:rsidRPr="00672336">
        <w:rPr>
          <w:rFonts w:ascii="Helvetica" w:hAnsi="Helvetica" w:cs="Times New Roman"/>
          <w:color w:val="000000"/>
          <w:sz w:val="21"/>
          <w:szCs w:val="21"/>
        </w:rPr>
        <w:t>is installed on a</w:t>
      </w:r>
      <w:r>
        <w:rPr>
          <w:rFonts w:ascii="Helvetica" w:hAnsi="Helvetica" w:cs="Times New Roman"/>
          <w:color w:val="000000"/>
          <w:sz w:val="21"/>
          <w:szCs w:val="21"/>
        </w:rPr>
        <w:t>n appropriately</w:t>
      </w:r>
      <w:r w:rsidRPr="00672336">
        <w:rPr>
          <w:rFonts w:ascii="Helvetica" w:hAnsi="Helvetica" w:cs="Times New Roman"/>
          <w:color w:val="000000"/>
          <w:sz w:val="21"/>
          <w:szCs w:val="21"/>
        </w:rPr>
        <w:t xml:space="preserve"> pre-configured Linux operating system, and is comprised of a variety of different components. </w:t>
      </w:r>
      <w:r>
        <w:rPr>
          <w:rFonts w:ascii="Helvetica" w:hAnsi="Helvetica" w:cs="Times New Roman"/>
          <w:color w:val="000000"/>
          <w:sz w:val="21"/>
          <w:szCs w:val="21"/>
        </w:rPr>
        <w:t>CTP needs a web server, database, and appropriate software packages installed to allow it to appropriately function.</w:t>
      </w:r>
    </w:p>
    <w:p w14:paraId="653F3121" w14:textId="24B2FF93" w:rsidR="00672336" w:rsidRPr="00672336" w:rsidRDefault="00672336" w:rsidP="00672336">
      <w:pPr>
        <w:spacing w:before="100" w:beforeAutospacing="1" w:after="100" w:afterAutospacing="1"/>
        <w:rPr>
          <w:rFonts w:ascii="Helvetica" w:hAnsi="Helvetica" w:cs="Times New Roman"/>
          <w:color w:val="000000"/>
          <w:sz w:val="21"/>
          <w:szCs w:val="21"/>
        </w:rPr>
      </w:pPr>
      <w:r>
        <w:rPr>
          <w:rFonts w:ascii="Helvetica" w:hAnsi="Helvetica" w:cs="Times New Roman"/>
          <w:color w:val="000000"/>
          <w:sz w:val="21"/>
          <w:szCs w:val="21"/>
        </w:rPr>
        <w:t>[add more content later]</w:t>
      </w:r>
    </w:p>
    <w:p w14:paraId="4A1CA85A" w14:textId="57FB7DFA" w:rsidR="00672336" w:rsidRDefault="00672336" w:rsidP="00672336">
      <w:pPr>
        <w:pStyle w:val="Heading1"/>
      </w:pPr>
      <w:r>
        <w:t>Platform Components and Function</w:t>
      </w:r>
    </w:p>
    <w:p w14:paraId="020369B9" w14:textId="77777777" w:rsidR="00672336" w:rsidRDefault="00672336" w:rsidP="00672336"/>
    <w:p w14:paraId="661CBA42" w14:textId="7F30DEFC" w:rsidR="00672336" w:rsidRDefault="00672336" w:rsidP="00672336">
      <w:pPr>
        <w:pStyle w:val="Heading1"/>
      </w:pPr>
      <w:r>
        <w:t>Minimum Hardware and Software Requirements</w:t>
      </w:r>
    </w:p>
    <w:p w14:paraId="77227008" w14:textId="77777777" w:rsidR="00672336" w:rsidRPr="00672336" w:rsidRDefault="00672336" w:rsidP="00672336"/>
    <w:p w14:paraId="122C3907" w14:textId="4E7DFFC9" w:rsidR="00672336" w:rsidRDefault="00974E57" w:rsidP="00F57C74">
      <w:pPr>
        <w:pStyle w:val="Heading2"/>
        <w:ind w:left="450"/>
      </w:pPr>
      <w:r>
        <w:t xml:space="preserve"> Hardware Requirements</w:t>
      </w:r>
    </w:p>
    <w:p w14:paraId="3181754E" w14:textId="77777777" w:rsidR="00974E57" w:rsidRDefault="00974E57" w:rsidP="00974E57"/>
    <w:p w14:paraId="52CAA2AD" w14:textId="3425FCA9" w:rsidR="00974E57" w:rsidRDefault="00974E57" w:rsidP="00F57C74">
      <w:pPr>
        <w:pStyle w:val="Heading2"/>
        <w:ind w:left="450"/>
      </w:pPr>
      <w:r>
        <w:t xml:space="preserve"> Software Requirements</w:t>
      </w:r>
    </w:p>
    <w:p w14:paraId="53E48B10" w14:textId="03141CFB" w:rsidR="00F57C74" w:rsidRPr="00F57C74" w:rsidRDefault="00F57C74" w:rsidP="00F57C74">
      <w:pPr>
        <w:pStyle w:val="ListParagraph"/>
        <w:numPr>
          <w:ilvl w:val="0"/>
          <w:numId w:val="30"/>
        </w:numPr>
        <w:rPr>
          <w:rFonts w:ascii="-webkit-standard" w:hAnsi="-webkit-standard" w:cs="Times New Roman"/>
        </w:rPr>
      </w:pPr>
      <w:r w:rsidRPr="00F57C74">
        <w:t>Ubuntu 16.04 LTS or higher with 4 GB of memory or more / 100 GB disk space</w:t>
      </w:r>
    </w:p>
    <w:p w14:paraId="01B7BBF5" w14:textId="6B24255B" w:rsidR="00F57C74" w:rsidRPr="00F57C74" w:rsidRDefault="00F57C74" w:rsidP="00F57C74">
      <w:pPr>
        <w:pStyle w:val="ListParagraph"/>
        <w:numPr>
          <w:ilvl w:val="0"/>
          <w:numId w:val="30"/>
        </w:numPr>
        <w:rPr>
          <w:rFonts w:ascii="-webkit-standard" w:hAnsi="-webkit-standard" w:cs="Times New Roman"/>
        </w:rPr>
      </w:pPr>
      <w:r w:rsidRPr="00F57C74">
        <w:t>PostgreSQL 9.5 or higher</w:t>
      </w:r>
    </w:p>
    <w:p w14:paraId="00B26300" w14:textId="17E02918" w:rsidR="00F57C74" w:rsidRPr="00F57C74" w:rsidRDefault="00F57C74" w:rsidP="00F57C74">
      <w:pPr>
        <w:pStyle w:val="ListParagraph"/>
        <w:numPr>
          <w:ilvl w:val="0"/>
          <w:numId w:val="30"/>
        </w:numPr>
        <w:rPr>
          <w:rFonts w:ascii="-webkit-standard" w:hAnsi="-webkit-standard" w:cs="Times New Roman"/>
        </w:rPr>
      </w:pPr>
      <w:r w:rsidRPr="00F57C74">
        <w:t>Python 3.5</w:t>
      </w:r>
    </w:p>
    <w:p w14:paraId="42CFACD3" w14:textId="77777777" w:rsidR="00974E57" w:rsidRPr="00974E57" w:rsidRDefault="00974E57" w:rsidP="00974E57">
      <w:bookmarkStart w:id="0" w:name="_GoBack"/>
      <w:bookmarkEnd w:id="0"/>
    </w:p>
    <w:sectPr w:rsidR="00974E57" w:rsidRPr="00974E57" w:rsidSect="0026353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B8F45" w14:textId="77777777" w:rsidR="00E25B57" w:rsidRDefault="00E25B57" w:rsidP="001611C8">
      <w:r>
        <w:separator/>
      </w:r>
    </w:p>
  </w:endnote>
  <w:endnote w:type="continuationSeparator" w:id="0">
    <w:p w14:paraId="046E9E17" w14:textId="77777777" w:rsidR="00E25B57" w:rsidRDefault="00E25B57" w:rsidP="0016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DF54E" w14:textId="5FB95753" w:rsidR="001611C8" w:rsidRPr="001611C8" w:rsidRDefault="001611C8" w:rsidP="001611C8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611C8">
      <w:rPr>
        <w:caps/>
        <w:color w:val="000000" w:themeColor="text1"/>
      </w:rPr>
      <w:fldChar w:fldCharType="begin"/>
    </w:r>
    <w:r w:rsidRPr="001611C8">
      <w:rPr>
        <w:caps/>
        <w:color w:val="000000" w:themeColor="text1"/>
      </w:rPr>
      <w:instrText xml:space="preserve"> PAGE   \* MERGEFORMAT </w:instrText>
    </w:r>
    <w:r w:rsidRPr="001611C8">
      <w:rPr>
        <w:caps/>
        <w:color w:val="000000" w:themeColor="text1"/>
      </w:rPr>
      <w:fldChar w:fldCharType="separate"/>
    </w:r>
    <w:r w:rsidR="00E25B57">
      <w:rPr>
        <w:caps/>
        <w:noProof/>
        <w:color w:val="000000" w:themeColor="text1"/>
      </w:rPr>
      <w:t>1</w:t>
    </w:r>
    <w:r w:rsidRPr="001611C8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A9288" w14:textId="77777777" w:rsidR="00E25B57" w:rsidRDefault="00E25B57" w:rsidP="001611C8">
      <w:r>
        <w:separator/>
      </w:r>
    </w:p>
  </w:footnote>
  <w:footnote w:type="continuationSeparator" w:id="0">
    <w:p w14:paraId="7F34A3A7" w14:textId="77777777" w:rsidR="00E25B57" w:rsidRDefault="00E25B57" w:rsidP="001611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EBC5A" w14:textId="77777777" w:rsidR="001611C8" w:rsidRDefault="001611C8" w:rsidP="001611C8">
    <w:pPr>
      <w:tabs>
        <w:tab w:val="right" w:pos="9360"/>
      </w:tabs>
      <w:spacing w:line="264" w:lineRule="auto"/>
      <w:rPr>
        <w:color w:val="000000" w:themeColor="text1"/>
        <w:sz w:val="28"/>
        <w:szCs w:val="20"/>
      </w:rPr>
    </w:pPr>
    <w:r w:rsidRPr="001611C8">
      <w:rPr>
        <w:color w:val="204D5A"/>
        <w:sz w:val="32"/>
        <w:szCs w:val="20"/>
      </w:rPr>
      <w:t>Indiana Biosciences Research Institute</w:t>
    </w:r>
    <w:r>
      <w:rPr>
        <w:color w:val="5B9BD5" w:themeColor="accent1"/>
        <w:sz w:val="28"/>
        <w:szCs w:val="20"/>
      </w:rPr>
      <w:tab/>
    </w:r>
    <w:r w:rsidRPr="001611C8">
      <w:rPr>
        <w:color w:val="000000" w:themeColor="text1"/>
        <w:sz w:val="28"/>
        <w:szCs w:val="20"/>
      </w:rPr>
      <w:t>Internal Reports</w:t>
    </w:r>
  </w:p>
  <w:p w14:paraId="5ED834BC" w14:textId="4ACF8D79" w:rsidR="001611C8" w:rsidRPr="001611C8" w:rsidRDefault="001611C8" w:rsidP="001611C8">
    <w:pPr>
      <w:tabs>
        <w:tab w:val="right" w:pos="9360"/>
      </w:tabs>
      <w:spacing w:line="264" w:lineRule="auto"/>
      <w:rPr>
        <w:i/>
        <w:color w:val="767171" w:themeColor="background2" w:themeShade="80"/>
        <w:sz w:val="20"/>
        <w:szCs w:val="20"/>
      </w:rPr>
    </w:pPr>
    <w:r w:rsidRPr="001611C8">
      <w:rPr>
        <w:color w:val="000000" w:themeColor="text1"/>
        <w:szCs w:val="20"/>
      </w:rPr>
      <w:t>2070-Data Sciences</w:t>
    </w:r>
    <w:r>
      <w:rPr>
        <w:color w:val="5B9BD5" w:themeColor="accent1"/>
        <w:sz w:val="28"/>
        <w:szCs w:val="20"/>
      </w:rPr>
      <w:tab/>
    </w:r>
    <w:r w:rsidRPr="001611C8">
      <w:rPr>
        <w:i/>
        <w:color w:val="767171" w:themeColor="background2" w:themeShade="80"/>
        <w:sz w:val="20"/>
        <w:szCs w:val="20"/>
      </w:rPr>
      <w:t>Institute Confidential © 2016</w:t>
    </w:r>
  </w:p>
  <w:p w14:paraId="1F59EC4F" w14:textId="6C4E4CB1" w:rsidR="001611C8" w:rsidRDefault="001611C8" w:rsidP="001611C8">
    <w:pPr>
      <w:spacing w:line="264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E6"/>
    <w:multiLevelType w:val="hybridMultilevel"/>
    <w:tmpl w:val="5B680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7F03"/>
    <w:multiLevelType w:val="hybridMultilevel"/>
    <w:tmpl w:val="D3C49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02219"/>
    <w:multiLevelType w:val="hybridMultilevel"/>
    <w:tmpl w:val="BF86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15153"/>
    <w:multiLevelType w:val="hybridMultilevel"/>
    <w:tmpl w:val="B45CC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21044"/>
    <w:multiLevelType w:val="hybridMultilevel"/>
    <w:tmpl w:val="6C94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64FA9"/>
    <w:multiLevelType w:val="hybridMultilevel"/>
    <w:tmpl w:val="868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F7FB2"/>
    <w:multiLevelType w:val="hybridMultilevel"/>
    <w:tmpl w:val="BF64E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F51B1"/>
    <w:multiLevelType w:val="hybridMultilevel"/>
    <w:tmpl w:val="8BD8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109D8"/>
    <w:multiLevelType w:val="multilevel"/>
    <w:tmpl w:val="43FA1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34714"/>
    <w:multiLevelType w:val="multilevel"/>
    <w:tmpl w:val="911A2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AC29D8"/>
    <w:multiLevelType w:val="multilevel"/>
    <w:tmpl w:val="5B680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B3F28"/>
    <w:multiLevelType w:val="hybridMultilevel"/>
    <w:tmpl w:val="475C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316C48"/>
    <w:multiLevelType w:val="multilevel"/>
    <w:tmpl w:val="08FCE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E44E6"/>
    <w:multiLevelType w:val="multilevel"/>
    <w:tmpl w:val="D3C49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8197E"/>
    <w:multiLevelType w:val="hybridMultilevel"/>
    <w:tmpl w:val="402A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67BD4"/>
    <w:multiLevelType w:val="hybridMultilevel"/>
    <w:tmpl w:val="733C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12028"/>
    <w:multiLevelType w:val="hybridMultilevel"/>
    <w:tmpl w:val="9640A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ED0241"/>
    <w:multiLevelType w:val="hybridMultilevel"/>
    <w:tmpl w:val="3856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10C51"/>
    <w:multiLevelType w:val="hybridMultilevel"/>
    <w:tmpl w:val="7598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8625F"/>
    <w:multiLevelType w:val="hybridMultilevel"/>
    <w:tmpl w:val="911A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8B6C9F"/>
    <w:multiLevelType w:val="hybridMultilevel"/>
    <w:tmpl w:val="B47E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824EF2"/>
    <w:multiLevelType w:val="multilevel"/>
    <w:tmpl w:val="47C82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92C9E"/>
    <w:multiLevelType w:val="multilevel"/>
    <w:tmpl w:val="BF64E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F06E72"/>
    <w:multiLevelType w:val="multilevel"/>
    <w:tmpl w:val="056A2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0E14D8"/>
    <w:multiLevelType w:val="multilevel"/>
    <w:tmpl w:val="E5908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234869"/>
    <w:multiLevelType w:val="multilevel"/>
    <w:tmpl w:val="FB3A8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67772C"/>
    <w:multiLevelType w:val="multilevel"/>
    <w:tmpl w:val="D3C49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5440C8"/>
    <w:multiLevelType w:val="multilevel"/>
    <w:tmpl w:val="72B6224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E7E7EE9"/>
    <w:multiLevelType w:val="multilevel"/>
    <w:tmpl w:val="5B680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4B2683"/>
    <w:multiLevelType w:val="hybridMultilevel"/>
    <w:tmpl w:val="FB3A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29"/>
  </w:num>
  <w:num w:numId="5">
    <w:abstractNumId w:val="4"/>
  </w:num>
  <w:num w:numId="6">
    <w:abstractNumId w:val="10"/>
  </w:num>
  <w:num w:numId="7">
    <w:abstractNumId w:val="28"/>
  </w:num>
  <w:num w:numId="8">
    <w:abstractNumId w:val="8"/>
  </w:num>
  <w:num w:numId="9">
    <w:abstractNumId w:val="12"/>
  </w:num>
  <w:num w:numId="10">
    <w:abstractNumId w:val="25"/>
  </w:num>
  <w:num w:numId="11">
    <w:abstractNumId w:val="6"/>
  </w:num>
  <w:num w:numId="12">
    <w:abstractNumId w:val="1"/>
  </w:num>
  <w:num w:numId="13">
    <w:abstractNumId w:val="13"/>
  </w:num>
  <w:num w:numId="14">
    <w:abstractNumId w:val="26"/>
  </w:num>
  <w:num w:numId="15">
    <w:abstractNumId w:val="21"/>
  </w:num>
  <w:num w:numId="16">
    <w:abstractNumId w:val="22"/>
  </w:num>
  <w:num w:numId="17">
    <w:abstractNumId w:val="19"/>
  </w:num>
  <w:num w:numId="18">
    <w:abstractNumId w:val="18"/>
  </w:num>
  <w:num w:numId="19">
    <w:abstractNumId w:val="24"/>
  </w:num>
  <w:num w:numId="20">
    <w:abstractNumId w:val="9"/>
  </w:num>
  <w:num w:numId="21">
    <w:abstractNumId w:val="3"/>
  </w:num>
  <w:num w:numId="22">
    <w:abstractNumId w:val="2"/>
  </w:num>
  <w:num w:numId="23">
    <w:abstractNumId w:val="16"/>
  </w:num>
  <w:num w:numId="24">
    <w:abstractNumId w:val="7"/>
  </w:num>
  <w:num w:numId="25">
    <w:abstractNumId w:val="5"/>
  </w:num>
  <w:num w:numId="26">
    <w:abstractNumId w:val="23"/>
  </w:num>
  <w:num w:numId="27">
    <w:abstractNumId w:val="27"/>
  </w:num>
  <w:num w:numId="28">
    <w:abstractNumId w:val="20"/>
  </w:num>
  <w:num w:numId="29">
    <w:abstractNumId w:val="1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CD"/>
    <w:rsid w:val="000F6E64"/>
    <w:rsid w:val="0012186C"/>
    <w:rsid w:val="001225CA"/>
    <w:rsid w:val="00125AE8"/>
    <w:rsid w:val="00146B8D"/>
    <w:rsid w:val="001611C8"/>
    <w:rsid w:val="00263531"/>
    <w:rsid w:val="002E0BE8"/>
    <w:rsid w:val="002E32ED"/>
    <w:rsid w:val="002E50D0"/>
    <w:rsid w:val="00362B12"/>
    <w:rsid w:val="00373046"/>
    <w:rsid w:val="003B2AD9"/>
    <w:rsid w:val="0045330F"/>
    <w:rsid w:val="004D3F74"/>
    <w:rsid w:val="00512902"/>
    <w:rsid w:val="005317D6"/>
    <w:rsid w:val="0062676A"/>
    <w:rsid w:val="006431DD"/>
    <w:rsid w:val="00672336"/>
    <w:rsid w:val="00681739"/>
    <w:rsid w:val="00734771"/>
    <w:rsid w:val="007660CA"/>
    <w:rsid w:val="00791E01"/>
    <w:rsid w:val="007C2A6B"/>
    <w:rsid w:val="00862C4A"/>
    <w:rsid w:val="0086351B"/>
    <w:rsid w:val="00892686"/>
    <w:rsid w:val="008B0789"/>
    <w:rsid w:val="008D5578"/>
    <w:rsid w:val="008F7E37"/>
    <w:rsid w:val="009456EB"/>
    <w:rsid w:val="0096134C"/>
    <w:rsid w:val="009627EF"/>
    <w:rsid w:val="00974E57"/>
    <w:rsid w:val="009A2963"/>
    <w:rsid w:val="00A00DFA"/>
    <w:rsid w:val="00B60E83"/>
    <w:rsid w:val="00BA25CD"/>
    <w:rsid w:val="00C527DC"/>
    <w:rsid w:val="00CD21B3"/>
    <w:rsid w:val="00D126AA"/>
    <w:rsid w:val="00D1298C"/>
    <w:rsid w:val="00D86864"/>
    <w:rsid w:val="00DC1E38"/>
    <w:rsid w:val="00E02571"/>
    <w:rsid w:val="00E25B57"/>
    <w:rsid w:val="00E50481"/>
    <w:rsid w:val="00EA45B5"/>
    <w:rsid w:val="00F069E0"/>
    <w:rsid w:val="00F57C74"/>
    <w:rsid w:val="00F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E36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36"/>
    <w:pPr>
      <w:keepNext/>
      <w:keepLines/>
      <w:numPr>
        <w:numId w:val="27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57"/>
    <w:pPr>
      <w:keepNext/>
      <w:keepLines/>
      <w:numPr>
        <w:ilvl w:val="1"/>
        <w:numId w:val="27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7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E57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7C2A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17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67233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E37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225CA"/>
    <w:pPr>
      <w:tabs>
        <w:tab w:val="right" w:leader="dot" w:pos="9350"/>
      </w:tabs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7E37"/>
    <w:pPr>
      <w:ind w:left="240"/>
    </w:pPr>
    <w:rPr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F7E3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F7E37"/>
    <w:pPr>
      <w:spacing w:before="120"/>
    </w:pPr>
    <w:rPr>
      <w:rFonts w:asciiTheme="majorHAnsi" w:hAnsiTheme="majorHAnsi"/>
      <w:b/>
      <w:bCs/>
      <w:color w:val="548DD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7E37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39"/>
    <w:rsid w:val="00A00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1C8"/>
  </w:style>
  <w:style w:type="paragraph" w:styleId="Footer">
    <w:name w:val="footer"/>
    <w:basedOn w:val="Normal"/>
    <w:link w:val="FooterChar"/>
    <w:uiPriority w:val="99"/>
    <w:unhideWhenUsed/>
    <w:rsid w:val="00161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1C8"/>
  </w:style>
  <w:style w:type="paragraph" w:styleId="NormalWeb">
    <w:name w:val="Normal (Web)"/>
    <w:basedOn w:val="Normal"/>
    <w:uiPriority w:val="99"/>
    <w:semiHidden/>
    <w:unhideWhenUsed/>
    <w:rsid w:val="0067233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2336"/>
  </w:style>
  <w:style w:type="character" w:styleId="Emphasis">
    <w:name w:val="Emphasis"/>
    <w:aliases w:val="emphasis"/>
    <w:basedOn w:val="DefaultParagraphFont"/>
    <w:uiPriority w:val="20"/>
    <w:qFormat/>
    <w:rsid w:val="00672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0106">
          <w:marLeft w:val="720"/>
          <w:marRight w:val="720"/>
          <w:marTop w:val="0"/>
          <w:marBottom w:val="0"/>
          <w:divBdr>
            <w:top w:val="none" w:sz="0" w:space="0" w:color="auto"/>
            <w:left w:val="single" w:sz="36" w:space="4" w:color="000000"/>
            <w:bottom w:val="none" w:sz="0" w:space="0" w:color="auto"/>
            <w:right w:val="none" w:sz="0" w:space="0" w:color="auto"/>
          </w:divBdr>
          <w:divsChild>
            <w:div w:id="1398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9223">
          <w:marLeft w:val="720"/>
          <w:marRight w:val="720"/>
          <w:marTop w:val="0"/>
          <w:marBottom w:val="0"/>
          <w:divBdr>
            <w:top w:val="none" w:sz="0" w:space="0" w:color="auto"/>
            <w:left w:val="single" w:sz="36" w:space="4" w:color="800000"/>
            <w:bottom w:val="none" w:sz="0" w:space="0" w:color="auto"/>
            <w:right w:val="none" w:sz="0" w:space="0" w:color="auto"/>
          </w:divBdr>
          <w:divsChild>
            <w:div w:id="1232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B39F08-D225-6143-98E7-A2AC8596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Platform Overview</vt:lpstr>
      <vt:lpstr>Platform Components and Function</vt:lpstr>
      <vt:lpstr>Minimum Hardware and Software Requirements</vt:lpstr>
      <vt:lpstr>    Hardware Requirements</vt:lpstr>
      <vt:lpstr>    Software Requirements</vt:lpstr>
    </vt:vector>
  </TitlesOfParts>
  <Company>Indiana Biosciences Research Institute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H. Robertson</dc:creator>
  <cp:keywords/>
  <dc:description/>
  <cp:lastModifiedBy>Daniel Robertson</cp:lastModifiedBy>
  <cp:revision>3</cp:revision>
  <cp:lastPrinted>2016-10-06T17:36:00Z</cp:lastPrinted>
  <dcterms:created xsi:type="dcterms:W3CDTF">2017-04-21T17:20:00Z</dcterms:created>
  <dcterms:modified xsi:type="dcterms:W3CDTF">2017-04-21T17:37:00Z</dcterms:modified>
</cp:coreProperties>
</file>