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tbl>
      <w:tblPr>
        <w:tblStyle w:val="Table1"/>
        <w:tblW w:w="106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70"/>
        <w:gridCol w:w="2310"/>
        <w:tblGridChange w:id="0">
          <w:tblGrid>
            <w:gridCol w:w="8370"/>
            <w:gridCol w:w="231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center"/>
        <w:rPr/>
      </w:pPr>
      <w:bookmarkStart w:colFirst="0" w:colLast="0" w:name="_5t17um76oyjo" w:id="0"/>
      <w:bookmarkEnd w:id="0"/>
      <w:r w:rsidDel="00000000" w:rsidR="00000000" w:rsidRPr="00000000">
        <w:rPr>
          <w:rtl w:val="0"/>
        </w:rPr>
        <w:t xml:space="preserve">Indigenous Environmental Data Science</w:t>
      </w:r>
    </w:p>
    <w:p w:rsidR="00000000" w:rsidDel="00000000" w:rsidP="00000000" w:rsidRDefault="00000000" w:rsidRPr="00000000" w14:paraId="00000006">
      <w:pPr>
        <w:pStyle w:val="Heading1"/>
        <w:jc w:val="center"/>
        <w:rPr/>
      </w:pPr>
      <w:bookmarkStart w:colFirst="0" w:colLast="0" w:name="_tl9m5gvl6ruq" w:id="1"/>
      <w:bookmarkEnd w:id="1"/>
      <w:r w:rsidDel="00000000" w:rsidR="00000000" w:rsidRPr="00000000">
        <w:rPr>
          <w:rtl w:val="0"/>
        </w:rPr>
        <w:t xml:space="preserve">Module 1: Monitoring Fisheries for Heavy Metal Contaminants</w:t>
      </w:r>
    </w:p>
    <w:p w:rsidR="00000000" w:rsidDel="00000000" w:rsidP="00000000" w:rsidRDefault="00000000" w:rsidRPr="00000000" w14:paraId="00000007">
      <w:pPr>
        <w:ind w:left="0" w:firstLine="0"/>
        <w:rPr/>
      </w:pPr>
      <w:r w:rsidDel="00000000" w:rsidR="00000000" w:rsidRPr="00000000">
        <w:rPr>
          <w:rtl w:val="0"/>
        </w:rPr>
      </w:r>
    </w:p>
    <w:tbl>
      <w:tblPr>
        <w:tblStyle w:val="Table2"/>
        <w:tblW w:w="10792.5"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67.5"/>
        <w:gridCol w:w="1725"/>
        <w:tblGridChange w:id="0">
          <w:tblGrid>
            <w:gridCol w:w="9067.5"/>
            <w:gridCol w:w="1725"/>
          </w:tblGrid>
        </w:tblGridChange>
      </w:tblGrid>
      <w:tr>
        <w:trPr>
          <w:cantSplit w:val="0"/>
          <w:trHeight w:val="44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0" w:firstLine="0"/>
              <w:jc w:val="center"/>
              <w:rPr>
                <w:b w:val="1"/>
                <w:sz w:val="24"/>
                <w:szCs w:val="24"/>
              </w:rPr>
            </w:pPr>
            <w:r w:rsidDel="00000000" w:rsidR="00000000" w:rsidRPr="00000000">
              <w:rPr>
                <w:b w:val="1"/>
                <w:sz w:val="24"/>
                <w:szCs w:val="24"/>
                <w:rtl w:val="0"/>
              </w:rPr>
              <w:t xml:space="preserve">Task</w:t>
            </w:r>
          </w:p>
          <w:p w:rsidR="00000000" w:rsidDel="00000000" w:rsidP="00000000" w:rsidRDefault="00000000" w:rsidRPr="00000000" w14:paraId="00000009">
            <w:pPr>
              <w:widowControl w:val="0"/>
              <w:numPr>
                <w:ilvl w:val="0"/>
                <w:numId w:val="1"/>
              </w:numPr>
              <w:spacing w:line="240" w:lineRule="auto"/>
              <w:ind w:left="720" w:hanging="360"/>
              <w:jc w:val="center"/>
              <w:rPr>
                <w:sz w:val="24"/>
                <w:szCs w:val="24"/>
              </w:rPr>
            </w:pPr>
            <w:r w:rsidDel="00000000" w:rsidR="00000000" w:rsidRPr="00000000">
              <w:rPr>
                <w:sz w:val="24"/>
                <w:szCs w:val="24"/>
                <w:rtl w:val="0"/>
              </w:rPr>
              <w:t xml:space="preserve">Check when complete, OR</w:t>
            </w:r>
          </w:p>
          <w:p w:rsidR="00000000" w:rsidDel="00000000" w:rsidP="00000000" w:rsidRDefault="00000000" w:rsidRPr="00000000" w14:paraId="0000000A">
            <w:pPr>
              <w:widowControl w:val="0"/>
              <w:spacing w:after="0" w:lineRule="auto"/>
              <w:jc w:val="center"/>
              <w:rPr>
                <w:b w:val="1"/>
                <w:sz w:val="24"/>
                <w:szCs w:val="24"/>
              </w:rPr>
            </w:pPr>
            <w:r w:rsidDel="00000000" w:rsidR="00000000" w:rsidRPr="00000000">
              <w:rPr>
                <w:sz w:val="24"/>
                <w:szCs w:val="24"/>
                <w:rtl w:val="0"/>
              </w:rPr>
              <w:t xml:space="preserve">think🧠 and write ✏️ a response when prompted.</w:t>
            </w:r>
            <w:r w:rsidDel="00000000" w:rsidR="00000000" w:rsidRPr="00000000">
              <w:rPr>
                <w:rtl w:val="0"/>
              </w:rPr>
            </w:r>
          </w:p>
        </w:tc>
      </w:tr>
      <w:tr>
        <w:trPr>
          <w:cantSplit w:val="0"/>
          <w:trHeight w:val="420" w:hRule="atLeast"/>
          <w:tblHeader w:val="0"/>
        </w:trPr>
        <w:tc>
          <w:tcPr>
            <w:gridSpan w:val="2"/>
            <w:shd w:fill="d0e0e3"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sz w:val="24"/>
                <w:szCs w:val="24"/>
              </w:rPr>
            </w:pPr>
            <w:r w:rsidDel="00000000" w:rsidR="00000000" w:rsidRPr="00000000">
              <w:rPr>
                <w:b w:val="1"/>
                <w:sz w:val="24"/>
                <w:szCs w:val="24"/>
                <w:rtl w:val="0"/>
              </w:rPr>
              <w:t xml:space="preserve">Lesson 1.1: R Basics and Calculating Screening Values</w:t>
            </w:r>
            <w:r w:rsidDel="00000000" w:rsidR="00000000" w:rsidRPr="00000000">
              <w:rPr>
                <w:sz w:val="24"/>
                <w:szCs w:val="24"/>
                <w:rtl w:val="0"/>
              </w:rPr>
              <w:t xml:space="preserve"> </w:t>
            </w:r>
          </w:p>
          <w:p w:rsidR="00000000" w:rsidDel="00000000" w:rsidP="00000000" w:rsidRDefault="00000000" w:rsidRPr="00000000" w14:paraId="0000000D">
            <w:pPr>
              <w:widowControl w:val="0"/>
              <w:spacing w:line="240" w:lineRule="auto"/>
              <w:jc w:val="left"/>
              <w:rPr>
                <w:sz w:val="24"/>
                <w:szCs w:val="24"/>
              </w:rPr>
            </w:pPr>
            <w:r w:rsidDel="00000000" w:rsidR="00000000" w:rsidRPr="00000000">
              <w:rPr>
                <w:sz w:val="24"/>
                <w:szCs w:val="24"/>
                <w:rtl w:val="0"/>
              </w:rPr>
              <w:t xml:space="preserve">Learning Goals</w:t>
            </w:r>
            <w:r w:rsidDel="00000000" w:rsidR="00000000" w:rsidRPr="00000000">
              <w:rPr>
                <w:sz w:val="24"/>
                <w:szCs w:val="24"/>
                <w:rtl w:val="0"/>
              </w:rPr>
              <w:t xml:space="preserve">:</w:t>
            </w:r>
          </w:p>
          <w:p w:rsidR="00000000" w:rsidDel="00000000" w:rsidP="00000000" w:rsidRDefault="00000000" w:rsidRPr="00000000" w14:paraId="0000000E">
            <w:pPr>
              <w:widowControl w:val="0"/>
              <w:numPr>
                <w:ilvl w:val="0"/>
                <w:numId w:val="2"/>
              </w:numPr>
              <w:spacing w:after="0" w:afterAutospacing="0" w:lineRule="auto"/>
              <w:ind w:left="720" w:hanging="360"/>
              <w:rPr>
                <w:color w:val="595959"/>
                <w:sz w:val="24"/>
                <w:szCs w:val="24"/>
              </w:rPr>
            </w:pPr>
            <w:r w:rsidDel="00000000" w:rsidR="00000000" w:rsidRPr="00000000">
              <w:rPr>
                <w:sz w:val="24"/>
                <w:szCs w:val="24"/>
                <w:rtl w:val="0"/>
              </w:rPr>
              <w:t xml:space="preserve">Identify the function name that loads packages</w:t>
            </w:r>
          </w:p>
          <w:p w:rsidR="00000000" w:rsidDel="00000000" w:rsidP="00000000" w:rsidRDefault="00000000" w:rsidRPr="00000000" w14:paraId="0000000F">
            <w:pPr>
              <w:widowControl w:val="0"/>
              <w:numPr>
                <w:ilvl w:val="0"/>
                <w:numId w:val="2"/>
              </w:numPr>
              <w:spacing w:after="0" w:afterAutospacing="0" w:lineRule="auto"/>
              <w:ind w:left="720" w:hanging="360"/>
              <w:rPr>
                <w:color w:val="595959"/>
                <w:sz w:val="24"/>
                <w:szCs w:val="24"/>
              </w:rPr>
            </w:pPr>
            <w:r w:rsidDel="00000000" w:rsidR="00000000" w:rsidRPr="00000000">
              <w:rPr>
                <w:sz w:val="24"/>
                <w:szCs w:val="24"/>
                <w:rtl w:val="0"/>
              </w:rPr>
              <w:t xml:space="preserve">Recognize objects including variables, vectors, and data frames </w:t>
            </w:r>
          </w:p>
          <w:p w:rsidR="00000000" w:rsidDel="00000000" w:rsidP="00000000" w:rsidRDefault="00000000" w:rsidRPr="00000000" w14:paraId="00000010">
            <w:pPr>
              <w:widowControl w:val="0"/>
              <w:numPr>
                <w:ilvl w:val="0"/>
                <w:numId w:val="2"/>
              </w:numPr>
              <w:spacing w:after="0" w:afterAutospacing="0" w:lineRule="auto"/>
              <w:ind w:left="720" w:hanging="360"/>
              <w:rPr>
                <w:sz w:val="24"/>
                <w:szCs w:val="24"/>
                <w:u w:val="none"/>
              </w:rPr>
            </w:pPr>
            <w:r w:rsidDel="00000000" w:rsidR="00000000" w:rsidRPr="00000000">
              <w:rPr>
                <w:sz w:val="24"/>
                <w:szCs w:val="24"/>
                <w:rtl w:val="0"/>
              </w:rPr>
              <w:t xml:space="preserve">Calculate values using mathematical operations and functions </w:t>
            </w:r>
          </w:p>
          <w:p w:rsidR="00000000" w:rsidDel="00000000" w:rsidP="00000000" w:rsidRDefault="00000000" w:rsidRPr="00000000" w14:paraId="00000011">
            <w:pPr>
              <w:widowControl w:val="0"/>
              <w:numPr>
                <w:ilvl w:val="0"/>
                <w:numId w:val="2"/>
              </w:numPr>
              <w:spacing w:after="0" w:afterAutospacing="0" w:lineRule="auto"/>
              <w:ind w:left="720" w:hanging="360"/>
              <w:rPr>
                <w:sz w:val="24"/>
                <w:szCs w:val="24"/>
                <w:u w:val="none"/>
              </w:rPr>
            </w:pPr>
            <w:r w:rsidDel="00000000" w:rsidR="00000000" w:rsidRPr="00000000">
              <w:rPr>
                <w:sz w:val="24"/>
                <w:szCs w:val="24"/>
                <w:rtl w:val="0"/>
              </w:rPr>
              <w:t xml:space="preserve">Generate a scatterplot using ggplot2</w:t>
            </w:r>
          </w:p>
          <w:p w:rsidR="00000000" w:rsidDel="00000000" w:rsidP="00000000" w:rsidRDefault="00000000" w:rsidRPr="00000000" w14:paraId="00000012">
            <w:pPr>
              <w:widowControl w:val="0"/>
              <w:numPr>
                <w:ilvl w:val="0"/>
                <w:numId w:val="2"/>
              </w:numPr>
              <w:spacing w:after="240" w:lineRule="auto"/>
              <w:ind w:left="720" w:hanging="360"/>
              <w:rPr>
                <w:color w:val="595959"/>
                <w:sz w:val="24"/>
                <w:szCs w:val="24"/>
              </w:rPr>
            </w:pPr>
            <w:r w:rsidDel="00000000" w:rsidR="00000000" w:rsidRPr="00000000">
              <w:rPr>
                <w:sz w:val="24"/>
                <w:szCs w:val="24"/>
                <w:rtl w:val="0"/>
              </w:rPr>
              <w:t xml:space="preserve">Describe the relationships between body weight, weekly servings, and screening values (safe limits)</w:t>
            </w:r>
            <w:r w:rsidDel="00000000" w:rsidR="00000000" w:rsidRPr="00000000">
              <w:rPr>
                <w:rtl w:val="0"/>
              </w:rPr>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480" w:lineRule="auto"/>
              <w:jc w:val="center"/>
              <w:rPr>
                <w:b w:val="1"/>
                <w:sz w:val="24"/>
                <w:szCs w:val="24"/>
              </w:rPr>
            </w:pPr>
            <w:r w:rsidDel="00000000" w:rsidR="00000000" w:rsidRPr="00000000">
              <w:rPr>
                <w:b w:val="1"/>
                <w:sz w:val="24"/>
                <w:szCs w:val="24"/>
                <w:rtl w:val="0"/>
              </w:rPr>
              <w:t xml:space="preserve">Loading Packages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480" w:lineRule="auto"/>
              <w:rPr>
                <w:sz w:val="24"/>
                <w:szCs w:val="24"/>
              </w:rPr>
            </w:pPr>
            <w:r w:rsidDel="00000000" w:rsidR="00000000" w:rsidRPr="00000000">
              <w:rPr>
                <w:sz w:val="24"/>
                <w:szCs w:val="24"/>
                <w:rtl w:val="0"/>
              </w:rPr>
              <w:t xml:space="preserve">A toolbox (package) contains tools (functions) that perform specific math tasks that are typically used in data science.</w:t>
            </w:r>
          </w:p>
          <w:p w:rsidR="00000000" w:rsidDel="00000000" w:rsidP="00000000" w:rsidRDefault="00000000" w:rsidRPr="00000000" w14:paraId="00000017">
            <w:pPr>
              <w:widowControl w:val="0"/>
              <w:spacing w:line="480" w:lineRule="auto"/>
              <w:ind w:left="0" w:firstLine="0"/>
              <w:rPr>
                <w:sz w:val="24"/>
                <w:szCs w:val="24"/>
              </w:rPr>
            </w:pPr>
            <w:r w:rsidDel="00000000" w:rsidR="00000000" w:rsidRPr="00000000">
              <w:rPr>
                <w:sz w:val="24"/>
                <w:szCs w:val="24"/>
                <w:rtl w:val="0"/>
              </w:rPr>
              <w:t xml:space="preserve">🧠Question: What is the name of the function that loads a package of interest?</w:t>
            </w:r>
          </w:p>
          <w:p w:rsidR="00000000" w:rsidDel="00000000" w:rsidP="00000000" w:rsidRDefault="00000000" w:rsidRPr="00000000" w14:paraId="00000018">
            <w:pPr>
              <w:widowControl w:val="0"/>
              <w:spacing w:line="480" w:lineRule="auto"/>
              <w:rPr>
                <w:sz w:val="24"/>
                <w:szCs w:val="24"/>
              </w:rPr>
            </w:pPr>
            <w:r w:rsidDel="00000000" w:rsidR="00000000" w:rsidRPr="00000000">
              <w:rPr>
                <w:sz w:val="24"/>
                <w:szCs w:val="24"/>
                <w:rtl w:val="0"/>
              </w:rPr>
              <w:t xml:space="preserve">✏️ Answer: __________________________________________________________________</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480" w:lineRule="auto"/>
              <w:jc w:val="center"/>
              <w:rPr>
                <w:b w:val="1"/>
                <w:sz w:val="24"/>
                <w:szCs w:val="24"/>
              </w:rPr>
            </w:pPr>
            <w:r w:rsidDel="00000000" w:rsidR="00000000" w:rsidRPr="00000000">
              <w:rPr>
                <w:b w:val="1"/>
                <w:sz w:val="24"/>
                <w:szCs w:val="24"/>
                <w:rtl w:val="0"/>
              </w:rPr>
              <w:t xml:space="preserve">Creating Objects in R</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480" w:lineRule="auto"/>
              <w:rPr>
                <w:sz w:val="24"/>
                <w:szCs w:val="24"/>
              </w:rPr>
            </w:pPr>
            <w:r w:rsidDel="00000000" w:rsidR="00000000" w:rsidRPr="00000000">
              <w:rPr>
                <w:sz w:val="24"/>
                <w:szCs w:val="24"/>
                <w:rtl w:val="0"/>
              </w:rPr>
              <w:t xml:space="preserve">An object is like a container or a box that holds data or information. You can give this box a name, and then use that name to look at or change what's inside the box later.</w:t>
            </w:r>
          </w:p>
          <w:p w:rsidR="00000000" w:rsidDel="00000000" w:rsidP="00000000" w:rsidRDefault="00000000" w:rsidRPr="00000000" w14:paraId="0000001D">
            <w:pPr>
              <w:widowControl w:val="0"/>
              <w:spacing w:line="480" w:lineRule="auto"/>
              <w:rPr>
                <w:sz w:val="24"/>
                <w:szCs w:val="24"/>
              </w:rPr>
            </w:pPr>
            <w:r w:rsidDel="00000000" w:rsidR="00000000" w:rsidRPr="00000000">
              <w:rPr>
                <w:sz w:val="24"/>
                <w:szCs w:val="24"/>
                <w:rtl w:val="0"/>
              </w:rPr>
              <w:t xml:space="preserve">🧠Question: Which object(s) were created to calculate consumption rate?</w:t>
            </w:r>
          </w:p>
          <w:p w:rsidR="00000000" w:rsidDel="00000000" w:rsidP="00000000" w:rsidRDefault="00000000" w:rsidRPr="00000000" w14:paraId="0000001E">
            <w:pPr>
              <w:widowControl w:val="0"/>
              <w:spacing w:line="480" w:lineRule="auto"/>
              <w:rPr>
                <w:sz w:val="24"/>
                <w:szCs w:val="24"/>
              </w:rPr>
            </w:pPr>
            <w:r w:rsidDel="00000000" w:rsidR="00000000" w:rsidRPr="00000000">
              <w:rPr>
                <w:sz w:val="24"/>
                <w:szCs w:val="24"/>
                <w:rtl w:val="0"/>
              </w:rPr>
              <w:t xml:space="preserve">✏️ Answer: __________________________________________________________________</w:t>
            </w:r>
          </w:p>
          <w:p w:rsidR="00000000" w:rsidDel="00000000" w:rsidP="00000000" w:rsidRDefault="00000000" w:rsidRPr="00000000" w14:paraId="0000001F">
            <w:pPr>
              <w:widowControl w:val="0"/>
              <w:spacing w:line="48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480" w:lineRule="auto"/>
              <w:jc w:val="center"/>
              <w:rPr>
                <w:b w:val="1"/>
                <w:sz w:val="24"/>
                <w:szCs w:val="24"/>
              </w:rPr>
            </w:pPr>
            <w:r w:rsidDel="00000000" w:rsidR="00000000" w:rsidRPr="00000000">
              <w:rPr>
                <w:b w:val="1"/>
                <w:sz w:val="24"/>
                <w:szCs w:val="24"/>
                <w:rtl w:val="0"/>
              </w:rPr>
              <w:t xml:space="preserve">Calculating Screening Values for Mercury in Fish</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480" w:lineRule="auto"/>
              <w:rPr>
                <w:sz w:val="24"/>
                <w:szCs w:val="24"/>
              </w:rPr>
            </w:pPr>
            <w:r w:rsidDel="00000000" w:rsidR="00000000" w:rsidRPr="00000000">
              <w:rPr>
                <w:sz w:val="24"/>
                <w:szCs w:val="24"/>
                <w:rtl w:val="0"/>
              </w:rPr>
              <w:t xml:space="preserve">Calculate the safe limit of consumption of fish per week for someone that is 160 lbs:</w:t>
            </w:r>
          </w:p>
          <w:p w:rsidR="00000000" w:rsidDel="00000000" w:rsidP="00000000" w:rsidRDefault="00000000" w:rsidRPr="00000000" w14:paraId="00000024">
            <w:pPr>
              <w:widowControl w:val="0"/>
              <w:spacing w:line="480" w:lineRule="auto"/>
              <w:rPr>
                <w:sz w:val="24"/>
                <w:szCs w:val="24"/>
              </w:rPr>
            </w:pPr>
            <m:oMath>
              <m:r>
                <w:rPr>
                  <w:sz w:val="24"/>
                  <w:szCs w:val="24"/>
                </w:rPr>
                <m:t xml:space="preserve">Screening value = reference dose * weight *0.45/(days per week)</m:t>
              </m:r>
            </m:oMath>
            <w:r w:rsidDel="00000000" w:rsidR="00000000" w:rsidRPr="00000000">
              <w:rPr>
                <w:rtl w:val="0"/>
              </w:rPr>
            </w:r>
          </w:p>
          <w:p w:rsidR="00000000" w:rsidDel="00000000" w:rsidP="00000000" w:rsidRDefault="00000000" w:rsidRPr="00000000" w14:paraId="00000025">
            <w:pPr>
              <w:widowControl w:val="0"/>
              <w:spacing w:line="480" w:lineRule="auto"/>
              <w:ind w:left="720" w:firstLine="0"/>
              <w:rPr>
                <w:sz w:val="24"/>
                <w:szCs w:val="24"/>
              </w:rPr>
            </w:pPr>
            <w:r w:rsidDel="00000000" w:rsidR="00000000" w:rsidRPr="00000000">
              <w:rPr>
                <w:sz w:val="24"/>
                <w:szCs w:val="24"/>
                <w:rtl w:val="0"/>
              </w:rPr>
              <w:t xml:space="preserve"> ✏️ 160 lbs = __________</w:t>
            </w:r>
          </w:p>
          <w:p w:rsidR="00000000" w:rsidDel="00000000" w:rsidP="00000000" w:rsidRDefault="00000000" w:rsidRPr="00000000" w14:paraId="00000026">
            <w:pPr>
              <w:widowControl w:val="0"/>
              <w:spacing w:line="480" w:lineRule="auto"/>
              <w:rPr>
                <w:sz w:val="24"/>
                <w:szCs w:val="24"/>
              </w:rPr>
            </w:pPr>
            <w:r w:rsidDel="00000000" w:rsidR="00000000" w:rsidRPr="00000000">
              <w:rPr>
                <w:sz w:val="24"/>
                <w:szCs w:val="24"/>
                <w:rtl w:val="0"/>
              </w:rPr>
              <w:t xml:space="preserve">✏️Change the value for weight or days per week, and record the changes to the safe limit in the table below.</w:t>
            </w:r>
          </w:p>
          <w:tbl>
            <w:tblPr>
              <w:tblStyle w:val="Table3"/>
              <w:tblW w:w="8867.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6666666666665"/>
              <w:gridCol w:w="2955.6666666666665"/>
              <w:gridCol w:w="2955.6666666666665"/>
              <w:tblGridChange w:id="0">
                <w:tblGrid>
                  <w:gridCol w:w="2955.6666666666665"/>
                  <w:gridCol w:w="2955.6666666666665"/>
                  <w:gridCol w:w="2955.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sz w:val="24"/>
                      <w:szCs w:val="24"/>
                    </w:rPr>
                  </w:pPr>
                  <w:r w:rsidDel="00000000" w:rsidR="00000000" w:rsidRPr="00000000">
                    <w:rPr>
                      <w:sz w:val="24"/>
                      <w:szCs w:val="24"/>
                      <w:rtl w:val="0"/>
                    </w:rPr>
                    <w:t xml:space="preserve">Weight (lbs)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sz w:val="24"/>
                      <w:szCs w:val="24"/>
                    </w:rPr>
                  </w:pPr>
                  <w:r w:rsidDel="00000000" w:rsidR="00000000" w:rsidRPr="00000000">
                    <w:rPr>
                      <w:sz w:val="24"/>
                      <w:szCs w:val="24"/>
                      <w:rtl w:val="0"/>
                    </w:rPr>
                    <w:t xml:space="preserve">Number of days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sz w:val="24"/>
                      <w:szCs w:val="24"/>
                    </w:rPr>
                  </w:pPr>
                  <w:r w:rsidDel="00000000" w:rsidR="00000000" w:rsidRPr="00000000">
                    <w:rPr>
                      <w:sz w:val="24"/>
                      <w:szCs w:val="24"/>
                      <w:rtl w:val="0"/>
                    </w:rPr>
                    <w:t xml:space="preserve">Screening Value (μg/g/day)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36">
            <w:pPr>
              <w:widowControl w:val="0"/>
              <w:spacing w:line="480" w:lineRule="auto"/>
              <w:rPr>
                <w:sz w:val="24"/>
                <w:szCs w:val="24"/>
              </w:rPr>
            </w:pPr>
            <w:r w:rsidDel="00000000" w:rsidR="00000000" w:rsidRPr="00000000">
              <w:rPr>
                <w:rtl w:val="0"/>
              </w:rPr>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480" w:lineRule="auto"/>
              <w:jc w:val="center"/>
              <w:rPr>
                <w:b w:val="1"/>
                <w:sz w:val="24"/>
                <w:szCs w:val="24"/>
              </w:rPr>
            </w:pPr>
            <w:r w:rsidDel="00000000" w:rsidR="00000000" w:rsidRPr="00000000">
              <w:rPr>
                <w:b w:val="1"/>
                <w:sz w:val="24"/>
                <w:szCs w:val="24"/>
                <w:rtl w:val="0"/>
              </w:rPr>
              <w:t xml:space="preserve">Creating Vectors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480" w:lineRule="auto"/>
              <w:rPr>
                <w:sz w:val="24"/>
                <w:szCs w:val="24"/>
              </w:rPr>
            </w:pPr>
            <w:r w:rsidDel="00000000" w:rsidR="00000000" w:rsidRPr="00000000">
              <w:rPr>
                <w:sz w:val="24"/>
                <w:szCs w:val="24"/>
                <w:rtl w:val="0"/>
              </w:rPr>
              <w:t xml:space="preserve">A vector is a list of the same type of object (i.e., numbers, words, TRUE/FALSE). A vector is an object, but not all objects are vectors.</w:t>
            </w:r>
          </w:p>
          <w:p w:rsidR="00000000" w:rsidDel="00000000" w:rsidP="00000000" w:rsidRDefault="00000000" w:rsidRPr="00000000" w14:paraId="0000003B">
            <w:pPr>
              <w:widowControl w:val="0"/>
              <w:spacing w:line="480" w:lineRule="auto"/>
              <w:rPr>
                <w:sz w:val="24"/>
                <w:szCs w:val="24"/>
              </w:rPr>
            </w:pPr>
            <w:r w:rsidDel="00000000" w:rsidR="00000000" w:rsidRPr="00000000">
              <w:rPr>
                <w:sz w:val="24"/>
                <w:szCs w:val="24"/>
                <w:rtl w:val="0"/>
              </w:rPr>
              <w:t xml:space="preserve">🧠Question: What function was used to create vectors? </w:t>
            </w:r>
          </w:p>
          <w:p w:rsidR="00000000" w:rsidDel="00000000" w:rsidP="00000000" w:rsidRDefault="00000000" w:rsidRPr="00000000" w14:paraId="0000003C">
            <w:pPr>
              <w:widowControl w:val="0"/>
              <w:spacing w:line="480" w:lineRule="auto"/>
              <w:rPr>
                <w:sz w:val="24"/>
                <w:szCs w:val="24"/>
              </w:rPr>
            </w:pPr>
            <w:r w:rsidDel="00000000" w:rsidR="00000000" w:rsidRPr="00000000">
              <w:rPr>
                <w:sz w:val="24"/>
                <w:szCs w:val="24"/>
                <w:rtl w:val="0"/>
              </w:rPr>
              <w:t xml:space="preserve">✏️ Answer: __________________________________________________________________</w:t>
            </w:r>
          </w:p>
          <w:p w:rsidR="00000000" w:rsidDel="00000000" w:rsidP="00000000" w:rsidRDefault="00000000" w:rsidRPr="00000000" w14:paraId="0000003D">
            <w:pPr>
              <w:widowControl w:val="0"/>
              <w:spacing w:line="48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480" w:lineRule="auto"/>
              <w:jc w:val="center"/>
              <w:rPr>
                <w:b w:val="1"/>
                <w:sz w:val="24"/>
                <w:szCs w:val="24"/>
              </w:rPr>
            </w:pPr>
            <w:r w:rsidDel="00000000" w:rsidR="00000000" w:rsidRPr="00000000">
              <w:rPr>
                <w:b w:val="1"/>
                <w:sz w:val="24"/>
                <w:szCs w:val="24"/>
                <w:rtl w:val="0"/>
              </w:rPr>
              <w:t xml:space="preserve">Creating a Data Frame from Vectors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480" w:lineRule="auto"/>
              <w:rPr>
                <w:sz w:val="24"/>
                <w:szCs w:val="24"/>
              </w:rPr>
            </w:pPr>
            <w:r w:rsidDel="00000000" w:rsidR="00000000" w:rsidRPr="00000000">
              <w:rPr>
                <w:sz w:val="24"/>
                <w:szCs w:val="24"/>
                <w:rtl w:val="0"/>
              </w:rPr>
              <w:t xml:space="preserve">A data frame in R is a way to organize data in a table, similar to a spreadsheet. In a data frame, each column holds a group of related values (like weight, servings, and screening value), and each row represents one item or person.</w:t>
            </w:r>
          </w:p>
          <w:p w:rsidR="00000000" w:rsidDel="00000000" w:rsidP="00000000" w:rsidRDefault="00000000" w:rsidRPr="00000000" w14:paraId="00000042">
            <w:pPr>
              <w:widowControl w:val="0"/>
              <w:spacing w:line="480" w:lineRule="auto"/>
              <w:rPr>
                <w:sz w:val="24"/>
                <w:szCs w:val="24"/>
              </w:rPr>
            </w:pPr>
            <w:r w:rsidDel="00000000" w:rsidR="00000000" w:rsidRPr="00000000">
              <w:rPr>
                <w:sz w:val="24"/>
                <w:szCs w:val="24"/>
                <w:rtl w:val="0"/>
              </w:rPr>
              <w:t xml:space="preserve">🧠Question: Provide an example of a time when you have created a data frame. It could be in any class and be made by hand or using something like Microsoft Excel or Google Sheets.</w:t>
            </w:r>
          </w:p>
          <w:p w:rsidR="00000000" w:rsidDel="00000000" w:rsidP="00000000" w:rsidRDefault="00000000" w:rsidRPr="00000000" w14:paraId="00000043">
            <w:pPr>
              <w:widowControl w:val="0"/>
              <w:spacing w:line="480" w:lineRule="auto"/>
              <w:rPr>
                <w:sz w:val="24"/>
                <w:szCs w:val="24"/>
              </w:rPr>
            </w:pPr>
            <w:r w:rsidDel="00000000" w:rsidR="00000000" w:rsidRPr="00000000">
              <w:rPr>
                <w:sz w:val="24"/>
                <w:szCs w:val="24"/>
                <w:rtl w:val="0"/>
              </w:rPr>
              <w:t xml:space="preserve">✏️ Answer: __________________________________________________________________</w:t>
            </w:r>
          </w:p>
          <w:p w:rsidR="00000000" w:rsidDel="00000000" w:rsidP="00000000" w:rsidRDefault="00000000" w:rsidRPr="00000000" w14:paraId="00000044">
            <w:pPr>
              <w:widowControl w:val="0"/>
              <w:spacing w:line="48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widowControl w:val="0"/>
              <w:spacing w:line="48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47">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48">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49">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4A">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4B">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4C">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4D">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4E">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4F">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50">
            <w:pPr>
              <w:widowControl w:val="0"/>
              <w:spacing w:line="480" w:lineRule="auto"/>
              <w:rPr>
                <w:sz w:val="24"/>
                <w:szCs w:val="24"/>
              </w:rPr>
            </w:pPr>
            <w:r w:rsidDel="00000000" w:rsidR="00000000" w:rsidRPr="00000000">
              <w:rPr>
                <w:rtl w:val="0"/>
              </w:rPr>
            </w:r>
          </w:p>
          <w:p w:rsidR="00000000" w:rsidDel="00000000" w:rsidP="00000000" w:rsidRDefault="00000000" w:rsidRPr="00000000" w14:paraId="00000051">
            <w:pPr>
              <w:widowControl w:val="0"/>
              <w:spacing w:line="480" w:lineRule="auto"/>
              <w:rPr>
                <w:sz w:val="24"/>
                <w:szCs w:val="24"/>
              </w:rPr>
            </w:pPr>
            <w:r w:rsidDel="00000000" w:rsidR="00000000" w:rsidRPr="00000000">
              <w:rPr>
                <w:rtl w:val="0"/>
              </w:rPr>
            </w:r>
          </w:p>
        </w:tc>
      </w:tr>
      <w:tr>
        <w:trPr>
          <w:cantSplit w:val="0"/>
          <w:trHeight w:val="480.37109375000006"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240" w:lineRule="auto"/>
              <w:jc w:val="center"/>
              <w:rPr>
                <w:b w:val="1"/>
                <w:sz w:val="24"/>
                <w:szCs w:val="24"/>
              </w:rPr>
            </w:pPr>
            <w:r w:rsidDel="00000000" w:rsidR="00000000" w:rsidRPr="00000000">
              <w:rPr>
                <w:b w:val="1"/>
                <w:sz w:val="24"/>
                <w:szCs w:val="24"/>
                <w:rtl w:val="0"/>
              </w:rPr>
              <w:t xml:space="preserve">Visualizing Screening Value vs. Servings per Week with ggplot2</w:t>
            </w:r>
          </w:p>
        </w:tc>
      </w:tr>
      <w:tr>
        <w:trPr>
          <w:cantSplit w:val="0"/>
          <w:trHeight w:val="480.3710937500000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240" w:lineRule="auto"/>
              <w:jc w:val="center"/>
              <w:rPr>
                <w:sz w:val="24"/>
                <w:szCs w:val="24"/>
              </w:rPr>
            </w:pPr>
            <w:r w:rsidDel="00000000" w:rsidR="00000000" w:rsidRPr="00000000">
              <w:rPr>
                <w:color w:val="595959"/>
                <w:sz w:val="30"/>
                <w:szCs w:val="30"/>
              </w:rPr>
              <w:drawing>
                <wp:inline distB="19050" distT="19050" distL="19050" distR="19050">
                  <wp:extent cx="6172200" cy="3675683"/>
                  <wp:effectExtent b="12700" l="12700" r="12700" t="12700"/>
                  <wp:docPr descr="part 2 methylmercury limits graph 1.png" id="2" name="image1.png"/>
                  <a:graphic>
                    <a:graphicData uri="http://schemas.openxmlformats.org/drawingml/2006/picture">
                      <pic:pic>
                        <pic:nvPicPr>
                          <pic:cNvPr descr="part 2 methylmercury limits graph 1.png" id="0" name="image1.png"/>
                          <pic:cNvPicPr preferRelativeResize="0"/>
                        </pic:nvPicPr>
                        <pic:blipFill>
                          <a:blip r:embed="rId6"/>
                          <a:srcRect b="0" l="0" r="0" t="0"/>
                          <a:stretch>
                            <a:fillRect/>
                          </a:stretch>
                        </pic:blipFill>
                        <pic:spPr>
                          <a:xfrm>
                            <a:off x="0" y="0"/>
                            <a:ext cx="6172200" cy="3675683"/>
                          </a:xfrm>
                          <a:prstGeom prst="rect"/>
                          <a:ln w="12700">
                            <a:solidFill>
                              <a:srgbClr val="595959"/>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widowControl w:val="0"/>
              <w:spacing w:after="240" w:lineRule="auto"/>
              <w:rPr>
                <w:sz w:val="24"/>
                <w:szCs w:val="24"/>
              </w:rPr>
            </w:pPr>
            <w:r w:rsidDel="00000000" w:rsidR="00000000" w:rsidRPr="00000000">
              <w:rPr>
                <w:sz w:val="24"/>
                <w:szCs w:val="24"/>
                <w:rtl w:val="0"/>
              </w:rPr>
              <w:t xml:space="preserve">🧠Question: </w:t>
            </w:r>
            <w:r w:rsidDel="00000000" w:rsidR="00000000" w:rsidRPr="00000000">
              <w:rPr>
                <w:sz w:val="24"/>
                <w:szCs w:val="24"/>
                <w:rtl w:val="0"/>
              </w:rPr>
              <w:t xml:space="preserve">What is the relationship between </w:t>
            </w:r>
            <w:r w:rsidDel="00000000" w:rsidR="00000000" w:rsidRPr="00000000">
              <w:rPr>
                <w:sz w:val="24"/>
                <w:szCs w:val="24"/>
                <w:rtl w:val="0"/>
              </w:rPr>
              <w:t xml:space="preserve">screening value</w:t>
            </w:r>
            <w:r w:rsidDel="00000000" w:rsidR="00000000" w:rsidRPr="00000000">
              <w:rPr>
                <w:sz w:val="24"/>
                <w:szCs w:val="24"/>
                <w:rtl w:val="0"/>
              </w:rPr>
              <w:t xml:space="preserve"> and the number of servings?</w:t>
            </w:r>
          </w:p>
          <w:p w:rsidR="00000000" w:rsidDel="00000000" w:rsidP="00000000" w:rsidRDefault="00000000" w:rsidRPr="00000000" w14:paraId="00000057">
            <w:pPr>
              <w:widowControl w:val="0"/>
              <w:spacing w:after="240" w:lineRule="auto"/>
              <w:rPr>
                <w:sz w:val="24"/>
                <w:szCs w:val="24"/>
              </w:rPr>
            </w:pPr>
            <w:r w:rsidDel="00000000" w:rsidR="00000000" w:rsidRPr="00000000">
              <w:rPr>
                <w:sz w:val="24"/>
                <w:szCs w:val="24"/>
                <w:rtl w:val="0"/>
              </w:rPr>
              <w:t xml:space="preserve">✏️Answer:</w:t>
            </w:r>
          </w:p>
          <w:p w:rsidR="00000000" w:rsidDel="00000000" w:rsidP="00000000" w:rsidRDefault="00000000" w:rsidRPr="00000000" w14:paraId="00000058">
            <w:pPr>
              <w:widowControl w:val="0"/>
              <w:spacing w:after="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widowControl w:val="0"/>
              <w:spacing w:after="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widowControl w:val="0"/>
              <w:spacing w:after="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widowControl w:val="0"/>
              <w:spacing w:after="240" w:lineRule="auto"/>
              <w:rPr>
                <w:color w:val="595959"/>
                <w:sz w:val="30"/>
                <w:szCs w:val="30"/>
              </w:rPr>
            </w:pPr>
            <w:r w:rsidDel="00000000" w:rsidR="00000000" w:rsidRPr="00000000">
              <w:pict>
                <v:rect style="width:0.0pt;height:1.5pt" o:hr="t" o:hrstd="t" o:hralign="center" fillcolor="#A0A0A0" stroked="f"/>
              </w:pict>
            </w:r>
            <w:r w:rsidDel="00000000" w:rsidR="00000000" w:rsidRPr="00000000">
              <w:rPr>
                <w:rtl w:val="0"/>
              </w:rPr>
            </w:r>
          </w:p>
        </w:tc>
      </w:tr>
      <w:tr>
        <w:trPr>
          <w:cantSplit w:val="0"/>
          <w:trHeight w:val="480.37109375000006"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240" w:lineRule="auto"/>
              <w:jc w:val="center"/>
              <w:rPr>
                <w:sz w:val="24"/>
                <w:szCs w:val="24"/>
              </w:rPr>
            </w:pPr>
            <w:r w:rsidDel="00000000" w:rsidR="00000000" w:rsidRPr="00000000">
              <w:rPr>
                <w:rtl w:val="0"/>
              </w:rPr>
            </w:r>
          </w:p>
          <w:p w:rsidR="00000000" w:rsidDel="00000000" w:rsidP="00000000" w:rsidRDefault="00000000" w:rsidRPr="00000000" w14:paraId="0000005E">
            <w:pPr>
              <w:widowControl w:val="0"/>
              <w:spacing w:line="240" w:lineRule="auto"/>
              <w:jc w:val="center"/>
              <w:rPr>
                <w:sz w:val="24"/>
                <w:szCs w:val="24"/>
              </w:rPr>
            </w:pPr>
            <w:r w:rsidDel="00000000" w:rsidR="00000000" w:rsidRPr="00000000">
              <w:rPr>
                <w:sz w:val="24"/>
                <w:szCs w:val="24"/>
              </w:rPr>
              <w:drawing>
                <wp:inline distB="19050" distT="19050" distL="19050" distR="19050">
                  <wp:extent cx="6172200" cy="4338964"/>
                  <wp:effectExtent b="12700" l="12700" r="12700" t="12700"/>
                  <wp:docPr descr="part 2 methylmercury limits graph 2.png" id="1" name="image2.png"/>
                  <a:graphic>
                    <a:graphicData uri="http://schemas.openxmlformats.org/drawingml/2006/picture">
                      <pic:pic>
                        <pic:nvPicPr>
                          <pic:cNvPr descr="part 2 methylmercury limits graph 2.png" id="0" name="image2.png"/>
                          <pic:cNvPicPr preferRelativeResize="0"/>
                        </pic:nvPicPr>
                        <pic:blipFill>
                          <a:blip r:embed="rId7"/>
                          <a:srcRect b="0" l="0" r="0" t="0"/>
                          <a:stretch>
                            <a:fillRect/>
                          </a:stretch>
                        </pic:blipFill>
                        <pic:spPr>
                          <a:xfrm>
                            <a:off x="0" y="0"/>
                            <a:ext cx="6172200" cy="4338964"/>
                          </a:xfrm>
                          <a:prstGeom prst="rect"/>
                          <a:ln w="12700">
                            <a:solidFill>
                              <a:srgbClr val="595959"/>
                            </a:solidFill>
                            <a:prstDash val="solid"/>
                          </a:ln>
                        </pic:spPr>
                      </pic:pic>
                    </a:graphicData>
                  </a:graphic>
                </wp:inline>
              </w:drawing>
            </w:r>
            <w:r w:rsidDel="00000000" w:rsidR="00000000" w:rsidRPr="00000000">
              <w:rPr>
                <w:rtl w:val="0"/>
              </w:rPr>
            </w:r>
          </w:p>
          <w:p w:rsidR="00000000" w:rsidDel="00000000" w:rsidP="00000000" w:rsidRDefault="00000000" w:rsidRPr="00000000" w14:paraId="0000005F">
            <w:pPr>
              <w:widowControl w:val="0"/>
              <w:spacing w:after="240" w:lineRule="auto"/>
              <w:rPr>
                <w:sz w:val="24"/>
                <w:szCs w:val="24"/>
              </w:rPr>
            </w:pPr>
            <w:r w:rsidDel="00000000" w:rsidR="00000000" w:rsidRPr="00000000">
              <w:rPr>
                <w:rtl w:val="0"/>
              </w:rPr>
            </w:r>
          </w:p>
          <w:p w:rsidR="00000000" w:rsidDel="00000000" w:rsidP="00000000" w:rsidRDefault="00000000" w:rsidRPr="00000000" w14:paraId="00000060">
            <w:pPr>
              <w:widowControl w:val="0"/>
              <w:spacing w:after="240" w:lineRule="auto"/>
              <w:rPr>
                <w:sz w:val="24"/>
                <w:szCs w:val="24"/>
              </w:rPr>
            </w:pPr>
            <w:r w:rsidDel="00000000" w:rsidR="00000000" w:rsidRPr="00000000">
              <w:rPr>
                <w:rtl w:val="0"/>
              </w:rPr>
            </w:r>
          </w:p>
          <w:p w:rsidR="00000000" w:rsidDel="00000000" w:rsidP="00000000" w:rsidRDefault="00000000" w:rsidRPr="00000000" w14:paraId="00000061">
            <w:pPr>
              <w:widowControl w:val="0"/>
              <w:spacing w:after="240" w:lineRule="auto"/>
              <w:rPr>
                <w:sz w:val="24"/>
                <w:szCs w:val="24"/>
              </w:rPr>
            </w:pPr>
            <w:r w:rsidDel="00000000" w:rsidR="00000000" w:rsidRPr="00000000">
              <w:rPr>
                <w:sz w:val="24"/>
                <w:szCs w:val="24"/>
                <w:rtl w:val="0"/>
              </w:rPr>
              <w:t xml:space="preserve">🧠Question: </w:t>
            </w:r>
            <w:r w:rsidDel="00000000" w:rsidR="00000000" w:rsidRPr="00000000">
              <w:rPr>
                <w:sz w:val="24"/>
                <w:szCs w:val="24"/>
                <w:rtl w:val="0"/>
              </w:rPr>
              <w:t xml:space="preserve">How would you describe this graph and the relationship between screening value, consumption rate, and weight? What happens to the distribution in screening values as the servings per week increase? </w:t>
            </w:r>
          </w:p>
          <w:p w:rsidR="00000000" w:rsidDel="00000000" w:rsidP="00000000" w:rsidRDefault="00000000" w:rsidRPr="00000000" w14:paraId="00000062">
            <w:pPr>
              <w:widowControl w:val="0"/>
              <w:spacing w:after="240" w:lineRule="auto"/>
              <w:rPr>
                <w:sz w:val="24"/>
                <w:szCs w:val="24"/>
              </w:rPr>
            </w:pPr>
            <w:r w:rsidDel="00000000" w:rsidR="00000000" w:rsidRPr="00000000">
              <w:rPr>
                <w:rtl w:val="0"/>
              </w:rPr>
            </w:r>
          </w:p>
          <w:p w:rsidR="00000000" w:rsidDel="00000000" w:rsidP="00000000" w:rsidRDefault="00000000" w:rsidRPr="00000000" w14:paraId="00000063">
            <w:pPr>
              <w:widowControl w:val="0"/>
              <w:spacing w:after="240" w:lineRule="auto"/>
              <w:rPr>
                <w:sz w:val="24"/>
                <w:szCs w:val="24"/>
              </w:rPr>
            </w:pPr>
            <w:r w:rsidDel="00000000" w:rsidR="00000000" w:rsidRPr="00000000">
              <w:rPr>
                <w:sz w:val="24"/>
                <w:szCs w:val="24"/>
                <w:rtl w:val="0"/>
              </w:rPr>
              <w:t xml:space="preserve">✏️Answer: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widowControl w:val="0"/>
              <w:spacing w:after="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widowControl w:val="0"/>
              <w:spacing w:after="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widowControl w:val="0"/>
              <w:spacing w:after="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widowControl w:val="0"/>
              <w:spacing w:after="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widowControl w:val="0"/>
              <w:spacing w:after="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widowControl w:val="0"/>
              <w:spacing w:after="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widowControl w:val="0"/>
              <w:spacing w:after="240" w:lineRule="auto"/>
              <w:rPr>
                <w:color w:val="595959"/>
                <w:sz w:val="30"/>
                <w:szCs w:val="30"/>
              </w:rPr>
            </w:pPr>
            <w:r w:rsidDel="00000000" w:rsidR="00000000" w:rsidRPr="00000000">
              <w:rPr>
                <w:sz w:val="24"/>
                <w:szCs w:val="24"/>
                <w:rtl w:val="0"/>
              </w:rPr>
              <w:t xml:space="preserve">🧠Question: With this information in mind, consider how to make decisions with the data on mercury content in fish–how should we consider the screening value for different ages? For example, what screening value would be safe for children, who weigh less than the average adult? </w:t>
            </w:r>
            <w:r w:rsidDel="00000000" w:rsidR="00000000" w:rsidRPr="00000000">
              <w:rPr>
                <w:rtl w:val="0"/>
              </w:rPr>
            </w:r>
          </w:p>
          <w:p w:rsidR="00000000" w:rsidDel="00000000" w:rsidP="00000000" w:rsidRDefault="00000000" w:rsidRPr="00000000" w14:paraId="0000006B">
            <w:pPr>
              <w:widowControl w:val="0"/>
              <w:spacing w:after="240" w:lineRule="auto"/>
              <w:rPr>
                <w:sz w:val="24"/>
                <w:szCs w:val="24"/>
              </w:rPr>
            </w:pPr>
            <w:r w:rsidDel="00000000" w:rsidR="00000000" w:rsidRPr="00000000">
              <w:rPr>
                <w:sz w:val="24"/>
                <w:szCs w:val="24"/>
                <w:rtl w:val="0"/>
              </w:rPr>
              <w:t xml:space="preserve">✏️Answer:</w:t>
            </w:r>
          </w:p>
          <w:p w:rsidR="00000000" w:rsidDel="00000000" w:rsidP="00000000" w:rsidRDefault="00000000" w:rsidRPr="00000000" w14:paraId="0000006C">
            <w:pPr>
              <w:widowControl w:val="0"/>
              <w:spacing w:after="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widowControl w:val="0"/>
              <w:spacing w:after="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widowControl w:val="0"/>
              <w:spacing w:after="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widowControl w:val="0"/>
              <w:spacing w:after="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widowControl w:val="0"/>
              <w:spacing w:after="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widowControl w:val="0"/>
              <w:spacing w:after="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widowControl w:val="0"/>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074">
      <w:pPr>
        <w:ind w:left="0" w:firstLine="0"/>
        <w:rPr>
          <w:sz w:val="24"/>
          <w:szCs w:val="24"/>
        </w:rPr>
      </w:pPr>
      <w:r w:rsidDel="00000000" w:rsidR="00000000" w:rsidRPr="00000000">
        <w:rPr>
          <w:rtl w:val="0"/>
        </w:rPr>
      </w:r>
    </w:p>
    <w:sectPr>
      <w:headerReference r:id="rId8" w:type="default"/>
      <w:foot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8"/>
        <w:szCs w:val="8"/>
        <w:u w:val="none"/>
      </w:rPr>
    </w:lvl>
    <w:lvl w:ilvl="1">
      <w:start w:val="1"/>
      <w:numFmt w:val="bullet"/>
      <w:lvlText w:val="○"/>
      <w:lvlJc w:val="left"/>
      <w:pPr>
        <w:ind w:left="1440" w:hanging="360"/>
      </w:pPr>
      <w:rPr>
        <w:sz w:val="16"/>
        <w:szCs w:val="1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