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97" w:rsidRDefault="00D36897" w:rsidP="003F0686">
      <w:pPr>
        <w:pStyle w:val="af6"/>
      </w:pPr>
      <w:r w:rsidRPr="00D36897">
        <w:t>user's manual</w:t>
      </w:r>
    </w:p>
    <w:p w:rsidR="00D36897" w:rsidRDefault="00D36897" w:rsidP="003F0686">
      <w:pPr>
        <w:pStyle w:val="af6"/>
      </w:pPr>
    </w:p>
    <w:p w:rsidR="006A4AB2" w:rsidRDefault="006A4AB2" w:rsidP="003F0686">
      <w:pPr>
        <w:pStyle w:val="af6"/>
      </w:pPr>
    </w:p>
    <w:p w:rsidR="006A4AB2" w:rsidRDefault="006A4AB2" w:rsidP="006A4AB2">
      <w:pPr>
        <w:pStyle w:val="21"/>
        <w:ind w:firstLine="480"/>
      </w:pPr>
      <w:r>
        <w:t>Here is an example for the whole manual:</w:t>
      </w:r>
    </w:p>
    <w:p w:rsidR="006A4AB2" w:rsidRDefault="006A4AB2" w:rsidP="006A4AB2">
      <w:pPr>
        <w:pStyle w:val="21"/>
        <w:ind w:firstLine="480"/>
      </w:pPr>
      <w:r>
        <w:t xml:space="preserve">You got a fluorescent microscope data, which contain images of 5 </w:t>
      </w:r>
      <w:r w:rsidRPr="006A4AB2">
        <w:t>microscopic field</w:t>
      </w:r>
      <w:r>
        <w:t>s (xy), with 3 channel(c) BF</w:t>
      </w:r>
      <w:r w:rsidR="008F3389">
        <w:t>(1)</w:t>
      </w:r>
      <w:r>
        <w:t>,GFP</w:t>
      </w:r>
      <w:r w:rsidR="008F3389">
        <w:t>(2)</w:t>
      </w:r>
      <w:r>
        <w:t xml:space="preserve"> and RFP</w:t>
      </w:r>
      <w:r w:rsidR="008F3389">
        <w:t>(3)</w:t>
      </w:r>
      <w:r>
        <w:t>, and capture pictures every 2min for 200 rounds</w:t>
      </w:r>
      <w:r w:rsidR="00FA0696">
        <w:t xml:space="preserve"> (t)</w:t>
      </w:r>
      <w:r>
        <w:t>. For every</w:t>
      </w:r>
      <w:r w:rsidRPr="006A4AB2">
        <w:t xml:space="preserve"> microscopic</w:t>
      </w:r>
      <w:r>
        <w:t xml:space="preserve"> fields you make a z stack</w:t>
      </w:r>
      <w:r w:rsidR="00FA0696">
        <w:t xml:space="preserve"> (z)</w:t>
      </w:r>
      <w:r>
        <w:t xml:space="preserve"> </w:t>
      </w:r>
      <w:r w:rsidR="00FA0696">
        <w:t xml:space="preserve">of </w:t>
      </w:r>
      <w:r>
        <w:t>11</w:t>
      </w:r>
      <w:r w:rsidR="00FA0696">
        <w:t xml:space="preserve"> </w:t>
      </w:r>
      <w:r w:rsidRPr="006A4AB2">
        <w:t>layer</w:t>
      </w:r>
      <w:r>
        <w:t>s</w:t>
      </w:r>
      <w:r w:rsidR="00FA0696">
        <w:t>. You name your data “Test”</w:t>
      </w:r>
    </w:p>
    <w:p w:rsidR="006A4AB2" w:rsidRPr="006A4AB2" w:rsidRDefault="006A4AB2" w:rsidP="006A4AB2">
      <w:pPr>
        <w:pStyle w:val="21"/>
        <w:ind w:firstLine="480"/>
      </w:pPr>
    </w:p>
    <w:p w:rsidR="008E43C7" w:rsidRDefault="008E43C7" w:rsidP="00D36897">
      <w:pPr>
        <w:pStyle w:val="a1"/>
      </w:pPr>
      <w:r>
        <w:rPr>
          <w:rFonts w:hint="eastAsia"/>
        </w:rPr>
        <w:t>The software</w:t>
      </w:r>
    </w:p>
    <w:p w:rsidR="008E43C7" w:rsidRPr="008E43C7" w:rsidRDefault="008E43C7" w:rsidP="008E43C7">
      <w:pPr>
        <w:pStyle w:val="21"/>
        <w:ind w:firstLine="480"/>
      </w:pPr>
      <w:r w:rsidRPr="008E43C7">
        <w:t>Download "window.rar" and decompress it in wherever you want. Ru</w:t>
      </w:r>
      <w:r>
        <w:t xml:space="preserve">n "main.exe" then you can open the window like this. The window is </w:t>
      </w:r>
      <w:r w:rsidRPr="008E43C7">
        <w:t>semitransparent</w:t>
      </w:r>
      <w:r>
        <w:t xml:space="preserve"> and always on the top of all other windows. I make this design because you can easily working with this software when you will have to read a large number of images </w:t>
      </w:r>
      <w:r w:rsidRPr="008E43C7">
        <w:t>simultaneous</w:t>
      </w:r>
      <w:r>
        <w:t xml:space="preserve">. </w:t>
      </w:r>
      <w:r w:rsidRPr="008E43C7">
        <w:t>Dragging</w:t>
      </w:r>
      <w:r>
        <w:t xml:space="preserve"> the green banner can move the windows around.</w:t>
      </w:r>
    </w:p>
    <w:p w:rsidR="008E43C7" w:rsidRDefault="008E43C7" w:rsidP="008E43C7">
      <w:pPr>
        <w:pStyle w:val="21"/>
        <w:ind w:firstLine="480"/>
        <w:rPr>
          <w:noProof/>
        </w:rPr>
      </w:pPr>
    </w:p>
    <w:p w:rsidR="008E43C7" w:rsidRPr="008E43C7" w:rsidRDefault="008E43C7" w:rsidP="008E43C7">
      <w:pPr>
        <w:pStyle w:val="21"/>
        <w:ind w:firstLine="480"/>
      </w:pPr>
      <w:r>
        <w:rPr>
          <w:noProof/>
        </w:rPr>
        <w:drawing>
          <wp:inline distT="0" distB="0" distL="0" distR="0" wp14:anchorId="3E3BA4A6" wp14:editId="7BA94B99">
            <wp:extent cx="3872286" cy="36644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3881395" cy="3673061"/>
                    </a:xfrm>
                    <a:prstGeom prst="rect">
                      <a:avLst/>
                    </a:prstGeom>
                    <a:ln>
                      <a:noFill/>
                    </a:ln>
                    <a:extLst>
                      <a:ext uri="{53640926-AAD7-44D8-BBD7-CCE9431645EC}">
                        <a14:shadowObscured xmlns:a14="http://schemas.microsoft.com/office/drawing/2010/main"/>
                      </a:ext>
                    </a:extLst>
                  </pic:spPr>
                </pic:pic>
              </a:graphicData>
            </a:graphic>
          </wp:inline>
        </w:drawing>
      </w:r>
    </w:p>
    <w:p w:rsidR="00D36897" w:rsidRDefault="00D36897" w:rsidP="00D36897">
      <w:pPr>
        <w:pStyle w:val="a1"/>
      </w:pPr>
      <w:r>
        <w:rPr>
          <w:rFonts w:hint="eastAsia"/>
        </w:rPr>
        <w:t>Naming rules management</w:t>
      </w:r>
    </w:p>
    <w:p w:rsidR="00D36897" w:rsidRDefault="00D36897" w:rsidP="00D36897">
      <w:pPr>
        <w:pStyle w:val="21"/>
        <w:ind w:firstLine="480"/>
      </w:pPr>
      <w:r>
        <w:rPr>
          <w:rFonts w:hint="eastAsia"/>
        </w:rPr>
        <w:t>T</w:t>
      </w:r>
      <w:r>
        <w:t>hese rules will help you to solve with a large number of file in diverse naming rule.</w:t>
      </w:r>
    </w:p>
    <w:p w:rsidR="00D36897" w:rsidRDefault="00FA0696" w:rsidP="00D36897">
      <w:pPr>
        <w:pStyle w:val="21"/>
        <w:ind w:firstLine="480"/>
      </w:pPr>
      <w:r>
        <w:rPr>
          <w:rFonts w:hint="eastAsia"/>
        </w:rPr>
        <w:t>I</w:t>
      </w:r>
      <w:r>
        <w:t>f you export the images of the example data, you will got 5</w:t>
      </w:r>
      <w:r>
        <w:rPr>
          <w:rFonts w:hint="eastAsia"/>
        </w:rPr>
        <w:t>×</w:t>
      </w:r>
      <w:r>
        <w:t>3</w:t>
      </w:r>
      <w:r>
        <w:rPr>
          <w:rFonts w:hint="eastAsia"/>
        </w:rPr>
        <w:t>×</w:t>
      </w:r>
      <w:r>
        <w:rPr>
          <w:rFonts w:hint="eastAsia"/>
        </w:rPr>
        <w:t>200</w:t>
      </w:r>
      <w:r>
        <w:rPr>
          <w:rFonts w:hint="eastAsia"/>
        </w:rPr>
        <w:t>×</w:t>
      </w:r>
      <w:r>
        <w:rPr>
          <w:rFonts w:hint="eastAsia"/>
        </w:rPr>
        <w:t>11=</w:t>
      </w:r>
      <w:r w:rsidRPr="00FA0696">
        <w:t>33000</w:t>
      </w:r>
      <w:r>
        <w:t xml:space="preserve"> images in your folder.</w:t>
      </w:r>
      <w:r w:rsidR="008F3389">
        <w:t xml:space="preserve"> For different microscope will give different name (and this is the reason why we need this function), we</w:t>
      </w:r>
      <w:r w:rsidR="008F3389" w:rsidRPr="008F3389">
        <w:t xml:space="preserve"> pretend that </w:t>
      </w:r>
      <w:r w:rsidR="008F3389">
        <w:t>the file</w:t>
      </w:r>
      <w:r>
        <w:t xml:space="preserve">names </w:t>
      </w:r>
      <w:r w:rsidR="008F3389">
        <w:t xml:space="preserve">are </w:t>
      </w:r>
      <w:r>
        <w:t xml:space="preserve"> “Testxy1c1t001z1</w:t>
      </w:r>
      <w:r w:rsidR="008F3389">
        <w:t>.tif</w:t>
      </w:r>
      <w:r>
        <w:t>” to “Testxy5c3t200z11</w:t>
      </w:r>
      <w:r w:rsidR="008F3389">
        <w:t>.tif</w:t>
      </w:r>
      <w:r>
        <w:t>”.</w:t>
      </w:r>
    </w:p>
    <w:p w:rsidR="00FA0696" w:rsidRDefault="00FA0696" w:rsidP="00D36897">
      <w:pPr>
        <w:pStyle w:val="21"/>
        <w:ind w:firstLine="480"/>
      </w:pPr>
      <w:r>
        <w:t xml:space="preserve">xy indicate the </w:t>
      </w:r>
      <w:r w:rsidRPr="006A4AB2">
        <w:t>microscopic field</w:t>
      </w:r>
      <w:r>
        <w:t>s. c</w:t>
      </w:r>
      <w:r w:rsidRPr="00FA0696">
        <w:t xml:space="preserve"> </w:t>
      </w:r>
      <w:r>
        <w:t>indicate the channel. t indicate the time. z indicate the z stack.</w:t>
      </w:r>
    </w:p>
    <w:p w:rsidR="00FA0696" w:rsidRDefault="00FA0696" w:rsidP="00D36897">
      <w:pPr>
        <w:pStyle w:val="21"/>
        <w:ind w:firstLine="480"/>
      </w:pPr>
      <w:r>
        <w:lastRenderedPageBreak/>
        <w:t>F</w:t>
      </w:r>
      <w:r>
        <w:rPr>
          <w:rFonts w:hint="eastAsia"/>
        </w:rPr>
        <w:t xml:space="preserve">or </w:t>
      </w:r>
      <w:r>
        <w:t>example, Testxy2c3t0</w:t>
      </w:r>
      <w:r w:rsidR="008F3389">
        <w:t>53</w:t>
      </w:r>
      <w:r>
        <w:t>z</w:t>
      </w:r>
      <w:r w:rsidR="008F3389">
        <w:t xml:space="preserve">5.tif is the image of the </w:t>
      </w:r>
      <w:r w:rsidR="008F3389" w:rsidRPr="006A4AB2">
        <w:t>microscopic</w:t>
      </w:r>
      <w:r w:rsidR="008F3389">
        <w:t xml:space="preserve"> field 2, channel RFP, round 53 and z layer 5. </w:t>
      </w:r>
    </w:p>
    <w:p w:rsidR="006C7859" w:rsidRDefault="008F3389" w:rsidP="006C7859">
      <w:pPr>
        <w:pStyle w:val="21"/>
        <w:ind w:firstLine="480"/>
      </w:pPr>
      <w:r>
        <w:t xml:space="preserve">Now we will create a new rule for </w:t>
      </w:r>
      <w:r w:rsidR="008E43C7">
        <w:t>the 33000 images.</w:t>
      </w:r>
      <w:r w:rsidR="006C7859">
        <w:t xml:space="preserve"> Click the button “Rule Manager” and you will open a new window.</w:t>
      </w:r>
    </w:p>
    <w:p w:rsidR="006C7859" w:rsidRDefault="006C7859" w:rsidP="00D36897">
      <w:pPr>
        <w:pStyle w:val="21"/>
        <w:ind w:firstLine="480"/>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1806934</wp:posOffset>
                </wp:positionH>
                <wp:positionV relativeFrom="paragraph">
                  <wp:posOffset>1215224</wp:posOffset>
                </wp:positionV>
                <wp:extent cx="691349" cy="246490"/>
                <wp:effectExtent l="0" t="0" r="13970" b="20320"/>
                <wp:wrapNone/>
                <wp:docPr id="3" name="椭圆 3"/>
                <wp:cNvGraphicFramePr/>
                <a:graphic xmlns:a="http://schemas.openxmlformats.org/drawingml/2006/main">
                  <a:graphicData uri="http://schemas.microsoft.com/office/word/2010/wordprocessingShape">
                    <wps:wsp>
                      <wps:cNvSpPr/>
                      <wps:spPr>
                        <a:xfrm>
                          <a:off x="0" y="0"/>
                          <a:ext cx="691349" cy="2464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45AF4E" id="椭圆 3" o:spid="_x0000_s1026" style="position:absolute;left:0;text-align:left;margin-left:142.3pt;margin-top:95.7pt;width:54.45pt;height:1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" filled="f" strokecolor="red" strokeweight="2pt"/>
            </w:pict>
          </mc:Fallback>
        </mc:AlternateContent>
      </w:r>
      <w:r>
        <w:rPr>
          <w:noProof/>
        </w:rPr>
        <w:drawing>
          <wp:inline distT="0" distB="0" distL="0" distR="0" wp14:anchorId="5C08CC30" wp14:editId="051879A5">
            <wp:extent cx="2758515" cy="1192696"/>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800883" cy="121101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DC98D6" wp14:editId="77E0096E">
            <wp:extent cx="2321781" cy="2125620"/>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2366410" cy="2166478"/>
                    </a:xfrm>
                    <a:prstGeom prst="rect">
                      <a:avLst/>
                    </a:prstGeom>
                    <a:ln>
                      <a:noFill/>
                    </a:ln>
                    <a:extLst>
                      <a:ext uri="{53640926-AAD7-44D8-BBD7-CCE9431645EC}">
                        <a14:shadowObscured xmlns:a14="http://schemas.microsoft.com/office/drawing/2010/main"/>
                      </a:ext>
                    </a:extLst>
                  </pic:spPr>
                </pic:pic>
              </a:graphicData>
            </a:graphic>
          </wp:inline>
        </w:drawing>
      </w:r>
    </w:p>
    <w:p w:rsidR="008E43C7" w:rsidRDefault="006C7859" w:rsidP="00D36897">
      <w:pPr>
        <w:pStyle w:val="21"/>
        <w:ind w:firstLine="480"/>
        <w:rPr>
          <w:noProof/>
        </w:rPr>
      </w:pPr>
      <w:r>
        <w:rPr>
          <w:noProof/>
        </w:rPr>
        <w:t xml:space="preserve">Click “New Rule”, </w:t>
      </w:r>
      <w:r>
        <w:rPr>
          <w:rFonts w:hint="eastAsia"/>
          <w:noProof/>
        </w:rPr>
        <w:t xml:space="preserve">Enter your rule name in order you can find it the next time you need it. </w:t>
      </w:r>
      <w:r>
        <w:rPr>
          <w:noProof/>
        </w:rPr>
        <w:t>Here I Enter “test” for example.</w:t>
      </w:r>
    </w:p>
    <w:p w:rsidR="006C7859" w:rsidRDefault="006C7859" w:rsidP="00D36897">
      <w:pPr>
        <w:pStyle w:val="21"/>
        <w:ind w:firstLine="480"/>
        <w:rPr>
          <w:noProof/>
        </w:rPr>
      </w:pPr>
      <w:r>
        <w:rPr>
          <w:noProof/>
        </w:rPr>
        <w:t>You will find “zn”, “xyn”, “tn”, “cn”, which indicate the tag in the file name. Here we use “z”, “xy”, “t”, “c” for example because the name</w:t>
      </w:r>
      <w:r w:rsidR="002F06F7">
        <w:rPr>
          <w:noProof/>
        </w:rPr>
        <w:t>s</w:t>
      </w:r>
      <w:r>
        <w:rPr>
          <w:noProof/>
        </w:rPr>
        <w:t xml:space="preserve"> of our files.</w:t>
      </w:r>
    </w:p>
    <w:p w:rsidR="002F06F7" w:rsidRDefault="002F06F7" w:rsidP="00D36897">
      <w:pPr>
        <w:pStyle w:val="21"/>
        <w:ind w:firstLine="480"/>
        <w:rPr>
          <w:noProof/>
        </w:rPr>
      </w:pPr>
      <w:r>
        <w:rPr>
          <w:noProof/>
        </w:rPr>
        <w:t>Z</w:t>
      </w:r>
      <w:r w:rsidR="006C7859">
        <w:rPr>
          <w:rFonts w:hint="eastAsia"/>
          <w:noProof/>
        </w:rPr>
        <w:t>e</w:t>
      </w:r>
      <w:r>
        <w:rPr>
          <w:noProof/>
        </w:rPr>
        <w:t>ro filling will fill the number with 0 untill the given length. For example the number 1, 2, 3…15, 16 have no zero filling (you enter 0 or 1 here), while the number 01, 02, 03…15, 16 have a 2-</w:t>
      </w:r>
      <w:r w:rsidRPr="002F06F7">
        <w:rPr>
          <w:noProof/>
        </w:rPr>
        <w:t>digit</w:t>
      </w:r>
      <w:r>
        <w:rPr>
          <w:noProof/>
        </w:rPr>
        <w:t xml:space="preserve"> zero filling( you enter 2 here). </w:t>
      </w:r>
    </w:p>
    <w:p w:rsidR="002F06F7" w:rsidRDefault="002F06F7" w:rsidP="00D36897">
      <w:pPr>
        <w:pStyle w:val="21"/>
        <w:ind w:firstLine="480"/>
        <w:rPr>
          <w:noProof/>
        </w:rPr>
      </w:pPr>
      <w:r>
        <w:rPr>
          <w:noProof/>
        </w:rPr>
        <w:t>Now we look at our example datas. xy(1 to 5), c(1 to 3) and z(1 to 11) are all need no zero fill and t(001 to 200) need 3-digit zero filling.</w:t>
      </w:r>
    </w:p>
    <w:p w:rsidR="008E43C7" w:rsidRPr="002F06F7" w:rsidRDefault="002F06F7" w:rsidP="002F06F7">
      <w:pPr>
        <w:pStyle w:val="21"/>
        <w:ind w:firstLine="480"/>
        <w:rPr>
          <w:noProof/>
        </w:rPr>
      </w:pPr>
      <w:r>
        <w:rPr>
          <w:noProof/>
        </w:rPr>
        <w:t xml:space="preserve">Then we will enter the rule: </w:t>
      </w:r>
      <w:r w:rsidRPr="002F06F7">
        <w:rPr>
          <w:noProof/>
        </w:rPr>
        <w:t>name+xyn+xy+cn+c+tn+t+zn+z+".tif"</w:t>
      </w:r>
    </w:p>
    <w:p w:rsidR="00D36897" w:rsidRDefault="002F06F7" w:rsidP="00FE396B">
      <w:pPr>
        <w:pStyle w:val="21"/>
        <w:ind w:firstLine="480"/>
        <w:rPr>
          <w:noProof/>
        </w:rPr>
      </w:pPr>
      <w:r>
        <w:rPr>
          <w:noProof/>
        </w:rPr>
        <w:t>“zn”, “xyn”, “tn”, “cn” are exactly what we filled in</w:t>
      </w:r>
      <w:r w:rsidR="00FE396B">
        <w:rPr>
          <w:noProof/>
        </w:rPr>
        <w:t>.</w:t>
      </w:r>
      <w:r>
        <w:rPr>
          <w:noProof/>
        </w:rPr>
        <w:t xml:space="preserve"> </w:t>
      </w:r>
      <w:r w:rsidR="00FE396B">
        <w:rPr>
          <w:noProof/>
        </w:rPr>
        <w:t>“name”, “z”, “xy”, “t”, “c” are the name and number we selected</w:t>
      </w:r>
      <w:r w:rsidR="00FE396B" w:rsidRPr="00FE396B">
        <w:rPr>
          <w:noProof/>
        </w:rPr>
        <w:t xml:space="preserve"> irrelevant to</w:t>
      </w:r>
      <w:r w:rsidR="00FE396B">
        <w:rPr>
          <w:noProof/>
        </w:rPr>
        <w:t xml:space="preserve"> the rule. And if you need to add other </w:t>
      </w:r>
      <w:bookmarkStart w:id="0" w:name="_GoBack"/>
      <w:bookmarkEnd w:id="0"/>
      <w:r w:rsidR="00FE396B">
        <w:rPr>
          <w:noProof/>
        </w:rPr>
        <w:t xml:space="preserve">strings in the rule, use </w:t>
      </w:r>
      <w:r w:rsidR="00FE396B" w:rsidRPr="00FE396B">
        <w:rPr>
          <w:noProof/>
        </w:rPr>
        <w:t>quotation mark</w:t>
      </w:r>
      <w:r w:rsidR="00FE396B">
        <w:rPr>
          <w:noProof/>
        </w:rPr>
        <w:t xml:space="preserve"> to mark it, just like we will need to add the </w:t>
      </w:r>
      <w:r w:rsidR="00FE396B" w:rsidRPr="00FE396B">
        <w:rPr>
          <w:noProof/>
        </w:rPr>
        <w:t>file suffix</w:t>
      </w:r>
      <w:r w:rsidR="00FE396B">
        <w:rPr>
          <w:noProof/>
        </w:rPr>
        <w:t xml:space="preserve"> “.tif”. Then using “+” to join all the elements together.</w:t>
      </w:r>
    </w:p>
    <w:p w:rsidR="00143607" w:rsidRDefault="00FE396B" w:rsidP="00143607">
      <w:pPr>
        <w:pStyle w:val="21"/>
        <w:ind w:firstLineChars="0" w:firstLine="0"/>
      </w:pPr>
      <w:r>
        <w:rPr>
          <w:noProof/>
        </w:rPr>
        <w:tab/>
        <w:t>Then click “Save Rule”</w:t>
      </w:r>
      <w:r>
        <w:rPr>
          <w:rFonts w:hint="eastAsia"/>
          <w:noProof/>
        </w:rPr>
        <w:t xml:space="preserve">, the rule will be creat. </w:t>
      </w:r>
      <w:r>
        <w:rPr>
          <w:noProof/>
        </w:rPr>
        <w:t>A file that record that rule also be created in the folder “rules”</w:t>
      </w:r>
      <w:r w:rsidR="00143607">
        <w:rPr>
          <w:noProof/>
        </w:rPr>
        <w:t xml:space="preserve"> in where you </w:t>
      </w:r>
      <w:r w:rsidR="00143607" w:rsidRPr="008E43C7">
        <w:t>decompress</w:t>
      </w:r>
      <w:r w:rsidR="00143607">
        <w:t xml:space="preserve"> the software. Just share this file, you can share your rules with others.</w:t>
      </w:r>
    </w:p>
    <w:p w:rsidR="00FE396B" w:rsidRDefault="00FE396B" w:rsidP="00FE396B">
      <w:pPr>
        <w:pStyle w:val="a1"/>
      </w:pPr>
      <w:r>
        <w:t>C</w:t>
      </w:r>
      <w:r>
        <w:rPr>
          <w:rFonts w:hint="eastAsia"/>
        </w:rPr>
        <w:t>ho</w:t>
      </w:r>
      <w:r>
        <w:t>o</w:t>
      </w:r>
      <w:r>
        <w:rPr>
          <w:rFonts w:hint="eastAsia"/>
        </w:rPr>
        <w:t>se</w:t>
      </w:r>
      <w:r>
        <w:t xml:space="preserve"> your files</w:t>
      </w:r>
    </w:p>
    <w:p w:rsidR="00143607" w:rsidRDefault="00143607" w:rsidP="00143607">
      <w:pPr>
        <w:pStyle w:val="21"/>
        <w:ind w:firstLine="480"/>
      </w:pPr>
      <w:r>
        <w:rPr>
          <w:rFonts w:hint="eastAsia"/>
        </w:rPr>
        <w:t>First</w:t>
      </w:r>
      <w:r>
        <w:t>,</w:t>
      </w:r>
      <w:r>
        <w:rPr>
          <w:rFonts w:hint="eastAsia"/>
        </w:rPr>
        <w:t xml:space="preserve"> select the rule you create just now.</w:t>
      </w:r>
    </w:p>
    <w:p w:rsidR="00FE396B" w:rsidRDefault="00143607" w:rsidP="00143607">
      <w:pPr>
        <w:pStyle w:val="21"/>
        <w:ind w:firstLine="480"/>
      </w:pPr>
      <w:r>
        <w:t>Then y</w:t>
      </w:r>
      <w:r w:rsidR="00FE396B">
        <w:rPr>
          <w:rFonts w:hint="eastAsia"/>
        </w:rPr>
        <w:t xml:space="preserve">ou </w:t>
      </w:r>
      <w:r w:rsidR="00FE396B">
        <w:t>can enter the path or name, or you can just “open”</w:t>
      </w:r>
      <w:r>
        <w:t xml:space="preserve"> it. Of course you will need to</w:t>
      </w:r>
      <w:r w:rsidR="00FE396B">
        <w:t xml:space="preserve"> </w:t>
      </w:r>
      <w:r>
        <w:t>modify the name because that is not the real filename. Fill the name with “Test” for example.</w:t>
      </w:r>
    </w:p>
    <w:p w:rsidR="00143607" w:rsidRDefault="00143607" w:rsidP="00143607">
      <w:pPr>
        <w:pStyle w:val="21"/>
        <w:ind w:firstLine="480"/>
      </w:pPr>
      <w:r>
        <w:t xml:space="preserve">Now we pretend you want to turn the image of all the GFP channel of the layer 7 of z stack to gray. This means t will be ranged from 1 to 200, xy will be ranged from 1 to 5, c will be range from 2 to 2, z will be range from 7 to 7. Fill </w:t>
      </w:r>
      <w:r w:rsidR="00027D15">
        <w:t>the ranges as below:</w:t>
      </w:r>
    </w:p>
    <w:p w:rsidR="00027D15" w:rsidRDefault="00027D15" w:rsidP="00143607">
      <w:pPr>
        <w:pStyle w:val="21"/>
        <w:ind w:firstLine="480"/>
        <w:rPr>
          <w:noProof/>
        </w:rPr>
      </w:pPr>
    </w:p>
    <w:p w:rsidR="00027D15" w:rsidRDefault="00027D15" w:rsidP="00143607">
      <w:pPr>
        <w:pStyle w:val="21"/>
        <w:ind w:firstLine="480"/>
      </w:pPr>
      <w:r>
        <w:rPr>
          <w:noProof/>
        </w:rPr>
        <w:lastRenderedPageBreak/>
        <w:drawing>
          <wp:inline distT="0" distB="0" distL="0" distR="0" wp14:anchorId="0C59FEFA" wp14:editId="76B49EF5">
            <wp:extent cx="2981740" cy="1585177"/>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3042080" cy="1617256"/>
                    </a:xfrm>
                    <a:prstGeom prst="rect">
                      <a:avLst/>
                    </a:prstGeom>
                    <a:ln>
                      <a:noFill/>
                    </a:ln>
                    <a:extLst>
                      <a:ext uri="{53640926-AAD7-44D8-BBD7-CCE9431645EC}">
                        <a14:shadowObscured xmlns:a14="http://schemas.microsoft.com/office/drawing/2010/main"/>
                      </a:ext>
                    </a:extLst>
                  </pic:spPr>
                </pic:pic>
              </a:graphicData>
            </a:graphic>
          </wp:inline>
        </w:drawing>
      </w:r>
    </w:p>
    <w:p w:rsidR="00143607" w:rsidRDefault="00E7389A" w:rsidP="00143607">
      <w:pPr>
        <w:pStyle w:val="21"/>
        <w:ind w:firstLine="480"/>
      </w:pPr>
      <w:r>
        <w:rPr>
          <w:rFonts w:hint="eastAsia"/>
        </w:rPr>
        <w:t>If your filenames don</w:t>
      </w:r>
      <w:r>
        <w:t>’t include one or more ranges in them, you will also need to fill it, because the software will read all the 4 ranges. You can just fill the blank with the same number</w:t>
      </w:r>
      <w:r w:rsidR="006164B1">
        <w:t>, from 1 to 1 for example</w:t>
      </w:r>
      <w:r>
        <w:t>, which means that the process will run once because the software will loop</w:t>
      </w:r>
      <w:r w:rsidR="006164B1">
        <w:t xml:space="preserve"> in the range from 1 to 1. If you fill in from 1 to 2, the process will run twice.</w:t>
      </w:r>
    </w:p>
    <w:p w:rsidR="00143607" w:rsidRPr="006164B1" w:rsidRDefault="00143607" w:rsidP="00143607">
      <w:pPr>
        <w:pStyle w:val="21"/>
        <w:ind w:firstLine="480"/>
      </w:pPr>
    </w:p>
    <w:p w:rsidR="00143607" w:rsidRDefault="00027D15" w:rsidP="00143607">
      <w:pPr>
        <w:pStyle w:val="a1"/>
      </w:pPr>
      <w:r>
        <w:rPr>
          <w:rFonts w:hint="eastAsia"/>
        </w:rPr>
        <w:t>Grayscale and Channel Merging</w:t>
      </w:r>
    </w:p>
    <w:p w:rsidR="00BC4836" w:rsidRDefault="00027D15" w:rsidP="00BC4836">
      <w:pPr>
        <w:pStyle w:val="21"/>
        <w:ind w:firstLine="480"/>
      </w:pPr>
      <w:r>
        <w:rPr>
          <w:rFonts w:hint="eastAsia"/>
        </w:rPr>
        <w:t>Now we</w:t>
      </w:r>
      <w:r>
        <w:t xml:space="preserve"> have</w:t>
      </w:r>
      <w:r>
        <w:rPr>
          <w:rFonts w:hint="eastAsia"/>
        </w:rPr>
        <w:t xml:space="preserve"> chose</w:t>
      </w:r>
      <w:r>
        <w:t>n</w:t>
      </w:r>
      <w:r>
        <w:rPr>
          <w:rFonts w:hint="eastAsia"/>
        </w:rPr>
        <w:t xml:space="preserve"> the</w:t>
      </w:r>
      <w:r>
        <w:t xml:space="preserve"> files, click Grayscale and you will find the gray images in the same folder.</w:t>
      </w:r>
      <w:r w:rsidR="00BC4836" w:rsidRPr="00BC4836">
        <w:t xml:space="preserve"> </w:t>
      </w:r>
    </w:p>
    <w:p w:rsidR="00BC4836" w:rsidRDefault="00BC4836" w:rsidP="00BC4836">
      <w:pPr>
        <w:pStyle w:val="21"/>
        <w:ind w:firstLine="480"/>
      </w:pPr>
      <w:r>
        <w:t>Note: Processing of such large files</w:t>
      </w:r>
      <w:r>
        <w:rPr>
          <w:rFonts w:hint="eastAsia"/>
        </w:rPr>
        <w:t xml:space="preserve"> will need a long time</w:t>
      </w:r>
      <w:r>
        <w:t>. You will find the button is in the stage of pressed, just wait and don’t quit the software. It will give a message if it finish its work.</w:t>
      </w:r>
    </w:p>
    <w:p w:rsidR="00027D15" w:rsidRPr="00BC4836" w:rsidRDefault="00027D15" w:rsidP="00027D15">
      <w:pPr>
        <w:pStyle w:val="21"/>
        <w:ind w:firstLine="480"/>
      </w:pPr>
    </w:p>
    <w:p w:rsidR="00027D15" w:rsidRDefault="00027D15" w:rsidP="00027D15">
      <w:pPr>
        <w:pStyle w:val="21"/>
        <w:ind w:firstLineChars="0" w:firstLine="0"/>
      </w:pPr>
      <w:r>
        <w:rPr>
          <w:noProof/>
        </w:rPr>
        <mc:AlternateContent>
          <mc:Choice Requires="wps">
            <w:drawing>
              <wp:anchor distT="0" distB="0" distL="114300" distR="114300" simplePos="0" relativeHeight="251661312" behindDoc="0" locked="0" layoutInCell="1" allowOverlap="1" wp14:anchorId="37BD6838" wp14:editId="7853EF7A">
                <wp:simplePos x="0" y="0"/>
                <wp:positionH relativeFrom="margin">
                  <wp:posOffset>176889</wp:posOffset>
                </wp:positionH>
                <wp:positionV relativeFrom="paragraph">
                  <wp:posOffset>1135049</wp:posOffset>
                </wp:positionV>
                <wp:extent cx="483925" cy="230588"/>
                <wp:effectExtent l="0" t="0" r="11430" b="17145"/>
                <wp:wrapNone/>
                <wp:docPr id="10" name="椭圆 10"/>
                <wp:cNvGraphicFramePr/>
                <a:graphic xmlns:a="http://schemas.openxmlformats.org/drawingml/2006/main">
                  <a:graphicData uri="http://schemas.microsoft.com/office/word/2010/wordprocessingShape">
                    <wps:wsp>
                      <wps:cNvSpPr/>
                      <wps:spPr>
                        <a:xfrm>
                          <a:off x="0" y="0"/>
                          <a:ext cx="483925" cy="23058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115EF" id="椭圆 10" o:spid="_x0000_s1026" style="position:absolute;left:0;text-align:left;margin-left:13.95pt;margin-top:89.35pt;width:38.1pt;height:1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" filled="f" strokecolor="red" strokeweight="2pt">
                <w10:wrap anchorx="margin"/>
              </v:oval>
            </w:pict>
          </mc:Fallback>
        </mc:AlternateContent>
      </w:r>
      <w:r>
        <w:rPr>
          <w:noProof/>
        </w:rPr>
        <w:drawing>
          <wp:inline distT="0" distB="0" distL="0" distR="0" wp14:anchorId="0A8433BF" wp14:editId="0CC1ECD3">
            <wp:extent cx="2687345" cy="89007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2776752" cy="9196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extent cx="1383224" cy="1383224"/>
            <wp:effectExtent l="0" t="0" r="7620" b="7620"/>
            <wp:docPr id="7" name="图片 7" descr="E:\PKU\iGEM\SynologyDrive\iGEM2018\images\software\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KU\iGEM\SynologyDrive\iGEM2018\images\software\Gray.png"/>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398900" cy="1398900"/>
                    </a:xfrm>
                    <a:prstGeom prst="rect">
                      <a:avLst/>
                    </a:prstGeom>
                    <a:noFill/>
                    <a:ln>
                      <a:noFill/>
                    </a:ln>
                  </pic:spPr>
                </pic:pic>
              </a:graphicData>
            </a:graphic>
          </wp:inline>
        </w:drawing>
      </w:r>
      <w:r>
        <w:rPr>
          <w:rFonts w:hint="eastAsia"/>
          <w:noProof/>
        </w:rPr>
        <w:drawing>
          <wp:inline distT="0" distB="0" distL="0" distR="0" wp14:anchorId="1A76F0AD" wp14:editId="5FFBCF93">
            <wp:extent cx="1383003" cy="1383003"/>
            <wp:effectExtent l="0" t="0" r="8255" b="8255"/>
            <wp:docPr id="6" name="图片 6" descr="E:\PKU\iGEM\SynologyDrive\iGEM2018\images\software\Gray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KU\iGEM\SynologyDrive\iGEM2018\images\software\GrayGc2.png"/>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1423280" cy="1423280"/>
                    </a:xfrm>
                    <a:prstGeom prst="rect">
                      <a:avLst/>
                    </a:prstGeom>
                    <a:noFill/>
                    <a:ln>
                      <a:noFill/>
                    </a:ln>
                  </pic:spPr>
                </pic:pic>
              </a:graphicData>
            </a:graphic>
          </wp:inline>
        </w:drawing>
      </w:r>
      <w:r w:rsidRPr="00027D15">
        <w:rPr>
          <w:noProof/>
        </w:rPr>
        <w:t xml:space="preserve"> </w:t>
      </w:r>
    </w:p>
    <w:p w:rsidR="00027D15" w:rsidRDefault="00027D15" w:rsidP="00027D15">
      <w:pPr>
        <w:pStyle w:val="21"/>
        <w:ind w:firstLine="480"/>
      </w:pPr>
    </w:p>
    <w:p w:rsidR="00BC4836" w:rsidRDefault="00027D15" w:rsidP="00BC4836">
      <w:pPr>
        <w:pStyle w:val="21"/>
        <w:ind w:firstLine="480"/>
      </w:pPr>
      <w:r>
        <w:rPr>
          <w:rFonts w:hint="eastAsia"/>
        </w:rPr>
        <w:t xml:space="preserve">Then </w:t>
      </w:r>
      <w:r>
        <w:t>we pretend you want to merge all the GFP and RFP channels of the images. The channel range need to be from 2(GFP) to 3(RFP).</w:t>
      </w:r>
      <w:r w:rsidR="00BC4836">
        <w:t xml:space="preserve"> Filling the ranges as below and click “Channel Merging”.</w:t>
      </w:r>
    </w:p>
    <w:p w:rsidR="00027D15" w:rsidRDefault="00BC4836" w:rsidP="00027D15">
      <w:pPr>
        <w:pStyle w:val="21"/>
        <w:ind w:firstLine="480"/>
      </w:pPr>
      <w:r>
        <w:rPr>
          <w:noProof/>
        </w:rPr>
        <w:lastRenderedPageBreak/>
        <w:drawing>
          <wp:inline distT="0" distB="0" distL="0" distR="0" wp14:anchorId="0045BBE8" wp14:editId="15AD3CA2">
            <wp:extent cx="2949934" cy="2276017"/>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2979732" cy="2299007"/>
                    </a:xfrm>
                    <a:prstGeom prst="rect">
                      <a:avLst/>
                    </a:prstGeom>
                    <a:ln>
                      <a:noFill/>
                    </a:ln>
                    <a:extLst>
                      <a:ext uri="{53640926-AAD7-44D8-BBD7-CCE9431645EC}">
                        <a14:shadowObscured xmlns:a14="http://schemas.microsoft.com/office/drawing/2010/main"/>
                      </a:ext>
                    </a:extLst>
                  </pic:spPr>
                </pic:pic>
              </a:graphicData>
            </a:graphic>
          </wp:inline>
        </w:drawing>
      </w:r>
    </w:p>
    <w:p w:rsidR="00BC4836" w:rsidRDefault="00BC4836" w:rsidP="00027D15">
      <w:pPr>
        <w:pStyle w:val="21"/>
        <w:ind w:firstLine="480"/>
        <w:rPr>
          <w:noProof/>
        </w:rPr>
      </w:pPr>
      <w:r>
        <w:t>Then y</w:t>
      </w:r>
      <w:r>
        <w:rPr>
          <w:rFonts w:hint="eastAsia"/>
        </w:rPr>
        <w:t>ou will find the merged images in the same folder.</w:t>
      </w:r>
      <w:r w:rsidRPr="00BC4836">
        <w:rPr>
          <w:rFonts w:hint="eastAsia"/>
          <w:noProof/>
        </w:rPr>
        <w:t xml:space="preserve"> </w:t>
      </w:r>
    </w:p>
    <w:p w:rsidR="00BC4836" w:rsidRDefault="00BC4836" w:rsidP="00BC4836">
      <w:pPr>
        <w:pStyle w:val="21"/>
        <w:ind w:firstLineChars="0" w:firstLine="0"/>
      </w:pPr>
      <w:r>
        <w:rPr>
          <w:rFonts w:hint="eastAsia"/>
          <w:noProof/>
        </w:rPr>
        <w:drawing>
          <wp:inline distT="0" distB="0" distL="0" distR="0" wp14:anchorId="3E7D382D" wp14:editId="64E0EC70">
            <wp:extent cx="1486894" cy="1486894"/>
            <wp:effectExtent l="0" t="0" r="0" b="0"/>
            <wp:docPr id="13" name="图片 13" descr="E:\PKU\iGEM\SynologyDrive\iGEM2018\images\software\Merge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KU\iGEM\SynologyDrive\iGEM2018\images\software\MergeG.tif"/>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1492863" cy="1492863"/>
                    </a:xfrm>
                    <a:prstGeom prst="rect">
                      <a:avLst/>
                    </a:prstGeom>
                    <a:noFill/>
                    <a:ln>
                      <a:noFill/>
                    </a:ln>
                  </pic:spPr>
                </pic:pic>
              </a:graphicData>
            </a:graphic>
          </wp:inline>
        </w:drawing>
      </w:r>
      <w:r>
        <w:rPr>
          <w:rFonts w:hint="eastAsia"/>
          <w:noProof/>
        </w:rPr>
        <w:drawing>
          <wp:inline distT="0" distB="0" distL="0" distR="0">
            <wp:extent cx="1486480" cy="1486480"/>
            <wp:effectExtent l="0" t="0" r="0" b="0"/>
            <wp:docPr id="12" name="图片 12" descr="E:\PKU\iGEM\SynologyDrive\iGEM2018\images\software\Merg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KU\iGEM\SynologyDrive\iGEM2018\images\software\MergeR.tif"/>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1537106" cy="1537106"/>
                    </a:xfrm>
                    <a:prstGeom prst="rect">
                      <a:avLst/>
                    </a:prstGeom>
                    <a:noFill/>
                    <a:ln>
                      <a:noFill/>
                    </a:ln>
                  </pic:spPr>
                </pic:pic>
              </a:graphicData>
            </a:graphic>
          </wp:inline>
        </w:drawing>
      </w:r>
      <w:r w:rsidR="00D21236" w:rsidRPr="00D21236">
        <w:rPr>
          <w:rFonts w:eastAsia="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D21236" w:rsidRPr="00D21236">
        <w:rPr>
          <w:noProof/>
        </w:rPr>
        <w:drawing>
          <wp:inline distT="0" distB="0" distL="0" distR="0">
            <wp:extent cx="1486867" cy="1486867"/>
            <wp:effectExtent l="0" t="0" r="0" b="0"/>
            <wp:docPr id="31" name="图片 31" descr="G:\images\DOX_drift\20180823doxt155xy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mages\DOX_drift\20180823doxt155xy1.tif"/>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1556916" cy="1556916"/>
                    </a:xfrm>
                    <a:prstGeom prst="rect">
                      <a:avLst/>
                    </a:prstGeom>
                    <a:noFill/>
                    <a:ln>
                      <a:noFill/>
                    </a:ln>
                  </pic:spPr>
                </pic:pic>
              </a:graphicData>
            </a:graphic>
          </wp:inline>
        </w:drawing>
      </w:r>
    </w:p>
    <w:p w:rsidR="00BC4836" w:rsidRDefault="00BC4836" w:rsidP="00027D15">
      <w:pPr>
        <w:pStyle w:val="21"/>
        <w:ind w:firstLine="480"/>
      </w:pPr>
    </w:p>
    <w:p w:rsidR="00BC4836" w:rsidRDefault="00BC4836" w:rsidP="00BC4836">
      <w:pPr>
        <w:pStyle w:val="a1"/>
      </w:pPr>
      <w:r>
        <w:rPr>
          <w:rFonts w:hint="eastAsia"/>
        </w:rPr>
        <w:t>Video and Z Stack</w:t>
      </w:r>
    </w:p>
    <w:p w:rsidR="003D3664" w:rsidRDefault="00BC4836" w:rsidP="00BC4836">
      <w:pPr>
        <w:pStyle w:val="21"/>
        <w:ind w:firstLine="480"/>
      </w:pPr>
      <w:r>
        <w:rPr>
          <w:rFonts w:hint="eastAsia"/>
        </w:rPr>
        <w:t xml:space="preserve">Some time we will need to </w:t>
      </w:r>
      <w:r w:rsidR="00E7389A">
        <w:t>export videos (of course in time sequence), the software can export the images as avi movies via time. For example, you should fill the time range from 1 to 200 if you want to export full-length video of our example data. I assume that you have known how to fill in</w:t>
      </w:r>
      <w:r w:rsidR="006164B1">
        <w:t xml:space="preserve"> the</w:t>
      </w:r>
      <w:r w:rsidR="00E7389A">
        <w:t xml:space="preserve"> other ranges</w:t>
      </w:r>
      <w:r w:rsidR="006164B1">
        <w:t xml:space="preserve"> after learning </w:t>
      </w:r>
      <w:r w:rsidR="006164B1" w:rsidRPr="006164B1">
        <w:t>preamble</w:t>
      </w:r>
      <w:r w:rsidR="006164B1">
        <w:t xml:space="preserve">. </w:t>
      </w:r>
    </w:p>
    <w:p w:rsidR="00BC4836" w:rsidRDefault="003D3664" w:rsidP="00BC4836">
      <w:pPr>
        <w:pStyle w:val="21"/>
        <w:ind w:firstLine="480"/>
      </w:pPr>
      <w:r>
        <w:t xml:space="preserve">You will need to set a PFS (frame per second) for your video. </w:t>
      </w:r>
      <w:r w:rsidR="006164B1">
        <w:t>Then click “Export Video” and you will find videos in the same folder.</w:t>
      </w:r>
    </w:p>
    <w:p w:rsidR="006164B1" w:rsidRDefault="006164B1" w:rsidP="006164B1">
      <w:pPr>
        <w:pStyle w:val="21"/>
        <w:ind w:firstLine="480"/>
      </w:pPr>
      <w:r>
        <w:t>And you might need to export z stack video in order to see the structure. Just fill the “Range of Z Axis” with the z stack range you need and click “Export Z Stack”, you will find videos in the same folder.</w:t>
      </w:r>
    </w:p>
    <w:p w:rsidR="006164B1" w:rsidRDefault="006164B1" w:rsidP="00BC4836">
      <w:pPr>
        <w:pStyle w:val="21"/>
        <w:ind w:firstLine="480"/>
      </w:pPr>
    </w:p>
    <w:p w:rsidR="004D3095" w:rsidRDefault="004D3095" w:rsidP="004D3095">
      <w:pPr>
        <w:pStyle w:val="a1"/>
      </w:pPr>
      <w:r>
        <w:t>C</w:t>
      </w:r>
      <w:r>
        <w:rPr>
          <w:rFonts w:hint="eastAsia"/>
        </w:rPr>
        <w:t>ropping</w:t>
      </w:r>
    </w:p>
    <w:p w:rsidR="004D3095" w:rsidRDefault="004D3095" w:rsidP="004D3095">
      <w:pPr>
        <w:pStyle w:val="21"/>
        <w:ind w:firstLine="480"/>
      </w:pPr>
      <w:r>
        <w:rPr>
          <w:rFonts w:hint="eastAsia"/>
        </w:rPr>
        <w:t>To meet the need of difference cropping pro</w:t>
      </w:r>
      <w:r>
        <w:t>ce</w:t>
      </w:r>
      <w:r>
        <w:rPr>
          <w:rFonts w:hint="eastAsia"/>
        </w:rPr>
        <w:t>ssing</w:t>
      </w:r>
      <w:r>
        <w:t>, I provide two method to crop the images.</w:t>
      </w:r>
    </w:p>
    <w:p w:rsidR="004D3095" w:rsidRDefault="004D3095" w:rsidP="004D3095">
      <w:pPr>
        <w:pStyle w:val="21"/>
        <w:ind w:firstLine="480"/>
      </w:pPr>
      <w:r>
        <w:t>If you know exactly the position of cropping, you can enter the position of upper left and low right of the cropping region. Then click “Position Cropping”, you will crop the images. For example, you want to crop the images into a 255×255</w:t>
      </w:r>
      <w:r w:rsidRPr="004D3095">
        <w:t xml:space="preserve"> quadrate</w:t>
      </w:r>
      <w:r>
        <w:t>. You can enter the position as below:</w:t>
      </w:r>
    </w:p>
    <w:p w:rsidR="004D3095" w:rsidRDefault="004D3095" w:rsidP="004D3095">
      <w:pPr>
        <w:pStyle w:val="21"/>
        <w:ind w:firstLineChars="0" w:firstLine="0"/>
      </w:pPr>
      <w:r>
        <w:rPr>
          <w:noProof/>
        </w:rPr>
        <w:drawing>
          <wp:inline distT="0" distB="0" distL="0" distR="0" wp14:anchorId="3BF16B96" wp14:editId="62663793">
            <wp:extent cx="3546282" cy="779294"/>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3587956" cy="788452"/>
                    </a:xfrm>
                    <a:prstGeom prst="rect">
                      <a:avLst/>
                    </a:prstGeom>
                    <a:ln>
                      <a:noFill/>
                    </a:ln>
                    <a:extLst>
                      <a:ext uri="{53640926-AAD7-44D8-BBD7-CCE9431645EC}">
                        <a14:shadowObscured xmlns:a14="http://schemas.microsoft.com/office/drawing/2010/main"/>
                      </a:ext>
                    </a:extLst>
                  </pic:spPr>
                </pic:pic>
              </a:graphicData>
            </a:graphic>
          </wp:inline>
        </w:drawing>
      </w:r>
    </w:p>
    <w:p w:rsidR="004D3095" w:rsidRDefault="004D3095" w:rsidP="004D3095">
      <w:pPr>
        <w:pStyle w:val="21"/>
        <w:ind w:firstLine="480"/>
      </w:pPr>
      <w:r>
        <w:rPr>
          <w:rFonts w:hint="eastAsia"/>
        </w:rPr>
        <w:lastRenderedPageBreak/>
        <w:t xml:space="preserve">You can also crop the images by drawing the region. </w:t>
      </w:r>
      <w:r>
        <w:t xml:space="preserve">Click “Drawing Cropping” and </w:t>
      </w:r>
      <w:r w:rsidR="00F64BF0">
        <w:t>the first images will show. Then draw the region with your mouse till you are satisfied with the region. Press “Enter” of the keyboard, the images will be crop.</w:t>
      </w:r>
    </w:p>
    <w:p w:rsidR="00F64BF0" w:rsidRDefault="00F64BF0" w:rsidP="004D3095">
      <w:pPr>
        <w:pStyle w:val="21"/>
        <w:ind w:firstLine="480"/>
      </w:pPr>
      <w:r>
        <w:rPr>
          <w:noProof/>
        </w:rPr>
        <w:drawing>
          <wp:inline distT="0" distB="0" distL="0" distR="0">
            <wp:extent cx="5486400" cy="1693545"/>
            <wp:effectExtent l="0" t="0" r="0" b="1905"/>
            <wp:docPr id="16" name="图片 16" descr="E:\PKU\iGEM\SynologyDrive\iGEM2018\images\software\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KU\iGEM\SynologyDrive\iGEM2018\images\software\crop.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5486400" cy="1693545"/>
                    </a:xfrm>
                    <a:prstGeom prst="rect">
                      <a:avLst/>
                    </a:prstGeom>
                    <a:noFill/>
                    <a:ln>
                      <a:noFill/>
                    </a:ln>
                  </pic:spPr>
                </pic:pic>
              </a:graphicData>
            </a:graphic>
          </wp:inline>
        </w:drawing>
      </w:r>
    </w:p>
    <w:p w:rsidR="00F64BF0" w:rsidRDefault="00F64BF0" w:rsidP="00F64BF0">
      <w:pPr>
        <w:pStyle w:val="a1"/>
      </w:pPr>
      <w:r>
        <w:rPr>
          <w:rFonts w:hint="eastAsia"/>
        </w:rPr>
        <w:t>Drift Fix and Rotation Fix</w:t>
      </w:r>
    </w:p>
    <w:p w:rsidR="00F64BF0" w:rsidRDefault="00F64BF0" w:rsidP="00F64BF0">
      <w:pPr>
        <w:pStyle w:val="21"/>
        <w:ind w:firstLine="480"/>
      </w:pPr>
      <w:r>
        <w:rPr>
          <w:rFonts w:hint="eastAsia"/>
        </w:rPr>
        <w:t xml:space="preserve">If your cells are float in the </w:t>
      </w:r>
      <w:r w:rsidRPr="006A4AB2">
        <w:t>microscopic</w:t>
      </w:r>
      <w:r>
        <w:t xml:space="preserve"> field, it can be much annoying. Never mind, this function can help you. “Drift fix” will </w:t>
      </w:r>
      <w:r w:rsidR="0018434F">
        <w:t>move the crop region as the cell drift to fix the drift of cell.</w:t>
      </w:r>
    </w:p>
    <w:p w:rsidR="0018434F" w:rsidRDefault="00F64BF0" w:rsidP="0018434F">
      <w:pPr>
        <w:pStyle w:val="21"/>
        <w:ind w:firstLine="480"/>
      </w:pPr>
      <w:r>
        <w:t>Click “Drift Fix”, the first image will show first, now you can dr</w:t>
      </w:r>
      <w:r w:rsidR="0018434F">
        <w:t>aw the region you need to crop and press “Enter” to confirm the region.</w:t>
      </w:r>
    </w:p>
    <w:p w:rsidR="0018434F" w:rsidRPr="0018434F" w:rsidRDefault="0018434F" w:rsidP="0018434F">
      <w:pPr>
        <w:pStyle w:val="21"/>
        <w:ind w:firstLine="420"/>
        <w:rPr>
          <w:sz w:val="21"/>
        </w:rPr>
      </w:pPr>
      <w:r w:rsidRPr="0018434F">
        <w:rPr>
          <w:sz w:val="21"/>
        </w:rPr>
        <w:t xml:space="preserve">Note: </w:t>
      </w:r>
      <w:r w:rsidR="00F64BF0" w:rsidRPr="0018434F">
        <w:rPr>
          <w:sz w:val="21"/>
        </w:rPr>
        <w:t>You can draw it larger so the cell will not move out of the region, but not to</w:t>
      </w:r>
      <w:r w:rsidRPr="0018434F">
        <w:rPr>
          <w:sz w:val="21"/>
        </w:rPr>
        <w:t>o</w:t>
      </w:r>
      <w:r w:rsidR="00F64BF0" w:rsidRPr="0018434F">
        <w:rPr>
          <w:sz w:val="21"/>
        </w:rPr>
        <w:t xml:space="preserve"> large, if the crop region get out of the images in the process</w:t>
      </w:r>
      <w:r w:rsidRPr="0018434F">
        <w:rPr>
          <w:sz w:val="21"/>
        </w:rPr>
        <w:t>, the cropping will be aborted and the file may be damage. Do this with backup in case the files damaged.</w:t>
      </w:r>
    </w:p>
    <w:p w:rsidR="003933AE" w:rsidRPr="003933AE" w:rsidRDefault="0018434F" w:rsidP="003933AE">
      <w:pPr>
        <w:pStyle w:val="21"/>
        <w:ind w:firstLine="480"/>
      </w:pPr>
      <w:r>
        <w:rPr>
          <w:rFonts w:hint="eastAsia"/>
        </w:rPr>
        <w:t>Then, the second windows</w:t>
      </w:r>
      <w:r>
        <w:t xml:space="preserve"> will</w:t>
      </w:r>
      <w:r>
        <w:rPr>
          <w:rFonts w:hint="eastAsia"/>
        </w:rPr>
        <w:t xml:space="preserve"> show the first image. </w:t>
      </w:r>
      <w:r>
        <w:t xml:space="preserve">Click on the image to mark a </w:t>
      </w:r>
      <w:r w:rsidRPr="0018434F">
        <w:t>reference point</w:t>
      </w:r>
      <w:r>
        <w:t>, press “Enter”. The third window will show the</w:t>
      </w:r>
      <w:r w:rsidR="003933AE">
        <w:t xml:space="preserve"> </w:t>
      </w:r>
      <w:r w:rsidR="003933AE" w:rsidRPr="003933AE">
        <w:t>last</w:t>
      </w:r>
      <w:r w:rsidR="003933AE">
        <w:t xml:space="preserve"> </w:t>
      </w:r>
      <w:r>
        <w:t>image.</w:t>
      </w:r>
      <w:r w:rsidR="003933AE">
        <w:t xml:space="preserve"> Click on the position where the </w:t>
      </w:r>
      <w:r w:rsidR="003933AE" w:rsidRPr="0018434F">
        <w:t>reference point</w:t>
      </w:r>
      <w:r w:rsidR="003933AE">
        <w:t xml:space="preserve"> move into, press “Enter”. The software will fix the drift via the movement of the reference point. In the images below, we can see the same position in the cell moving </w:t>
      </w:r>
      <w:r w:rsidR="009462A1">
        <w:t xml:space="preserve">from the white arrow to the red arrow. </w:t>
      </w:r>
      <w:r w:rsidR="009462A1">
        <w:rPr>
          <w:noProof/>
        </w:rPr>
        <w:t>You can see the</w:t>
      </w:r>
      <w:r w:rsidR="00055505">
        <w:rPr>
          <w:noProof/>
        </w:rPr>
        <w:t xml:space="preserve"> Fixxing</w:t>
      </w:r>
      <w:r w:rsidR="009462A1">
        <w:rPr>
          <w:noProof/>
        </w:rPr>
        <w:t xml:space="preserve"> results in </w:t>
      </w:r>
      <w:hyperlink r:id="rId21" w:history="1">
        <w:r w:rsidR="009462A1" w:rsidRPr="009462A1">
          <w:rPr>
            <w:rStyle w:val="afd"/>
            <w:noProof/>
          </w:rPr>
          <w:t>http://2018.igem.org/Team:Peking/Software</w:t>
        </w:r>
      </w:hyperlink>
    </w:p>
    <w:p w:rsidR="003933AE" w:rsidRDefault="003933AE" w:rsidP="003933AE">
      <w:pPr>
        <w:pStyle w:val="21"/>
        <w:ind w:firstLineChars="0" w:firstLine="0"/>
        <w:rPr>
          <w:noProof/>
        </w:rPr>
      </w:pPr>
      <w:r>
        <w:rPr>
          <w:noProof/>
        </w:rPr>
        <mc:AlternateContent>
          <mc:Choice Requires="wps">
            <w:drawing>
              <wp:anchor distT="0" distB="0" distL="114300" distR="114300" simplePos="0" relativeHeight="251664384" behindDoc="0" locked="0" layoutInCell="1" allowOverlap="1" wp14:anchorId="6C0A858C" wp14:editId="6AB23BA6">
                <wp:simplePos x="0" y="0"/>
                <wp:positionH relativeFrom="column">
                  <wp:posOffset>2966665</wp:posOffset>
                </wp:positionH>
                <wp:positionV relativeFrom="paragraph">
                  <wp:posOffset>678070</wp:posOffset>
                </wp:positionV>
                <wp:extent cx="167032" cy="343554"/>
                <wp:effectExtent l="57150" t="19050" r="61595" b="0"/>
                <wp:wrapNone/>
                <wp:docPr id="23" name="下箭头 23"/>
                <wp:cNvGraphicFramePr/>
                <a:graphic xmlns:a="http://schemas.openxmlformats.org/drawingml/2006/main">
                  <a:graphicData uri="http://schemas.microsoft.com/office/word/2010/wordprocessingShape">
                    <wps:wsp>
                      <wps:cNvSpPr/>
                      <wps:spPr>
                        <a:xfrm rot="19920295">
                          <a:off x="0" y="0"/>
                          <a:ext cx="167032" cy="343554"/>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B1F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3" o:spid="_x0000_s1026" type="#_x0000_t67" style="position:absolute;left:0;text-align:left;margin-left:233.6pt;margin-top:53.4pt;width:13.15pt;height:27.05pt;rotation:-183468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" adj="16349" fillcolor="red" strokecolor="red" strokeweight="2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2292848</wp:posOffset>
                </wp:positionH>
                <wp:positionV relativeFrom="paragraph">
                  <wp:posOffset>617221</wp:posOffset>
                </wp:positionV>
                <wp:extent cx="149768" cy="312532"/>
                <wp:effectExtent l="57150" t="19050" r="22225" b="30480"/>
                <wp:wrapNone/>
                <wp:docPr id="19" name="下箭头 19"/>
                <wp:cNvGraphicFramePr/>
                <a:graphic xmlns:a="http://schemas.openxmlformats.org/drawingml/2006/main">
                  <a:graphicData uri="http://schemas.microsoft.com/office/word/2010/wordprocessingShape">
                    <wps:wsp>
                      <wps:cNvSpPr/>
                      <wps:spPr>
                        <a:xfrm rot="9835225">
                          <a:off x="0" y="0"/>
                          <a:ext cx="149768" cy="312532"/>
                        </a:xfrm>
                        <a:prstGeom prst="down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F7407" id="下箭头 19" o:spid="_x0000_s1026" type="#_x0000_t67" style="position:absolute;left:0;text-align:left;margin-left:180.55pt;margin-top:48.6pt;width:11.8pt;height:24.6pt;rotation:1074268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" adj="16425" fillcolor="white [3212]" strokecolor="white [3212]" strokeweight="2pt"/>
            </w:pict>
          </mc:Fallback>
        </mc:AlternateContent>
      </w:r>
      <w:r>
        <w:rPr>
          <w:noProof/>
        </w:rPr>
        <w:drawing>
          <wp:inline distT="0" distB="0" distL="0" distR="0" wp14:anchorId="238CB655" wp14:editId="797CC8B7">
            <wp:extent cx="1327868" cy="1385603"/>
            <wp:effectExtent l="0" t="0" r="571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339894" cy="139815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0E1787" wp14:editId="1BFFF60D">
            <wp:extent cx="1338939" cy="141421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365692" cy="144246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E8672E" wp14:editId="31181139">
            <wp:extent cx="1334013" cy="140685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1353253" cy="1427148"/>
                    </a:xfrm>
                    <a:prstGeom prst="rect">
                      <a:avLst/>
                    </a:prstGeom>
                    <a:ln>
                      <a:noFill/>
                    </a:ln>
                    <a:extLst>
                      <a:ext uri="{53640926-AAD7-44D8-BBD7-CCE9431645EC}">
                        <a14:shadowObscured xmlns:a14="http://schemas.microsoft.com/office/drawing/2010/main"/>
                      </a:ext>
                    </a:extLst>
                  </pic:spPr>
                </pic:pic>
              </a:graphicData>
            </a:graphic>
          </wp:inline>
        </w:drawing>
      </w:r>
    </w:p>
    <w:p w:rsidR="003933AE" w:rsidRDefault="003933AE" w:rsidP="0018434F">
      <w:pPr>
        <w:pStyle w:val="21"/>
        <w:ind w:firstLine="480"/>
      </w:pPr>
    </w:p>
    <w:p w:rsidR="009462A1" w:rsidRDefault="009462A1" w:rsidP="0018434F">
      <w:pPr>
        <w:pStyle w:val="21"/>
        <w:ind w:firstLine="480"/>
      </w:pPr>
      <w:r>
        <w:rPr>
          <w:rFonts w:hint="eastAsia"/>
        </w:rPr>
        <w:t xml:space="preserve">If your cells are </w:t>
      </w:r>
      <w:r>
        <w:t xml:space="preserve">rotating, we can also fix it. </w:t>
      </w:r>
    </w:p>
    <w:p w:rsidR="009462A1" w:rsidRPr="003933AE" w:rsidRDefault="009462A1" w:rsidP="009462A1">
      <w:pPr>
        <w:pStyle w:val="21"/>
        <w:ind w:firstLine="480"/>
      </w:pPr>
      <w:r>
        <w:t>Click “Rotation and Drift Fix”, the first image will show first, now you can draw the region you need to crop and press “Enter” to confirm the region.</w:t>
      </w:r>
      <w:r>
        <w:rPr>
          <w:rFonts w:hint="eastAsia"/>
        </w:rPr>
        <w:t>Then, the second windows</w:t>
      </w:r>
      <w:r>
        <w:t xml:space="preserve"> will</w:t>
      </w:r>
      <w:r>
        <w:rPr>
          <w:rFonts w:hint="eastAsia"/>
        </w:rPr>
        <w:t xml:space="preserve"> show the first image. </w:t>
      </w:r>
      <w:r>
        <w:t>Draw a line from the rotation center</w:t>
      </w:r>
      <w:r w:rsidR="007A3DB2">
        <w:t xml:space="preserve"> as</w:t>
      </w:r>
      <w:r>
        <w:t xml:space="preserve"> a </w:t>
      </w:r>
      <w:r w:rsidR="007A3DB2">
        <w:t>reference line</w:t>
      </w:r>
      <w:r>
        <w:t xml:space="preserve">, press “Enter”. The third window will show the </w:t>
      </w:r>
      <w:r w:rsidRPr="003933AE">
        <w:t>last</w:t>
      </w:r>
      <w:r>
        <w:t xml:space="preserve"> image. </w:t>
      </w:r>
      <w:r w:rsidR="00055505">
        <w:t xml:space="preserve">Draw a line from the moved rotation center to </w:t>
      </w:r>
      <w:r>
        <w:t xml:space="preserve">where the </w:t>
      </w:r>
      <w:r w:rsidR="00055505">
        <w:t>reference line</w:t>
      </w:r>
      <w:r>
        <w:t xml:space="preserve"> move into, press “Enter”. The software will fix the drift via the</w:t>
      </w:r>
      <w:r w:rsidR="00055505">
        <w:t xml:space="preserve"> movement of the rotation center and fix the rotation via the angle between the reference lines</w:t>
      </w:r>
      <w:r>
        <w:t xml:space="preserve">. </w:t>
      </w:r>
      <w:r w:rsidR="00055505">
        <w:t xml:space="preserve">As shows below the reference line rotates of about 90°. </w:t>
      </w:r>
      <w:r>
        <w:rPr>
          <w:noProof/>
        </w:rPr>
        <w:t>You can see the</w:t>
      </w:r>
      <w:r w:rsidR="00055505">
        <w:rPr>
          <w:noProof/>
        </w:rPr>
        <w:t xml:space="preserve"> Fixxing</w:t>
      </w:r>
      <w:r>
        <w:rPr>
          <w:noProof/>
        </w:rPr>
        <w:t xml:space="preserve"> results in </w:t>
      </w:r>
      <w:hyperlink r:id="rId25" w:history="1">
        <w:r w:rsidRPr="009462A1">
          <w:rPr>
            <w:rStyle w:val="afd"/>
            <w:noProof/>
          </w:rPr>
          <w:t>http://2018.igem.org/Team:Peking/Software</w:t>
        </w:r>
      </w:hyperlink>
    </w:p>
    <w:p w:rsidR="007A3DB2" w:rsidRPr="00055505" w:rsidRDefault="007A3DB2" w:rsidP="0018434F">
      <w:pPr>
        <w:pStyle w:val="21"/>
        <w:ind w:firstLine="480"/>
        <w:rPr>
          <w:noProof/>
        </w:rPr>
      </w:pPr>
    </w:p>
    <w:p w:rsidR="009462A1" w:rsidRDefault="007A3DB2" w:rsidP="007A3DB2">
      <w:pPr>
        <w:pStyle w:val="21"/>
        <w:ind w:firstLineChars="0" w:firstLine="0"/>
        <w:rPr>
          <w:noProof/>
        </w:rPr>
      </w:pPr>
      <w:r>
        <w:rPr>
          <w:noProof/>
        </w:rPr>
        <w:lastRenderedPageBreak/>
        <w:drawing>
          <wp:inline distT="0" distB="0" distL="0" distR="0" wp14:anchorId="03E4F4F1" wp14:editId="337FA3AF">
            <wp:extent cx="1716405" cy="151099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1717134" cy="151163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drawing>
          <wp:inline distT="0" distB="0" distL="0" distR="0" wp14:anchorId="530125E1" wp14:editId="361071D6">
            <wp:extent cx="1613535" cy="1502942"/>
            <wp:effectExtent l="0" t="0" r="5715"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1613979" cy="150335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drawing>
          <wp:inline distT="0" distB="0" distL="0" distR="0" wp14:anchorId="64A7A25C" wp14:editId="0E0C9C0F">
            <wp:extent cx="1510748" cy="1511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1511117" cy="1511669"/>
                    </a:xfrm>
                    <a:prstGeom prst="rect">
                      <a:avLst/>
                    </a:prstGeom>
                    <a:ln>
                      <a:noFill/>
                    </a:ln>
                    <a:extLst>
                      <a:ext uri="{53640926-AAD7-44D8-BBD7-CCE9431645EC}">
                        <a14:shadowObscured xmlns:a14="http://schemas.microsoft.com/office/drawing/2010/main"/>
                      </a:ext>
                    </a:extLst>
                  </pic:spPr>
                </pic:pic>
              </a:graphicData>
            </a:graphic>
          </wp:inline>
        </w:drawing>
      </w:r>
    </w:p>
    <w:p w:rsidR="003D3664" w:rsidRDefault="003D3664" w:rsidP="007A3DB2">
      <w:pPr>
        <w:pStyle w:val="21"/>
        <w:ind w:firstLineChars="0" w:firstLine="0"/>
        <w:rPr>
          <w:noProof/>
        </w:rPr>
      </w:pPr>
    </w:p>
    <w:p w:rsidR="003D3664" w:rsidRDefault="003D3664" w:rsidP="007A3DB2">
      <w:pPr>
        <w:pStyle w:val="21"/>
        <w:ind w:firstLineChars="0" w:firstLine="0"/>
        <w:rPr>
          <w:noProof/>
        </w:rPr>
      </w:pPr>
    </w:p>
    <w:p w:rsidR="003D3664" w:rsidRDefault="003D3664" w:rsidP="003D3664">
      <w:pPr>
        <w:pStyle w:val="a1"/>
        <w:rPr>
          <w:noProof/>
        </w:rPr>
      </w:pPr>
      <w:r>
        <w:rPr>
          <w:rFonts w:hint="eastAsia"/>
          <w:noProof/>
        </w:rPr>
        <w:t>Time and Scaleplate</w:t>
      </w:r>
    </w:p>
    <w:p w:rsidR="003D3664" w:rsidRDefault="003D3664" w:rsidP="003D3664">
      <w:pPr>
        <w:pStyle w:val="21"/>
        <w:ind w:firstLine="480"/>
        <w:rPr>
          <w:noProof/>
        </w:rPr>
      </w:pPr>
      <w:r>
        <w:rPr>
          <w:rFonts w:hint="eastAsia"/>
          <w:noProof/>
        </w:rPr>
        <w:t>Finally, you want the images in your paper</w:t>
      </w:r>
      <w:r>
        <w:rPr>
          <w:noProof/>
        </w:rPr>
        <w:t>, you will need to add the information like time and scaleplate.</w:t>
      </w:r>
    </w:p>
    <w:p w:rsidR="003D3664" w:rsidRDefault="003D3664" w:rsidP="003D3664">
      <w:pPr>
        <w:pStyle w:val="21"/>
        <w:ind w:firstLine="480"/>
        <w:rPr>
          <w:noProof/>
        </w:rPr>
      </w:pPr>
      <w:r>
        <w:rPr>
          <w:noProof/>
        </w:rPr>
        <w:t>It’s easy enough, enter the time you start, the interval, and the unit of time, and click “Time scale”, the first picture will show, you need to click to set the position where you place your information, press “Enter” to confirm.</w:t>
      </w:r>
    </w:p>
    <w:p w:rsidR="003D3664" w:rsidRDefault="003D3664" w:rsidP="003D3664">
      <w:pPr>
        <w:pStyle w:val="21"/>
        <w:ind w:firstLine="480"/>
        <w:rPr>
          <w:noProof/>
        </w:rPr>
      </w:pPr>
      <w:r>
        <w:rPr>
          <w:noProof/>
        </w:rPr>
        <w:t>Adding a scale plate is also easy. Enter the total length of the plate, length per pixel and the unit of length, then click “Scaleplate”,</w:t>
      </w:r>
      <w:r w:rsidRPr="003D3664">
        <w:rPr>
          <w:noProof/>
        </w:rPr>
        <w:t xml:space="preserve"> </w:t>
      </w:r>
      <w:r>
        <w:rPr>
          <w:noProof/>
        </w:rPr>
        <w:t>the first picture will show, you need to click to set the position where you place your information, press “Enter” to confirm.</w:t>
      </w:r>
    </w:p>
    <w:p w:rsidR="003D3664" w:rsidRPr="003D3664" w:rsidRDefault="003D3664" w:rsidP="003D3664">
      <w:pPr>
        <w:pStyle w:val="21"/>
        <w:ind w:firstLine="480"/>
      </w:pPr>
      <w:r>
        <w:rPr>
          <w:noProof/>
        </w:rPr>
        <w:drawing>
          <wp:inline distT="0" distB="0" distL="0" distR="0" wp14:anchorId="1A823D79" wp14:editId="75C64471">
            <wp:extent cx="2910178" cy="1109622"/>
            <wp:effectExtent l="0" t="0" r="508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2942550" cy="1121965"/>
                    </a:xfrm>
                    <a:prstGeom prst="rect">
                      <a:avLst/>
                    </a:prstGeom>
                    <a:ln>
                      <a:noFill/>
                    </a:ln>
                    <a:extLst>
                      <a:ext uri="{53640926-AAD7-44D8-BBD7-CCE9431645EC}">
                        <a14:shadowObscured xmlns:a14="http://schemas.microsoft.com/office/drawing/2010/main"/>
                      </a:ext>
                    </a:extLst>
                  </pic:spPr>
                </pic:pic>
              </a:graphicData>
            </a:graphic>
          </wp:inline>
        </w:drawing>
      </w:r>
      <w:r w:rsidR="00D21236">
        <w:rPr>
          <w:rFonts w:hint="eastAsia"/>
          <w:noProof/>
        </w:rPr>
        <w:drawing>
          <wp:inline distT="0" distB="0" distL="0" distR="0">
            <wp:extent cx="1606163" cy="1606163"/>
            <wp:effectExtent l="0" t="0" r="0" b="0"/>
            <wp:docPr id="30" name="图片 30" descr="E:\PKU\iGEM\SynologyDrive\iGEM2018\images\software\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KU\iGEM\SynologyDrive\iGEM2018\images\software\Gray.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1637191" cy="1637191"/>
                    </a:xfrm>
                    <a:prstGeom prst="rect">
                      <a:avLst/>
                    </a:prstGeom>
                    <a:noFill/>
                    <a:ln>
                      <a:noFill/>
                    </a:ln>
                  </pic:spPr>
                </pic:pic>
              </a:graphicData>
            </a:graphic>
          </wp:inline>
        </w:drawing>
      </w:r>
    </w:p>
    <w:sectPr w:rsidR="003D3664" w:rsidRPr="003D366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08B" w:rsidRDefault="004E108B" w:rsidP="001F60CD">
      <w:pPr>
        <w:ind w:firstLine="420"/>
      </w:pPr>
      <w:r>
        <w:separator/>
      </w:r>
    </w:p>
  </w:endnote>
  <w:endnote w:type="continuationSeparator" w:id="0">
    <w:p w:rsidR="004E108B" w:rsidRDefault="004E108B" w:rsidP="001F60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08B" w:rsidRDefault="004E108B" w:rsidP="001F60CD">
      <w:pPr>
        <w:ind w:firstLine="420"/>
      </w:pPr>
      <w:r>
        <w:separator/>
      </w:r>
    </w:p>
  </w:footnote>
  <w:footnote w:type="continuationSeparator" w:id="0">
    <w:p w:rsidR="004E108B" w:rsidRDefault="004E108B" w:rsidP="001F60CD">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860"/>
    <w:multiLevelType w:val="hybridMultilevel"/>
    <w:tmpl w:val="7E42510A"/>
    <w:lvl w:ilvl="0" w:tplc="87F8B7F4">
      <w:start w:val="1"/>
      <w:numFmt w:val="lowerLetter"/>
      <w:pStyle w:val="a"/>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1308403A"/>
    <w:multiLevelType w:val="hybridMultilevel"/>
    <w:tmpl w:val="DE562EEA"/>
    <w:lvl w:ilvl="0" w:tplc="9B94052C">
      <w:start w:val="1"/>
      <w:numFmt w:val="decimal"/>
      <w:pStyle w:val="a0"/>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55865088"/>
    <w:multiLevelType w:val="hybridMultilevel"/>
    <w:tmpl w:val="7228C2C0"/>
    <w:lvl w:ilvl="0" w:tplc="72DA8284">
      <w:start w:val="1"/>
      <w:numFmt w:val="decimal"/>
      <w:pStyle w:val="a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1"/>
  </w:num>
  <w:num w:numId="3">
    <w:abstractNumId w:val="0"/>
  </w:num>
  <w:num w:numId="4">
    <w:abstractNumId w:val="2"/>
  </w:num>
  <w:num w:numId="5">
    <w:abstractNumId w:val="1"/>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86"/>
    <w:rsid w:val="00027D15"/>
    <w:rsid w:val="00055505"/>
    <w:rsid w:val="000A1449"/>
    <w:rsid w:val="000E18CD"/>
    <w:rsid w:val="00143607"/>
    <w:rsid w:val="0018434F"/>
    <w:rsid w:val="001F60CD"/>
    <w:rsid w:val="002F06F7"/>
    <w:rsid w:val="003933AE"/>
    <w:rsid w:val="003D3664"/>
    <w:rsid w:val="003F0686"/>
    <w:rsid w:val="004D3095"/>
    <w:rsid w:val="004E108B"/>
    <w:rsid w:val="004E7D6B"/>
    <w:rsid w:val="00597CAF"/>
    <w:rsid w:val="006164B1"/>
    <w:rsid w:val="006677EE"/>
    <w:rsid w:val="006A4AB2"/>
    <w:rsid w:val="006C7859"/>
    <w:rsid w:val="00766F94"/>
    <w:rsid w:val="00777EBF"/>
    <w:rsid w:val="007A3DB2"/>
    <w:rsid w:val="008A528B"/>
    <w:rsid w:val="008E43C7"/>
    <w:rsid w:val="008F3389"/>
    <w:rsid w:val="009018F8"/>
    <w:rsid w:val="009462A1"/>
    <w:rsid w:val="00961317"/>
    <w:rsid w:val="00A17B98"/>
    <w:rsid w:val="00A23465"/>
    <w:rsid w:val="00AA35FE"/>
    <w:rsid w:val="00BB2190"/>
    <w:rsid w:val="00BC4836"/>
    <w:rsid w:val="00D21236"/>
    <w:rsid w:val="00D36897"/>
    <w:rsid w:val="00E03288"/>
    <w:rsid w:val="00E16119"/>
    <w:rsid w:val="00E624AF"/>
    <w:rsid w:val="00E7389A"/>
    <w:rsid w:val="00F64BF0"/>
    <w:rsid w:val="00FA0696"/>
    <w:rsid w:val="00FA7E87"/>
    <w:rsid w:val="00FE3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7E7DBD-CEC5-4C5D-BB0B-0F1167F7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16119"/>
    <w:pPr>
      <w:widowControl w:val="0"/>
    </w:pPr>
    <w:rPr>
      <w:rFonts w:ascii="Times New Roman" w:eastAsia="宋体" w:hAnsi="Times New Roman"/>
      <w:sz w:val="24"/>
    </w:rPr>
  </w:style>
  <w:style w:type="paragraph" w:styleId="1">
    <w:name w:val="heading 1"/>
    <w:basedOn w:val="a2"/>
    <w:next w:val="a2"/>
    <w:link w:val="10"/>
    <w:autoRedefine/>
    <w:uiPriority w:val="9"/>
    <w:rsid w:val="009018F8"/>
    <w:pPr>
      <w:keepNext/>
      <w:keepLines/>
      <w:spacing w:before="340" w:after="330" w:line="578" w:lineRule="auto"/>
      <w:jc w:val="center"/>
      <w:outlineLvl w:val="0"/>
    </w:pPr>
    <w:rPr>
      <w:rFonts w:eastAsia="黑体"/>
      <w:b/>
      <w:bCs/>
      <w:kern w:val="44"/>
      <w:sz w:val="32"/>
      <w:szCs w:val="44"/>
    </w:rPr>
  </w:style>
  <w:style w:type="paragraph" w:styleId="2">
    <w:name w:val="heading 2"/>
    <w:basedOn w:val="a2"/>
    <w:next w:val="a2"/>
    <w:link w:val="20"/>
    <w:uiPriority w:val="9"/>
    <w:semiHidden/>
    <w:unhideWhenUsed/>
    <w:rsid w:val="006677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A23465"/>
    <w:pPr>
      <w:keepNext/>
      <w:keepLines/>
      <w:spacing w:before="260" w:after="260" w:line="416" w:lineRule="auto"/>
      <w:outlineLvl w:val="2"/>
    </w:pPr>
    <w:rPr>
      <w:rFonts w:asciiTheme="minorHAnsi" w:eastAsiaTheme="minorEastAsia" w:hAnsiTheme="minorHAnsi"/>
      <w:b/>
      <w:bCs/>
      <w:sz w:val="32"/>
      <w:szCs w:val="32"/>
    </w:rPr>
  </w:style>
  <w:style w:type="paragraph" w:styleId="4">
    <w:name w:val="heading 4"/>
    <w:basedOn w:val="a2"/>
    <w:next w:val="a2"/>
    <w:link w:val="40"/>
    <w:uiPriority w:val="9"/>
    <w:semiHidden/>
    <w:unhideWhenUsed/>
    <w:qFormat/>
    <w:rsid w:val="00A234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A23465"/>
    <w:pPr>
      <w:keepNext/>
      <w:keepLines/>
      <w:spacing w:before="280" w:after="290" w:line="376" w:lineRule="auto"/>
      <w:outlineLvl w:val="4"/>
    </w:pPr>
    <w:rPr>
      <w:rFonts w:asciiTheme="minorHAnsi" w:eastAsiaTheme="minorEastAsia" w:hAnsiTheme="minorHAnsi"/>
      <w:b/>
      <w:bCs/>
      <w:sz w:val="28"/>
      <w:szCs w:val="28"/>
    </w:rPr>
  </w:style>
  <w:style w:type="paragraph" w:styleId="6">
    <w:name w:val="heading 6"/>
    <w:basedOn w:val="a2"/>
    <w:next w:val="a2"/>
    <w:link w:val="60"/>
    <w:uiPriority w:val="9"/>
    <w:semiHidden/>
    <w:unhideWhenUsed/>
    <w:qFormat/>
    <w:rsid w:val="00A23465"/>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A23465"/>
    <w:pPr>
      <w:keepNext/>
      <w:keepLines/>
      <w:spacing w:before="240" w:after="64" w:line="320" w:lineRule="auto"/>
      <w:outlineLvl w:val="6"/>
    </w:pPr>
    <w:rPr>
      <w:rFonts w:asciiTheme="minorHAnsi" w:eastAsiaTheme="minorEastAsia" w:hAnsiTheme="minorHAnsi"/>
      <w:b/>
      <w:bCs/>
      <w:szCs w:val="24"/>
    </w:rPr>
  </w:style>
  <w:style w:type="paragraph" w:styleId="8">
    <w:name w:val="heading 8"/>
    <w:basedOn w:val="a2"/>
    <w:next w:val="a2"/>
    <w:link w:val="80"/>
    <w:uiPriority w:val="9"/>
    <w:semiHidden/>
    <w:unhideWhenUsed/>
    <w:qFormat/>
    <w:rsid w:val="00A23465"/>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A23465"/>
    <w:pPr>
      <w:keepNext/>
      <w:keepLines/>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关键词"/>
    <w:basedOn w:val="a2"/>
    <w:qFormat/>
    <w:rsid w:val="00A23465"/>
    <w:rPr>
      <w:rFonts w:eastAsia="楷体"/>
      <w:sz w:val="30"/>
    </w:rPr>
  </w:style>
  <w:style w:type="character" w:customStyle="1" w:styleId="10">
    <w:name w:val="标题 1 字符"/>
    <w:basedOn w:val="a3"/>
    <w:link w:val="1"/>
    <w:uiPriority w:val="9"/>
    <w:rsid w:val="009018F8"/>
    <w:rPr>
      <w:rFonts w:ascii="Times New Roman" w:eastAsia="黑体" w:hAnsi="Times New Roman"/>
      <w:b/>
      <w:bCs/>
      <w:kern w:val="44"/>
      <w:sz w:val="32"/>
      <w:szCs w:val="44"/>
    </w:rPr>
  </w:style>
  <w:style w:type="character" w:customStyle="1" w:styleId="20">
    <w:name w:val="标题 2 字符"/>
    <w:basedOn w:val="a3"/>
    <w:link w:val="2"/>
    <w:uiPriority w:val="9"/>
    <w:semiHidden/>
    <w:rsid w:val="006677EE"/>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A23465"/>
    <w:rPr>
      <w:b/>
      <w:bCs/>
      <w:sz w:val="32"/>
      <w:szCs w:val="32"/>
    </w:rPr>
  </w:style>
  <w:style w:type="character" w:customStyle="1" w:styleId="40">
    <w:name w:val="标题 4 字符"/>
    <w:basedOn w:val="a3"/>
    <w:link w:val="4"/>
    <w:uiPriority w:val="9"/>
    <w:semiHidden/>
    <w:rsid w:val="00A23465"/>
    <w:rPr>
      <w:rFonts w:asciiTheme="majorHAnsi" w:eastAsiaTheme="majorEastAsia" w:hAnsiTheme="majorHAnsi" w:cstheme="majorBidi"/>
      <w:b/>
      <w:bCs/>
      <w:sz w:val="28"/>
      <w:szCs w:val="28"/>
    </w:rPr>
  </w:style>
  <w:style w:type="character" w:customStyle="1" w:styleId="50">
    <w:name w:val="标题 5 字符"/>
    <w:basedOn w:val="a3"/>
    <w:link w:val="5"/>
    <w:uiPriority w:val="9"/>
    <w:semiHidden/>
    <w:rsid w:val="00A23465"/>
    <w:rPr>
      <w:b/>
      <w:bCs/>
      <w:sz w:val="28"/>
      <w:szCs w:val="28"/>
    </w:rPr>
  </w:style>
  <w:style w:type="character" w:customStyle="1" w:styleId="60">
    <w:name w:val="标题 6 字符"/>
    <w:basedOn w:val="a3"/>
    <w:link w:val="6"/>
    <w:uiPriority w:val="9"/>
    <w:semiHidden/>
    <w:rsid w:val="00A23465"/>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A23465"/>
    <w:rPr>
      <w:b/>
      <w:bCs/>
      <w:sz w:val="24"/>
      <w:szCs w:val="24"/>
    </w:rPr>
  </w:style>
  <w:style w:type="character" w:customStyle="1" w:styleId="80">
    <w:name w:val="标题 8 字符"/>
    <w:basedOn w:val="a3"/>
    <w:link w:val="8"/>
    <w:uiPriority w:val="9"/>
    <w:semiHidden/>
    <w:rsid w:val="00A23465"/>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A23465"/>
    <w:rPr>
      <w:rFonts w:asciiTheme="majorHAnsi" w:eastAsiaTheme="majorEastAsia" w:hAnsiTheme="majorHAnsi" w:cstheme="majorBidi"/>
    </w:rPr>
  </w:style>
  <w:style w:type="paragraph" w:styleId="a7">
    <w:name w:val="caption"/>
    <w:basedOn w:val="a2"/>
    <w:next w:val="a2"/>
    <w:uiPriority w:val="35"/>
    <w:semiHidden/>
    <w:unhideWhenUsed/>
    <w:qFormat/>
    <w:rsid w:val="00A23465"/>
    <w:rPr>
      <w:rFonts w:asciiTheme="majorHAnsi" w:eastAsia="黑体" w:hAnsiTheme="majorHAnsi" w:cstheme="majorBidi"/>
      <w:sz w:val="20"/>
      <w:szCs w:val="20"/>
    </w:rPr>
  </w:style>
  <w:style w:type="paragraph" w:styleId="a8">
    <w:name w:val="Title"/>
    <w:basedOn w:val="a2"/>
    <w:next w:val="a2"/>
    <w:link w:val="a9"/>
    <w:uiPriority w:val="10"/>
    <w:rsid w:val="006677EE"/>
    <w:pPr>
      <w:spacing w:before="240" w:after="60"/>
      <w:jc w:val="center"/>
      <w:outlineLvl w:val="0"/>
    </w:pPr>
    <w:rPr>
      <w:rFonts w:asciiTheme="majorHAnsi" w:hAnsiTheme="majorHAnsi" w:cstheme="majorBidi"/>
      <w:b/>
      <w:bCs/>
      <w:sz w:val="32"/>
      <w:szCs w:val="32"/>
    </w:rPr>
  </w:style>
  <w:style w:type="character" w:customStyle="1" w:styleId="a9">
    <w:name w:val="标题 字符"/>
    <w:basedOn w:val="a3"/>
    <w:link w:val="a8"/>
    <w:uiPriority w:val="10"/>
    <w:rsid w:val="006677EE"/>
    <w:rPr>
      <w:rFonts w:asciiTheme="majorHAnsi" w:eastAsia="宋体" w:hAnsiTheme="majorHAnsi" w:cstheme="majorBidi"/>
      <w:b/>
      <w:bCs/>
      <w:sz w:val="32"/>
      <w:szCs w:val="32"/>
    </w:rPr>
  </w:style>
  <w:style w:type="paragraph" w:styleId="aa">
    <w:name w:val="Subtitle"/>
    <w:basedOn w:val="a2"/>
    <w:next w:val="a2"/>
    <w:link w:val="ab"/>
    <w:uiPriority w:val="11"/>
    <w:rsid w:val="009018F8"/>
    <w:pPr>
      <w:spacing w:before="240" w:after="60" w:line="312" w:lineRule="auto"/>
      <w:jc w:val="center"/>
    </w:pPr>
    <w:rPr>
      <w:rFonts w:eastAsia="楷体" w:cstheme="majorBidi"/>
      <w:bCs/>
      <w:kern w:val="28"/>
      <w:sz w:val="28"/>
      <w:szCs w:val="32"/>
    </w:rPr>
  </w:style>
  <w:style w:type="character" w:customStyle="1" w:styleId="ab">
    <w:name w:val="副标题 字符"/>
    <w:basedOn w:val="a3"/>
    <w:link w:val="aa"/>
    <w:uiPriority w:val="11"/>
    <w:rsid w:val="009018F8"/>
    <w:rPr>
      <w:rFonts w:ascii="Times New Roman" w:eastAsia="楷体" w:hAnsi="Times New Roman" w:cstheme="majorBidi"/>
      <w:bCs/>
      <w:kern w:val="28"/>
      <w:sz w:val="28"/>
      <w:szCs w:val="32"/>
    </w:rPr>
  </w:style>
  <w:style w:type="character" w:styleId="ac">
    <w:name w:val="Strong"/>
    <w:uiPriority w:val="22"/>
    <w:rsid w:val="006677EE"/>
    <w:rPr>
      <w:b/>
      <w:bCs/>
    </w:rPr>
  </w:style>
  <w:style w:type="paragraph" w:customStyle="1" w:styleId="a1">
    <w:name w:val="二级标题"/>
    <w:next w:val="a2"/>
    <w:qFormat/>
    <w:rsid w:val="00FA7E87"/>
    <w:pPr>
      <w:numPr>
        <w:numId w:val="8"/>
      </w:numPr>
      <w:outlineLvl w:val="1"/>
    </w:pPr>
    <w:rPr>
      <w:rFonts w:ascii="Times New Roman" w:eastAsia="宋体" w:hAnsi="Times New Roman"/>
      <w:b/>
      <w:sz w:val="28"/>
    </w:rPr>
  </w:style>
  <w:style w:type="paragraph" w:styleId="ad">
    <w:name w:val="No Spacing"/>
    <w:basedOn w:val="a2"/>
    <w:link w:val="ae"/>
    <w:uiPriority w:val="1"/>
    <w:rsid w:val="006677EE"/>
  </w:style>
  <w:style w:type="character" w:customStyle="1" w:styleId="ae">
    <w:name w:val="无间隔 字符"/>
    <w:basedOn w:val="a3"/>
    <w:link w:val="ad"/>
    <w:uiPriority w:val="1"/>
    <w:rsid w:val="006677EE"/>
  </w:style>
  <w:style w:type="paragraph" w:customStyle="1" w:styleId="a0">
    <w:name w:val="三级标题"/>
    <w:qFormat/>
    <w:rsid w:val="00D36897"/>
    <w:pPr>
      <w:numPr>
        <w:numId w:val="7"/>
      </w:numPr>
      <w:outlineLvl w:val="2"/>
    </w:pPr>
    <w:rPr>
      <w:rFonts w:ascii="Times New Roman" w:eastAsia="仿宋" w:hAnsi="Times New Roman"/>
      <w:sz w:val="28"/>
    </w:rPr>
  </w:style>
  <w:style w:type="paragraph" w:styleId="af">
    <w:name w:val="Quote"/>
    <w:basedOn w:val="a2"/>
    <w:next w:val="a2"/>
    <w:link w:val="af0"/>
    <w:uiPriority w:val="29"/>
    <w:rsid w:val="006677EE"/>
    <w:rPr>
      <w:i/>
      <w:iCs/>
      <w:color w:val="000000" w:themeColor="text1"/>
    </w:rPr>
  </w:style>
  <w:style w:type="character" w:customStyle="1" w:styleId="af0">
    <w:name w:val="引用 字符"/>
    <w:basedOn w:val="a3"/>
    <w:link w:val="af"/>
    <w:uiPriority w:val="29"/>
    <w:rsid w:val="006677EE"/>
    <w:rPr>
      <w:i/>
      <w:iCs/>
      <w:color w:val="000000" w:themeColor="text1"/>
    </w:rPr>
  </w:style>
  <w:style w:type="paragraph" w:styleId="af1">
    <w:name w:val="Intense Quote"/>
    <w:basedOn w:val="a2"/>
    <w:next w:val="a2"/>
    <w:link w:val="af2"/>
    <w:uiPriority w:val="30"/>
    <w:rsid w:val="006677EE"/>
    <w:pPr>
      <w:pBdr>
        <w:bottom w:val="single" w:sz="4" w:space="4" w:color="4F81BD" w:themeColor="accent1"/>
      </w:pBdr>
      <w:spacing w:before="200" w:after="280"/>
      <w:ind w:left="936" w:right="936"/>
    </w:pPr>
    <w:rPr>
      <w:b/>
      <w:bCs/>
      <w:i/>
      <w:iCs/>
      <w:color w:val="4F81BD" w:themeColor="accent1"/>
    </w:rPr>
  </w:style>
  <w:style w:type="character" w:customStyle="1" w:styleId="af2">
    <w:name w:val="明显引用 字符"/>
    <w:basedOn w:val="a3"/>
    <w:link w:val="af1"/>
    <w:uiPriority w:val="30"/>
    <w:rsid w:val="006677EE"/>
    <w:rPr>
      <w:b/>
      <w:bCs/>
      <w:i/>
      <w:iCs/>
      <w:color w:val="4F81BD" w:themeColor="accent1"/>
    </w:rPr>
  </w:style>
  <w:style w:type="paragraph" w:customStyle="1" w:styleId="a">
    <w:name w:val="四级标题"/>
    <w:basedOn w:val="a0"/>
    <w:next w:val="a2"/>
    <w:qFormat/>
    <w:rsid w:val="00D36897"/>
    <w:pPr>
      <w:numPr>
        <w:numId w:val="6"/>
      </w:numPr>
      <w:outlineLvl w:val="3"/>
    </w:pPr>
    <w:rPr>
      <w:rFonts w:eastAsia="黑体"/>
      <w:sz w:val="24"/>
    </w:rPr>
  </w:style>
  <w:style w:type="paragraph" w:customStyle="1" w:styleId="af3">
    <w:name w:val="参考文献"/>
    <w:basedOn w:val="a1"/>
    <w:qFormat/>
    <w:rsid w:val="00A23465"/>
    <w:pPr>
      <w:numPr>
        <w:numId w:val="0"/>
      </w:numPr>
      <w:jc w:val="center"/>
    </w:pPr>
    <w:rPr>
      <w:rFonts w:eastAsia="黑体"/>
      <w:sz w:val="21"/>
    </w:rPr>
  </w:style>
  <w:style w:type="character" w:styleId="af4">
    <w:name w:val="Subtle Reference"/>
    <w:basedOn w:val="a3"/>
    <w:uiPriority w:val="31"/>
    <w:rsid w:val="006677EE"/>
    <w:rPr>
      <w:smallCaps/>
      <w:color w:val="C0504D" w:themeColor="accent2"/>
      <w:u w:val="single"/>
    </w:rPr>
  </w:style>
  <w:style w:type="character" w:styleId="af5">
    <w:name w:val="Intense Reference"/>
    <w:uiPriority w:val="32"/>
    <w:rsid w:val="006677EE"/>
    <w:rPr>
      <w:b/>
      <w:bCs/>
      <w:smallCaps/>
      <w:color w:val="C0504D" w:themeColor="accent2"/>
      <w:spacing w:val="5"/>
      <w:u w:val="single"/>
    </w:rPr>
  </w:style>
  <w:style w:type="paragraph" w:styleId="TOC">
    <w:name w:val="TOC Heading"/>
    <w:basedOn w:val="1"/>
    <w:next w:val="a2"/>
    <w:uiPriority w:val="39"/>
    <w:semiHidden/>
    <w:unhideWhenUsed/>
    <w:qFormat/>
    <w:rsid w:val="00A23465"/>
    <w:pPr>
      <w:outlineLvl w:val="9"/>
    </w:pPr>
  </w:style>
  <w:style w:type="paragraph" w:customStyle="1" w:styleId="af6">
    <w:name w:val="大标题"/>
    <w:basedOn w:val="a2"/>
    <w:qFormat/>
    <w:rsid w:val="00A23465"/>
    <w:pPr>
      <w:jc w:val="center"/>
      <w:outlineLvl w:val="0"/>
    </w:pPr>
    <w:rPr>
      <w:rFonts w:eastAsia="黑体"/>
      <w:b/>
      <w:sz w:val="32"/>
    </w:rPr>
  </w:style>
  <w:style w:type="paragraph" w:customStyle="1" w:styleId="af7">
    <w:name w:val="作者及单位"/>
    <w:basedOn w:val="a2"/>
    <w:next w:val="a2"/>
    <w:qFormat/>
    <w:rsid w:val="00A23465"/>
    <w:pPr>
      <w:jc w:val="center"/>
    </w:pPr>
    <w:rPr>
      <w:rFonts w:eastAsia="楷体" w:cs="Times New Roman"/>
      <w:sz w:val="30"/>
    </w:rPr>
  </w:style>
  <w:style w:type="paragraph" w:customStyle="1" w:styleId="af8">
    <w:name w:val="参考文献内容"/>
    <w:basedOn w:val="af3"/>
    <w:qFormat/>
    <w:rsid w:val="00A23465"/>
    <w:pPr>
      <w:jc w:val="left"/>
      <w:outlineLvl w:val="9"/>
    </w:pPr>
    <w:rPr>
      <w:rFonts w:eastAsiaTheme="majorEastAsia"/>
    </w:rPr>
  </w:style>
  <w:style w:type="paragraph" w:customStyle="1" w:styleId="21">
    <w:name w:val="正文缩进2"/>
    <w:basedOn w:val="a2"/>
    <w:qFormat/>
    <w:rsid w:val="00E16119"/>
    <w:pPr>
      <w:ind w:firstLineChars="200" w:firstLine="200"/>
    </w:pPr>
  </w:style>
  <w:style w:type="paragraph" w:styleId="af9">
    <w:name w:val="header"/>
    <w:basedOn w:val="a2"/>
    <w:link w:val="afa"/>
    <w:uiPriority w:val="99"/>
    <w:unhideWhenUsed/>
    <w:rsid w:val="00961317"/>
    <w:pPr>
      <w:pBdr>
        <w:bottom w:val="single" w:sz="6" w:space="1" w:color="auto"/>
      </w:pBdr>
      <w:tabs>
        <w:tab w:val="center" w:pos="4153"/>
        <w:tab w:val="right" w:pos="8306"/>
      </w:tabs>
      <w:snapToGrid w:val="0"/>
      <w:jc w:val="center"/>
    </w:pPr>
    <w:rPr>
      <w:sz w:val="18"/>
      <w:szCs w:val="18"/>
    </w:rPr>
  </w:style>
  <w:style w:type="character" w:customStyle="1" w:styleId="afa">
    <w:name w:val="页眉 字符"/>
    <w:basedOn w:val="a3"/>
    <w:link w:val="af9"/>
    <w:uiPriority w:val="99"/>
    <w:rsid w:val="00961317"/>
    <w:rPr>
      <w:rFonts w:ascii="Times New Roman" w:eastAsia="宋体" w:hAnsi="Times New Roman"/>
      <w:sz w:val="18"/>
      <w:szCs w:val="18"/>
    </w:rPr>
  </w:style>
  <w:style w:type="paragraph" w:styleId="afb">
    <w:name w:val="footer"/>
    <w:basedOn w:val="a2"/>
    <w:link w:val="afc"/>
    <w:uiPriority w:val="99"/>
    <w:unhideWhenUsed/>
    <w:rsid w:val="00961317"/>
    <w:pPr>
      <w:tabs>
        <w:tab w:val="center" w:pos="4153"/>
        <w:tab w:val="right" w:pos="8306"/>
      </w:tabs>
      <w:snapToGrid w:val="0"/>
    </w:pPr>
    <w:rPr>
      <w:sz w:val="18"/>
      <w:szCs w:val="18"/>
    </w:rPr>
  </w:style>
  <w:style w:type="character" w:customStyle="1" w:styleId="afc">
    <w:name w:val="页脚 字符"/>
    <w:basedOn w:val="a3"/>
    <w:link w:val="afb"/>
    <w:uiPriority w:val="99"/>
    <w:rsid w:val="00961317"/>
    <w:rPr>
      <w:rFonts w:ascii="Times New Roman" w:eastAsia="宋体" w:hAnsi="Times New Roman"/>
      <w:sz w:val="18"/>
      <w:szCs w:val="18"/>
    </w:rPr>
  </w:style>
  <w:style w:type="character" w:styleId="afd">
    <w:name w:val="Hyperlink"/>
    <w:basedOn w:val="a3"/>
    <w:uiPriority w:val="99"/>
    <w:unhideWhenUsed/>
    <w:rsid w:val="009462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if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2018.igem.org/Team:Peking/Softwa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iff"/><Relationship Id="rId25" Type="http://schemas.openxmlformats.org/officeDocument/2006/relationships/hyperlink" Target="http://2018.igem.org/Team:Peking/Software" TargetMode="External"/><Relationship Id="rId2" Type="http://schemas.openxmlformats.org/officeDocument/2006/relationships/numbering" Target="numbering.xml"/><Relationship Id="rId16" Type="http://schemas.openxmlformats.org/officeDocument/2006/relationships/image" Target="media/image9.tiff"/><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E:\PKU\&#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26B59-F4A7-43AF-BD51-1F4B8FA8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论文模板.dotx</Template>
  <TotalTime>228</TotalTime>
  <Pages>6</Pages>
  <Words>1211</Words>
  <Characters>6908</Characters>
  <Application>Microsoft Office Word</Application>
  <DocSecurity>0</DocSecurity>
  <Lines>57</Lines>
  <Paragraphs>16</Paragraphs>
  <ScaleCrop>false</ScaleCrop>
  <Company>MS</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Indigo Mad</dc:creator>
  <cp:lastModifiedBy>Indigo Mad</cp:lastModifiedBy>
  <cp:revision>6</cp:revision>
  <dcterms:created xsi:type="dcterms:W3CDTF">2018-10-15T21:49:00Z</dcterms:created>
  <dcterms:modified xsi:type="dcterms:W3CDTF">2018-10-16T01:38:00Z</dcterms:modified>
</cp:coreProperties>
</file>