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xh5pitmifrrd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read Chapter 9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vp9a5fixn1al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Objects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Objects represent things in the real world. E.g. person, circle, bike, tic tac toe grid, loan, movie, home rental, online order, etc.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Objects are made up of (1) state and (2) behavior.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State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of an object are its attributes (really the member variables belonging to the object).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of an object is the set of actions the object can perform (really the methods belonging to the object).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56uihsm8tue8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Class vs. Object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 template or blueprint.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Object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an instance of the Class.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E.g. Circle is a class, whereas there may be two circle Objects (one with radius 2 and one with radius 100).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Instantiation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act of creating an Object.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Each object is called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of the class (eg. the two instances above of the Circle class)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Constructors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are special methods of a class used to create an object.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gzz03gq4c3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Example Class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following class definition for a circle.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Circle {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data field or attribute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radius;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Constructors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Circle() {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1;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Circle(double r) {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getArea() {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radius * radius * Math.PI;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getPerimeter() {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  <w:tab/>
        <w:t xml:space="preserve">return 2 * radius * Math.PI;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void setRadius(double r) {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this class does not have a main method, so it can not be run by itself.</w:t>
      </w:r>
    </w:p>
    <w:p w:rsidR="00000000" w:rsidDel="00000000" w:rsidP="00000000" w:rsidRDefault="00000000" w:rsidRPr="00000000" w14:paraId="0000002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will refer to a class with a main method as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main 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We must add a main class to the above to make it runnable.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tgx102voofpj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UML Diagrams</w:t>
      </w:r>
    </w:p>
    <w:p w:rsidR="00000000" w:rsidDel="00000000" w:rsidP="00000000" w:rsidRDefault="00000000" w:rsidRPr="00000000" w14:paraId="0000002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Unified Modeling Language (UML) notation is a standard way of representing Class hierarchies and interactions.</w:t>
      </w:r>
    </w:p>
    <w:p w:rsidR="00000000" w:rsidDel="00000000" w:rsidP="00000000" w:rsidRDefault="00000000" w:rsidRPr="00000000" w14:paraId="0000002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See how class names, variable and methods are represented below.</w:t>
      </w:r>
    </w:p>
    <w:p w:rsidR="00000000" w:rsidDel="00000000" w:rsidP="00000000" w:rsidRDefault="00000000" w:rsidRPr="00000000" w14:paraId="0000002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565400" cy="1739900"/>
            <wp:effectExtent b="0" l="0" r="0" t="0"/>
            <wp:docPr descr="CircleUML.png" id="5" name="image5.png"/>
            <a:graphic>
              <a:graphicData uri="http://schemas.openxmlformats.org/drawingml/2006/picture">
                <pic:pic>
                  <pic:nvPicPr>
                    <pic:cNvPr descr="CircleUML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 name is at the top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field names and types are in the middle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Constructors and methods are in the bottom.</w:t>
      </w:r>
    </w:p>
    <w:p w:rsidR="00000000" w:rsidDel="00000000" w:rsidP="00000000" w:rsidRDefault="00000000" w:rsidRPr="00000000" w14:paraId="0000003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now, we are not showing visibility modifiers (public, private, etc.) here; they are covered later.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8bi6epoyltqf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Constructors</w:t>
      </w:r>
    </w:p>
    <w:p w:rsidR="00000000" w:rsidDel="00000000" w:rsidP="00000000" w:rsidRDefault="00000000" w:rsidRPr="00000000" w14:paraId="0000003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Special kind of method: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Must have same name as the class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not have a return type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Invoke by using the new operator</w:t>
      </w:r>
    </w:p>
    <w:p w:rsidR="00000000" w:rsidDel="00000000" w:rsidP="00000000" w:rsidRDefault="00000000" w:rsidRPr="00000000" w14:paraId="0000003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be overloaded like other methods.</w:t>
      </w:r>
    </w:p>
    <w:p w:rsidR="00000000" w:rsidDel="00000000" w:rsidP="00000000" w:rsidRDefault="00000000" w:rsidRPr="00000000" w14:paraId="0000003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no constructor defined, a default constructer (public, no arguments, empty body) is automatically created.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59bcc8rzlojx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Using a Class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use the above class, you will need to add a main class (called MyProgram below) that utilizes the Circle class.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MyProgram {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void main(Strings[] args) {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Circle circle1 = new Circle(25);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Circle circle2 = new Circle();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Circle circle3 = new Circle(100);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</w:rPr>
        <w:drawing>
          <wp:inline distB="114300" distT="114300" distL="114300" distR="114300">
            <wp:extent cx="3835400" cy="863600"/>
            <wp:effectExtent b="0" l="0" r="0" t="0"/>
            <wp:docPr descr="ObjectsUML.png" id="4" name="image4.png"/>
            <a:graphic>
              <a:graphicData uri="http://schemas.openxmlformats.org/drawingml/2006/picture">
                <pic:pic>
                  <pic:nvPicPr>
                    <pic:cNvPr descr="ObjectsUML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Variables circle1, circle2, and circle3 are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reference variables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can put both the Circle and MyProgram classes in the same file called MyProgram.java. Only one class in a file can be public; the public class has the same name as the file.</w:t>
      </w:r>
    </w:p>
    <w:p w:rsidR="00000000" w:rsidDel="00000000" w:rsidP="00000000" w:rsidRDefault="00000000" w:rsidRPr="00000000" w14:paraId="0000004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the compiler will produce one .class file for each class. So, in this case, it will produce Circle.class and MyProgram.class.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836d3cpn07x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Access Objects Data and Methods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objects data and methods can be accessed via the dot (.) notation.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circle1.radius references the radius in circle1. 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circle1.getArea() invokes the getArea method of circle1.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Also note that objects, like circle1, are passed into methods by reference.</w:t>
      </w:r>
    </w:p>
    <w:p w:rsidR="00000000" w:rsidDel="00000000" w:rsidP="00000000" w:rsidRDefault="00000000" w:rsidRPr="00000000" w14:paraId="0000004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Recall the difference between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primitive types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(int, boolean, double, etc.) and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reference types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(arrays, object, etc.).  A variable of a primitive type holds a value  of that type. A variable of a reference type holds the location where the object is located in memory.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Aside: Java does provide object versions of primitive datatypes, eg. Boolean, Character, Double, Integer, etc.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w1bxj4dc711p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Static Keyword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variable like radius above is known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instance variable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This means each object (circle1, circle2, etc.) has its own copy of the variable.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By contrast, 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static variable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(declared as below) is shared by all instances of the class; these sometimes also called class variables.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static int circleCount = 0;</w:t>
      </w:r>
    </w:p>
    <w:p w:rsidR="00000000" w:rsidDel="00000000" w:rsidP="00000000" w:rsidRDefault="00000000" w:rsidRPr="00000000" w14:paraId="0000005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one object modifies a static variables, all objects see the change.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581400" cy="1778000"/>
            <wp:effectExtent b="0" l="0" r="0" t="0"/>
            <wp:docPr descr="StaticDataUML.png" id="3" name="image3.png"/>
            <a:graphic>
              <a:graphicData uri="http://schemas.openxmlformats.org/drawingml/2006/picture">
                <pic:pic>
                  <pic:nvPicPr>
                    <pic:cNvPr descr="StaticDataUML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static method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can also be defined similarly.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Where have we seen a static method before? Hint: Look back at the simple Hello World example.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Static method can be called without needing to create an object.</w:t>
      </w:r>
    </w:p>
    <w:p w:rsidR="00000000" w:rsidDel="00000000" w:rsidP="00000000" w:rsidRDefault="00000000" w:rsidRPr="00000000" w14:paraId="0000005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Also note that static methods can not refer to any instance variables.</w:t>
      </w:r>
    </w:p>
    <w:p w:rsidR="00000000" w:rsidDel="00000000" w:rsidP="00000000" w:rsidRDefault="00000000" w:rsidRPr="00000000" w14:paraId="0000005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can we use a static variable to count how many objects of a particular type were created? 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Circle {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data field or attribute</w:t>
      </w:r>
    </w:p>
    <w:p w:rsidR="00000000" w:rsidDel="00000000" w:rsidP="00000000" w:rsidRDefault="00000000" w:rsidRPr="00000000" w14:paraId="0000005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radius;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number of objects created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static int circleCount = 0;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Constructors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Circle() {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1;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circleCount++;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Circle(double r) {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circleCount++;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getArea() {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radius * radius * Math.PI;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getPerimeter() {</w:t>
      </w:r>
    </w:p>
    <w:p w:rsidR="00000000" w:rsidDel="00000000" w:rsidP="00000000" w:rsidRDefault="00000000" w:rsidRPr="00000000" w14:paraId="0000007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ab/>
        <w:t xml:space="preserve"> return 2 * radius * Math.PI;</w:t>
      </w:r>
    </w:p>
    <w:p w:rsidR="00000000" w:rsidDel="00000000" w:rsidP="00000000" w:rsidRDefault="00000000" w:rsidRPr="00000000" w14:paraId="0000007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void setRadius(double r) {</w:t>
      </w:r>
    </w:p>
    <w:p w:rsidR="00000000" w:rsidDel="00000000" w:rsidP="00000000" w:rsidRDefault="00000000" w:rsidRPr="00000000" w14:paraId="0000007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7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static int getNumberOfCircles() {</w:t>
      </w:r>
    </w:p>
    <w:p w:rsidR="00000000" w:rsidDel="00000000" w:rsidP="00000000" w:rsidRDefault="00000000" w:rsidRPr="00000000" w14:paraId="00000077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  return circleCount;</w:t>
      </w:r>
    </w:p>
    <w:p w:rsidR="00000000" w:rsidDel="00000000" w:rsidP="00000000" w:rsidRDefault="00000000" w:rsidRPr="00000000" w14:paraId="00000078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following are ok to use.</w:t>
      </w:r>
    </w:p>
    <w:p w:rsidR="00000000" w:rsidDel="00000000" w:rsidP="00000000" w:rsidRDefault="00000000" w:rsidRPr="00000000" w14:paraId="0000007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circle1.circleCount</w:t>
      </w:r>
    </w:p>
    <w:p w:rsidR="00000000" w:rsidDel="00000000" w:rsidP="00000000" w:rsidRDefault="00000000" w:rsidRPr="00000000" w14:paraId="0000007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Circle.circleCount  // better as it shows that using static variable</w:t>
      </w:r>
    </w:p>
    <w:p w:rsidR="00000000" w:rsidDel="00000000" w:rsidP="00000000" w:rsidRDefault="00000000" w:rsidRPr="00000000" w14:paraId="0000007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circle1.getNumberOfCircles()</w:t>
      </w:r>
    </w:p>
    <w:p w:rsidR="00000000" w:rsidDel="00000000" w:rsidP="00000000" w:rsidRDefault="00000000" w:rsidRPr="00000000" w14:paraId="0000007E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Circle.getNumberOfCircles() // better as it shows that using static method</w:t>
      </w:r>
    </w:p>
    <w:p w:rsidR="00000000" w:rsidDel="00000000" w:rsidP="00000000" w:rsidRDefault="00000000" w:rsidRPr="00000000" w14:paraId="0000007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updated UML diagram with static variables and static methods is below. Note that static variable and methods are underlined.</w:t>
      </w:r>
    </w:p>
    <w:p w:rsidR="00000000" w:rsidDel="00000000" w:rsidP="00000000" w:rsidRDefault="00000000" w:rsidRPr="00000000" w14:paraId="0000008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1900" cy="2349500"/>
            <wp:effectExtent b="0" l="0" r="0" t="0"/>
            <wp:docPr descr="CircleStaticUML.png" id="2" name="image2.png"/>
            <a:graphic>
              <a:graphicData uri="http://schemas.openxmlformats.org/drawingml/2006/picture">
                <pic:pic>
                  <pic:nvPicPr>
                    <pic:cNvPr descr="CircleStaticUML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cjsz17oj4hy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Visibility Modifiers</w:t>
      </w:r>
    </w:p>
    <w:p w:rsidR="00000000" w:rsidDel="00000000" w:rsidP="00000000" w:rsidRDefault="00000000" w:rsidRPr="00000000" w14:paraId="0000008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can control the visibility of classes, methods, and variables by using the keywords such as public, private, etc.</w:t>
      </w:r>
    </w:p>
    <w:p w:rsidR="00000000" w:rsidDel="00000000" w:rsidP="00000000" w:rsidRDefault="00000000" w:rsidRPr="00000000" w14:paraId="0000008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using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for classes, methods and variables, they are accessible by anyone.</w:t>
      </w:r>
    </w:p>
    <w:p w:rsidR="00000000" w:rsidDel="00000000" w:rsidP="00000000" w:rsidRDefault="00000000" w:rsidRPr="00000000" w14:paraId="00000084">
      <w:pPr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no visibility modifier used (like for Circle above), then they are accessible by any class in the same </w:t>
      </w:r>
      <w:r w:rsidDel="00000000" w:rsidR="00000000" w:rsidRPr="00000000">
        <w:fldChar w:fldCharType="begin"/>
        <w:instrText xml:space="preserve"> HYPERLINK "https://www.w3schools.com/java/java_packages.asp"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package</w:t>
      </w:r>
    </w:p>
    <w:p w:rsidR="00000000" w:rsidDel="00000000" w:rsidP="00000000" w:rsidRDefault="00000000" w:rsidRPr="00000000" w14:paraId="00000085">
      <w:pPr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8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using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for methods and variables, they are accessible within the same class.</w:t>
      </w:r>
    </w:p>
    <w:p w:rsidR="00000000" w:rsidDel="00000000" w:rsidP="00000000" w:rsidRDefault="00000000" w:rsidRPr="00000000" w14:paraId="0000008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protect data and make the class easier to maintain, make the variables private. Provide public getter (accessor) and setter (mutator) methods to manage the data. This is known as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encapsulation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Circle {</w:t>
      </w:r>
    </w:p>
    <w:p w:rsidR="00000000" w:rsidDel="00000000" w:rsidP="00000000" w:rsidRDefault="00000000" w:rsidRPr="00000000" w14:paraId="0000008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data field or attribute</w:t>
      </w:r>
    </w:p>
    <w:p w:rsidR="00000000" w:rsidDel="00000000" w:rsidP="00000000" w:rsidRDefault="00000000" w:rsidRPr="00000000" w14:paraId="0000008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double radius;</w:t>
      </w:r>
    </w:p>
    <w:p w:rsidR="00000000" w:rsidDel="00000000" w:rsidP="00000000" w:rsidRDefault="00000000" w:rsidRPr="00000000" w14:paraId="0000008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number of objects created</w:t>
      </w:r>
    </w:p>
    <w:p w:rsidR="00000000" w:rsidDel="00000000" w:rsidP="00000000" w:rsidRDefault="00000000" w:rsidRPr="00000000" w14:paraId="0000008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static int circleCount = 0;</w:t>
      </w:r>
    </w:p>
    <w:p w:rsidR="00000000" w:rsidDel="00000000" w:rsidP="00000000" w:rsidRDefault="00000000" w:rsidRPr="00000000" w14:paraId="0000008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Constructors</w:t>
      </w:r>
    </w:p>
    <w:p w:rsidR="00000000" w:rsidDel="00000000" w:rsidP="00000000" w:rsidRDefault="00000000" w:rsidRPr="00000000" w14:paraId="0000009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Circle() {</w:t>
      </w:r>
    </w:p>
    <w:p w:rsidR="00000000" w:rsidDel="00000000" w:rsidP="00000000" w:rsidRDefault="00000000" w:rsidRPr="00000000" w14:paraId="0000009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1;</w:t>
      </w:r>
    </w:p>
    <w:p w:rsidR="00000000" w:rsidDel="00000000" w:rsidP="00000000" w:rsidRDefault="00000000" w:rsidRPr="00000000" w14:paraId="00000092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circleCount++;</w:t>
      </w:r>
    </w:p>
    <w:p w:rsidR="00000000" w:rsidDel="00000000" w:rsidP="00000000" w:rsidRDefault="00000000" w:rsidRPr="00000000" w14:paraId="0000009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Circle(double r) {</w:t>
      </w:r>
    </w:p>
    <w:p w:rsidR="00000000" w:rsidDel="00000000" w:rsidP="00000000" w:rsidRDefault="00000000" w:rsidRPr="00000000" w14:paraId="0000009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96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circleCount++;</w:t>
      </w:r>
    </w:p>
    <w:p w:rsidR="00000000" w:rsidDel="00000000" w:rsidP="00000000" w:rsidRDefault="00000000" w:rsidRPr="00000000" w14:paraId="0000009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Methods</w:t>
      </w:r>
    </w:p>
    <w:p w:rsidR="00000000" w:rsidDel="00000000" w:rsidP="00000000" w:rsidRDefault="00000000" w:rsidRPr="00000000" w14:paraId="0000009A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public double getRadius() {</w:t>
      </w:r>
    </w:p>
    <w:p w:rsidR="00000000" w:rsidDel="00000000" w:rsidP="00000000" w:rsidRDefault="00000000" w:rsidRPr="00000000" w14:paraId="0000009B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  return radius;</w:t>
      </w:r>
    </w:p>
    <w:p w:rsidR="00000000" w:rsidDel="00000000" w:rsidP="00000000" w:rsidRDefault="00000000" w:rsidRPr="00000000" w14:paraId="0000009C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double getArea() {</w:t>
      </w:r>
    </w:p>
    <w:p w:rsidR="00000000" w:rsidDel="00000000" w:rsidP="00000000" w:rsidRDefault="00000000" w:rsidRPr="00000000" w14:paraId="0000009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return radius * radius * Math.PI;</w:t>
      </w:r>
    </w:p>
    <w:p w:rsidR="00000000" w:rsidDel="00000000" w:rsidP="00000000" w:rsidRDefault="00000000" w:rsidRPr="00000000" w14:paraId="000000A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double getPerimeter() {</w:t>
      </w:r>
    </w:p>
    <w:p w:rsidR="00000000" w:rsidDel="00000000" w:rsidP="00000000" w:rsidRDefault="00000000" w:rsidRPr="00000000" w14:paraId="000000A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ab/>
        <w:t xml:space="preserve"> return 2 * radius * Math.PI;</w:t>
      </w:r>
    </w:p>
    <w:p w:rsidR="00000000" w:rsidDel="00000000" w:rsidP="00000000" w:rsidRDefault="00000000" w:rsidRPr="00000000" w14:paraId="000000A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void setRadius(double r) {</w:t>
      </w:r>
    </w:p>
    <w:p w:rsidR="00000000" w:rsidDel="00000000" w:rsidP="00000000" w:rsidRDefault="00000000" w:rsidRPr="00000000" w14:paraId="000000A7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  radius = r;</w:t>
      </w:r>
    </w:p>
    <w:p w:rsidR="00000000" w:rsidDel="00000000" w:rsidP="00000000" w:rsidRDefault="00000000" w:rsidRPr="00000000" w14:paraId="000000A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public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static int getNumberOfCircles() {</w:t>
      </w:r>
    </w:p>
    <w:p w:rsidR="00000000" w:rsidDel="00000000" w:rsidP="00000000" w:rsidRDefault="00000000" w:rsidRPr="00000000" w14:paraId="000000AA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  return circleCount;</w:t>
      </w:r>
    </w:p>
    <w:p w:rsidR="00000000" w:rsidDel="00000000" w:rsidP="00000000" w:rsidRDefault="00000000" w:rsidRPr="00000000" w14:paraId="000000A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updated UML diagram with visibility modifiers will look like the below. Note the "-" for private and "+" for public.</w:t>
      </w:r>
    </w:p>
    <w:p w:rsidR="00000000" w:rsidDel="00000000" w:rsidP="00000000" w:rsidRDefault="00000000" w:rsidRPr="00000000" w14:paraId="000000A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5100" cy="2501900"/>
            <wp:effectExtent b="0" l="0" r="0" t="0"/>
            <wp:docPr descr="CircleEncapsulationUML.png" id="1" name="image1.png"/>
            <a:graphic>
              <a:graphicData uri="http://schemas.openxmlformats.org/drawingml/2006/picture">
                <pic:pic>
                  <pic:nvPicPr>
                    <pic:cNvPr descr="CircleEncapsulationUML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l3tt7qvxjl2m" w:id="10"/>
      <w:bookmarkEnd w:id="1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Using Objects</w:t>
      </w:r>
    </w:p>
    <w:p w:rsidR="00000000" w:rsidDel="00000000" w:rsidP="00000000" w:rsidRDefault="00000000" w:rsidRPr="00000000" w14:paraId="000000B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object is passed by reference  to a method.</w:t>
      </w:r>
    </w:p>
    <w:p w:rsidR="00000000" w:rsidDel="00000000" w:rsidP="00000000" w:rsidRDefault="00000000" w:rsidRPr="00000000" w14:paraId="000000B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declare arrays of objects.</w:t>
      </w:r>
    </w:p>
    <w:p w:rsidR="00000000" w:rsidDel="00000000" w:rsidP="00000000" w:rsidRDefault="00000000" w:rsidRPr="00000000" w14:paraId="000000B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 variables and methods are available for use (scope) in the entire class regardless of where they appear.</w:t>
      </w:r>
    </w:p>
    <w:p w:rsidR="00000000" w:rsidDel="00000000" w:rsidP="00000000" w:rsidRDefault="00000000" w:rsidRPr="00000000" w14:paraId="000000B3">
      <w:pPr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immutable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object is one that can't be changed once created. You can define classes to support this behavior. </w:t>
      </w:r>
      <w:r w:rsidDel="00000000" w:rsidR="00000000" w:rsidRPr="00000000">
        <w:fldChar w:fldCharType="begin"/>
        <w:instrText xml:space="preserve"> HYPERLINK "https://docs.oracle.com/javase/7/docs/api/java/lang/String.html"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String</w:t>
      </w:r>
    </w:p>
    <w:p w:rsidR="00000000" w:rsidDel="00000000" w:rsidP="00000000" w:rsidRDefault="00000000" w:rsidRPr="00000000" w14:paraId="000000B4">
      <w:pPr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B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an example of an immutable object.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eotrt721j6er" w:id="11"/>
      <w:bookmarkEnd w:id="1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Keyword "this"</w:t>
      </w:r>
    </w:p>
    <w:p w:rsidR="00000000" w:rsidDel="00000000" w:rsidP="00000000" w:rsidRDefault="00000000" w:rsidRPr="00000000" w14:paraId="000000B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keyword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can used object to refer to itself. </w:t>
      </w:r>
    </w:p>
    <w:p w:rsidR="00000000" w:rsidDel="00000000" w:rsidP="00000000" w:rsidRDefault="00000000" w:rsidRPr="00000000" w14:paraId="000000B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can be used (as in the example below)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a constructor to call another constructer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refer to variables that have become hidden</w:t>
      </w:r>
    </w:p>
    <w:p w:rsidR="00000000" w:rsidDel="00000000" w:rsidP="00000000" w:rsidRDefault="00000000" w:rsidRPr="00000000" w14:paraId="000000B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Circle {</w:t>
      </w:r>
    </w:p>
    <w:p w:rsidR="00000000" w:rsidDel="00000000" w:rsidP="00000000" w:rsidRDefault="00000000" w:rsidRPr="00000000" w14:paraId="000000B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data field or attribute</w:t>
      </w:r>
    </w:p>
    <w:p w:rsidR="00000000" w:rsidDel="00000000" w:rsidP="00000000" w:rsidRDefault="00000000" w:rsidRPr="00000000" w14:paraId="000000B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double radius;</w:t>
      </w:r>
    </w:p>
    <w:p w:rsidR="00000000" w:rsidDel="00000000" w:rsidP="00000000" w:rsidRDefault="00000000" w:rsidRPr="00000000" w14:paraId="000000B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// Constructors</w:t>
      </w:r>
    </w:p>
    <w:p w:rsidR="00000000" w:rsidDel="00000000" w:rsidP="00000000" w:rsidRDefault="00000000" w:rsidRPr="00000000" w14:paraId="000000C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Circle() {</w:t>
      </w:r>
    </w:p>
    <w:p w:rsidR="00000000" w:rsidDel="00000000" w:rsidP="00000000" w:rsidRDefault="00000000" w:rsidRPr="00000000" w14:paraId="000000C1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  this(1.0);</w:t>
      </w:r>
    </w:p>
    <w:p w:rsidR="00000000" w:rsidDel="00000000" w:rsidP="00000000" w:rsidRDefault="00000000" w:rsidRPr="00000000" w14:paraId="000000C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Circle(double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C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