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qjyybto8zjjf" w:id="0"/>
      <w:bookmarkEnd w:id="0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Reading</w:t>
      </w:r>
    </w:p>
    <w:p w:rsidR="00000000" w:rsidDel="00000000" w:rsidP="00000000" w:rsidRDefault="00000000" w:rsidRPr="00000000" w14:paraId="0000000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Please read Chapter 10 of book.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olhxobzgszon" w:id="1"/>
      <w:bookmarkEnd w:id="1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Abstraction and Encapsulation</w:t>
      </w:r>
    </w:p>
    <w:p w:rsidR="00000000" w:rsidDel="00000000" w:rsidP="00000000" w:rsidRDefault="00000000" w:rsidRPr="00000000" w14:paraId="0000000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Abstraction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refers to the separation of implementation from use.</w:t>
      </w:r>
    </w:p>
    <w:p w:rsidR="00000000" w:rsidDel="00000000" w:rsidP="00000000" w:rsidRDefault="00000000" w:rsidRPr="00000000" w14:paraId="0000000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We already know of abstraction provided by methods. Method separate implementation (the body) from the how they are used (the signature).</w:t>
      </w:r>
    </w:p>
    <w:p w:rsidR="00000000" w:rsidDel="00000000" w:rsidP="00000000" w:rsidRDefault="00000000" w:rsidRPr="00000000" w14:paraId="0000000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Class Abstraction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separates class implementation from how the class is used.</w:t>
      </w:r>
    </w:p>
    <w:p w:rsidR="00000000" w:rsidDel="00000000" w:rsidP="00000000" w:rsidRDefault="00000000" w:rsidRPr="00000000" w14:paraId="0000000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Class's contract is the set of signature of the public methods and public variables.</w:t>
      </w:r>
    </w:p>
    <w:p w:rsidR="00000000" w:rsidDel="00000000" w:rsidP="00000000" w:rsidRDefault="00000000" w:rsidRPr="00000000" w14:paraId="0000000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Details of the implementation of the methods is hidden from the user. This is called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Class Encapsulation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Eg. you can create a Circle object and compute it's area without knowing </w:t>
      </w:r>
      <w:r w:rsidDel="00000000" w:rsidR="00000000" w:rsidRPr="00000000">
        <w:rPr>
          <w:i w:val="1"/>
          <w:color w:val="2d3b45"/>
          <w:sz w:val="24"/>
          <w:szCs w:val="24"/>
          <w:rtl w:val="0"/>
        </w:rPr>
        <w:t xml:space="preserve">how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the area is computed.</w:t>
      </w:r>
    </w:p>
    <w:p w:rsidR="00000000" w:rsidDel="00000000" w:rsidP="00000000" w:rsidRDefault="00000000" w:rsidRPr="00000000" w14:paraId="0000000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class defined in this way is called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Abstract Data Type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(ADT).</w:t>
      </w:r>
    </w:p>
    <w:p w:rsidR="00000000" w:rsidDel="00000000" w:rsidP="00000000" w:rsidRDefault="00000000" w:rsidRPr="00000000" w14:paraId="0000000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Question: What are some other examples of ADT from CS1A?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feyx9wtnvff" w:id="2"/>
      <w:bookmarkEnd w:id="2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Object Oriented Thinking</w:t>
      </w:r>
    </w:p>
    <w:p w:rsidR="00000000" w:rsidDel="00000000" w:rsidP="00000000" w:rsidRDefault="00000000" w:rsidRPr="00000000" w14:paraId="0000000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CS 1A, we were programming by designing methods.</w:t>
      </w:r>
    </w:p>
    <w:p w:rsidR="00000000" w:rsidDel="00000000" w:rsidP="00000000" w:rsidRDefault="00000000" w:rsidRPr="00000000" w14:paraId="0000000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Object-Oriented Thinking, you couple data and methods into Objects.</w:t>
      </w:r>
    </w:p>
    <w:p w:rsidR="00000000" w:rsidDel="00000000" w:rsidP="00000000" w:rsidRDefault="00000000" w:rsidRPr="00000000" w14:paraId="0000000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Possible Case Studies: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Using ADT principles, design a class for implementing a Stack or a Queue.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ow0h16pu2acl" w:id="3"/>
      <w:bookmarkEnd w:id="3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Class Relationships</w:t>
      </w:r>
    </w:p>
    <w:p w:rsidR="00000000" w:rsidDel="00000000" w:rsidP="00000000" w:rsidRDefault="00000000" w:rsidRPr="00000000" w14:paraId="0000001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There four types of relationships between classes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Association - general binary relationship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Aggregation - ownership relationship ("has a")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Composition - exclusive ownership relationship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Inheritance (covered later) ("is a") 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h2y7fug46sv4" w:id="4"/>
      <w:bookmarkEnd w:id="4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Association</w:t>
      </w:r>
    </w:p>
    <w:p w:rsidR="00000000" w:rsidDel="00000000" w:rsidP="00000000" w:rsidRDefault="00000000" w:rsidRPr="00000000" w14:paraId="0000001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Describes an activity between two classes.</w:t>
      </w:r>
    </w:p>
    <w:p w:rsidR="00000000" w:rsidDel="00000000" w:rsidP="00000000" w:rsidRDefault="00000000" w:rsidRPr="00000000" w14:paraId="0000001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Eg.  Teacher teaches Course  or  Student takes Course</w:t>
      </w:r>
    </w:p>
    <w:p w:rsidR="00000000" w:rsidDel="00000000" w:rsidP="00000000" w:rsidRDefault="00000000" w:rsidRPr="00000000" w14:paraId="0000001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UML notation shows this relationship below.</w:t>
      </w:r>
    </w:p>
    <w:p w:rsidR="00000000" w:rsidDel="00000000" w:rsidP="00000000" w:rsidRDefault="00000000" w:rsidRPr="00000000" w14:paraId="0000001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5943600" cy="1016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Association represented by a solid line.</w:t>
      </w:r>
    </w:p>
    <w:p w:rsidR="00000000" w:rsidDel="00000000" w:rsidP="00000000" w:rsidRDefault="00000000" w:rsidRPr="00000000" w14:paraId="0000001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Optional label (eg. Teaches) describes the relationship. </w:t>
      </w:r>
    </w:p>
    <w:p w:rsidR="00000000" w:rsidDel="00000000" w:rsidP="00000000" w:rsidRDefault="00000000" w:rsidRPr="00000000" w14:paraId="0000001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Use multiplicity to specify how many objects are involved in each side of the relationship. It can be: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number for the exact number of objects 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* to mean unlimited number of object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an interval m..n for a number from m to n</w:t>
      </w:r>
    </w:p>
    <w:p w:rsidR="00000000" w:rsidDel="00000000" w:rsidP="00000000" w:rsidRDefault="00000000" w:rsidRPr="00000000" w14:paraId="0000002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So above: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1 Teacher can teach 0 to 3 classes per quarter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Rule="auto"/>
        <w:ind w:left="1100" w:hanging="360"/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 Course must have at least 10 and at most 50 Students; Students can take any number of courses.</w:t>
      </w:r>
    </w:p>
    <w:p w:rsidR="00000000" w:rsidDel="00000000" w:rsidP="00000000" w:rsidRDefault="00000000" w:rsidRPr="00000000" w14:paraId="0000002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Java code, this will be represented as:</w:t>
      </w:r>
    </w:p>
    <w:p w:rsidR="00000000" w:rsidDel="00000000" w:rsidP="00000000" w:rsidRDefault="00000000" w:rsidRPr="00000000" w14:paraId="0000002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Teacher {</w:t>
      </w:r>
    </w:p>
    <w:p w:rsidR="00000000" w:rsidDel="00000000" w:rsidP="00000000" w:rsidRDefault="00000000" w:rsidRPr="00000000" w14:paraId="00000026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private Course[] courses;</w:t>
      </w:r>
    </w:p>
    <w:p w:rsidR="00000000" w:rsidDel="00000000" w:rsidP="00000000" w:rsidRDefault="00000000" w:rsidRPr="00000000" w14:paraId="0000002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void addCourse(Course c) {</w:t>
      </w:r>
    </w:p>
    <w:p w:rsidR="00000000" w:rsidDel="00000000" w:rsidP="00000000" w:rsidRDefault="00000000" w:rsidRPr="00000000" w14:paraId="0000002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...</w:t>
      </w:r>
    </w:p>
    <w:p w:rsidR="00000000" w:rsidDel="00000000" w:rsidP="00000000" w:rsidRDefault="00000000" w:rsidRPr="00000000" w14:paraId="0000002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2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2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Course {</w:t>
      </w:r>
    </w:p>
    <w:p w:rsidR="00000000" w:rsidDel="00000000" w:rsidP="00000000" w:rsidRDefault="00000000" w:rsidRPr="00000000" w14:paraId="0000002E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private Student[] students;</w:t>
      </w:r>
    </w:p>
    <w:p w:rsidR="00000000" w:rsidDel="00000000" w:rsidP="00000000" w:rsidRDefault="00000000" w:rsidRPr="00000000" w14:paraId="0000002F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private Teacher teacher;</w:t>
      </w:r>
    </w:p>
    <w:p w:rsidR="00000000" w:rsidDel="00000000" w:rsidP="00000000" w:rsidRDefault="00000000" w:rsidRPr="00000000" w14:paraId="0000003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void addStudent(Student s) {</w:t>
      </w:r>
    </w:p>
    <w:p w:rsidR="00000000" w:rsidDel="00000000" w:rsidP="00000000" w:rsidRDefault="00000000" w:rsidRPr="00000000" w14:paraId="0000003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...</w:t>
      </w:r>
    </w:p>
    <w:p w:rsidR="00000000" w:rsidDel="00000000" w:rsidP="00000000" w:rsidRDefault="00000000" w:rsidRPr="00000000" w14:paraId="0000003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3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void setTeacher(Teacher t) {</w:t>
      </w:r>
    </w:p>
    <w:p w:rsidR="00000000" w:rsidDel="00000000" w:rsidP="00000000" w:rsidRDefault="00000000" w:rsidRPr="00000000" w14:paraId="0000003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...</w:t>
      </w:r>
    </w:p>
    <w:p w:rsidR="00000000" w:rsidDel="00000000" w:rsidP="00000000" w:rsidRDefault="00000000" w:rsidRPr="00000000" w14:paraId="0000003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3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Student {</w:t>
      </w:r>
    </w:p>
    <w:p w:rsidR="00000000" w:rsidDel="00000000" w:rsidP="00000000" w:rsidRDefault="00000000" w:rsidRPr="00000000" w14:paraId="0000003B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private Course[] courses;</w:t>
      </w:r>
    </w:p>
    <w:p w:rsidR="00000000" w:rsidDel="00000000" w:rsidP="00000000" w:rsidRDefault="00000000" w:rsidRPr="00000000" w14:paraId="0000003C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public void addCourse(Course c) {</w:t>
      </w:r>
    </w:p>
    <w:p w:rsidR="00000000" w:rsidDel="00000000" w:rsidP="00000000" w:rsidRDefault="00000000" w:rsidRPr="00000000" w14:paraId="0000003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   ...</w:t>
      </w:r>
    </w:p>
    <w:p w:rsidR="00000000" w:rsidDel="00000000" w:rsidP="00000000" w:rsidRDefault="00000000" w:rsidRPr="00000000" w14:paraId="0000003F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}</w:t>
      </w:r>
    </w:p>
    <w:p w:rsidR="00000000" w:rsidDel="00000000" w:rsidP="00000000" w:rsidRDefault="00000000" w:rsidRPr="00000000" w14:paraId="00000040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after="100" w:before="100" w:line="360" w:lineRule="auto"/>
        <w:rPr>
          <w:b w:val="1"/>
          <w:color w:val="800000"/>
          <w:sz w:val="39"/>
          <w:szCs w:val="39"/>
        </w:rPr>
      </w:pPr>
      <w:bookmarkStart w:colFirst="0" w:colLast="0" w:name="_7qglqhtthl40" w:id="5"/>
      <w:bookmarkEnd w:id="5"/>
      <w:r w:rsidDel="00000000" w:rsidR="00000000" w:rsidRPr="00000000">
        <w:rPr>
          <w:b w:val="1"/>
          <w:color w:val="800000"/>
          <w:sz w:val="39"/>
          <w:szCs w:val="39"/>
          <w:rtl w:val="0"/>
        </w:rPr>
        <w:t xml:space="preserve">Aggregation and Composition</w:t>
      </w:r>
    </w:p>
    <w:p w:rsidR="00000000" w:rsidDel="00000000" w:rsidP="00000000" w:rsidRDefault="00000000" w:rsidRPr="00000000" w14:paraId="00000042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Aggregation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is a special form of association that represents an ownership relationship.</w:t>
      </w:r>
    </w:p>
    <w:p w:rsidR="00000000" w:rsidDel="00000000" w:rsidP="00000000" w:rsidRDefault="00000000" w:rsidRPr="00000000" w14:paraId="00000043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Models </w:t>
      </w: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has-a</w:t>
      </w:r>
      <w:r w:rsidDel="00000000" w:rsidR="00000000" w:rsidRPr="00000000">
        <w:rPr>
          <w:color w:val="2d3b45"/>
          <w:sz w:val="24"/>
          <w:szCs w:val="24"/>
          <w:rtl w:val="0"/>
        </w:rPr>
        <w:t xml:space="preserve"> relationship.</w:t>
      </w:r>
    </w:p>
    <w:p w:rsidR="00000000" w:rsidDel="00000000" w:rsidP="00000000" w:rsidRDefault="00000000" w:rsidRPr="00000000" w14:paraId="00000044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Here, an aggregating object owns an aggregated object; an object can be owned by multiple other aggregating objects.</w:t>
      </w:r>
    </w:p>
    <w:p w:rsidR="00000000" w:rsidDel="00000000" w:rsidP="00000000" w:rsidRDefault="00000000" w:rsidRPr="00000000" w14:paraId="00000045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Eg. Student has an Address; the Address can belong to multiple Students</w:t>
      </w:r>
    </w:p>
    <w:p w:rsidR="00000000" w:rsidDel="00000000" w:rsidP="00000000" w:rsidRDefault="00000000" w:rsidRPr="00000000" w14:paraId="00000046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represented in the UML below.</w:t>
      </w:r>
    </w:p>
    <w:p w:rsidR="00000000" w:rsidDel="00000000" w:rsidP="00000000" w:rsidRDefault="00000000" w:rsidRPr="00000000" w14:paraId="00000047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280108" cy="124150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0108" cy="1241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When an object is owned exclusively owned by an aggregating object, the relationship is called Composition.</w:t>
      </w:r>
    </w:p>
    <w:p w:rsidR="00000000" w:rsidDel="00000000" w:rsidP="00000000" w:rsidRDefault="00000000" w:rsidRPr="00000000" w14:paraId="00000049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Eg. Student has a Name; Name can not exist with the Student</w:t>
      </w:r>
    </w:p>
    <w:p w:rsidR="00000000" w:rsidDel="00000000" w:rsidP="00000000" w:rsidRDefault="00000000" w:rsidRPr="00000000" w14:paraId="0000004A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Next to the aggregating class, empty diamond represents aggregation relationship whereas a filled diamond represents a composition relationship.</w:t>
      </w: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4515002" cy="132628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15002" cy="13262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Multiplicities are used as before.</w:t>
      </w:r>
    </w:p>
    <w:p w:rsidR="00000000" w:rsidDel="00000000" w:rsidP="00000000" w:rsidRDefault="00000000" w:rsidRPr="00000000" w14:paraId="0000004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In Java code, aggregating relationships are represented as variables in the aggregating class.</w:t>
      </w:r>
    </w:p>
    <w:p w:rsidR="00000000" w:rsidDel="00000000" w:rsidP="00000000" w:rsidRDefault="00000000" w:rsidRPr="00000000" w14:paraId="0000004E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Student {</w:t>
      </w:r>
    </w:p>
    <w:p w:rsidR="00000000" w:rsidDel="00000000" w:rsidP="00000000" w:rsidRDefault="00000000" w:rsidRPr="00000000" w14:paraId="0000004F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private Name name;</w:t>
      </w:r>
    </w:p>
    <w:p w:rsidR="00000000" w:rsidDel="00000000" w:rsidP="00000000" w:rsidRDefault="00000000" w:rsidRPr="00000000" w14:paraId="00000050">
      <w:pPr>
        <w:spacing w:after="180" w:line="288" w:lineRule="auto"/>
        <w:rPr>
          <w:rFonts w:ascii="Courier New" w:cs="Courier New" w:eastAsia="Courier New" w:hAnsi="Courier New"/>
          <w:b w:val="1"/>
          <w:color w:val="339966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9966"/>
          <w:shd w:fill="f5f5f5" w:val="clear"/>
          <w:rtl w:val="0"/>
        </w:rPr>
        <w:t xml:space="preserve">  private Address address;</w:t>
      </w:r>
    </w:p>
    <w:p w:rsidR="00000000" w:rsidDel="00000000" w:rsidP="00000000" w:rsidRDefault="00000000" w:rsidRPr="00000000" w14:paraId="00000051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53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4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Name {</w:t>
      </w:r>
    </w:p>
    <w:p w:rsidR="00000000" w:rsidDel="00000000" w:rsidP="00000000" w:rsidRDefault="00000000" w:rsidRPr="00000000" w14:paraId="00000056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57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8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public class Address {</w:t>
      </w:r>
    </w:p>
    <w:p w:rsidR="00000000" w:rsidDel="00000000" w:rsidP="00000000" w:rsidRDefault="00000000" w:rsidRPr="00000000" w14:paraId="0000005A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  ...</w:t>
      </w:r>
    </w:p>
    <w:p w:rsidR="00000000" w:rsidDel="00000000" w:rsidP="00000000" w:rsidRDefault="00000000" w:rsidRPr="00000000" w14:paraId="0000005B">
      <w:pPr>
        <w:spacing w:after="180" w:line="288" w:lineRule="auto"/>
        <w:rPr>
          <w:rFonts w:ascii="Courier New" w:cs="Courier New" w:eastAsia="Courier New" w:hAnsi="Courier New"/>
          <w:color w:val="2d3b45"/>
          <w:shd w:fill="f5f5f5" w:val="clear"/>
        </w:rPr>
      </w:pPr>
      <w:r w:rsidDel="00000000" w:rsidR="00000000" w:rsidRPr="00000000">
        <w:rPr>
          <w:rFonts w:ascii="Courier New" w:cs="Courier New" w:eastAsia="Courier New" w:hAnsi="Courier New"/>
          <w:color w:val="2d3b45"/>
          <w:shd w:fill="f5f5f5" w:val="clear"/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Aggregation can exist with objects of the same class.</w:t>
      </w:r>
    </w:p>
    <w:p w:rsidR="00000000" w:rsidDel="00000000" w:rsidP="00000000" w:rsidRDefault="00000000" w:rsidRPr="00000000" w14:paraId="0000005D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Eg. Person can have Boss who is also a Person</w:t>
      </w:r>
    </w:p>
    <w:p w:rsidR="00000000" w:rsidDel="00000000" w:rsidP="00000000" w:rsidRDefault="00000000" w:rsidRPr="00000000" w14:paraId="0000005E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This is represented in UML as below.</w:t>
      </w:r>
    </w:p>
    <w:p w:rsidR="00000000" w:rsidDel="00000000" w:rsidP="00000000" w:rsidRDefault="00000000" w:rsidRPr="00000000" w14:paraId="0000005F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</w:rPr>
        <w:drawing>
          <wp:inline distB="114300" distT="114300" distL="114300" distR="114300">
            <wp:extent cx="2782741" cy="1764153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2741" cy="17641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What would this look like in Java?</w:t>
      </w:r>
    </w:p>
    <w:p w:rsidR="00000000" w:rsidDel="00000000" w:rsidP="00000000" w:rsidRDefault="00000000" w:rsidRPr="00000000" w14:paraId="00000061">
      <w:pPr>
        <w:spacing w:after="180" w:before="180" w:lineRule="auto"/>
        <w:rPr>
          <w:color w:val="2d3b45"/>
          <w:sz w:val="24"/>
          <w:szCs w:val="24"/>
        </w:rPr>
      </w:pPr>
      <w:r w:rsidDel="00000000" w:rsidR="00000000" w:rsidRPr="00000000">
        <w:rPr>
          <w:color w:val="2d3b45"/>
          <w:sz w:val="24"/>
          <w:szCs w:val="24"/>
          <w:rtl w:val="0"/>
        </w:rPr>
        <w:t xml:space="preserve">If a Person had multiple bosses, how would the UML and Java code change?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3b4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