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Style w:val="6"/>
          <w:rFonts w:ascii="PingFangTC-light" w:hAnsi="PingFangTC-light" w:eastAsia="PingFangTC-light" w:cs="PingFangTC-light"/>
          <w:i w:val="0"/>
          <w:iCs w:val="0"/>
          <w:caps w:val="0"/>
          <w:color w:val="FF0000"/>
          <w:spacing w:val="12"/>
          <w:sz w:val="44"/>
          <w:szCs w:val="44"/>
          <w:shd w:val="clear" w:fill="FFFFFF"/>
        </w:rPr>
      </w:pPr>
      <w:r>
        <w:rPr>
          <w:rStyle w:val="6"/>
          <w:rFonts w:ascii="PingFangTC-light" w:hAnsi="PingFangTC-light" w:eastAsia="PingFangTC-light" w:cs="PingFangTC-light"/>
          <w:i w:val="0"/>
          <w:iCs w:val="0"/>
          <w:caps w:val="0"/>
          <w:color w:val="FF0000"/>
          <w:spacing w:val="12"/>
          <w:sz w:val="44"/>
          <w:szCs w:val="44"/>
          <w:shd w:val="clear" w:fill="FFFFFF"/>
        </w:rPr>
        <w:t> 新民主主义革命理论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jc w:val="both"/>
        <w:rPr>
          <w:rFonts w:hint="eastAsia" w:ascii="Microsoft YaHei UI" w:hAnsi="Microsoft YaHei UI" w:eastAsia="Microsoft YaHei UI" w:cs="Microsoft YaHei UI"/>
          <w:i w:val="0"/>
          <w:iCs w:val="0"/>
          <w:caps w:val="0"/>
          <w:spacing w:val="7"/>
          <w:sz w:val="26"/>
          <w:szCs w:val="26"/>
          <w:shd w:val="clear" w:fill="FFFFFF"/>
        </w:rPr>
      </w:pPr>
      <w:r>
        <w:rPr>
          <w:rFonts w:hint="eastAsia" w:ascii="Microsoft YaHei UI" w:hAnsi="Microsoft YaHei UI" w:eastAsia="Microsoft YaHei UI" w:cs="Microsoft YaHei UI"/>
          <w:i w:val="0"/>
          <w:iCs w:val="0"/>
          <w:caps w:val="0"/>
          <w:spacing w:val="7"/>
          <w:sz w:val="26"/>
          <w:szCs w:val="26"/>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jc w:val="both"/>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什么是新民主主义革命的总路线?如何理解新民主主义革命的领导权问题?</w:t>
      </w:r>
    </w:p>
    <w:p>
      <w:pPr>
        <w:numPr>
          <w:ilvl w:val="0"/>
          <w:numId w:val="0"/>
        </w:numPr>
        <w:spacing w:after="240" w:afterAutospacing="0"/>
        <w:jc w:val="both"/>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 (1)1948年，毛泽东在《晋绥干部会议上的讲话》中完整地表述了新民主主义革命总路线的内容，</w:t>
      </w:r>
      <w:r>
        <w:rPr>
          <w:rFonts w:hint="eastAsia" w:ascii="宋体" w:hAnsi="宋体" w:eastAsia="宋体" w:cs="宋体"/>
          <w:b/>
          <w:bCs/>
          <w:sz w:val="24"/>
          <w:szCs w:val="24"/>
        </w:rPr>
        <w:t>即无产阶级领导的，人民大众的，反对帝国主义、封建主义和官僚资本主义的革命。</w:t>
      </w:r>
      <w:r>
        <w:rPr>
          <w:rFonts w:hint="eastAsia" w:ascii="宋体" w:hAnsi="宋体" w:eastAsia="宋体" w:cs="宋体"/>
          <w:sz w:val="24"/>
          <w:szCs w:val="24"/>
        </w:rPr>
        <w:t>新民主主义的政治、经济、文化纲领是新民主主义革命总路线的展开和具体化，指明了新民主主义革命的发展方向。中国革命必须走农村包围城市、武装夺取政权的革命道路。新民主主义革命的总路线指明了革命的目的、对象、动力、领导力量以及革命的性质和前途。具体内容如下:</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①新民主主义革命的目的</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新民主主义革命的目的是推翻买办的封建的生产关系以及腐朽的政治上层建筑,从根本上解放被束缚的生产力。</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val="0"/>
          <w:bCs w:val="0"/>
          <w:sz w:val="24"/>
          <w:szCs w:val="24"/>
        </w:rPr>
        <w:t>②新民主主义</w:t>
      </w:r>
      <w:r>
        <w:rPr>
          <w:rFonts w:hint="eastAsia" w:ascii="宋体" w:hAnsi="宋体" w:eastAsia="宋体" w:cs="宋体"/>
          <w:b/>
          <w:bCs/>
          <w:sz w:val="24"/>
          <w:szCs w:val="24"/>
        </w:rPr>
        <w:t>革命的对象</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近代中国社会的性质和主要矛盾，决定了中国革命的主要敌人就是帝国主义、封建主义和官僚资本主义。帝国主义是中国革命的首要对象，是中国社会进步和发展的最大障碍，是近代中国贫困落后和一切灾难祸害的总根源。封建地主阶级是帝国主义统治中国和封建军阀实行专制统治的社会基础,是中国经济现代化和政治民主化的主要障碍。官僚资本主义是依靠帝国主义、勾结封建势力、利用国家政权力量而发展起来的买办的封建的国家垄断资本主义。官僚资本主义对广大劳动人民的残酷剥削和对民族工商业的巧取豪夺，严重地束缚了中国社会生产力的发展，因此也是中国革命的对象。</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③新民主主义革命的</w:t>
      </w:r>
      <w:r>
        <w:rPr>
          <w:rFonts w:hint="eastAsia" w:ascii="宋体" w:hAnsi="宋体" w:eastAsia="宋体" w:cs="宋体"/>
          <w:b/>
          <w:bCs/>
          <w:sz w:val="24"/>
          <w:szCs w:val="24"/>
        </w:rPr>
        <w:t>动力</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新民主主义革命的动力包括无产阶级、农民阶级、城市小资产阶级和民族资产阶级。无产阶级是中国革命最基本的动力。中国无产阶级是新的社会生产力的代表，是近代中国最进步的阶级，是中国革命的领导力量。农民是中国革命的主力军，其中的贫农是无产阶级最可靠的同盟军，而中农是无产阶级可靠的同盟军。城市小资产阶级是无产阶级的可靠同盟者。民族资产阶级也是中国革命的动力之一。</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④新民主主义革命的</w:t>
      </w:r>
      <w:r>
        <w:rPr>
          <w:rFonts w:hint="eastAsia" w:ascii="宋体" w:hAnsi="宋体" w:eastAsia="宋体" w:cs="宋体"/>
          <w:b/>
          <w:bCs/>
          <w:sz w:val="24"/>
          <w:szCs w:val="24"/>
        </w:rPr>
        <w:t>领导力量</w:t>
      </w:r>
      <w:r>
        <w:rPr>
          <w:rFonts w:hint="eastAsia" w:ascii="宋体" w:hAnsi="宋体" w:eastAsia="宋体" w:cs="宋体"/>
          <w:b/>
          <w:bCs/>
          <w:sz w:val="24"/>
          <w:szCs w:val="24"/>
        </w:rPr>
        <w:br w:type="textWrapping"/>
      </w:r>
      <w:r>
        <w:rPr>
          <w:rFonts w:hint="eastAsia" w:ascii="宋体" w:hAnsi="宋体" w:eastAsia="宋体" w:cs="宋体"/>
          <w:b/>
          <w:bCs/>
          <w:sz w:val="24"/>
          <w:szCs w:val="24"/>
        </w:rPr>
        <w:br w:type="textWrapping"/>
      </w:r>
      <w:r>
        <w:rPr>
          <w:rFonts w:hint="eastAsia" w:ascii="宋体" w:hAnsi="宋体" w:eastAsia="宋体" w:cs="宋体"/>
          <w:sz w:val="24"/>
          <w:szCs w:val="24"/>
        </w:rPr>
        <w:t>无产阶级的领导权是中国革命的中心问题，也是新民主主义革命理论的核心问题。无产阶级及其政党的领导，是中国革命取得胜利的根本保证。新民主主义革命不能由任何别的阶级和任何别的政党充当领导者，只能和必须无产阶级及其政党充当领导者。无产阶级及其政党对中国革命的领导权不是自然而然得来的，而是在与资产阶级争夺领导权的斗争中实现的。</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⑤新民主主义革命的</w:t>
      </w:r>
      <w:r>
        <w:rPr>
          <w:rFonts w:hint="eastAsia" w:ascii="宋体" w:hAnsi="宋体" w:eastAsia="宋体" w:cs="宋体"/>
          <w:b/>
          <w:bCs/>
          <w:i w:val="0"/>
          <w:iCs w:val="0"/>
          <w:sz w:val="24"/>
          <w:szCs w:val="24"/>
        </w:rPr>
        <w:t>性质和前途</w:t>
      </w:r>
      <w:r>
        <w:rPr>
          <w:rFonts w:hint="eastAsia" w:ascii="宋体" w:hAnsi="宋体" w:eastAsia="宋体" w:cs="宋体"/>
          <w:b/>
          <w:bCs/>
          <w:i w:val="0"/>
          <w:iCs w:val="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近代中国半殖民地半封建社会的性质和中国革命的历史任务,决定了中国革命的性质不是无产阶级社会主义革命，而是资产阶级民主主义革命。新民主主义革命的前途是社会主义而不是资本主义。只有既认清新民主主义革命和社会主义革命的区别，又认清两者的联系，才能正确地领导中国革命。</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(2)无产阶级的领导权是中国革命的中心问题，也是新民主主义革命理论的核心问题。区别新旧两种不同范畴的民主主义革命，根本的标志是革命的领导权是掌握在无产阶级手中还是在资产阶级手中。无产阶级及其政党的领导，是中国革命取得胜利的根本保证。</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新民主主义革命不能由任何别的阶级和任何别的政党充当领导者,只能和必须由无产阶级及其政党充当领导者。</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①帝国主义的目的是要把中国变成它们的殖民地和半殖民地,它们不允许中国民族资产阶级建立独立的资产阶级共和国。</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②由于中国民族资产阶级的软弱性和妥协性，它们不愿意也不能够彻底推翻帝国主义和封建势力。</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由于中国无产阶级的强大和革命的彻底性，领导中国革命的重任，历史地落到了中国无产阶级及其政党的肩上。中国无产阶级除了具有与先进的生产方式相联系、没有私人占有的生产资料、富于组织纪律性等一般无产阶级的基本优点外，还具有自身的特点和优点:</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a.它从诞生之日起，就身受外国资本主义、本国封建势力和资产阶级的三重压迫，中国无产阶级在革命斗争中比任何别的阶级都来得坚决和彻底。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b.它分布集中，有利于无产阶级队伍的组织和团结，有利于革命思想的传播和形成强大的革命力量。</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c.它的成员中的大部分出身于破产农民，和农民有着天然的联系，这使得无产阶级便于和农民结成亲密的联盟，共同团结战斗。</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中国无产阶级既强大又有革命的彻底性，同时具有以上一系列特点和优点，使其从走上革命舞台开始，就在本阶级的革命政党一中国共产党领导之下，成为中国社会上最有觉悟的阶级，从而使它能够成为中国革命的领导力量。</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无产阶级的领导权不是自然而然得来的，而是在与资产阶级争夺领导权的斗争中实现的。中国的革命只有无产阶级及其政党成为领导,中国革命才能取得胜利，无产阶级及其政党的领导是中国革命取得胜利的根本保证。</w:t>
      </w:r>
      <w:r>
        <w:rPr>
          <w:rFonts w:hint="eastAsia" w:ascii="宋体" w:hAnsi="宋体" w:eastAsia="宋体" w:cs="宋体"/>
          <w:sz w:val="24"/>
          <w:szCs w:val="24"/>
        </w:rPr>
        <w:br w:type="textWrapping"/>
      </w:r>
    </w:p>
    <w:p>
      <w:pPr>
        <w:numPr>
          <w:ilvl w:val="0"/>
          <w:numId w:val="0"/>
        </w:numPr>
        <w:spacing w:after="240" w:afterAutospacing="0"/>
        <w:jc w:val="both"/>
        <w:rPr>
          <w:rFonts w:ascii="宋体" w:hAnsi="宋体" w:eastAsia="宋体" w:cs="宋体"/>
          <w:color w:val="000000"/>
          <w:sz w:val="24"/>
          <w:szCs w:val="24"/>
        </w:rPr>
      </w:pPr>
      <w:r>
        <w:rPr>
          <w:rFonts w:ascii="宋体" w:hAnsi="宋体" w:eastAsia="宋体" w:cs="宋体"/>
          <w:color w:val="000000"/>
          <w:sz w:val="24"/>
          <w:szCs w:val="24"/>
        </w:rPr>
        <w:t>参考文献：马克思主义理论研究和建设工程重点教材《马克思主义基本原理概论》，高等教育出版社。</w:t>
      </w:r>
    </w:p>
    <w:p>
      <w:pPr>
        <w:numPr>
          <w:ilvl w:val="0"/>
          <w:numId w:val="0"/>
        </w:numPr>
        <w:spacing w:after="240" w:afterAutospacing="0"/>
        <w:jc w:val="both"/>
        <w:rPr>
          <w:rFonts w:ascii="宋体" w:hAnsi="宋体" w:eastAsia="宋体" w:cs="宋体"/>
          <w:color w:val="00000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​新民主主义基本纲领的主要内容是什么?</w:t>
      </w:r>
    </w:p>
    <w:p>
      <w:pPr>
        <w:numPr>
          <w:ilvl w:val="0"/>
          <w:numId w:val="0"/>
        </w:numPr>
        <w:spacing w:after="240" w:afterAutospacing="0"/>
        <w:jc w:val="both"/>
        <w:rPr>
          <w:rFonts w:hint="eastAsia" w:ascii="宋体" w:hAnsi="宋体" w:eastAsia="宋体" w:cs="宋体"/>
          <w:sz w:val="24"/>
          <w:szCs w:val="24"/>
        </w:rPr>
      </w:pPr>
      <w:r>
        <w:rPr>
          <w:rFonts w:hint="eastAsia" w:ascii="宋体" w:hAnsi="宋体" w:eastAsia="宋体" w:cs="宋体"/>
          <w:sz w:val="24"/>
          <w:szCs w:val="24"/>
        </w:rPr>
        <w:t>新民主主义基本纲领是新民主主义革命总路线的进一步展开和体现，为新民主主义革命指明了具体奋斗目标。</w:t>
      </w:r>
      <w:r>
        <w:rPr>
          <w:rFonts w:hint="eastAsia" w:ascii="宋体" w:hAnsi="宋体" w:eastAsia="宋体" w:cs="宋体"/>
          <w:color w:val="C00000"/>
          <w:sz w:val="24"/>
          <w:szCs w:val="24"/>
        </w:rPr>
        <w:t>新民主主义基本纲领包括政治纲领、经济纲领与文化纲领</w:t>
      </w:r>
      <w:r>
        <w:rPr>
          <w:rFonts w:hint="eastAsia" w:ascii="宋体" w:hAnsi="宋体" w:eastAsia="宋体" w:cs="宋体"/>
          <w:sz w:val="24"/>
          <w:szCs w:val="24"/>
        </w:rPr>
        <w:t>，主要内容分析如下:</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(1)新民主主义的</w:t>
      </w:r>
      <w:r>
        <w:rPr>
          <w:rFonts w:hint="eastAsia" w:ascii="宋体" w:hAnsi="宋体" w:eastAsia="宋体" w:cs="宋体"/>
          <w:color w:val="C00000"/>
          <w:sz w:val="24"/>
          <w:szCs w:val="24"/>
        </w:rPr>
        <w:t>政治纲领</w:t>
      </w:r>
      <w:r>
        <w:rPr>
          <w:rFonts w:hint="eastAsia" w:ascii="宋体" w:hAnsi="宋体" w:eastAsia="宋体" w:cs="宋体"/>
          <w:sz w:val="24"/>
          <w:szCs w:val="24"/>
        </w:rPr>
        <w:t>:推翻帝国主义和封建主义的统治，建立一个无产阶级领导的、以工农联盟为基础的、各革命阶级联合专政的新民主主义的共和国。</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①新民主主义国家的国体是无产阶级领导的以工农联盟为基础，包括小资产阶级、民族资产阶级和其他反帝反封建的人们在内的各革命阶级的联合专政。</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②与新民主主义国家国体相适应的政体是民主集中制的人民代表大会制度。</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(2)新民主主义的</w:t>
      </w:r>
      <w:r>
        <w:rPr>
          <w:rFonts w:hint="eastAsia" w:ascii="宋体" w:hAnsi="宋体" w:eastAsia="宋体" w:cs="宋体"/>
          <w:color w:val="C00000"/>
          <w:sz w:val="24"/>
          <w:szCs w:val="24"/>
        </w:rPr>
        <w:t>经济纲领</w:t>
      </w:r>
      <w:r>
        <w:rPr>
          <w:rFonts w:hint="eastAsia" w:ascii="宋体" w:hAnsi="宋体" w:eastAsia="宋体" w:cs="宋体"/>
          <w:sz w:val="24"/>
          <w:szCs w:val="24"/>
        </w:rPr>
        <w:t>:没收封建地主阶级的土地归农民所有，没收官僚资产阶级的垄断资本归新民主主义的国家所有，保护民族工商业。</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没收封建地主阶级的土地归农民所有，是新民主主义革命的主要内容。废除封建土地所有制，进行土地革命，实行“耕者有其田”，以扫除封建的剥削关系，把土地变为农民的私产，发展农民的个体经济，解放农村生产力。</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没收官僚资本归新民主主义国家所有，是新民主主义革命的题中应有之义。通过没收官僚资本建立起具有社会主义性质的国营经济，在新民主主义经济社会中居于领导地位，为建立新民主主，义的国家政权，实现向社会主义过渡奠定了坚实的基础。</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保护民族工商业，是新民主主义经济纲领中极具特色的一项内容，这是由中国落后的生产力和新民主主义革命的性质所决定的。在新民主主义的国家制度下，让私人资本主义经济在不能操纵国计民生的范围内获得发展的便利，有益于社会向前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(3)新民主主义的</w:t>
      </w:r>
      <w:r>
        <w:rPr>
          <w:rFonts w:hint="eastAsia" w:ascii="宋体" w:hAnsi="宋体" w:eastAsia="宋体" w:cs="宋体"/>
          <w:color w:val="C00000"/>
          <w:sz w:val="24"/>
          <w:szCs w:val="24"/>
        </w:rPr>
        <w:t>文化纲领</w:t>
      </w:r>
      <w:r>
        <w:rPr>
          <w:rFonts w:hint="eastAsia" w:ascii="宋体" w:hAnsi="宋体" w:eastAsia="宋体" w:cs="宋体"/>
          <w:sz w:val="24"/>
          <w:szCs w:val="24"/>
        </w:rPr>
        <w:t>:无产阶级领导的人民大众的反帝反封建的文化,即民族的科学的大众的文化。</w:t>
      </w:r>
      <w:r>
        <w:rPr>
          <w:rFonts w:hint="eastAsia" w:ascii="宋体" w:hAnsi="宋体" w:eastAsia="宋体" w:cs="宋体"/>
          <w:sz w:val="24"/>
          <w:szCs w:val="24"/>
        </w:rPr>
        <w:br w:type="textWrapping"/>
      </w:r>
      <w:r>
        <w:rPr>
          <w:rFonts w:hint="eastAsia" w:ascii="宋体" w:hAnsi="宋体" w:eastAsia="宋体" w:cs="宋体"/>
          <w:sz w:val="24"/>
          <w:szCs w:val="24"/>
        </w:rPr>
        <w:t>①新民主主义文化是民族的，就其内容说是反对帝国主义压迫，主张中华民族的尊严和独立;就其形式说是具有鲜明的民族风格、民族形式和民族特色，要有中国作风和中国气派。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新民主主义文化是科学的，是反对一切封建思想和迷信思想，主张实事求是、客观真理及理论和实践的一致性。同时要尊重中国的历史,反对民族虚无主义,以历史唯物主义的态度对待古今中外文化,发展民族新文化，提高民族自信心。</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新民主主义文化是人民大众的文化，也就是民主的文化。文化工作者要用革命文化教育和武装人民大众，使其成为人民大众的有力思想武器:同时又要以人民群众的实践作为创作的源泉，坚持为人民大众服务的方向。</w:t>
      </w:r>
      <w:r>
        <w:rPr>
          <w:rFonts w:hint="eastAsia" w:ascii="宋体" w:hAnsi="宋体" w:eastAsia="宋体" w:cs="宋体"/>
          <w:sz w:val="24"/>
          <w:szCs w:val="24"/>
        </w:rPr>
        <w:br w:type="textWrapping"/>
      </w:r>
    </w:p>
    <w:p>
      <w:pPr>
        <w:numPr>
          <w:ilvl w:val="0"/>
          <w:numId w:val="0"/>
        </w:numPr>
        <w:spacing w:after="240" w:afterAutospacing="0"/>
        <w:jc w:val="both"/>
        <w:rPr>
          <w:rFonts w:ascii="宋体" w:hAnsi="宋体" w:eastAsia="宋体" w:cs="宋体"/>
          <w:color w:val="000000"/>
          <w:sz w:val="24"/>
          <w:szCs w:val="24"/>
        </w:rPr>
      </w:pPr>
      <w:r>
        <w:rPr>
          <w:rFonts w:ascii="宋体" w:hAnsi="宋体" w:eastAsia="宋体" w:cs="宋体"/>
          <w:color w:val="000000"/>
          <w:sz w:val="24"/>
          <w:szCs w:val="24"/>
        </w:rPr>
        <w:t>参考文献：马克思主义理论研究和建设工程重点教材《马克思主义基本原理概论》，高等教育出版社。</w:t>
      </w:r>
    </w:p>
    <w:p>
      <w:pPr>
        <w:numPr>
          <w:ilvl w:val="0"/>
          <w:numId w:val="0"/>
        </w:numPr>
        <w:spacing w:after="240" w:afterAutospacing="0"/>
        <w:jc w:val="both"/>
        <w:rPr>
          <w:rFonts w:ascii="宋体" w:hAnsi="宋体" w:eastAsia="宋体" w:cs="宋体"/>
          <w:color w:val="00000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如何认识中国革命走农村包围城市、武装夺取政权道路的必要性及重大意义?</w:t>
      </w:r>
    </w:p>
    <w:p>
      <w:pPr>
        <w:numPr>
          <w:ilvl w:val="0"/>
          <w:numId w:val="0"/>
        </w:numPr>
        <w:spacing w:after="240" w:afterAutospacing="0"/>
        <w:jc w:val="both"/>
        <w:rPr>
          <w:rFonts w:ascii="宋体" w:hAnsi="宋体" w:eastAsia="宋体" w:cs="宋体"/>
          <w:color w:val="00000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宋体" w:hAnsi="宋体" w:eastAsia="宋体" w:cs="宋体"/>
          <w:sz w:val="24"/>
          <w:szCs w:val="24"/>
        </w:rPr>
        <w:t>(1)中国革命走农村包围城市、武装夺取政权道路的</w:t>
      </w:r>
      <w:r>
        <w:rPr>
          <w:rFonts w:hint="eastAsia" w:ascii="宋体" w:hAnsi="宋体" w:eastAsia="宋体" w:cs="宋体"/>
          <w:color w:val="C00000"/>
          <w:sz w:val="24"/>
          <w:szCs w:val="24"/>
        </w:rPr>
        <w:t>必要性</w:t>
      </w:r>
      <w:r>
        <w:rPr>
          <w:rFonts w:hint="eastAsia" w:ascii="宋体" w:hAnsi="宋体" w:eastAsia="宋体" w:cs="宋体"/>
          <w:color w:val="C00000"/>
          <w:sz w:val="24"/>
          <w:szCs w:val="24"/>
        </w:rPr>
        <w:br w:type="textWrapping"/>
      </w:r>
      <w:r>
        <w:rPr>
          <w:rFonts w:hint="eastAsia" w:ascii="宋体" w:hAnsi="宋体" w:eastAsia="宋体" w:cs="宋体"/>
          <w:color w:val="C00000"/>
          <w:sz w:val="24"/>
          <w:szCs w:val="24"/>
        </w:rPr>
        <w:br w:type="textWrapping"/>
      </w:r>
      <w:r>
        <w:rPr>
          <w:rFonts w:hint="eastAsia" w:ascii="宋体" w:hAnsi="宋体" w:eastAsia="宋体" w:cs="宋体"/>
          <w:sz w:val="24"/>
          <w:szCs w:val="24"/>
        </w:rPr>
        <w:t>中国革命必须走农村包围城市、武装夺取政权的道路，是由中国所处的时代特点和具体国情决定的。</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ascii="Calibri" w:hAnsi="Calibri" w:cs="Calibri"/>
          <w:b w:val="0"/>
          <w:bCs w:val="0"/>
          <w:sz w:val="24"/>
          <w:szCs w:val="24"/>
        </w:rPr>
      </w:pP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(2)中国革命走农村包围城市、武装夺取政权道路的</w:t>
      </w:r>
      <w:r>
        <w:rPr>
          <w:rFonts w:hint="eastAsia" w:ascii="宋体" w:hAnsi="宋体" w:eastAsia="宋体" w:cs="宋体"/>
          <w:b w:val="0"/>
          <w:bCs w:val="0"/>
          <w:color w:val="C00000"/>
          <w:sz w:val="24"/>
          <w:szCs w:val="24"/>
        </w:rPr>
        <w:t>重大意义</w:t>
      </w:r>
      <w:r>
        <w:rPr>
          <w:rFonts w:hint="eastAsia" w:ascii="宋体" w:hAnsi="宋体" w:eastAsia="宋体" w:cs="宋体"/>
          <w:b w:val="0"/>
          <w:bCs w:val="0"/>
          <w:color w:val="C0000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①中国革命道路的理论，反映了中国半殖民地半封建社会民主革命发展的客观规律。</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②党在探索中国革命道路的过程中，从中国的实际出发，开辟了引导中国革命走向胜利的正确道路，独创性地发展了马克思列宁主义。</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③中国革命道路理论，对于推进马克思主义中国化具有重要的方法论意义。</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④在该理论的指导下，经过浴血奋战，中国完成了新民主主义革命，于1949年建立了中华人民共和国。中国人民从此站起来了，劳动人民成为国家和社会的主人，开创了中国历史的新纪元。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40" w:lineRule="auto"/>
        <w:ind w:left="0" w:right="0" w:firstLine="0"/>
        <w:jc w:val="both"/>
        <w:rPr>
          <w:rFonts w:hint="default" w:ascii="Calibri" w:hAnsi="Calibri" w:cs="Calibri"/>
          <w:b w:val="0"/>
          <w:bCs w:val="0"/>
          <w:sz w:val="24"/>
          <w:szCs w:val="24"/>
        </w:rPr>
      </w:pPr>
    </w:p>
    <w:p>
      <w:pPr>
        <w:numPr>
          <w:ilvl w:val="0"/>
          <w:numId w:val="0"/>
        </w:numPr>
        <w:spacing w:after="240" w:afterAutospacing="0"/>
        <w:jc w:val="both"/>
        <w:rPr>
          <w:rFonts w:ascii="宋体" w:hAnsi="宋体" w:eastAsia="宋体" w:cs="宋体"/>
          <w:color w:val="000000"/>
          <w:sz w:val="24"/>
          <w:szCs w:val="24"/>
        </w:rPr>
      </w:pPr>
      <w:r>
        <w:rPr>
          <w:rFonts w:ascii="宋体" w:hAnsi="宋体" w:eastAsia="宋体" w:cs="宋体"/>
          <w:color w:val="000000"/>
          <w:sz w:val="24"/>
          <w:szCs w:val="24"/>
        </w:rPr>
        <w:t>参考文献：马克思主义理论研究和建设工程重点教材《马克思主义基本原理概论》，高等教育出版社。</w:t>
      </w:r>
    </w:p>
    <w:p>
      <w:pPr>
        <w:numPr>
          <w:ilvl w:val="0"/>
          <w:numId w:val="0"/>
        </w:numPr>
        <w:spacing w:after="240" w:afterAutospacing="0"/>
        <w:jc w:val="both"/>
        <w:rPr>
          <w:rFonts w:ascii="宋体" w:hAnsi="宋体" w:eastAsia="宋体" w:cs="宋体"/>
          <w:color w:val="00000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​如何理解新民主主义革命的三大法宝及其相互关系?</w:t>
      </w:r>
    </w:p>
    <w:p>
      <w:pPr>
        <w:numPr>
          <w:ilvl w:val="0"/>
          <w:numId w:val="0"/>
        </w:numPr>
        <w:spacing w:after="240" w:afterAutospacing="0"/>
        <w:jc w:val="both"/>
        <w:rPr>
          <w:rFonts w:ascii="宋体" w:hAnsi="宋体" w:eastAsia="宋体" w:cs="宋体"/>
          <w:color w:val="00000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宋体" w:hAnsi="宋体" w:eastAsia="宋体" w:cs="宋体"/>
          <w:sz w:val="24"/>
          <w:szCs w:val="24"/>
        </w:rPr>
        <w:t>毛泽东在《(共产党人》发刊词》一文中，总结了中国革命两次胜利和两次失败的经验、教训，揭示了中国革命发展的客观规律，把统一战线、武装斗争、党的建设比作党在中国革命中战胜敌人的三个主要的法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宋体" w:hAnsi="宋体" w:eastAsia="宋体" w:cs="宋体"/>
          <w:color w:val="D92142"/>
          <w:sz w:val="24"/>
          <w:szCs w:val="24"/>
        </w:rPr>
        <w:t>(1)统一战线</w:t>
      </w:r>
      <w:r>
        <w:rPr>
          <w:rFonts w:hint="eastAsia" w:ascii="宋体" w:hAnsi="宋体" w:eastAsia="宋体" w:cs="宋体"/>
          <w:sz w:val="24"/>
          <w:szCs w:val="24"/>
        </w:rPr>
        <w:br w:type="textWrapping"/>
      </w:r>
      <w:r>
        <w:rPr>
          <w:rFonts w:hint="eastAsia" w:ascii="宋体" w:hAnsi="宋体" w:eastAsia="宋体" w:cs="宋体"/>
          <w:sz w:val="24"/>
          <w:szCs w:val="24"/>
        </w:rPr>
        <w:t>统一战线问题是无产阶级政党策略思想的重要内容。</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①必要性</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a.建立最广泛的统一战线，是由中国半殖民地半封建社会的阶级状况所决定的:</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b.建立最广泛的统一战线，是由中国革命的长期性、残酷性及其发展的不平衡性所决定的。</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②可能性</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在半殖民地半封建的中国社会，诸多矛盾交织在一起，客观上为无产阶级及其政党利用这些矛盾建立和发展统一战线提供了可能性。</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③新民主主义革命时期的统一战线</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新民主主义革命时期，中国共产党领导的统一战线，先后经历了第一次国共合作的统一战线、工农民主统-战线、抗日民族统一战线、人民民主统一战线等几个时期，为新民主主义革命的胜利做出了重要贡献。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宋体" w:hAnsi="宋体" w:eastAsia="宋体" w:cs="宋体"/>
          <w:sz w:val="24"/>
          <w:szCs w:val="24"/>
        </w:rPr>
        <w:br w:type="textWrapping"/>
      </w:r>
      <w:r>
        <w:rPr>
          <w:rFonts w:hint="eastAsia" w:ascii="宋体" w:hAnsi="宋体" w:eastAsia="宋体" w:cs="宋体"/>
          <w:color w:val="C00000"/>
          <w:sz w:val="24"/>
          <w:szCs w:val="24"/>
        </w:rPr>
        <w:t>(2)武装斗争</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①武装斗争是中国革命的特点和优点之一</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a.与资本主义国家不同，在半殖民地半封建的旧中国，无产阶级和广大人民群众无议会可以利用，无组织工人举行罢工的合法权利。</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b.帝国主义和封建主义总是凭借着反革命暴力对革命人民实行残暴的镇压。革命人民只有武装起来，以武装的革命反对武装的反革命。</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c.中国革命的胜利，主要是依靠中国共产党所领导的与广大人民群众血肉相连的完全新型的人民军队，通过长期人民战争战胜强大敌人取得的。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宋体" w:hAnsi="宋体" w:eastAsia="宋体" w:cs="宋体"/>
          <w:sz w:val="24"/>
          <w:szCs w:val="24"/>
        </w:rPr>
        <w:br w:type="textWrapping"/>
      </w:r>
      <w:r>
        <w:rPr>
          <w:rFonts w:hint="eastAsia" w:ascii="宋体" w:hAnsi="宋体" w:eastAsia="宋体" w:cs="宋体"/>
          <w:color w:val="C00000"/>
          <w:sz w:val="24"/>
          <w:szCs w:val="24"/>
        </w:rPr>
        <w:t>(3)党的建设</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中国共产党要领导革命取得胜利，必须不断加强党的思想建设.组织建设和作风建设。中国共产党在加强自身建设中积累了丰富的经验，归纳起来主要有:</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①必须把思想建设始终放在党的建设的首位</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②必须在任何时候都重视党的组织建设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③必须重视党的作风建设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④必须联系党的政治路线加强党的建设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ascii="Calibri" w:hAnsi="Calibri" w:cs="Calibri"/>
          <w:b w:val="0"/>
          <w:bCs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default" w:ascii="Calibri" w:hAnsi="Calibri" w:cs="Calibri"/>
          <w:b w:val="0"/>
          <w:bCs w:val="0"/>
          <w:sz w:val="24"/>
          <w:szCs w:val="24"/>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default" w:ascii="Calibri" w:hAnsi="Calibri" w:cs="Calibri"/>
          <w:b w:val="0"/>
          <w:bCs w:val="0"/>
          <w:sz w:val="24"/>
          <w:szCs w:val="24"/>
        </w:rPr>
      </w:pPr>
      <w:r>
        <w:rPr>
          <w:rFonts w:hint="eastAsia" w:ascii="宋体" w:hAnsi="宋体" w:eastAsia="宋体" w:cs="宋体"/>
          <w:b w:val="0"/>
          <w:bCs w:val="0"/>
          <w:color w:val="C00000"/>
          <w:sz w:val="24"/>
          <w:szCs w:val="24"/>
        </w:rPr>
        <w:t>(4)三大法宝之间的关系</w:t>
      </w:r>
      <w:r>
        <w:rPr>
          <w:rFonts w:hint="eastAsia" w:ascii="宋体" w:hAnsi="宋体" w:eastAsia="宋体" w:cs="宋体"/>
          <w:b w:val="0"/>
          <w:bCs w:val="0"/>
          <w:color w:val="C0000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default" w:ascii="Calibri" w:hAnsi="Calibri" w:cs="Calibri"/>
          <w:b w:val="0"/>
          <w:bCs w:val="0"/>
          <w:sz w:val="24"/>
          <w:szCs w:val="24"/>
        </w:rPr>
      </w:pPr>
    </w:p>
    <w:p>
      <w:pPr>
        <w:numPr>
          <w:ilvl w:val="0"/>
          <w:numId w:val="0"/>
        </w:numPr>
        <w:spacing w:after="240" w:afterAutospacing="0"/>
        <w:jc w:val="both"/>
        <w:rPr>
          <w:rFonts w:ascii="宋体" w:hAnsi="宋体" w:eastAsia="宋体" w:cs="宋体"/>
          <w:color w:val="000000"/>
          <w:sz w:val="24"/>
          <w:szCs w:val="24"/>
        </w:rPr>
      </w:pPr>
      <w:r>
        <w:rPr>
          <w:rFonts w:ascii="宋体" w:hAnsi="宋体" w:eastAsia="宋体" w:cs="宋体"/>
          <w:color w:val="000000"/>
          <w:sz w:val="24"/>
          <w:szCs w:val="24"/>
        </w:rPr>
        <w:t>参考文献：马克思主义理论研究和建设工程重点教材《马克思主义基本原理概论》，高等教育出版社。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TC-light">
    <w:altName w:val="AMGD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4E0DBF"/>
    <w:multiLevelType w:val="singleLevel"/>
    <w:tmpl w:val="174E0DBF"/>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hMzBhNzI1NGU3MmJiZTk2MmNlNWRjYzI3MmRiY2IifQ=="/>
  </w:docVars>
  <w:rsids>
    <w:rsidRoot w:val="00000000"/>
    <w:rsid w:val="34D77831"/>
    <w:rsid w:val="578C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4559</Words>
  <Characters>4596</Characters>
  <Lines>0</Lines>
  <Paragraphs>0</Paragraphs>
  <TotalTime>2</TotalTime>
  <ScaleCrop>false</ScaleCrop>
  <LinksUpToDate>false</LinksUpToDate>
  <CharactersWithSpaces>4598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2023-04-18T04:55:00Z</dcterms:created>
  <dc:creator>lcc</dc:creator>
  <cp:lastModifiedBy>豆(๑¯ω¯๑)豆</cp:lastModifiedBy>
  <dcterms:modified xsi:type="dcterms:W3CDTF">2023-04-18T05:52:50Z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2D41311074724F9E81103BFEADFFD6C5_12</vt:lpwstr>
  </property>
</Properties>
</file>