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0A" w:rsidRDefault="002B21DD" w:rsidP="002B21DD">
      <w:pPr>
        <w:pStyle w:val="IntenseQuote"/>
      </w:pPr>
      <w:r>
        <w:t>Git troubleshoot</w:t>
      </w:r>
    </w:p>
    <w:p w:rsidR="002B21DD" w:rsidRDefault="002B21DD" w:rsidP="002B21DD">
      <w:r w:rsidRPr="002B21DD">
        <w:drawing>
          <wp:inline distT="0" distB="0" distL="0" distR="0" wp14:anchorId="3432BA88" wp14:editId="3B157B7D">
            <wp:extent cx="5731510" cy="1423670"/>
            <wp:effectExtent l="76200" t="76200" r="13589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1DD" w:rsidRDefault="002B21DD" w:rsidP="002B21DD">
      <w:pPr>
        <w:rPr>
          <w:highlight w:val="yellow"/>
        </w:rPr>
      </w:pPr>
      <w:r w:rsidRPr="002B21DD">
        <w:rPr>
          <w:highlight w:val="yellow"/>
        </w:rPr>
        <w:t>Ways to fix:</w:t>
      </w:r>
    </w:p>
    <w:p w:rsidR="002B21DD" w:rsidRPr="004B04C1" w:rsidRDefault="002B21DD" w:rsidP="007242F3">
      <w:pPr>
        <w:pStyle w:val="NormalWeb"/>
        <w:spacing w:before="0" w:beforeAutospacing="0" w:after="0" w:afterAutospacing="0"/>
        <w:rPr>
          <w:color w:val="C45911" w:themeColor="accent2" w:themeShade="BF"/>
        </w:rPr>
      </w:pPr>
      <w:r w:rsidRPr="004B04C1">
        <w:rPr>
          <w:color w:val="C45911" w:themeColor="accent2" w:themeShade="BF"/>
        </w:rPr>
        <w:t>Use Personal Access Token (PAT)</w:t>
      </w:r>
    </w:p>
    <w:p w:rsidR="002B21DD" w:rsidRDefault="002B21DD" w:rsidP="007242F3">
      <w:pPr>
        <w:pStyle w:val="ListParagraph"/>
        <w:numPr>
          <w:ilvl w:val="1"/>
          <w:numId w:val="4"/>
        </w:numPr>
        <w:spacing w:after="0"/>
        <w:ind w:left="720"/>
      </w:pPr>
      <w:r>
        <w:t>Create a New Personal Access Token</w:t>
      </w:r>
    </w:p>
    <w:p w:rsidR="002B21DD" w:rsidRDefault="002B21DD" w:rsidP="007242F3">
      <w:pPr>
        <w:pStyle w:val="NormalWeb"/>
        <w:numPr>
          <w:ilvl w:val="0"/>
          <w:numId w:val="6"/>
        </w:numPr>
        <w:spacing w:before="0" w:beforeAutospacing="0"/>
        <w:ind w:left="1080"/>
      </w:pPr>
      <w:r>
        <w:t xml:space="preserve">Go to: </w:t>
      </w:r>
      <w:hyperlink r:id="rId6" w:tgtFrame="_new" w:history="1">
        <w:r>
          <w:rPr>
            <w:rStyle w:val="Hyperlink"/>
          </w:rPr>
          <w:t>https://github.com/settings/tokens</w:t>
        </w:r>
      </w:hyperlink>
    </w:p>
    <w:p w:rsidR="002B21DD" w:rsidRDefault="002B21DD" w:rsidP="007242F3">
      <w:pPr>
        <w:pStyle w:val="NormalWeb"/>
        <w:numPr>
          <w:ilvl w:val="0"/>
          <w:numId w:val="6"/>
        </w:numPr>
        <w:ind w:left="1080"/>
      </w:pPr>
      <w:r>
        <w:t xml:space="preserve">Click </w:t>
      </w:r>
      <w:r>
        <w:rPr>
          <w:rStyle w:val="Strong"/>
        </w:rPr>
        <w:t>"Generate new token (classic)"</w:t>
      </w:r>
    </w:p>
    <w:p w:rsidR="002B21DD" w:rsidRDefault="002B21DD" w:rsidP="007242F3">
      <w:pPr>
        <w:pStyle w:val="NormalWeb"/>
        <w:numPr>
          <w:ilvl w:val="0"/>
          <w:numId w:val="6"/>
        </w:numPr>
        <w:ind w:left="1080"/>
      </w:pPr>
      <w:r>
        <w:t>Select scopes:</w:t>
      </w:r>
    </w:p>
    <w:p w:rsidR="002B21DD" w:rsidRDefault="002B21DD" w:rsidP="007242F3">
      <w:pPr>
        <w:pStyle w:val="NormalWeb"/>
        <w:numPr>
          <w:ilvl w:val="1"/>
          <w:numId w:val="6"/>
        </w:numPr>
        <w:ind w:left="180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repo</w:t>
      </w:r>
      <w:r>
        <w:t xml:space="preserve"> (for full control of private/public repos)</w:t>
      </w:r>
    </w:p>
    <w:p w:rsidR="002B21DD" w:rsidRDefault="002B21DD" w:rsidP="007242F3">
      <w:pPr>
        <w:pStyle w:val="NormalWeb"/>
        <w:numPr>
          <w:ilvl w:val="0"/>
          <w:numId w:val="6"/>
        </w:numPr>
        <w:ind w:left="1080"/>
      </w:pPr>
      <w:r>
        <w:t>Set expiration time (choose what suits you)</w:t>
      </w:r>
    </w:p>
    <w:p w:rsidR="002B21DD" w:rsidRDefault="002B21DD" w:rsidP="007242F3">
      <w:pPr>
        <w:pStyle w:val="NormalWeb"/>
        <w:numPr>
          <w:ilvl w:val="0"/>
          <w:numId w:val="6"/>
        </w:numPr>
        <w:ind w:left="1080"/>
      </w:pPr>
      <w:r>
        <w:t xml:space="preserve">Click </w:t>
      </w:r>
      <w:r>
        <w:rPr>
          <w:rStyle w:val="Strong"/>
        </w:rPr>
        <w:t>Generate Token</w:t>
      </w:r>
    </w:p>
    <w:p w:rsidR="002B21DD" w:rsidRDefault="002B21DD" w:rsidP="007242F3">
      <w:pPr>
        <w:pStyle w:val="NormalWeb"/>
        <w:numPr>
          <w:ilvl w:val="0"/>
          <w:numId w:val="6"/>
        </w:numPr>
        <w:spacing w:after="0" w:afterAutospacing="0"/>
        <w:ind w:left="1080"/>
      </w:pPr>
      <w:r>
        <w:t>Copy the token (you won’t see it again!)</w:t>
      </w:r>
    </w:p>
    <w:p w:rsidR="002B21DD" w:rsidRDefault="002B21DD" w:rsidP="007242F3">
      <w:pPr>
        <w:pStyle w:val="ListParagraph"/>
        <w:numPr>
          <w:ilvl w:val="1"/>
          <w:numId w:val="4"/>
        </w:numPr>
        <w:spacing w:after="0"/>
        <w:ind w:left="720"/>
      </w:pPr>
      <w:r>
        <w:t>Update Token in Local Git</w:t>
      </w:r>
    </w:p>
    <w:p w:rsidR="002B21DD" w:rsidRDefault="002B21DD" w:rsidP="007242F3">
      <w:pPr>
        <w:pStyle w:val="ListParagraph"/>
        <w:numPr>
          <w:ilvl w:val="2"/>
          <w:numId w:val="4"/>
        </w:numPr>
        <w:spacing w:after="0"/>
        <w:ind w:left="1440"/>
      </w:pPr>
      <w:r>
        <w:t>Update credentials via command line (next push)</w:t>
      </w:r>
    </w:p>
    <w:p w:rsidR="002B21DD" w:rsidRPr="004B04C1" w:rsidRDefault="002B21DD" w:rsidP="007242F3">
      <w:pPr>
        <w:spacing w:after="0"/>
        <w:ind w:left="720"/>
        <w:rPr>
          <w:rFonts w:ascii="Consolas" w:hAnsi="Consolas"/>
          <w:color w:val="00B0F0"/>
        </w:rPr>
      </w:pPr>
      <w:r>
        <w:tab/>
      </w:r>
      <w:r>
        <w:tab/>
      </w:r>
      <w:r w:rsidRPr="004B04C1">
        <w:rPr>
          <w:rFonts w:ascii="Consolas" w:hAnsi="Consolas"/>
          <w:color w:val="00B0F0"/>
        </w:rPr>
        <w:t>git config --global credential.helper store</w:t>
      </w:r>
    </w:p>
    <w:p w:rsidR="002B21DD" w:rsidRPr="004B04C1" w:rsidRDefault="002B21DD" w:rsidP="007242F3">
      <w:pPr>
        <w:spacing w:after="0"/>
        <w:ind w:left="720"/>
        <w:rPr>
          <w:rFonts w:ascii="Consolas" w:hAnsi="Consolas"/>
          <w:color w:val="00B0F0"/>
        </w:rPr>
      </w:pPr>
      <w:r w:rsidRPr="004B04C1">
        <w:rPr>
          <w:rFonts w:ascii="Consolas" w:hAnsi="Consolas"/>
          <w:color w:val="00B0F0"/>
        </w:rPr>
        <w:tab/>
      </w:r>
      <w:r w:rsidRPr="004B04C1">
        <w:rPr>
          <w:rFonts w:ascii="Consolas" w:hAnsi="Consolas"/>
          <w:color w:val="00B0F0"/>
        </w:rPr>
        <w:tab/>
        <w:t>git push origin main</w:t>
      </w:r>
    </w:p>
    <w:p w:rsidR="002B21DD" w:rsidRDefault="002B21DD" w:rsidP="007242F3">
      <w:pPr>
        <w:spacing w:after="0"/>
        <w:ind w:left="720" w:firstLine="720"/>
      </w:pPr>
      <w:r>
        <w:t>It will now ask:</w:t>
      </w:r>
      <w:bookmarkStart w:id="0" w:name="_GoBack"/>
      <w:bookmarkEnd w:id="0"/>
    </w:p>
    <w:p w:rsidR="002B21DD" w:rsidRDefault="002B21DD" w:rsidP="007242F3">
      <w:pPr>
        <w:spacing w:after="0"/>
        <w:ind w:left="720"/>
      </w:pPr>
      <w:r>
        <w:tab/>
      </w:r>
      <w:r>
        <w:tab/>
      </w:r>
      <w:r>
        <w:rPr>
          <w:rStyle w:val="Strong"/>
        </w:rPr>
        <w:t>Username</w:t>
      </w:r>
      <w:r>
        <w:t xml:space="preserve"> → your GitHub username</w:t>
      </w:r>
    </w:p>
    <w:p w:rsidR="002B21DD" w:rsidRDefault="002B21DD" w:rsidP="007242F3">
      <w:pPr>
        <w:spacing w:after="0"/>
        <w:ind w:left="720"/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>Password</w:t>
      </w:r>
      <w:r>
        <w:t xml:space="preserve"> → paste the </w:t>
      </w:r>
      <w:r>
        <w:rPr>
          <w:rStyle w:val="Strong"/>
        </w:rPr>
        <w:t>PAT</w:t>
      </w:r>
      <w:r>
        <w:t xml:space="preserve"> (not your GitHub password)</w:t>
      </w:r>
    </w:p>
    <w:p w:rsidR="002B21DD" w:rsidRDefault="002B21DD" w:rsidP="007242F3">
      <w:pPr>
        <w:pStyle w:val="ListParagraph"/>
        <w:numPr>
          <w:ilvl w:val="2"/>
          <w:numId w:val="4"/>
        </w:numPr>
        <w:spacing w:after="0"/>
        <w:ind w:left="1440"/>
      </w:pPr>
      <w:r>
        <w:t>Delete old credentials (Windows)</w:t>
      </w:r>
    </w:p>
    <w:p w:rsidR="002B21DD" w:rsidRPr="002B21DD" w:rsidRDefault="002B21DD" w:rsidP="007242F3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2B21DD">
        <w:rPr>
          <w:rFonts w:asciiTheme="minorHAnsi" w:hAnsiTheme="minorHAnsi" w:cstheme="minorHAnsi"/>
          <w:sz w:val="22"/>
          <w:szCs w:val="22"/>
        </w:rPr>
        <w:t xml:space="preserve">Search </w:t>
      </w:r>
      <w:r w:rsidRPr="002B21DD">
        <w:rPr>
          <w:rStyle w:val="Strong"/>
          <w:rFonts w:asciiTheme="minorHAnsi" w:hAnsiTheme="minorHAnsi" w:cstheme="minorHAnsi"/>
          <w:sz w:val="22"/>
          <w:szCs w:val="22"/>
        </w:rPr>
        <w:t>"Credential Manager"</w:t>
      </w:r>
      <w:r w:rsidRPr="002B21DD">
        <w:rPr>
          <w:rFonts w:asciiTheme="minorHAnsi" w:hAnsiTheme="minorHAnsi" w:cstheme="minorHAnsi"/>
          <w:sz w:val="22"/>
          <w:szCs w:val="22"/>
        </w:rPr>
        <w:t xml:space="preserve"> in Start menu</w:t>
      </w:r>
    </w:p>
    <w:p w:rsidR="002B21DD" w:rsidRPr="002B21DD" w:rsidRDefault="002B21DD" w:rsidP="007242F3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2B21DD">
        <w:rPr>
          <w:rFonts w:asciiTheme="minorHAnsi" w:hAnsiTheme="minorHAnsi" w:cstheme="minorHAnsi"/>
          <w:sz w:val="22"/>
          <w:szCs w:val="22"/>
        </w:rPr>
        <w:t xml:space="preserve">Go to </w:t>
      </w:r>
      <w:r w:rsidRPr="002B21DD">
        <w:rPr>
          <w:rStyle w:val="Strong"/>
          <w:rFonts w:asciiTheme="minorHAnsi" w:hAnsiTheme="minorHAnsi" w:cstheme="minorHAnsi"/>
          <w:sz w:val="22"/>
          <w:szCs w:val="22"/>
        </w:rPr>
        <w:t>Windows Credentials</w:t>
      </w:r>
    </w:p>
    <w:p w:rsidR="002B21DD" w:rsidRPr="002B21DD" w:rsidRDefault="002B21DD" w:rsidP="007242F3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2B21DD">
        <w:rPr>
          <w:rFonts w:asciiTheme="minorHAnsi" w:hAnsiTheme="minorHAnsi" w:cstheme="minorHAnsi"/>
          <w:sz w:val="22"/>
          <w:szCs w:val="22"/>
        </w:rPr>
        <w:t xml:space="preserve">Look for entry like </w:t>
      </w:r>
      <w:r w:rsidRPr="002B21DD">
        <w:rPr>
          <w:rStyle w:val="HTMLCode"/>
          <w:rFonts w:asciiTheme="minorHAnsi" w:hAnsiTheme="minorHAnsi" w:cstheme="minorHAnsi"/>
          <w:sz w:val="22"/>
          <w:szCs w:val="22"/>
        </w:rPr>
        <w:t>git:https://github.com</w:t>
      </w:r>
    </w:p>
    <w:p w:rsidR="002B21DD" w:rsidRPr="002B21DD" w:rsidRDefault="002B21DD" w:rsidP="007242F3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2B21DD">
        <w:rPr>
          <w:rFonts w:asciiTheme="minorHAnsi" w:hAnsiTheme="minorHAnsi" w:cstheme="minorHAnsi"/>
          <w:sz w:val="22"/>
          <w:szCs w:val="22"/>
        </w:rPr>
        <w:t xml:space="preserve">Click </w:t>
      </w:r>
      <w:r w:rsidRPr="002B21DD">
        <w:rPr>
          <w:rStyle w:val="Strong"/>
          <w:rFonts w:asciiTheme="minorHAnsi" w:hAnsiTheme="minorHAnsi" w:cstheme="minorHAnsi"/>
          <w:sz w:val="22"/>
          <w:szCs w:val="22"/>
        </w:rPr>
        <w:t>Remove</w:t>
      </w:r>
    </w:p>
    <w:p w:rsidR="002B21DD" w:rsidRDefault="002B21DD" w:rsidP="007242F3">
      <w:pPr>
        <w:pStyle w:val="NormalWeb"/>
        <w:spacing w:before="0" w:beforeAutospacing="0" w:after="0" w:afterAutospacing="0"/>
        <w:ind w:left="2160"/>
      </w:pPr>
      <w:r w:rsidRPr="002B21DD">
        <w:rPr>
          <w:rFonts w:asciiTheme="minorHAnsi" w:hAnsiTheme="minorHAnsi" w:cstheme="minorHAnsi"/>
          <w:sz w:val="22"/>
          <w:szCs w:val="22"/>
        </w:rPr>
        <w:t>Now push again (</w:t>
      </w:r>
      <w:r w:rsidRPr="002B21DD">
        <w:rPr>
          <w:rStyle w:val="HTMLCode"/>
          <w:rFonts w:asciiTheme="minorHAnsi" w:hAnsiTheme="minorHAnsi" w:cstheme="minorHAnsi"/>
          <w:sz w:val="22"/>
          <w:szCs w:val="22"/>
        </w:rPr>
        <w:t>git push</w:t>
      </w:r>
      <w:r w:rsidRPr="002B21DD">
        <w:rPr>
          <w:rFonts w:asciiTheme="minorHAnsi" w:hAnsiTheme="minorHAnsi" w:cstheme="minorHAnsi"/>
          <w:sz w:val="22"/>
          <w:szCs w:val="22"/>
        </w:rPr>
        <w:t>) — it will ask for credentials again (use token as password)</w:t>
      </w:r>
    </w:p>
    <w:p w:rsidR="002B21DD" w:rsidRDefault="002B21DD" w:rsidP="002B21DD">
      <w:pPr>
        <w:spacing w:after="0"/>
        <w:ind w:left="1440"/>
      </w:pPr>
    </w:p>
    <w:p w:rsidR="002B21DD" w:rsidRPr="002B21DD" w:rsidRDefault="002B21DD" w:rsidP="002B21DD"/>
    <w:sectPr w:rsidR="002B21DD" w:rsidRPr="002B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9E2"/>
    <w:multiLevelType w:val="multilevel"/>
    <w:tmpl w:val="B364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C245D"/>
    <w:multiLevelType w:val="hybridMultilevel"/>
    <w:tmpl w:val="6F00B4A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3E19"/>
    <w:multiLevelType w:val="hybridMultilevel"/>
    <w:tmpl w:val="2BB060A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A22890"/>
    <w:multiLevelType w:val="multilevel"/>
    <w:tmpl w:val="9C08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26182"/>
    <w:multiLevelType w:val="hybridMultilevel"/>
    <w:tmpl w:val="629EC97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115A6"/>
    <w:multiLevelType w:val="hybridMultilevel"/>
    <w:tmpl w:val="8F9A9C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1B2"/>
    <w:multiLevelType w:val="hybridMultilevel"/>
    <w:tmpl w:val="5EE4EA2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A0E79"/>
    <w:multiLevelType w:val="hybridMultilevel"/>
    <w:tmpl w:val="E04C5CC4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003523"/>
    <w:multiLevelType w:val="hybridMultilevel"/>
    <w:tmpl w:val="9862642A"/>
    <w:lvl w:ilvl="0" w:tplc="4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DD"/>
    <w:rsid w:val="0001430A"/>
    <w:rsid w:val="002B21DD"/>
    <w:rsid w:val="004B04C1"/>
    <w:rsid w:val="007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7611"/>
  <w15:chartTrackingRefBased/>
  <w15:docId w15:val="{54F02678-D365-448E-BCB6-5D264C1E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DD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B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2B21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1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1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21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D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2025-05-19T09:51:00Z</dcterms:created>
  <dcterms:modified xsi:type="dcterms:W3CDTF">2025-05-19T10:20:00Z</dcterms:modified>
</cp:coreProperties>
</file>