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96" w:rsidRDefault="00D86400">
      <w:pPr>
        <w:rPr>
          <w:b/>
          <w:sz w:val="40"/>
          <w:szCs w:val="40"/>
        </w:rPr>
      </w:pPr>
      <w:r w:rsidRPr="00D86400">
        <w:rPr>
          <w:b/>
          <w:sz w:val="40"/>
          <w:szCs w:val="40"/>
        </w:rPr>
        <w:t>How to create a niche for your brand</w:t>
      </w:r>
    </w:p>
    <w:p w:rsidR="00624A81" w:rsidRDefault="00624A81">
      <w:pPr>
        <w:rPr>
          <w:sz w:val="32"/>
          <w:szCs w:val="32"/>
        </w:rPr>
      </w:pPr>
      <w:r>
        <w:rPr>
          <w:sz w:val="32"/>
          <w:szCs w:val="32"/>
        </w:rPr>
        <w:t xml:space="preserve">You and your team have worked </w:t>
      </w:r>
      <w:r w:rsidR="006C5FC0">
        <w:rPr>
          <w:sz w:val="32"/>
          <w:szCs w:val="32"/>
        </w:rPr>
        <w:t xml:space="preserve">hard </w:t>
      </w:r>
      <w:r>
        <w:rPr>
          <w:sz w:val="32"/>
          <w:szCs w:val="32"/>
        </w:rPr>
        <w:t xml:space="preserve">at creating a brand. From time to money to efforts, you have given all that you have to your brand. People are loving you and competitors are keenly awaiting your next move. </w:t>
      </w:r>
    </w:p>
    <w:p w:rsidR="00D86400" w:rsidRDefault="00624A81">
      <w:pPr>
        <w:rPr>
          <w:sz w:val="32"/>
          <w:szCs w:val="32"/>
        </w:rPr>
      </w:pPr>
      <w:r>
        <w:rPr>
          <w:sz w:val="32"/>
          <w:szCs w:val="32"/>
        </w:rPr>
        <w:t>How</w:t>
      </w:r>
      <w:r w:rsidR="00BA4618">
        <w:rPr>
          <w:sz w:val="32"/>
          <w:szCs w:val="32"/>
        </w:rPr>
        <w:t>, then,</w:t>
      </w:r>
      <w:r>
        <w:rPr>
          <w:sz w:val="32"/>
          <w:szCs w:val="32"/>
        </w:rPr>
        <w:t xml:space="preserve"> do you keep this momentum going? How do you increase your customer base? How do you stand out from the crowd?</w:t>
      </w:r>
    </w:p>
    <w:p w:rsidR="00624A81" w:rsidRDefault="00624A81">
      <w:pPr>
        <w:rPr>
          <w:sz w:val="32"/>
          <w:szCs w:val="32"/>
        </w:rPr>
      </w:pPr>
      <w:r>
        <w:rPr>
          <w:sz w:val="32"/>
          <w:szCs w:val="32"/>
        </w:rPr>
        <w:t>The answer to all these questions is – by creating a niche for your brand.</w:t>
      </w:r>
    </w:p>
    <w:p w:rsidR="00624A81" w:rsidRDefault="00624A81">
      <w:pPr>
        <w:rPr>
          <w:b/>
          <w:sz w:val="32"/>
          <w:szCs w:val="32"/>
        </w:rPr>
      </w:pPr>
      <w:r w:rsidRPr="00624A81">
        <w:rPr>
          <w:b/>
          <w:sz w:val="32"/>
          <w:szCs w:val="32"/>
        </w:rPr>
        <w:t>In a different league</w:t>
      </w:r>
    </w:p>
    <w:p w:rsidR="00624A81" w:rsidRDefault="00624A81">
      <w:pPr>
        <w:rPr>
          <w:sz w:val="32"/>
          <w:szCs w:val="32"/>
        </w:rPr>
      </w:pPr>
      <w:r>
        <w:rPr>
          <w:sz w:val="32"/>
          <w:szCs w:val="32"/>
        </w:rPr>
        <w:t>By creating a niche, you will g</w:t>
      </w:r>
      <w:r w:rsidR="00BF52BC">
        <w:rPr>
          <w:sz w:val="32"/>
          <w:szCs w:val="32"/>
        </w:rPr>
        <w:t>ive your brand a differentiator --</w:t>
      </w:r>
      <w:r>
        <w:rPr>
          <w:sz w:val="32"/>
          <w:szCs w:val="32"/>
        </w:rPr>
        <w:t xml:space="preserve"> something that you have, but your competitors don’t.</w:t>
      </w:r>
      <w:r w:rsidR="00BF52BC">
        <w:rPr>
          <w:sz w:val="32"/>
          <w:szCs w:val="32"/>
        </w:rPr>
        <w:t xml:space="preserve"> Your brand will have a recall value and yo</w:t>
      </w:r>
      <w:r w:rsidR="00C22D8D">
        <w:rPr>
          <w:sz w:val="32"/>
          <w:szCs w:val="32"/>
        </w:rPr>
        <w:t>ur customers will never lose interest in you.</w:t>
      </w:r>
    </w:p>
    <w:p w:rsidR="00BA4618" w:rsidRDefault="00BA4618">
      <w:pPr>
        <w:rPr>
          <w:sz w:val="32"/>
          <w:szCs w:val="32"/>
        </w:rPr>
      </w:pPr>
      <w:r>
        <w:rPr>
          <w:sz w:val="32"/>
          <w:szCs w:val="32"/>
        </w:rPr>
        <w:t>Here are 5 ways in which you can be the apple among oranges:</w:t>
      </w:r>
    </w:p>
    <w:p w:rsidR="00B55C63" w:rsidRDefault="00F85133" w:rsidP="00B55C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5133">
        <w:rPr>
          <w:b/>
          <w:sz w:val="32"/>
          <w:szCs w:val="32"/>
        </w:rPr>
        <w:t>Be unique and distinctive</w:t>
      </w:r>
      <w:r>
        <w:rPr>
          <w:sz w:val="32"/>
          <w:szCs w:val="32"/>
        </w:rPr>
        <w:t xml:space="preserve">: </w:t>
      </w:r>
      <w:r w:rsidR="00875554">
        <w:rPr>
          <w:sz w:val="32"/>
          <w:szCs w:val="32"/>
        </w:rPr>
        <w:t xml:space="preserve">Dare to be different in how you position yourself in the market. </w:t>
      </w:r>
      <w:r>
        <w:rPr>
          <w:sz w:val="32"/>
          <w:szCs w:val="32"/>
        </w:rPr>
        <w:t xml:space="preserve">It could be </w:t>
      </w:r>
      <w:r w:rsidR="00875554">
        <w:rPr>
          <w:sz w:val="32"/>
          <w:szCs w:val="32"/>
        </w:rPr>
        <w:t xml:space="preserve">by way of </w:t>
      </w:r>
      <w:r>
        <w:rPr>
          <w:sz w:val="32"/>
          <w:szCs w:val="32"/>
        </w:rPr>
        <w:t>your logo, your tagline or your communication</w:t>
      </w:r>
      <w:r w:rsidR="002F1E21">
        <w:rPr>
          <w:sz w:val="32"/>
          <w:szCs w:val="32"/>
        </w:rPr>
        <w:t xml:space="preserve">. </w:t>
      </w:r>
      <w:r w:rsidR="00F51B23">
        <w:rPr>
          <w:sz w:val="32"/>
          <w:szCs w:val="32"/>
        </w:rPr>
        <w:t xml:space="preserve">Try and test out-of-the-box ideas. </w:t>
      </w:r>
      <w:r w:rsidR="000C480A">
        <w:rPr>
          <w:sz w:val="32"/>
          <w:szCs w:val="32"/>
        </w:rPr>
        <w:t xml:space="preserve">There are chances things may not work at times, </w:t>
      </w:r>
      <w:r w:rsidR="00681E7B">
        <w:rPr>
          <w:sz w:val="32"/>
          <w:szCs w:val="32"/>
        </w:rPr>
        <w:t xml:space="preserve">but that doesn’t mean </w:t>
      </w:r>
      <w:r w:rsidR="002A1C19">
        <w:rPr>
          <w:sz w:val="32"/>
          <w:szCs w:val="32"/>
        </w:rPr>
        <w:t xml:space="preserve">you follow the herd. </w:t>
      </w:r>
      <w:r w:rsidR="00337058">
        <w:rPr>
          <w:sz w:val="32"/>
          <w:szCs w:val="32"/>
        </w:rPr>
        <w:t xml:space="preserve">Chart your own path and before you realize it, </w:t>
      </w:r>
      <w:r w:rsidR="00B55C63">
        <w:rPr>
          <w:sz w:val="32"/>
          <w:szCs w:val="32"/>
        </w:rPr>
        <w:t>others will be following you.</w:t>
      </w:r>
      <w:r w:rsidR="00B55C63">
        <w:rPr>
          <w:sz w:val="32"/>
          <w:szCs w:val="32"/>
        </w:rPr>
        <w:br/>
      </w:r>
    </w:p>
    <w:p w:rsidR="0067072C" w:rsidRDefault="004E6B97" w:rsidP="00B55C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Invest in people: </w:t>
      </w:r>
      <w:r w:rsidR="00CD7DA1">
        <w:rPr>
          <w:sz w:val="32"/>
          <w:szCs w:val="32"/>
        </w:rPr>
        <w:t>The biggest brands</w:t>
      </w:r>
      <w:r w:rsidRPr="004A3482">
        <w:rPr>
          <w:sz w:val="32"/>
          <w:szCs w:val="32"/>
        </w:rPr>
        <w:t xml:space="preserve"> </w:t>
      </w:r>
      <w:r w:rsidR="007F228E" w:rsidRPr="004A3482">
        <w:rPr>
          <w:sz w:val="32"/>
          <w:szCs w:val="32"/>
        </w:rPr>
        <w:t>fail</w:t>
      </w:r>
      <w:r w:rsidR="0004503D" w:rsidRPr="004A3482">
        <w:rPr>
          <w:sz w:val="32"/>
          <w:szCs w:val="32"/>
        </w:rPr>
        <w:t xml:space="preserve"> </w:t>
      </w:r>
      <w:r w:rsidR="00E77850" w:rsidRPr="004A3482">
        <w:rPr>
          <w:sz w:val="32"/>
          <w:szCs w:val="32"/>
        </w:rPr>
        <w:t>once they stop investing in people.</w:t>
      </w:r>
      <w:r w:rsidR="00E77850">
        <w:rPr>
          <w:b/>
          <w:sz w:val="32"/>
          <w:szCs w:val="32"/>
        </w:rPr>
        <w:t xml:space="preserve"> </w:t>
      </w:r>
      <w:r w:rsidR="00BC4370" w:rsidRPr="000E0C35">
        <w:rPr>
          <w:sz w:val="32"/>
          <w:szCs w:val="32"/>
        </w:rPr>
        <w:t xml:space="preserve">Talk to your customers, be open to feedbacks and most importantly, </w:t>
      </w:r>
      <w:r w:rsidR="007059BC" w:rsidRPr="000E0C35">
        <w:rPr>
          <w:sz w:val="32"/>
          <w:szCs w:val="32"/>
        </w:rPr>
        <w:t>learn to act on them.</w:t>
      </w:r>
      <w:r w:rsidR="007059BC">
        <w:rPr>
          <w:b/>
          <w:sz w:val="32"/>
          <w:szCs w:val="32"/>
        </w:rPr>
        <w:t xml:space="preserve"> </w:t>
      </w:r>
      <w:r w:rsidR="00CD5504" w:rsidRPr="00131D56">
        <w:rPr>
          <w:sz w:val="32"/>
          <w:szCs w:val="32"/>
        </w:rPr>
        <w:t xml:space="preserve">It is these </w:t>
      </w:r>
      <w:r w:rsidR="00E844B7" w:rsidRPr="00131D56">
        <w:rPr>
          <w:sz w:val="32"/>
          <w:szCs w:val="32"/>
        </w:rPr>
        <w:t xml:space="preserve">very </w:t>
      </w:r>
      <w:r w:rsidR="00CD5504" w:rsidRPr="00131D56">
        <w:rPr>
          <w:sz w:val="32"/>
          <w:szCs w:val="32"/>
        </w:rPr>
        <w:t xml:space="preserve">people </w:t>
      </w:r>
      <w:r w:rsidR="00E844B7" w:rsidRPr="00131D56">
        <w:rPr>
          <w:sz w:val="32"/>
          <w:szCs w:val="32"/>
        </w:rPr>
        <w:t xml:space="preserve">who’ve helped you reach a pinnacle and you cannot afford to ignore </w:t>
      </w:r>
      <w:r w:rsidR="00E844B7" w:rsidRPr="00131D56">
        <w:rPr>
          <w:sz w:val="32"/>
          <w:szCs w:val="32"/>
        </w:rPr>
        <w:lastRenderedPageBreak/>
        <w:t>them.</w:t>
      </w:r>
      <w:r w:rsidR="0067072C">
        <w:rPr>
          <w:sz w:val="32"/>
          <w:szCs w:val="32"/>
        </w:rPr>
        <w:br/>
      </w:r>
    </w:p>
    <w:p w:rsidR="00B55C63" w:rsidRDefault="0067072C" w:rsidP="00B55C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E77">
        <w:rPr>
          <w:b/>
          <w:sz w:val="32"/>
          <w:szCs w:val="32"/>
        </w:rPr>
        <w:t>Humanize your brand</w:t>
      </w:r>
      <w:r>
        <w:rPr>
          <w:sz w:val="32"/>
          <w:szCs w:val="32"/>
        </w:rPr>
        <w:t>: Who likes to interact with faceless and voiceless entities? None of us</w:t>
      </w:r>
      <w:r w:rsidR="006C58FA">
        <w:rPr>
          <w:sz w:val="32"/>
          <w:szCs w:val="32"/>
        </w:rPr>
        <w:t xml:space="preserve"> do</w:t>
      </w:r>
      <w:r>
        <w:rPr>
          <w:sz w:val="32"/>
          <w:szCs w:val="32"/>
        </w:rPr>
        <w:t>. So infuse your brand with as many human elements as you can. Give it a distinct personality and a voice of its own. Let your patrons know you care. Only then can you sustain relationships over a period of time.</w:t>
      </w:r>
      <w:r w:rsidR="00131D56">
        <w:rPr>
          <w:sz w:val="32"/>
          <w:szCs w:val="32"/>
        </w:rPr>
        <w:br/>
      </w:r>
    </w:p>
    <w:p w:rsidR="00B40ADC" w:rsidRPr="00B40ADC" w:rsidRDefault="00B917DA" w:rsidP="00B40A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Observe, evolve. Repeat: </w:t>
      </w:r>
      <w:r w:rsidR="00AC57CE" w:rsidRPr="000C080D">
        <w:rPr>
          <w:sz w:val="32"/>
          <w:szCs w:val="32"/>
        </w:rPr>
        <w:t xml:space="preserve">If you wish to stay relevant and competitive through changing times, </w:t>
      </w:r>
      <w:r w:rsidR="009E47BE" w:rsidRPr="000C080D">
        <w:rPr>
          <w:sz w:val="32"/>
          <w:szCs w:val="32"/>
        </w:rPr>
        <w:t xml:space="preserve">you must </w:t>
      </w:r>
      <w:r w:rsidR="009D2824" w:rsidRPr="000C080D">
        <w:rPr>
          <w:sz w:val="32"/>
          <w:szCs w:val="32"/>
        </w:rPr>
        <w:t xml:space="preserve">observe the world around you and evolve accordingly. </w:t>
      </w:r>
      <w:r w:rsidR="00D32BED">
        <w:rPr>
          <w:sz w:val="32"/>
          <w:szCs w:val="32"/>
        </w:rPr>
        <w:t xml:space="preserve">Ensure that this becomes an iterative process. </w:t>
      </w:r>
      <w:r w:rsidR="00640011" w:rsidRPr="000C080D">
        <w:rPr>
          <w:sz w:val="32"/>
          <w:szCs w:val="32"/>
        </w:rPr>
        <w:t xml:space="preserve">Getting caught in a time warp will only be an invitation to doom. </w:t>
      </w:r>
      <w:r w:rsidR="000C080D" w:rsidRPr="000C080D">
        <w:rPr>
          <w:sz w:val="32"/>
          <w:szCs w:val="32"/>
        </w:rPr>
        <w:br/>
      </w:r>
      <w:r w:rsidR="00192CD0" w:rsidRPr="000C080D">
        <w:rPr>
          <w:sz w:val="32"/>
          <w:szCs w:val="32"/>
        </w:rPr>
        <w:t xml:space="preserve">If you are convinced </w:t>
      </w:r>
      <w:r w:rsidR="009B3A53" w:rsidRPr="000C080D">
        <w:rPr>
          <w:sz w:val="32"/>
          <w:szCs w:val="32"/>
        </w:rPr>
        <w:t>that your logo needs to change</w:t>
      </w:r>
      <w:r w:rsidR="00A80A35" w:rsidRPr="000C080D">
        <w:rPr>
          <w:sz w:val="32"/>
          <w:szCs w:val="32"/>
        </w:rPr>
        <w:t xml:space="preserve">, go ahead and do so. </w:t>
      </w:r>
      <w:r w:rsidR="0081729B" w:rsidRPr="000C080D">
        <w:rPr>
          <w:sz w:val="32"/>
          <w:szCs w:val="32"/>
        </w:rPr>
        <w:t xml:space="preserve">Have a feeling that your tagline doesn’t reflect your brand’s current personality? Come up with a new one. </w:t>
      </w:r>
      <w:r w:rsidR="00B40ADC" w:rsidRPr="000C080D">
        <w:rPr>
          <w:sz w:val="32"/>
          <w:szCs w:val="32"/>
        </w:rPr>
        <w:t>After all, who knows your brand better than you do.</w:t>
      </w:r>
      <w:r w:rsidR="00B40ADC">
        <w:rPr>
          <w:b/>
          <w:sz w:val="32"/>
          <w:szCs w:val="32"/>
        </w:rPr>
        <w:br/>
      </w:r>
    </w:p>
    <w:p w:rsidR="00654F84" w:rsidRPr="00E859E5" w:rsidRDefault="006F0955" w:rsidP="0067072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Innovation is </w:t>
      </w:r>
      <w:r w:rsidR="00720749" w:rsidRPr="00720749">
        <w:rPr>
          <w:b/>
          <w:sz w:val="32"/>
          <w:szCs w:val="32"/>
        </w:rPr>
        <w:t>key</w:t>
      </w:r>
      <w:r w:rsidR="00720749">
        <w:rPr>
          <w:b/>
          <w:sz w:val="32"/>
          <w:szCs w:val="32"/>
        </w:rPr>
        <w:t xml:space="preserve">: </w:t>
      </w:r>
      <w:r w:rsidR="00510E81">
        <w:rPr>
          <w:sz w:val="32"/>
          <w:szCs w:val="32"/>
        </w:rPr>
        <w:t xml:space="preserve">Apart from </w:t>
      </w:r>
      <w:r w:rsidR="00720749" w:rsidRPr="00720749">
        <w:rPr>
          <w:sz w:val="32"/>
          <w:szCs w:val="32"/>
        </w:rPr>
        <w:t>evolving, also innovate. Who doesn’t like new things?</w:t>
      </w:r>
      <w:r w:rsidR="00720749">
        <w:rPr>
          <w:sz w:val="32"/>
          <w:szCs w:val="32"/>
        </w:rPr>
        <w:t xml:space="preserve"> </w:t>
      </w:r>
      <w:r w:rsidR="002C685D">
        <w:rPr>
          <w:sz w:val="32"/>
          <w:szCs w:val="32"/>
        </w:rPr>
        <w:t xml:space="preserve">Surprise your customers with your ability to break </w:t>
      </w:r>
      <w:r w:rsidR="00516A6F">
        <w:rPr>
          <w:sz w:val="32"/>
          <w:szCs w:val="32"/>
        </w:rPr>
        <w:t xml:space="preserve">the mould. </w:t>
      </w:r>
      <w:r w:rsidR="009F40B1">
        <w:rPr>
          <w:sz w:val="32"/>
          <w:szCs w:val="32"/>
        </w:rPr>
        <w:t>In</w:t>
      </w:r>
      <w:r w:rsidR="008F64DC">
        <w:rPr>
          <w:sz w:val="32"/>
          <w:szCs w:val="32"/>
        </w:rPr>
        <w:t xml:space="preserve">spire your employees </w:t>
      </w:r>
      <w:r w:rsidR="006375A3">
        <w:rPr>
          <w:sz w:val="32"/>
          <w:szCs w:val="32"/>
        </w:rPr>
        <w:t>to take the path less traveled and encourage them</w:t>
      </w:r>
      <w:r w:rsidR="00F64813">
        <w:rPr>
          <w:sz w:val="32"/>
          <w:szCs w:val="32"/>
        </w:rPr>
        <w:t xml:space="preserve"> to come </w:t>
      </w:r>
      <w:r w:rsidR="00D9654B">
        <w:rPr>
          <w:sz w:val="32"/>
          <w:szCs w:val="32"/>
        </w:rPr>
        <w:t xml:space="preserve">up with unique </w:t>
      </w:r>
      <w:r w:rsidR="00381F84">
        <w:rPr>
          <w:sz w:val="32"/>
          <w:szCs w:val="32"/>
        </w:rPr>
        <w:t>ideas</w:t>
      </w:r>
      <w:r w:rsidR="00D9654B">
        <w:rPr>
          <w:sz w:val="32"/>
          <w:szCs w:val="32"/>
        </w:rPr>
        <w:t>.</w:t>
      </w:r>
      <w:r w:rsidR="00B5465B">
        <w:rPr>
          <w:sz w:val="32"/>
          <w:szCs w:val="32"/>
        </w:rPr>
        <w:t xml:space="preserve"> </w:t>
      </w:r>
      <w:r w:rsidR="006D2663">
        <w:rPr>
          <w:sz w:val="32"/>
          <w:szCs w:val="32"/>
        </w:rPr>
        <w:t>Consistent innovation means zero s</w:t>
      </w:r>
      <w:r w:rsidR="00C55181">
        <w:rPr>
          <w:sz w:val="32"/>
          <w:szCs w:val="32"/>
        </w:rPr>
        <w:t xml:space="preserve">tagnation and </w:t>
      </w:r>
      <w:r w:rsidR="00517115">
        <w:rPr>
          <w:sz w:val="32"/>
          <w:szCs w:val="32"/>
        </w:rPr>
        <w:t xml:space="preserve">that </w:t>
      </w:r>
      <w:r w:rsidR="00C55181">
        <w:rPr>
          <w:sz w:val="32"/>
          <w:szCs w:val="32"/>
        </w:rPr>
        <w:t>y</w:t>
      </w:r>
      <w:r w:rsidR="0008673C">
        <w:rPr>
          <w:sz w:val="32"/>
          <w:szCs w:val="32"/>
        </w:rPr>
        <w:t>our brand will always be on the path to progress.</w:t>
      </w:r>
      <w:r w:rsidR="00E859E5">
        <w:rPr>
          <w:sz w:val="32"/>
          <w:szCs w:val="32"/>
        </w:rPr>
        <w:br/>
      </w:r>
    </w:p>
    <w:p w:rsidR="00E859E5" w:rsidRPr="001C327E" w:rsidRDefault="00435B54" w:rsidP="00E859E5">
      <w:pPr>
        <w:ind w:left="360"/>
        <w:rPr>
          <w:sz w:val="32"/>
          <w:szCs w:val="32"/>
        </w:rPr>
      </w:pPr>
      <w:r w:rsidRPr="001C327E">
        <w:rPr>
          <w:sz w:val="32"/>
          <w:szCs w:val="32"/>
        </w:rPr>
        <w:t xml:space="preserve">In the age of instant likes, retweets and 6-second vines, </w:t>
      </w:r>
      <w:r w:rsidR="005F218A" w:rsidRPr="001C327E">
        <w:rPr>
          <w:sz w:val="32"/>
          <w:szCs w:val="32"/>
        </w:rPr>
        <w:t xml:space="preserve">carving a niche for your product </w:t>
      </w:r>
      <w:r w:rsidR="00A211F5" w:rsidRPr="001C327E">
        <w:rPr>
          <w:sz w:val="32"/>
          <w:szCs w:val="32"/>
        </w:rPr>
        <w:t xml:space="preserve">will </w:t>
      </w:r>
      <w:r w:rsidR="000E5DDE" w:rsidRPr="001C327E">
        <w:rPr>
          <w:sz w:val="32"/>
          <w:szCs w:val="32"/>
        </w:rPr>
        <w:t xml:space="preserve">only </w:t>
      </w:r>
      <w:r w:rsidR="00A211F5" w:rsidRPr="001C327E">
        <w:rPr>
          <w:sz w:val="32"/>
          <w:szCs w:val="32"/>
        </w:rPr>
        <w:t xml:space="preserve">do you a great deal of good. </w:t>
      </w:r>
      <w:r w:rsidR="000E5DDE" w:rsidRPr="001C327E">
        <w:rPr>
          <w:sz w:val="32"/>
          <w:szCs w:val="32"/>
        </w:rPr>
        <w:t xml:space="preserve">People will not only remember you, but also </w:t>
      </w:r>
      <w:r w:rsidR="00C66AC4" w:rsidRPr="001C327E">
        <w:rPr>
          <w:sz w:val="32"/>
          <w:szCs w:val="32"/>
        </w:rPr>
        <w:t xml:space="preserve">appreciate and </w:t>
      </w:r>
      <w:r w:rsidR="000E5DDE" w:rsidRPr="001C327E">
        <w:rPr>
          <w:sz w:val="32"/>
          <w:szCs w:val="32"/>
        </w:rPr>
        <w:t>respect you</w:t>
      </w:r>
      <w:r w:rsidR="003D05D4" w:rsidRPr="001C327E">
        <w:rPr>
          <w:sz w:val="32"/>
          <w:szCs w:val="32"/>
        </w:rPr>
        <w:t xml:space="preserve">. </w:t>
      </w:r>
      <w:r w:rsidR="008C0981" w:rsidRPr="001C327E">
        <w:rPr>
          <w:sz w:val="32"/>
          <w:szCs w:val="32"/>
        </w:rPr>
        <w:t xml:space="preserve">So </w:t>
      </w:r>
      <w:r w:rsidR="008C0981" w:rsidRPr="001C327E">
        <w:rPr>
          <w:sz w:val="32"/>
          <w:szCs w:val="32"/>
        </w:rPr>
        <w:lastRenderedPageBreak/>
        <w:t xml:space="preserve">go ahead </w:t>
      </w:r>
      <w:r w:rsidR="007E43FC" w:rsidRPr="001C327E">
        <w:rPr>
          <w:sz w:val="32"/>
          <w:szCs w:val="32"/>
        </w:rPr>
        <w:t>and find your own spot in this huge marketplace</w:t>
      </w:r>
      <w:r w:rsidR="00C41CE4" w:rsidRPr="001C327E">
        <w:rPr>
          <w:sz w:val="32"/>
          <w:szCs w:val="32"/>
        </w:rPr>
        <w:t xml:space="preserve"> and plant a sign that reads ‘One of a kind’!</w:t>
      </w:r>
    </w:p>
    <w:sectPr w:rsidR="00E859E5" w:rsidRPr="001C327E" w:rsidSect="0083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563A9"/>
    <w:multiLevelType w:val="hybridMultilevel"/>
    <w:tmpl w:val="2626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86400"/>
    <w:rsid w:val="0004503D"/>
    <w:rsid w:val="0008078B"/>
    <w:rsid w:val="0008673C"/>
    <w:rsid w:val="000B5B37"/>
    <w:rsid w:val="000C080D"/>
    <w:rsid w:val="000C480A"/>
    <w:rsid w:val="000E0C35"/>
    <w:rsid w:val="000E5DDE"/>
    <w:rsid w:val="00131D56"/>
    <w:rsid w:val="00192CD0"/>
    <w:rsid w:val="001C327E"/>
    <w:rsid w:val="002A1C19"/>
    <w:rsid w:val="002C685D"/>
    <w:rsid w:val="002F1E21"/>
    <w:rsid w:val="002F459F"/>
    <w:rsid w:val="00337058"/>
    <w:rsid w:val="00381F84"/>
    <w:rsid w:val="003D05D4"/>
    <w:rsid w:val="00435B54"/>
    <w:rsid w:val="004A3482"/>
    <w:rsid w:val="004E6B97"/>
    <w:rsid w:val="00510E81"/>
    <w:rsid w:val="00516A6F"/>
    <w:rsid w:val="00517115"/>
    <w:rsid w:val="005F218A"/>
    <w:rsid w:val="00624A81"/>
    <w:rsid w:val="006375A3"/>
    <w:rsid w:val="00640011"/>
    <w:rsid w:val="00654F84"/>
    <w:rsid w:val="0067072C"/>
    <w:rsid w:val="00681E7B"/>
    <w:rsid w:val="006C58FA"/>
    <w:rsid w:val="006C5FC0"/>
    <w:rsid w:val="006D2663"/>
    <w:rsid w:val="006F0955"/>
    <w:rsid w:val="007059BC"/>
    <w:rsid w:val="00720749"/>
    <w:rsid w:val="007A0A33"/>
    <w:rsid w:val="007E43FC"/>
    <w:rsid w:val="007F228E"/>
    <w:rsid w:val="0081729B"/>
    <w:rsid w:val="00837E96"/>
    <w:rsid w:val="00875554"/>
    <w:rsid w:val="008C0981"/>
    <w:rsid w:val="008E2CDC"/>
    <w:rsid w:val="008F3629"/>
    <w:rsid w:val="008F64DC"/>
    <w:rsid w:val="00911DBE"/>
    <w:rsid w:val="00917C7D"/>
    <w:rsid w:val="009B3A53"/>
    <w:rsid w:val="009D2824"/>
    <w:rsid w:val="009E47BE"/>
    <w:rsid w:val="009F40B1"/>
    <w:rsid w:val="00A211F5"/>
    <w:rsid w:val="00A80A35"/>
    <w:rsid w:val="00AC57CE"/>
    <w:rsid w:val="00B40ADC"/>
    <w:rsid w:val="00B5465B"/>
    <w:rsid w:val="00B55C63"/>
    <w:rsid w:val="00B917DA"/>
    <w:rsid w:val="00BA4618"/>
    <w:rsid w:val="00BC4370"/>
    <w:rsid w:val="00BF52BC"/>
    <w:rsid w:val="00C22D8D"/>
    <w:rsid w:val="00C41CE4"/>
    <w:rsid w:val="00C55181"/>
    <w:rsid w:val="00C66AC4"/>
    <w:rsid w:val="00CD5504"/>
    <w:rsid w:val="00CD7DA1"/>
    <w:rsid w:val="00D32BED"/>
    <w:rsid w:val="00D86400"/>
    <w:rsid w:val="00D9654B"/>
    <w:rsid w:val="00DA4C73"/>
    <w:rsid w:val="00E55E77"/>
    <w:rsid w:val="00E77850"/>
    <w:rsid w:val="00E844B7"/>
    <w:rsid w:val="00E859E5"/>
    <w:rsid w:val="00F51B23"/>
    <w:rsid w:val="00F64813"/>
    <w:rsid w:val="00F8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</dc:creator>
  <cp:keywords/>
  <dc:description/>
  <cp:lastModifiedBy>IYER</cp:lastModifiedBy>
  <cp:revision>321</cp:revision>
  <dcterms:created xsi:type="dcterms:W3CDTF">2014-11-05T18:41:00Z</dcterms:created>
  <dcterms:modified xsi:type="dcterms:W3CDTF">2014-11-05T20:30:00Z</dcterms:modified>
</cp:coreProperties>
</file>