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AB" w:rsidRDefault="00920951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  <w:r w:rsidRPr="00920951"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  <w:t>Top 15 content marketing trends for 2015</w:t>
      </w:r>
    </w:p>
    <w:p w:rsidR="00920951" w:rsidRDefault="00920951">
      <w:pPr>
        <w:rPr>
          <w:sz w:val="28"/>
          <w:szCs w:val="28"/>
        </w:rPr>
      </w:pPr>
    </w:p>
    <w:p w:rsidR="00920951" w:rsidRDefault="00920951">
      <w:pPr>
        <w:rPr>
          <w:sz w:val="28"/>
          <w:szCs w:val="28"/>
        </w:rPr>
      </w:pPr>
      <w:r>
        <w:rPr>
          <w:sz w:val="28"/>
          <w:szCs w:val="28"/>
        </w:rPr>
        <w:t xml:space="preserve">You have done away with </w:t>
      </w:r>
      <w:r w:rsidR="00135E9A">
        <w:rPr>
          <w:sz w:val="28"/>
          <w:szCs w:val="28"/>
        </w:rPr>
        <w:t xml:space="preserve">the calendars of 2014, </w:t>
      </w:r>
      <w:r w:rsidR="00A3295E">
        <w:rPr>
          <w:sz w:val="28"/>
          <w:szCs w:val="28"/>
        </w:rPr>
        <w:t xml:space="preserve">made </w:t>
      </w:r>
      <w:r>
        <w:rPr>
          <w:sz w:val="28"/>
          <w:szCs w:val="28"/>
        </w:rPr>
        <w:t xml:space="preserve">fresh </w:t>
      </w:r>
      <w:r w:rsidR="00226034">
        <w:rPr>
          <w:sz w:val="28"/>
          <w:szCs w:val="28"/>
        </w:rPr>
        <w:t>New Year</w:t>
      </w:r>
      <w:r w:rsidR="00A3295E">
        <w:rPr>
          <w:sz w:val="28"/>
          <w:szCs w:val="28"/>
        </w:rPr>
        <w:t xml:space="preserve"> </w:t>
      </w:r>
      <w:r>
        <w:rPr>
          <w:sz w:val="28"/>
          <w:szCs w:val="28"/>
        </w:rPr>
        <w:t>resolutions</w:t>
      </w:r>
      <w:r w:rsidR="00FA40BD">
        <w:rPr>
          <w:sz w:val="28"/>
          <w:szCs w:val="28"/>
        </w:rPr>
        <w:t xml:space="preserve"> </w:t>
      </w:r>
      <w:r w:rsidR="00A3295E">
        <w:rPr>
          <w:sz w:val="28"/>
          <w:szCs w:val="28"/>
        </w:rPr>
        <w:t xml:space="preserve">and are all set to make the most of 2015. As a content marketer, you want to make sure that 2015 turns out to be your year </w:t>
      </w:r>
      <w:proofErr w:type="gramStart"/>
      <w:r w:rsidR="00A3295E">
        <w:rPr>
          <w:sz w:val="28"/>
          <w:szCs w:val="28"/>
        </w:rPr>
        <w:t>--  a</w:t>
      </w:r>
      <w:proofErr w:type="gramEnd"/>
      <w:r w:rsidR="00A3295E">
        <w:rPr>
          <w:sz w:val="28"/>
          <w:szCs w:val="28"/>
        </w:rPr>
        <w:t xml:space="preserve"> year full of new ideas, new strategies and  new campaigns. </w:t>
      </w:r>
      <w:r w:rsidR="00A47CA6">
        <w:rPr>
          <w:sz w:val="28"/>
          <w:szCs w:val="28"/>
        </w:rPr>
        <w:t xml:space="preserve">With a generous dollop of help from social media, content marketing and native advertising are only set to get bigger. </w:t>
      </w:r>
    </w:p>
    <w:p w:rsidR="00A47CA6" w:rsidRDefault="00A47CA6">
      <w:pPr>
        <w:rPr>
          <w:sz w:val="28"/>
          <w:szCs w:val="28"/>
        </w:rPr>
      </w:pPr>
      <w:r>
        <w:rPr>
          <w:sz w:val="28"/>
          <w:szCs w:val="28"/>
        </w:rPr>
        <w:t>In or</w:t>
      </w:r>
      <w:r w:rsidR="004F4838">
        <w:rPr>
          <w:sz w:val="28"/>
          <w:szCs w:val="28"/>
        </w:rPr>
        <w:t>der to</w:t>
      </w:r>
      <w:r>
        <w:rPr>
          <w:sz w:val="28"/>
          <w:szCs w:val="28"/>
        </w:rPr>
        <w:t xml:space="preserve"> give you a clearer view of </w:t>
      </w:r>
      <w:r w:rsidR="00B22A8C">
        <w:rPr>
          <w:sz w:val="28"/>
          <w:szCs w:val="28"/>
        </w:rPr>
        <w:t>what one</w:t>
      </w:r>
      <w:r>
        <w:rPr>
          <w:sz w:val="28"/>
          <w:szCs w:val="28"/>
        </w:rPr>
        <w:t xml:space="preserve"> can expect in the </w:t>
      </w:r>
      <w:r w:rsidR="00226034">
        <w:rPr>
          <w:sz w:val="28"/>
          <w:szCs w:val="28"/>
        </w:rPr>
        <w:t>New Year</w:t>
      </w:r>
      <w:r>
        <w:rPr>
          <w:sz w:val="28"/>
          <w:szCs w:val="28"/>
        </w:rPr>
        <w:t xml:space="preserve">, we outline </w:t>
      </w:r>
      <w:r w:rsidR="004F4838">
        <w:rPr>
          <w:sz w:val="28"/>
          <w:szCs w:val="28"/>
        </w:rPr>
        <w:t xml:space="preserve">some popular </w:t>
      </w:r>
      <w:r w:rsidR="004C6640">
        <w:rPr>
          <w:sz w:val="28"/>
          <w:szCs w:val="28"/>
        </w:rPr>
        <w:t xml:space="preserve">trends </w:t>
      </w:r>
      <w:r w:rsidR="004F4838">
        <w:rPr>
          <w:sz w:val="28"/>
          <w:szCs w:val="28"/>
        </w:rPr>
        <w:t>that will most likely dominate 2015:</w:t>
      </w:r>
    </w:p>
    <w:p w:rsidR="004F4838" w:rsidRDefault="004F4838">
      <w:pPr>
        <w:rPr>
          <w:sz w:val="28"/>
          <w:szCs w:val="28"/>
        </w:rPr>
      </w:pPr>
      <w:r>
        <w:rPr>
          <w:b/>
          <w:sz w:val="28"/>
          <w:szCs w:val="28"/>
        </w:rPr>
        <w:t>Ads will continue to become l</w:t>
      </w:r>
      <w:r w:rsidRPr="004F4838">
        <w:rPr>
          <w:b/>
          <w:sz w:val="28"/>
          <w:szCs w:val="28"/>
        </w:rPr>
        <w:t>ess in-your-face</w:t>
      </w:r>
      <w:r>
        <w:rPr>
          <w:sz w:val="28"/>
          <w:szCs w:val="28"/>
        </w:rPr>
        <w:t xml:space="preserve">: </w:t>
      </w:r>
      <w:r w:rsidR="00FC6533">
        <w:rPr>
          <w:sz w:val="28"/>
          <w:szCs w:val="28"/>
        </w:rPr>
        <w:t xml:space="preserve"> While banner ads will continue to offer brands visibility, </w:t>
      </w:r>
      <w:r w:rsidR="005539F1">
        <w:rPr>
          <w:sz w:val="28"/>
          <w:szCs w:val="28"/>
        </w:rPr>
        <w:t>marketer</w:t>
      </w:r>
      <w:r w:rsidR="00754E09">
        <w:rPr>
          <w:sz w:val="28"/>
          <w:szCs w:val="28"/>
        </w:rPr>
        <w:t>s will prefer conte</w:t>
      </w:r>
      <w:r w:rsidR="00B374CC">
        <w:rPr>
          <w:sz w:val="28"/>
          <w:szCs w:val="28"/>
        </w:rPr>
        <w:t>nt-driven marketing given its reach, impact and ability to engage audiences.</w:t>
      </w:r>
      <w:r w:rsidR="001A163B">
        <w:rPr>
          <w:sz w:val="28"/>
          <w:szCs w:val="28"/>
        </w:rPr>
        <w:t xml:space="preserve"> The lines betwee</w:t>
      </w:r>
      <w:r w:rsidR="000F2637">
        <w:rPr>
          <w:sz w:val="28"/>
          <w:szCs w:val="28"/>
        </w:rPr>
        <w:t>n native content and sponsored</w:t>
      </w:r>
      <w:r w:rsidR="001A163B">
        <w:rPr>
          <w:sz w:val="28"/>
          <w:szCs w:val="28"/>
        </w:rPr>
        <w:t xml:space="preserve"> content are only set to blur.</w:t>
      </w:r>
    </w:p>
    <w:p w:rsidR="0003071D" w:rsidRDefault="000A7ABD">
      <w:pPr>
        <w:rPr>
          <w:sz w:val="28"/>
          <w:szCs w:val="28"/>
        </w:rPr>
      </w:pPr>
      <w:r w:rsidRPr="000A7ABD">
        <w:rPr>
          <w:b/>
          <w:sz w:val="28"/>
          <w:szCs w:val="28"/>
        </w:rPr>
        <w:t>The role of social media will only get stronger</w:t>
      </w:r>
      <w:r>
        <w:rPr>
          <w:b/>
          <w:sz w:val="28"/>
          <w:szCs w:val="28"/>
        </w:rPr>
        <w:t xml:space="preserve">: </w:t>
      </w:r>
      <w:r w:rsidR="00E76A2E" w:rsidRPr="00E76A2E">
        <w:rPr>
          <w:sz w:val="28"/>
          <w:szCs w:val="28"/>
        </w:rPr>
        <w:t xml:space="preserve">Advertisers have already realized that social media is a potent way of amplifying </w:t>
      </w:r>
      <w:r w:rsidR="00E76A2E">
        <w:rPr>
          <w:sz w:val="28"/>
          <w:szCs w:val="28"/>
        </w:rPr>
        <w:t xml:space="preserve">content and reaching out to </w:t>
      </w:r>
      <w:r w:rsidR="00E76A2E" w:rsidRPr="00E76A2E">
        <w:rPr>
          <w:sz w:val="28"/>
          <w:szCs w:val="28"/>
        </w:rPr>
        <w:t>target audience</w:t>
      </w:r>
      <w:r w:rsidR="00E76A2E">
        <w:rPr>
          <w:sz w:val="28"/>
          <w:szCs w:val="28"/>
        </w:rPr>
        <w:t xml:space="preserve">s. </w:t>
      </w:r>
      <w:r w:rsidR="00D37F09">
        <w:rPr>
          <w:sz w:val="28"/>
          <w:szCs w:val="28"/>
        </w:rPr>
        <w:t xml:space="preserve">No wonder then, social is getting inextricably linked with content marketing. </w:t>
      </w:r>
      <w:r w:rsidR="004304D4">
        <w:rPr>
          <w:sz w:val="28"/>
          <w:szCs w:val="28"/>
        </w:rPr>
        <w:t>Apart from organic usage</w:t>
      </w:r>
      <w:r w:rsidR="003907D2">
        <w:rPr>
          <w:sz w:val="28"/>
          <w:szCs w:val="28"/>
        </w:rPr>
        <w:t xml:space="preserve">, marketers are likely to allot budgets for paid social media advertising as well. </w:t>
      </w:r>
      <w:r w:rsidR="00F33998">
        <w:rPr>
          <w:sz w:val="28"/>
          <w:szCs w:val="28"/>
        </w:rPr>
        <w:t xml:space="preserve">In the coming days, </w:t>
      </w:r>
      <w:r w:rsidR="000F03E5">
        <w:rPr>
          <w:sz w:val="28"/>
          <w:szCs w:val="28"/>
        </w:rPr>
        <w:t xml:space="preserve">social will not only be used to reach audiences, but also generate leads. </w:t>
      </w:r>
      <w:r w:rsidR="008369A4">
        <w:rPr>
          <w:sz w:val="28"/>
          <w:szCs w:val="28"/>
        </w:rPr>
        <w:t>You better not underestimate the power of that hashtag.</w:t>
      </w:r>
    </w:p>
    <w:p w:rsidR="003A629C" w:rsidRDefault="000A6305">
      <w:pPr>
        <w:rPr>
          <w:sz w:val="28"/>
          <w:szCs w:val="28"/>
        </w:rPr>
      </w:pPr>
      <w:r w:rsidRPr="000A6305">
        <w:rPr>
          <w:b/>
          <w:sz w:val="28"/>
          <w:szCs w:val="28"/>
        </w:rPr>
        <w:t xml:space="preserve">The </w:t>
      </w:r>
      <w:r w:rsidR="00226034" w:rsidRPr="000A6305">
        <w:rPr>
          <w:b/>
          <w:sz w:val="28"/>
          <w:szCs w:val="28"/>
        </w:rPr>
        <w:t>New Year</w:t>
      </w:r>
      <w:r w:rsidRPr="000A6305">
        <w:rPr>
          <w:b/>
          <w:sz w:val="28"/>
          <w:szCs w:val="28"/>
        </w:rPr>
        <w:t xml:space="preserve"> will see big budgets</w:t>
      </w:r>
      <w:r>
        <w:rPr>
          <w:b/>
          <w:sz w:val="28"/>
          <w:szCs w:val="28"/>
        </w:rPr>
        <w:t xml:space="preserve">: </w:t>
      </w:r>
      <w:r w:rsidR="003A24D6" w:rsidRPr="00E90783">
        <w:rPr>
          <w:sz w:val="28"/>
          <w:szCs w:val="28"/>
        </w:rPr>
        <w:t xml:space="preserve">As </w:t>
      </w:r>
      <w:r w:rsidR="00F33A17">
        <w:rPr>
          <w:sz w:val="28"/>
          <w:szCs w:val="28"/>
        </w:rPr>
        <w:t>advertisers</w:t>
      </w:r>
      <w:r w:rsidR="003A24D6" w:rsidRPr="00E90783">
        <w:rPr>
          <w:sz w:val="28"/>
          <w:szCs w:val="28"/>
        </w:rPr>
        <w:t xml:space="preserve"> are increasingly realizing the value of content marketing, </w:t>
      </w:r>
      <w:r w:rsidR="001E189D" w:rsidRPr="00E90783">
        <w:rPr>
          <w:sz w:val="28"/>
          <w:szCs w:val="28"/>
        </w:rPr>
        <w:t xml:space="preserve">budgets are expected to rise </w:t>
      </w:r>
      <w:r w:rsidR="00E90783" w:rsidRPr="00E90783">
        <w:rPr>
          <w:sz w:val="28"/>
          <w:szCs w:val="28"/>
        </w:rPr>
        <w:t>this year.</w:t>
      </w:r>
      <w:r w:rsidR="00E90783">
        <w:rPr>
          <w:sz w:val="28"/>
          <w:szCs w:val="28"/>
        </w:rPr>
        <w:t xml:space="preserve"> </w:t>
      </w:r>
      <w:r w:rsidR="00AD4456">
        <w:rPr>
          <w:sz w:val="28"/>
          <w:szCs w:val="28"/>
        </w:rPr>
        <w:t xml:space="preserve">Apart from content generation and distribution, a substantial amount of money will also be invested </w:t>
      </w:r>
      <w:r w:rsidR="005B6825">
        <w:rPr>
          <w:sz w:val="28"/>
          <w:szCs w:val="28"/>
        </w:rPr>
        <w:t>in social media marketing and SEO.</w:t>
      </w:r>
      <w:r w:rsidR="00AD4456">
        <w:rPr>
          <w:sz w:val="28"/>
          <w:szCs w:val="28"/>
        </w:rPr>
        <w:t xml:space="preserve"> </w:t>
      </w:r>
    </w:p>
    <w:p w:rsidR="00F33A17" w:rsidRDefault="00AD273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Diversity is the buzzword: </w:t>
      </w:r>
      <w:r w:rsidR="002902C3" w:rsidRPr="00281A36">
        <w:rPr>
          <w:sz w:val="28"/>
          <w:szCs w:val="28"/>
        </w:rPr>
        <w:t xml:space="preserve">As content marketing spends go up, </w:t>
      </w:r>
      <w:r w:rsidR="00282863" w:rsidRPr="00281A36">
        <w:rPr>
          <w:sz w:val="28"/>
          <w:szCs w:val="28"/>
        </w:rPr>
        <w:t xml:space="preserve">advertisers will </w:t>
      </w:r>
      <w:r w:rsidR="0009687F">
        <w:rPr>
          <w:sz w:val="28"/>
          <w:szCs w:val="28"/>
        </w:rPr>
        <w:t xml:space="preserve">strive to </w:t>
      </w:r>
      <w:r w:rsidR="00282863" w:rsidRPr="00281A36">
        <w:rPr>
          <w:sz w:val="28"/>
          <w:szCs w:val="28"/>
        </w:rPr>
        <w:t>come up with newer forms of content to engage audiences and sustain their interest.</w:t>
      </w:r>
      <w:r w:rsidR="00282863">
        <w:rPr>
          <w:b/>
          <w:sz w:val="28"/>
          <w:szCs w:val="28"/>
        </w:rPr>
        <w:t xml:space="preserve"> </w:t>
      </w:r>
      <w:r w:rsidR="002A2063" w:rsidRPr="002A2063">
        <w:rPr>
          <w:sz w:val="28"/>
          <w:szCs w:val="28"/>
        </w:rPr>
        <w:t>While articles, video</w:t>
      </w:r>
      <w:r w:rsidR="005F4740">
        <w:rPr>
          <w:sz w:val="28"/>
          <w:szCs w:val="28"/>
        </w:rPr>
        <w:t>s, slideshows,</w:t>
      </w:r>
      <w:r w:rsidR="002A2063" w:rsidRPr="002A2063">
        <w:rPr>
          <w:sz w:val="28"/>
          <w:szCs w:val="28"/>
        </w:rPr>
        <w:t xml:space="preserve"> infographics</w:t>
      </w:r>
      <w:r w:rsidR="002A2063">
        <w:rPr>
          <w:sz w:val="28"/>
          <w:szCs w:val="28"/>
        </w:rPr>
        <w:t xml:space="preserve"> </w:t>
      </w:r>
      <w:r w:rsidR="005F4740">
        <w:rPr>
          <w:sz w:val="28"/>
          <w:szCs w:val="28"/>
        </w:rPr>
        <w:t xml:space="preserve">and other conventional forms will exist, newer content </w:t>
      </w:r>
      <w:r w:rsidR="00F23CD9">
        <w:rPr>
          <w:sz w:val="28"/>
          <w:szCs w:val="28"/>
        </w:rPr>
        <w:t xml:space="preserve">types will be tried and tested. It </w:t>
      </w:r>
      <w:r w:rsidR="00F23CD9">
        <w:rPr>
          <w:sz w:val="28"/>
          <w:szCs w:val="28"/>
        </w:rPr>
        <w:lastRenderedPageBreak/>
        <w:t xml:space="preserve">could be related to social media </w:t>
      </w:r>
      <w:r w:rsidR="00016BB3">
        <w:rPr>
          <w:sz w:val="28"/>
          <w:szCs w:val="28"/>
        </w:rPr>
        <w:t>or may have something to do with 6-second videos, also called Vines. We need to wait and watch</w:t>
      </w:r>
      <w:r w:rsidR="005D0F03">
        <w:rPr>
          <w:sz w:val="28"/>
          <w:szCs w:val="28"/>
        </w:rPr>
        <w:t>!</w:t>
      </w:r>
    </w:p>
    <w:p w:rsidR="00DD546D" w:rsidRDefault="004E5529">
      <w:pPr>
        <w:rPr>
          <w:sz w:val="28"/>
          <w:szCs w:val="28"/>
        </w:rPr>
      </w:pPr>
      <w:r w:rsidRPr="004E5529">
        <w:rPr>
          <w:b/>
          <w:sz w:val="28"/>
          <w:szCs w:val="28"/>
        </w:rPr>
        <w:t>The rise of third party content</w:t>
      </w:r>
      <w:r>
        <w:rPr>
          <w:b/>
          <w:sz w:val="28"/>
          <w:szCs w:val="28"/>
        </w:rPr>
        <w:t xml:space="preserve">: </w:t>
      </w:r>
      <w:r w:rsidR="002B31E1" w:rsidRPr="0018411C">
        <w:rPr>
          <w:sz w:val="28"/>
          <w:szCs w:val="28"/>
        </w:rPr>
        <w:t>In a bid to make their content marketing campaigns more robust</w:t>
      </w:r>
      <w:r w:rsidR="006B27E1" w:rsidRPr="0018411C">
        <w:rPr>
          <w:sz w:val="28"/>
          <w:szCs w:val="28"/>
        </w:rPr>
        <w:t xml:space="preserve">, advertisers are likely to incorporate relevant third party content. </w:t>
      </w:r>
      <w:r w:rsidR="00D06A33" w:rsidRPr="0018411C">
        <w:rPr>
          <w:sz w:val="28"/>
          <w:szCs w:val="28"/>
        </w:rPr>
        <w:t>Simply put, any content not created by you</w:t>
      </w:r>
      <w:r w:rsidR="004E3965" w:rsidRPr="0018411C">
        <w:rPr>
          <w:sz w:val="28"/>
          <w:szCs w:val="28"/>
        </w:rPr>
        <w:t xml:space="preserve">, but has been taken from another source, is third party content. The type of content is immaterial. </w:t>
      </w:r>
      <w:r w:rsidR="00DB4CFE" w:rsidRPr="0018411C">
        <w:rPr>
          <w:sz w:val="28"/>
          <w:szCs w:val="28"/>
        </w:rPr>
        <w:t xml:space="preserve">While this will </w:t>
      </w:r>
      <w:r w:rsidR="00122344" w:rsidRPr="0018411C">
        <w:rPr>
          <w:sz w:val="28"/>
          <w:szCs w:val="28"/>
        </w:rPr>
        <w:t>no doubt fortify your campaign</w:t>
      </w:r>
      <w:r w:rsidR="00CE4FF3" w:rsidRPr="0018411C">
        <w:rPr>
          <w:sz w:val="28"/>
          <w:szCs w:val="28"/>
        </w:rPr>
        <w:t xml:space="preserve">, you </w:t>
      </w:r>
      <w:r w:rsidR="00125D12" w:rsidRPr="0018411C">
        <w:rPr>
          <w:sz w:val="28"/>
          <w:szCs w:val="28"/>
        </w:rPr>
        <w:t>must be extra careful about</w:t>
      </w:r>
      <w:r w:rsidR="00CE4FF3" w:rsidRPr="0018411C">
        <w:rPr>
          <w:sz w:val="28"/>
          <w:szCs w:val="28"/>
        </w:rPr>
        <w:t xml:space="preserve"> permissions and copyrights when it comes to hosting third party content</w:t>
      </w:r>
      <w:r w:rsidR="00791863" w:rsidRPr="00214224">
        <w:rPr>
          <w:b/>
          <w:sz w:val="28"/>
          <w:szCs w:val="28"/>
        </w:rPr>
        <w:t xml:space="preserve">. </w:t>
      </w:r>
      <w:r w:rsidR="00A83F02" w:rsidRPr="00214224">
        <w:rPr>
          <w:sz w:val="28"/>
          <w:szCs w:val="28"/>
        </w:rPr>
        <w:t xml:space="preserve">Any slip up on the copyright front and you could land yourself </w:t>
      </w:r>
      <w:r w:rsidR="00425B0C" w:rsidRPr="00214224">
        <w:rPr>
          <w:sz w:val="28"/>
          <w:szCs w:val="28"/>
        </w:rPr>
        <w:t>in a legal tangle.</w:t>
      </w:r>
    </w:p>
    <w:p w:rsidR="00135E9A" w:rsidRDefault="00135E9A" w:rsidP="00135E9A">
      <w:pPr>
        <w:rPr>
          <w:sz w:val="28"/>
          <w:szCs w:val="28"/>
        </w:rPr>
      </w:pPr>
      <w:r>
        <w:rPr>
          <w:b/>
          <w:sz w:val="28"/>
          <w:szCs w:val="28"/>
        </w:rPr>
        <w:t>Marketers will realize that c</w:t>
      </w:r>
      <w:r w:rsidRPr="00E848FB">
        <w:rPr>
          <w:b/>
          <w:sz w:val="28"/>
          <w:szCs w:val="28"/>
        </w:rPr>
        <w:t xml:space="preserve">ontent distribution is most </w:t>
      </w:r>
      <w:r>
        <w:rPr>
          <w:b/>
          <w:sz w:val="28"/>
          <w:szCs w:val="28"/>
        </w:rPr>
        <w:t xml:space="preserve">crucial: </w:t>
      </w:r>
      <w:r w:rsidRPr="001F1543">
        <w:rPr>
          <w:sz w:val="28"/>
          <w:szCs w:val="28"/>
        </w:rPr>
        <w:t>While content marketing no doubt hinges on content creation and publication, timely distribution is just as important.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For you to be relevant and competitive, strategic distribution of content is what will give you that edge over others. Search engine optimization (SEO) and creation of mobile-friendly content are some of the ways of ensuring effective distribution.</w:t>
      </w:r>
    </w:p>
    <w:p w:rsidR="00135E9A" w:rsidRDefault="00135E9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Engaging with influencers:  </w:t>
      </w:r>
      <w:r w:rsidRPr="007359A2">
        <w:rPr>
          <w:sz w:val="28"/>
          <w:szCs w:val="28"/>
        </w:rPr>
        <w:t>Content marketers will continue to actively engage with influencers relevant to their brand and campaign.</w:t>
      </w:r>
      <w:r>
        <w:rPr>
          <w:b/>
          <w:sz w:val="28"/>
          <w:szCs w:val="28"/>
        </w:rPr>
        <w:t xml:space="preserve"> </w:t>
      </w:r>
      <w:r w:rsidRPr="009436E0">
        <w:rPr>
          <w:sz w:val="28"/>
          <w:szCs w:val="28"/>
        </w:rPr>
        <w:t>In turn, these influencers, with their reach and social media clout, will help content marketers target the right audiences.</w:t>
      </w:r>
      <w:r>
        <w:rPr>
          <w:sz w:val="28"/>
          <w:szCs w:val="28"/>
        </w:rPr>
        <w:t xml:space="preserve"> It remains to be seen how content marketers leverage the power of influencers in newer ways.</w:t>
      </w:r>
      <w:bookmarkStart w:id="0" w:name="_GoBack"/>
      <w:bookmarkEnd w:id="0"/>
    </w:p>
    <w:p w:rsidR="00E8494A" w:rsidRDefault="00B1240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App, app and away: </w:t>
      </w:r>
      <w:r w:rsidR="00032869" w:rsidRPr="0080756E">
        <w:rPr>
          <w:sz w:val="28"/>
          <w:szCs w:val="28"/>
        </w:rPr>
        <w:t xml:space="preserve">That tiny little icon that rests on mobile screens can work </w:t>
      </w:r>
      <w:proofErr w:type="gramStart"/>
      <w:r w:rsidR="00032869" w:rsidRPr="0080756E">
        <w:rPr>
          <w:sz w:val="28"/>
          <w:szCs w:val="28"/>
        </w:rPr>
        <w:t>wonders</w:t>
      </w:r>
      <w:proofErr w:type="gramEnd"/>
      <w:r w:rsidR="00032869" w:rsidRPr="0080756E">
        <w:rPr>
          <w:sz w:val="28"/>
          <w:szCs w:val="28"/>
        </w:rPr>
        <w:t xml:space="preserve"> for content marketing.</w:t>
      </w:r>
      <w:r w:rsidR="008A07CB">
        <w:rPr>
          <w:sz w:val="28"/>
          <w:szCs w:val="28"/>
        </w:rPr>
        <w:t xml:space="preserve"> </w:t>
      </w:r>
      <w:r w:rsidR="00D500A0">
        <w:rPr>
          <w:sz w:val="28"/>
          <w:szCs w:val="28"/>
        </w:rPr>
        <w:t xml:space="preserve">Advertisers can no longer </w:t>
      </w:r>
      <w:r w:rsidR="003173F4">
        <w:rPr>
          <w:sz w:val="28"/>
          <w:szCs w:val="28"/>
        </w:rPr>
        <w:t xml:space="preserve">sidestep the app. </w:t>
      </w:r>
      <w:r w:rsidR="009E38BF">
        <w:rPr>
          <w:sz w:val="28"/>
          <w:szCs w:val="28"/>
        </w:rPr>
        <w:t>From</w:t>
      </w:r>
      <w:r w:rsidR="00D966E4">
        <w:rPr>
          <w:sz w:val="28"/>
          <w:szCs w:val="28"/>
        </w:rPr>
        <w:t xml:space="preserve"> helping you reach a larger audience </w:t>
      </w:r>
      <w:r w:rsidR="00600F7C">
        <w:rPr>
          <w:sz w:val="28"/>
          <w:szCs w:val="28"/>
        </w:rPr>
        <w:t>to letting consumers interact with your content</w:t>
      </w:r>
      <w:r w:rsidR="004A3CEC">
        <w:rPr>
          <w:sz w:val="28"/>
          <w:szCs w:val="28"/>
        </w:rPr>
        <w:t xml:space="preserve">, apps </w:t>
      </w:r>
      <w:r w:rsidR="00BF36C8">
        <w:rPr>
          <w:sz w:val="28"/>
          <w:szCs w:val="28"/>
        </w:rPr>
        <w:t xml:space="preserve">can </w:t>
      </w:r>
      <w:r w:rsidR="0026136E">
        <w:rPr>
          <w:sz w:val="28"/>
          <w:szCs w:val="28"/>
        </w:rPr>
        <w:t>greatly benefit</w:t>
      </w:r>
      <w:r w:rsidR="00814180">
        <w:rPr>
          <w:sz w:val="28"/>
          <w:szCs w:val="28"/>
        </w:rPr>
        <w:t xml:space="preserve"> your marketing </w:t>
      </w:r>
      <w:r w:rsidR="00BF36C8">
        <w:rPr>
          <w:sz w:val="28"/>
          <w:szCs w:val="28"/>
        </w:rPr>
        <w:t>campaign.</w:t>
      </w:r>
    </w:p>
    <w:p w:rsidR="00F344C0" w:rsidRDefault="0040234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E-mail marketing will always be there: </w:t>
      </w:r>
      <w:r w:rsidR="009065C2" w:rsidRPr="009065C2">
        <w:rPr>
          <w:sz w:val="28"/>
          <w:szCs w:val="28"/>
        </w:rPr>
        <w:t>Though traditional, e-mail marketing is an effectiv</w:t>
      </w:r>
      <w:r w:rsidR="009065C2">
        <w:rPr>
          <w:sz w:val="28"/>
          <w:szCs w:val="28"/>
        </w:rPr>
        <w:t>e way of</w:t>
      </w:r>
      <w:r w:rsidR="009065C2" w:rsidRPr="009065C2">
        <w:rPr>
          <w:sz w:val="28"/>
          <w:szCs w:val="28"/>
        </w:rPr>
        <w:t xml:space="preserve"> distributing content to your audience.</w:t>
      </w:r>
      <w:r w:rsidR="009065C2">
        <w:rPr>
          <w:sz w:val="28"/>
          <w:szCs w:val="28"/>
        </w:rPr>
        <w:t xml:space="preserve"> </w:t>
      </w:r>
      <w:r w:rsidR="00836B59">
        <w:rPr>
          <w:sz w:val="28"/>
          <w:szCs w:val="28"/>
        </w:rPr>
        <w:t xml:space="preserve">However, marketers will have to come up with new ways to entice consumers </w:t>
      </w:r>
      <w:r w:rsidR="00C55F23">
        <w:rPr>
          <w:sz w:val="28"/>
          <w:szCs w:val="28"/>
        </w:rPr>
        <w:t>int</w:t>
      </w:r>
      <w:r w:rsidR="0040583E">
        <w:rPr>
          <w:sz w:val="28"/>
          <w:szCs w:val="28"/>
        </w:rPr>
        <w:t>o opening such mails and get</w:t>
      </w:r>
      <w:r w:rsidR="00396AD8">
        <w:rPr>
          <w:sz w:val="28"/>
          <w:szCs w:val="28"/>
        </w:rPr>
        <w:t>ting</w:t>
      </w:r>
      <w:r w:rsidR="00C55F23">
        <w:rPr>
          <w:sz w:val="28"/>
          <w:szCs w:val="28"/>
        </w:rPr>
        <w:t xml:space="preserve"> them </w:t>
      </w:r>
      <w:r w:rsidR="0040583E">
        <w:rPr>
          <w:sz w:val="28"/>
          <w:szCs w:val="28"/>
        </w:rPr>
        <w:t xml:space="preserve">to </w:t>
      </w:r>
      <w:r w:rsidR="00C55F23">
        <w:rPr>
          <w:sz w:val="28"/>
          <w:szCs w:val="28"/>
        </w:rPr>
        <w:t xml:space="preserve">interact with the content, rather than </w:t>
      </w:r>
      <w:r w:rsidR="009A03F6">
        <w:rPr>
          <w:sz w:val="28"/>
          <w:szCs w:val="28"/>
        </w:rPr>
        <w:t xml:space="preserve">just </w:t>
      </w:r>
      <w:r w:rsidR="00C55F23">
        <w:rPr>
          <w:sz w:val="28"/>
          <w:szCs w:val="28"/>
        </w:rPr>
        <w:t>dismiss them as spam.</w:t>
      </w:r>
    </w:p>
    <w:p w:rsidR="009A03F6" w:rsidRDefault="008E199B">
      <w:pPr>
        <w:rPr>
          <w:sz w:val="28"/>
          <w:szCs w:val="28"/>
        </w:rPr>
      </w:pPr>
      <w:r w:rsidRPr="008E199B">
        <w:rPr>
          <w:b/>
          <w:sz w:val="28"/>
          <w:szCs w:val="28"/>
        </w:rPr>
        <w:t>Mobile-friendly content</w:t>
      </w:r>
      <w:r>
        <w:rPr>
          <w:b/>
          <w:sz w:val="28"/>
          <w:szCs w:val="28"/>
        </w:rPr>
        <w:t xml:space="preserve">: </w:t>
      </w:r>
      <w:r w:rsidRPr="00EC02B2">
        <w:rPr>
          <w:sz w:val="28"/>
          <w:szCs w:val="28"/>
        </w:rPr>
        <w:t xml:space="preserve">Smartphones have completely changed the way we consume and interact with content. </w:t>
      </w:r>
      <w:r w:rsidR="00E66B91" w:rsidRPr="00EC02B2">
        <w:rPr>
          <w:sz w:val="28"/>
          <w:szCs w:val="28"/>
        </w:rPr>
        <w:t>As a result,</w:t>
      </w:r>
      <w:r w:rsidR="007779BC" w:rsidRPr="00EC02B2">
        <w:rPr>
          <w:sz w:val="28"/>
          <w:szCs w:val="28"/>
        </w:rPr>
        <w:t xml:space="preserve"> mark</w:t>
      </w:r>
      <w:r w:rsidR="00E66B91" w:rsidRPr="00EC02B2">
        <w:rPr>
          <w:sz w:val="28"/>
          <w:szCs w:val="28"/>
        </w:rPr>
        <w:t xml:space="preserve">eters cannot afford to not </w:t>
      </w:r>
      <w:r w:rsidR="00E66B91" w:rsidRPr="00EC02B2">
        <w:rPr>
          <w:sz w:val="28"/>
          <w:szCs w:val="28"/>
        </w:rPr>
        <w:lastRenderedPageBreak/>
        <w:t xml:space="preserve">create mobile-friendly content. </w:t>
      </w:r>
      <w:r w:rsidR="0044012D" w:rsidRPr="00EC02B2">
        <w:rPr>
          <w:sz w:val="28"/>
          <w:szCs w:val="28"/>
        </w:rPr>
        <w:t xml:space="preserve">From short-form articles to </w:t>
      </w:r>
      <w:r w:rsidR="00667AED" w:rsidRPr="00EC02B2">
        <w:rPr>
          <w:sz w:val="28"/>
          <w:szCs w:val="28"/>
        </w:rPr>
        <w:t xml:space="preserve">images and infographics, marketers </w:t>
      </w:r>
      <w:r w:rsidR="00E33227" w:rsidRPr="00EC02B2">
        <w:rPr>
          <w:sz w:val="28"/>
          <w:szCs w:val="28"/>
        </w:rPr>
        <w:t xml:space="preserve">will </w:t>
      </w:r>
      <w:r w:rsidR="004124DF" w:rsidRPr="00EC02B2">
        <w:rPr>
          <w:sz w:val="28"/>
          <w:szCs w:val="28"/>
        </w:rPr>
        <w:t xml:space="preserve">have to </w:t>
      </w:r>
      <w:r w:rsidR="00F67CA2" w:rsidRPr="00EC02B2">
        <w:rPr>
          <w:sz w:val="28"/>
          <w:szCs w:val="28"/>
        </w:rPr>
        <w:t xml:space="preserve">customize content in such a way that it </w:t>
      </w:r>
      <w:r w:rsidR="00C2321F" w:rsidRPr="00EC02B2">
        <w:rPr>
          <w:sz w:val="28"/>
          <w:szCs w:val="28"/>
        </w:rPr>
        <w:t>can be consumed on the go.</w:t>
      </w:r>
    </w:p>
    <w:p w:rsidR="002224F5" w:rsidRDefault="002224F5">
      <w:pPr>
        <w:rPr>
          <w:sz w:val="28"/>
          <w:szCs w:val="28"/>
        </w:rPr>
      </w:pPr>
      <w:r w:rsidRPr="002224F5">
        <w:rPr>
          <w:b/>
          <w:sz w:val="28"/>
          <w:szCs w:val="28"/>
        </w:rPr>
        <w:t>Leveraging the power of curated content</w:t>
      </w:r>
      <w:r>
        <w:rPr>
          <w:b/>
          <w:sz w:val="28"/>
          <w:szCs w:val="28"/>
        </w:rPr>
        <w:t xml:space="preserve">: </w:t>
      </w:r>
      <w:r w:rsidR="00C34B75" w:rsidRPr="00C34B75">
        <w:rPr>
          <w:sz w:val="28"/>
          <w:szCs w:val="28"/>
        </w:rPr>
        <w:t>Wikipedia defines content curation as the process of collecting, organizing and displaying information relevant to a particular topic or area of interest</w:t>
      </w:r>
      <w:r w:rsidR="00C34B75">
        <w:rPr>
          <w:sz w:val="28"/>
          <w:szCs w:val="28"/>
        </w:rPr>
        <w:t xml:space="preserve">. </w:t>
      </w:r>
      <w:r w:rsidR="00597081">
        <w:rPr>
          <w:sz w:val="28"/>
          <w:szCs w:val="28"/>
        </w:rPr>
        <w:t xml:space="preserve">While marketers are already using </w:t>
      </w:r>
      <w:r w:rsidR="00F373E9">
        <w:rPr>
          <w:sz w:val="28"/>
          <w:szCs w:val="28"/>
        </w:rPr>
        <w:t xml:space="preserve">curated content as part of their campaigns, this trend is only likely to catch up going ahead. </w:t>
      </w:r>
      <w:r w:rsidR="00A50E5A">
        <w:rPr>
          <w:sz w:val="28"/>
          <w:szCs w:val="28"/>
        </w:rPr>
        <w:t xml:space="preserve">However, just as in the case of third party content, you must </w:t>
      </w:r>
      <w:r w:rsidR="00417EB3">
        <w:rPr>
          <w:sz w:val="28"/>
          <w:szCs w:val="28"/>
        </w:rPr>
        <w:t xml:space="preserve">be wary of copyright issues with curated content too. </w:t>
      </w:r>
      <w:r w:rsidR="00F7596D">
        <w:rPr>
          <w:sz w:val="28"/>
          <w:szCs w:val="28"/>
        </w:rPr>
        <w:t>Always give credit where it’s due.</w:t>
      </w:r>
    </w:p>
    <w:p w:rsidR="00C67638" w:rsidRDefault="00C53A50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Visually-appealing co</w:t>
      </w:r>
      <w:r w:rsidR="002841A8">
        <w:rPr>
          <w:b/>
          <w:sz w:val="28"/>
          <w:szCs w:val="28"/>
        </w:rPr>
        <w:t xml:space="preserve">ntent </w:t>
      </w:r>
      <w:r w:rsidR="00325605">
        <w:rPr>
          <w:b/>
          <w:sz w:val="28"/>
          <w:szCs w:val="28"/>
        </w:rPr>
        <w:t>is</w:t>
      </w:r>
      <w:r w:rsidR="002841A8">
        <w:rPr>
          <w:b/>
          <w:sz w:val="28"/>
          <w:szCs w:val="28"/>
        </w:rPr>
        <w:t xml:space="preserve"> consumed more: </w:t>
      </w:r>
      <w:r w:rsidR="00874ECB" w:rsidRPr="009C1FA7">
        <w:rPr>
          <w:sz w:val="28"/>
          <w:szCs w:val="28"/>
        </w:rPr>
        <w:t xml:space="preserve">As more and more people consume content through social media and </w:t>
      </w:r>
      <w:r w:rsidR="00242FF7" w:rsidRPr="009C1FA7">
        <w:rPr>
          <w:sz w:val="28"/>
          <w:szCs w:val="28"/>
        </w:rPr>
        <w:t xml:space="preserve">on their </w:t>
      </w:r>
      <w:r w:rsidR="00874ECB" w:rsidRPr="009C1FA7">
        <w:rPr>
          <w:sz w:val="28"/>
          <w:szCs w:val="28"/>
        </w:rPr>
        <w:t xml:space="preserve">mobile phones, </w:t>
      </w:r>
      <w:r w:rsidR="00ED53E4" w:rsidRPr="009C1FA7">
        <w:rPr>
          <w:sz w:val="28"/>
          <w:szCs w:val="28"/>
        </w:rPr>
        <w:t xml:space="preserve">creating </w:t>
      </w:r>
      <w:r w:rsidR="00242FF7" w:rsidRPr="009C1FA7">
        <w:rPr>
          <w:sz w:val="28"/>
          <w:szCs w:val="28"/>
        </w:rPr>
        <w:t xml:space="preserve">visually attractive </w:t>
      </w:r>
      <w:r w:rsidR="004B2B60">
        <w:rPr>
          <w:sz w:val="28"/>
          <w:szCs w:val="28"/>
        </w:rPr>
        <w:t xml:space="preserve">(infographics, slideshows, videos) </w:t>
      </w:r>
      <w:r w:rsidR="00242FF7" w:rsidRPr="009C1FA7">
        <w:rPr>
          <w:sz w:val="28"/>
          <w:szCs w:val="28"/>
        </w:rPr>
        <w:t>content is essential</w:t>
      </w:r>
      <w:r w:rsidR="009B2C15" w:rsidRPr="009C1FA7">
        <w:rPr>
          <w:sz w:val="28"/>
          <w:szCs w:val="28"/>
        </w:rPr>
        <w:t>.</w:t>
      </w:r>
      <w:r w:rsidR="001B757A" w:rsidRPr="009C1FA7">
        <w:rPr>
          <w:sz w:val="28"/>
          <w:szCs w:val="28"/>
        </w:rPr>
        <w:t xml:space="preserve"> </w:t>
      </w:r>
      <w:r w:rsidR="00210195" w:rsidRPr="009C1FA7">
        <w:rPr>
          <w:sz w:val="28"/>
          <w:szCs w:val="28"/>
        </w:rPr>
        <w:t>Such content is lapped up quickly and is extensi</w:t>
      </w:r>
      <w:r w:rsidR="00A02638" w:rsidRPr="009C1FA7">
        <w:rPr>
          <w:sz w:val="28"/>
          <w:szCs w:val="28"/>
        </w:rPr>
        <w:t>vely shared across social media platforms.</w:t>
      </w:r>
      <w:r w:rsidR="00242FF7">
        <w:rPr>
          <w:b/>
          <w:sz w:val="28"/>
          <w:szCs w:val="28"/>
        </w:rPr>
        <w:t xml:space="preserve"> </w:t>
      </w:r>
      <w:r w:rsidR="00E37858">
        <w:rPr>
          <w:b/>
          <w:sz w:val="28"/>
          <w:szCs w:val="28"/>
        </w:rPr>
        <w:t xml:space="preserve"> </w:t>
      </w:r>
      <w:r w:rsidR="00E37858" w:rsidRPr="009616D7">
        <w:rPr>
          <w:sz w:val="28"/>
          <w:szCs w:val="28"/>
        </w:rPr>
        <w:t>Mar</w:t>
      </w:r>
      <w:r w:rsidR="00560F41" w:rsidRPr="009616D7">
        <w:rPr>
          <w:sz w:val="28"/>
          <w:szCs w:val="28"/>
        </w:rPr>
        <w:t xml:space="preserve">keters should specially focus on </w:t>
      </w:r>
      <w:r w:rsidR="00DB4791">
        <w:rPr>
          <w:sz w:val="28"/>
          <w:szCs w:val="28"/>
        </w:rPr>
        <w:t xml:space="preserve">creation of </w:t>
      </w:r>
      <w:r w:rsidR="00C52CD7" w:rsidRPr="009616D7">
        <w:rPr>
          <w:sz w:val="28"/>
          <w:szCs w:val="28"/>
        </w:rPr>
        <w:t>visual content.</w:t>
      </w:r>
    </w:p>
    <w:p w:rsidR="008366A9" w:rsidRPr="002224F5" w:rsidRDefault="002B29D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Repurposed content</w:t>
      </w:r>
      <w:r w:rsidR="00CD06FF">
        <w:rPr>
          <w:b/>
          <w:sz w:val="28"/>
          <w:szCs w:val="28"/>
        </w:rPr>
        <w:t xml:space="preserve"> will be in demand: </w:t>
      </w:r>
      <w:r w:rsidR="00DF6131" w:rsidRPr="00E23681">
        <w:rPr>
          <w:sz w:val="28"/>
          <w:szCs w:val="28"/>
        </w:rPr>
        <w:t xml:space="preserve">As marketers create a bank of content pieces for their campaigns, </w:t>
      </w:r>
      <w:r w:rsidR="002F2C73" w:rsidRPr="00E23681">
        <w:rPr>
          <w:sz w:val="28"/>
          <w:szCs w:val="28"/>
        </w:rPr>
        <w:t xml:space="preserve">repurposed content will play a key role. </w:t>
      </w:r>
      <w:r w:rsidR="000F1772" w:rsidRPr="00E23681">
        <w:rPr>
          <w:sz w:val="28"/>
          <w:szCs w:val="28"/>
        </w:rPr>
        <w:t xml:space="preserve"> ‘Repurposed content’ means </w:t>
      </w:r>
      <w:r w:rsidR="00514041" w:rsidRPr="00E23681">
        <w:rPr>
          <w:sz w:val="28"/>
          <w:szCs w:val="28"/>
        </w:rPr>
        <w:t xml:space="preserve">you could have a podcast based on an article or an article based on infographic. </w:t>
      </w:r>
      <w:r w:rsidR="00A276B5" w:rsidRPr="00E23681">
        <w:rPr>
          <w:sz w:val="28"/>
          <w:szCs w:val="28"/>
        </w:rPr>
        <w:t xml:space="preserve">There will be different forms of the same content. </w:t>
      </w:r>
      <w:r w:rsidR="00B923C1" w:rsidRPr="00E23681">
        <w:rPr>
          <w:sz w:val="28"/>
          <w:szCs w:val="28"/>
        </w:rPr>
        <w:t>This is an effective way of getting the same message across to your audience</w:t>
      </w:r>
      <w:r w:rsidR="00C00571" w:rsidRPr="00E23681">
        <w:rPr>
          <w:sz w:val="28"/>
          <w:szCs w:val="28"/>
        </w:rPr>
        <w:t xml:space="preserve"> but in different ways.</w:t>
      </w:r>
      <w:r w:rsidR="00C00571">
        <w:rPr>
          <w:b/>
          <w:sz w:val="28"/>
          <w:szCs w:val="28"/>
        </w:rPr>
        <w:t xml:space="preserve"> </w:t>
      </w:r>
    </w:p>
    <w:p w:rsidR="00D8711C" w:rsidRDefault="00D871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Good content </w:t>
      </w:r>
      <w:r w:rsidRPr="00D8711C">
        <w:rPr>
          <w:b/>
          <w:strike/>
          <w:sz w:val="28"/>
          <w:szCs w:val="28"/>
        </w:rPr>
        <w:t>marketing</w:t>
      </w:r>
      <w:r>
        <w:rPr>
          <w:b/>
          <w:sz w:val="28"/>
          <w:szCs w:val="28"/>
        </w:rPr>
        <w:t xml:space="preserve"> means better SEO rankings: </w:t>
      </w:r>
      <w:r w:rsidRPr="00425E80">
        <w:rPr>
          <w:sz w:val="28"/>
          <w:szCs w:val="28"/>
        </w:rPr>
        <w:t>This was, is and will be true for as lo</w:t>
      </w:r>
      <w:r>
        <w:rPr>
          <w:sz w:val="28"/>
          <w:szCs w:val="28"/>
        </w:rPr>
        <w:t>ng as there is content</w:t>
      </w:r>
      <w:r w:rsidRPr="008F5B2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Nothing trumps good content. </w:t>
      </w:r>
      <w:r w:rsidR="007727B2">
        <w:rPr>
          <w:sz w:val="28"/>
          <w:szCs w:val="28"/>
        </w:rPr>
        <w:t>Keep your customers at the center of your content strategy and solve each one of their problems for them. However, stay strong in basics</w:t>
      </w:r>
      <w:r w:rsidRPr="00634F0C">
        <w:rPr>
          <w:sz w:val="28"/>
          <w:szCs w:val="28"/>
        </w:rPr>
        <w:t xml:space="preserve"> such as keyword research, indexing and </w:t>
      </w:r>
      <w:proofErr w:type="gramStart"/>
      <w:r w:rsidRPr="00634F0C">
        <w:rPr>
          <w:sz w:val="28"/>
          <w:szCs w:val="28"/>
        </w:rPr>
        <w:t>meta</w:t>
      </w:r>
      <w:proofErr w:type="gramEnd"/>
      <w:r w:rsidRPr="00634F0C">
        <w:rPr>
          <w:sz w:val="28"/>
          <w:szCs w:val="28"/>
        </w:rPr>
        <w:t xml:space="preserve"> tags.</w:t>
      </w:r>
    </w:p>
    <w:p w:rsidR="002224F5" w:rsidRPr="008E199B" w:rsidRDefault="00E51B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Content is, was and will be KING: </w:t>
      </w:r>
      <w:r w:rsidR="00A02433" w:rsidRPr="00C87CB4">
        <w:rPr>
          <w:sz w:val="28"/>
          <w:szCs w:val="28"/>
        </w:rPr>
        <w:t xml:space="preserve">More than just a trend, this is some sort of a </w:t>
      </w:r>
      <w:r w:rsidR="00557220" w:rsidRPr="00C87CB4">
        <w:rPr>
          <w:sz w:val="28"/>
          <w:szCs w:val="28"/>
        </w:rPr>
        <w:t xml:space="preserve">universal truth and will be a part of such listicles for years to come. </w:t>
      </w:r>
      <w:r w:rsidR="00A22CB7" w:rsidRPr="00C87CB4">
        <w:rPr>
          <w:sz w:val="28"/>
          <w:szCs w:val="28"/>
        </w:rPr>
        <w:t>When it is called ‘content marketing’, you just cannot compromise on the quality of content.</w:t>
      </w:r>
      <w:r w:rsidR="00A22CB7">
        <w:rPr>
          <w:b/>
          <w:sz w:val="28"/>
          <w:szCs w:val="28"/>
        </w:rPr>
        <w:t xml:space="preserve"> </w:t>
      </w:r>
      <w:r w:rsidR="00C87CB4">
        <w:rPr>
          <w:b/>
          <w:sz w:val="28"/>
          <w:szCs w:val="28"/>
        </w:rPr>
        <w:t xml:space="preserve"> </w:t>
      </w:r>
      <w:r w:rsidR="009B7BD9">
        <w:rPr>
          <w:b/>
          <w:sz w:val="28"/>
          <w:szCs w:val="28"/>
        </w:rPr>
        <w:t xml:space="preserve"> </w:t>
      </w:r>
      <w:r w:rsidR="005E3134">
        <w:rPr>
          <w:sz w:val="28"/>
          <w:szCs w:val="28"/>
        </w:rPr>
        <w:t>Content</w:t>
      </w:r>
      <w:r w:rsidR="009B7BD9" w:rsidRPr="002E4ABE">
        <w:rPr>
          <w:sz w:val="28"/>
          <w:szCs w:val="28"/>
        </w:rPr>
        <w:t xml:space="preserve"> </w:t>
      </w:r>
      <w:r w:rsidR="005E3134">
        <w:rPr>
          <w:sz w:val="28"/>
          <w:szCs w:val="28"/>
        </w:rPr>
        <w:t>forms</w:t>
      </w:r>
      <w:r w:rsidR="009B7BD9" w:rsidRPr="002E4ABE">
        <w:rPr>
          <w:sz w:val="28"/>
          <w:szCs w:val="28"/>
        </w:rPr>
        <w:t xml:space="preserve"> the backbone of</w:t>
      </w:r>
      <w:r w:rsidR="005E3134">
        <w:rPr>
          <w:sz w:val="28"/>
          <w:szCs w:val="28"/>
        </w:rPr>
        <w:t xml:space="preserve"> your marketing efforts and the success of your campaign depends on it</w:t>
      </w:r>
      <w:r w:rsidR="00AD23C8">
        <w:rPr>
          <w:sz w:val="28"/>
          <w:szCs w:val="28"/>
        </w:rPr>
        <w:t>!</w:t>
      </w:r>
    </w:p>
    <w:sectPr w:rsidR="002224F5" w:rsidRPr="008E199B" w:rsidSect="00550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0951"/>
    <w:rsid w:val="00016BB3"/>
    <w:rsid w:val="0003071D"/>
    <w:rsid w:val="00032869"/>
    <w:rsid w:val="00072259"/>
    <w:rsid w:val="0009687F"/>
    <w:rsid w:val="000A6305"/>
    <w:rsid w:val="000A7ABD"/>
    <w:rsid w:val="000E4026"/>
    <w:rsid w:val="000E5204"/>
    <w:rsid w:val="000F03E5"/>
    <w:rsid w:val="000F1772"/>
    <w:rsid w:val="000F2637"/>
    <w:rsid w:val="00122344"/>
    <w:rsid w:val="00125D12"/>
    <w:rsid w:val="00135E9A"/>
    <w:rsid w:val="0018411C"/>
    <w:rsid w:val="00186F28"/>
    <w:rsid w:val="001A163B"/>
    <w:rsid w:val="001A48EC"/>
    <w:rsid w:val="001A5716"/>
    <w:rsid w:val="001B757A"/>
    <w:rsid w:val="001E189D"/>
    <w:rsid w:val="001F1543"/>
    <w:rsid w:val="00202DA6"/>
    <w:rsid w:val="00210195"/>
    <w:rsid w:val="00214224"/>
    <w:rsid w:val="002224F5"/>
    <w:rsid w:val="00226034"/>
    <w:rsid w:val="00242FF7"/>
    <w:rsid w:val="0026136E"/>
    <w:rsid w:val="00281A36"/>
    <w:rsid w:val="00282863"/>
    <w:rsid w:val="002841A8"/>
    <w:rsid w:val="002902C3"/>
    <w:rsid w:val="002A2063"/>
    <w:rsid w:val="002B29DD"/>
    <w:rsid w:val="002B31E1"/>
    <w:rsid w:val="002E4ABE"/>
    <w:rsid w:val="002E6E4B"/>
    <w:rsid w:val="002F2C73"/>
    <w:rsid w:val="003173F4"/>
    <w:rsid w:val="00325605"/>
    <w:rsid w:val="003907D2"/>
    <w:rsid w:val="00396AD8"/>
    <w:rsid w:val="003A24D6"/>
    <w:rsid w:val="003A629C"/>
    <w:rsid w:val="003A6554"/>
    <w:rsid w:val="003D1CD4"/>
    <w:rsid w:val="00402344"/>
    <w:rsid w:val="0040583E"/>
    <w:rsid w:val="004124DF"/>
    <w:rsid w:val="00417EB3"/>
    <w:rsid w:val="00425B0C"/>
    <w:rsid w:val="00425E80"/>
    <w:rsid w:val="004304D4"/>
    <w:rsid w:val="0044012D"/>
    <w:rsid w:val="0046373E"/>
    <w:rsid w:val="004A2686"/>
    <w:rsid w:val="004A3CEC"/>
    <w:rsid w:val="004B2B60"/>
    <w:rsid w:val="004C6640"/>
    <w:rsid w:val="004D54F9"/>
    <w:rsid w:val="004E3965"/>
    <w:rsid w:val="004E5529"/>
    <w:rsid w:val="004F4838"/>
    <w:rsid w:val="00514041"/>
    <w:rsid w:val="0054548B"/>
    <w:rsid w:val="00550CAB"/>
    <w:rsid w:val="005539F1"/>
    <w:rsid w:val="00554891"/>
    <w:rsid w:val="00557220"/>
    <w:rsid w:val="00560F41"/>
    <w:rsid w:val="00597081"/>
    <w:rsid w:val="005B6825"/>
    <w:rsid w:val="005D0F03"/>
    <w:rsid w:val="005E3134"/>
    <w:rsid w:val="005F4740"/>
    <w:rsid w:val="00600F7C"/>
    <w:rsid w:val="0061208F"/>
    <w:rsid w:val="00634F0C"/>
    <w:rsid w:val="006508B7"/>
    <w:rsid w:val="0066314A"/>
    <w:rsid w:val="00667AED"/>
    <w:rsid w:val="006735E3"/>
    <w:rsid w:val="006B27E1"/>
    <w:rsid w:val="006F7971"/>
    <w:rsid w:val="00732CAE"/>
    <w:rsid w:val="007359A2"/>
    <w:rsid w:val="00754E09"/>
    <w:rsid w:val="007727B2"/>
    <w:rsid w:val="007779BC"/>
    <w:rsid w:val="00791863"/>
    <w:rsid w:val="00794D8D"/>
    <w:rsid w:val="0080756E"/>
    <w:rsid w:val="00814180"/>
    <w:rsid w:val="00824C88"/>
    <w:rsid w:val="00825221"/>
    <w:rsid w:val="008366A9"/>
    <w:rsid w:val="008369A4"/>
    <w:rsid w:val="00836B59"/>
    <w:rsid w:val="008518F6"/>
    <w:rsid w:val="008574B0"/>
    <w:rsid w:val="00874ECB"/>
    <w:rsid w:val="008851CA"/>
    <w:rsid w:val="008A07CB"/>
    <w:rsid w:val="008B23DE"/>
    <w:rsid w:val="008E199B"/>
    <w:rsid w:val="008F5B2D"/>
    <w:rsid w:val="009065C2"/>
    <w:rsid w:val="0091002A"/>
    <w:rsid w:val="00920951"/>
    <w:rsid w:val="009436E0"/>
    <w:rsid w:val="009616D7"/>
    <w:rsid w:val="00987DDE"/>
    <w:rsid w:val="009A03F6"/>
    <w:rsid w:val="009B2C15"/>
    <w:rsid w:val="009B7BD9"/>
    <w:rsid w:val="009C1FA7"/>
    <w:rsid w:val="009E38BF"/>
    <w:rsid w:val="00A02433"/>
    <w:rsid w:val="00A02638"/>
    <w:rsid w:val="00A22CB7"/>
    <w:rsid w:val="00A276B5"/>
    <w:rsid w:val="00A27909"/>
    <w:rsid w:val="00A3295E"/>
    <w:rsid w:val="00A40CDE"/>
    <w:rsid w:val="00A47CA6"/>
    <w:rsid w:val="00A50E5A"/>
    <w:rsid w:val="00A5681C"/>
    <w:rsid w:val="00A83F02"/>
    <w:rsid w:val="00AD23C8"/>
    <w:rsid w:val="00AD2734"/>
    <w:rsid w:val="00AD4456"/>
    <w:rsid w:val="00B1240B"/>
    <w:rsid w:val="00B22A8C"/>
    <w:rsid w:val="00B374CC"/>
    <w:rsid w:val="00B923C1"/>
    <w:rsid w:val="00B95B59"/>
    <w:rsid w:val="00BF36C8"/>
    <w:rsid w:val="00C00571"/>
    <w:rsid w:val="00C2321F"/>
    <w:rsid w:val="00C34B75"/>
    <w:rsid w:val="00C4038A"/>
    <w:rsid w:val="00C52CD7"/>
    <w:rsid w:val="00C53A50"/>
    <w:rsid w:val="00C55F23"/>
    <w:rsid w:val="00C67638"/>
    <w:rsid w:val="00C87CB4"/>
    <w:rsid w:val="00CB752B"/>
    <w:rsid w:val="00CD06FF"/>
    <w:rsid w:val="00CE4FF3"/>
    <w:rsid w:val="00D012A8"/>
    <w:rsid w:val="00D06A33"/>
    <w:rsid w:val="00D37F09"/>
    <w:rsid w:val="00D418E4"/>
    <w:rsid w:val="00D500A0"/>
    <w:rsid w:val="00D73D4E"/>
    <w:rsid w:val="00D8711C"/>
    <w:rsid w:val="00D966E4"/>
    <w:rsid w:val="00DB4791"/>
    <w:rsid w:val="00DB4CFE"/>
    <w:rsid w:val="00DC60C2"/>
    <w:rsid w:val="00DD546D"/>
    <w:rsid w:val="00DF1778"/>
    <w:rsid w:val="00DF6131"/>
    <w:rsid w:val="00E23681"/>
    <w:rsid w:val="00E33227"/>
    <w:rsid w:val="00E37858"/>
    <w:rsid w:val="00E47C16"/>
    <w:rsid w:val="00E51BFF"/>
    <w:rsid w:val="00E53AC8"/>
    <w:rsid w:val="00E547CE"/>
    <w:rsid w:val="00E66B91"/>
    <w:rsid w:val="00E76A2E"/>
    <w:rsid w:val="00E848FB"/>
    <w:rsid w:val="00E8494A"/>
    <w:rsid w:val="00E90783"/>
    <w:rsid w:val="00EA2DC1"/>
    <w:rsid w:val="00EC02B2"/>
    <w:rsid w:val="00ED53E4"/>
    <w:rsid w:val="00F23CD9"/>
    <w:rsid w:val="00F33998"/>
    <w:rsid w:val="00F33A17"/>
    <w:rsid w:val="00F344C0"/>
    <w:rsid w:val="00F373E9"/>
    <w:rsid w:val="00F67CA2"/>
    <w:rsid w:val="00F7596D"/>
    <w:rsid w:val="00FA40BD"/>
    <w:rsid w:val="00FB1898"/>
    <w:rsid w:val="00FC6533"/>
    <w:rsid w:val="00FC6618"/>
    <w:rsid w:val="00FD1A8E"/>
    <w:rsid w:val="00F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27C6D-B39F-4840-B384-C272DF37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4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IYER</dc:creator>
  <cp:keywords/>
  <dc:description/>
  <cp:lastModifiedBy>Garima Sharma</cp:lastModifiedBy>
  <cp:revision>304</cp:revision>
  <dcterms:created xsi:type="dcterms:W3CDTF">2015-01-04T06:02:00Z</dcterms:created>
  <dcterms:modified xsi:type="dcterms:W3CDTF">2015-01-05T14:06:00Z</dcterms:modified>
</cp:coreProperties>
</file>