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30"/>
          <w:szCs w:val="30"/>
          <w:lang w:val="en-IN"/>
        </w:rPr>
      </w:pPr>
      <w:r>
        <w:rPr>
          <w:b w:val="0"/>
          <w:bCs w:val="0"/>
          <w:sz w:val="26"/>
          <w:szCs w:val="26"/>
          <w:lang w:val="en-IN"/>
        </w:rPr>
        <w:t>Complex Embedded System</w:t>
      </w:r>
      <w:r>
        <w:rPr>
          <w:b/>
          <w:bCs/>
          <w:sz w:val="26"/>
          <w:szCs w:val="26"/>
          <w:lang w:val="en-IN"/>
        </w:rPr>
        <w:t xml:space="preserve"> :- </w:t>
      </w:r>
      <w:r>
        <w:rPr>
          <w:b/>
          <w:bCs/>
          <w:sz w:val="30"/>
          <w:szCs w:val="30"/>
          <w:lang w:val="en-IN"/>
        </w:rPr>
        <w:t>WIFI ROUTER</w:t>
      </w:r>
    </w:p>
    <w:p>
      <w:pPr>
        <w:rPr>
          <w:rFonts w:hint="default"/>
          <w:b w:val="0"/>
          <w:bCs w:val="0"/>
          <w:sz w:val="26"/>
          <w:szCs w:val="26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 w:val="0"/>
          <w:bCs w:val="0"/>
          <w:sz w:val="26"/>
          <w:szCs w:val="26"/>
          <w:lang w:val="en-IN"/>
        </w:rPr>
      </w:pPr>
      <w:r>
        <w:rPr>
          <w:rFonts w:hint="default"/>
          <w:b w:val="0"/>
          <w:bCs w:val="0"/>
          <w:sz w:val="26"/>
          <w:szCs w:val="26"/>
          <w:lang w:val="en-IN"/>
        </w:rPr>
        <w:t>A wireless router connects directly to a modem by a cable. This allows it to receive information from — and transmit information to — the internet. The router then creates and communicates through built-in antennas.</w:t>
      </w:r>
    </w:p>
    <w:p>
      <w:pPr>
        <w:rPr>
          <w:b/>
          <w:bCs/>
          <w:sz w:val="30"/>
          <w:szCs w:val="30"/>
          <w:lang w:val="en-IN"/>
        </w:rPr>
      </w:pPr>
    </w:p>
    <w:p>
      <w:pPr>
        <w:rPr>
          <w:b/>
          <w:bCs/>
          <w:sz w:val="30"/>
          <w:szCs w:val="30"/>
          <w:lang w:val="en-IN"/>
        </w:rPr>
      </w:pPr>
    </w:p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>Block Diagram :-</w:t>
      </w:r>
    </w:p>
    <w:p>
      <w:pPr>
        <w:rPr>
          <w:b/>
          <w:bCs/>
          <w:sz w:val="26"/>
          <w:szCs w:val="26"/>
          <w:lang w:val="en-IN"/>
        </w:rPr>
      </w:pPr>
    </w:p>
    <w:p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</w:t>
      </w:r>
      <w:r>
        <w:rPr>
          <w:b/>
          <w:bCs/>
          <w:sz w:val="26"/>
          <w:szCs w:val="26"/>
          <w:lang w:val="en-IN"/>
        </w:rPr>
        <w:drawing>
          <wp:inline distT="0" distB="0" distL="114300" distR="114300">
            <wp:extent cx="4971415" cy="2486025"/>
            <wp:effectExtent l="0" t="0" r="635" b="9525"/>
            <wp:docPr id="1" name="Picture 1" descr="wifi_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ifi_rou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6"/>
          <w:szCs w:val="26"/>
          <w:lang w:val="en-IN"/>
        </w:rPr>
      </w:pPr>
    </w:p>
    <w:p>
      <w:pPr>
        <w:rPr>
          <w:b w:val="0"/>
          <w:bCs w:val="0"/>
          <w:sz w:val="26"/>
          <w:szCs w:val="26"/>
          <w:lang w:val="en-IN"/>
        </w:rPr>
      </w:pPr>
    </w:p>
    <w:p>
      <w:pPr>
        <w:rPr>
          <w:b w:val="0"/>
          <w:bCs w:val="0"/>
          <w:sz w:val="26"/>
          <w:szCs w:val="26"/>
          <w:lang w:val="en-IN"/>
        </w:rPr>
      </w:pPr>
      <w:r>
        <w:rPr>
          <w:b w:val="0"/>
          <w:bCs w:val="0"/>
          <w:sz w:val="26"/>
          <w:szCs w:val="26"/>
          <w:lang w:val="en-IN"/>
        </w:rPr>
        <w:t>Components :-</w:t>
      </w:r>
    </w:p>
    <w:p>
      <w:pPr>
        <w:rPr>
          <w:b w:val="0"/>
          <w:bCs w:val="0"/>
          <w:sz w:val="26"/>
          <w:szCs w:val="26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 xml:space="preserve">WAN: </w:t>
      </w:r>
      <w:r>
        <w:rPr>
          <w:rFonts w:hint="default"/>
          <w:b w:val="0"/>
          <w:bCs w:val="0"/>
          <w:sz w:val="26"/>
          <w:szCs w:val="26"/>
          <w:lang w:val="en-IN"/>
        </w:rPr>
        <w:t>A wide area network (also known as WAN), is a large network of information that is not tied to a single location. WANs can facilitate communication, the sharing of information and much more between devices from around the world through a WAN provider.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 xml:space="preserve">LAN: </w:t>
      </w:r>
      <w:r>
        <w:rPr>
          <w:rFonts w:hint="default"/>
          <w:b w:val="0"/>
          <w:bCs w:val="0"/>
          <w:sz w:val="26"/>
          <w:szCs w:val="26"/>
          <w:lang w:val="en-IN"/>
        </w:rPr>
        <w:t>.A local area network (LAN) is a collection of devices connected together in one physical location, such as a building, office, or home. A LAN can be small or large, ranging from a home network with one user to an enterprise network with thousands of users and devices in an office or school.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Antenna</w:t>
      </w:r>
      <w:r>
        <w:rPr>
          <w:rFonts w:hint="default"/>
          <w:b w:val="0"/>
          <w:bCs w:val="0"/>
          <w:sz w:val="26"/>
          <w:szCs w:val="26"/>
          <w:lang w:val="en-IN"/>
        </w:rPr>
        <w:t>: 4 External Antennas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 xml:space="preserve">LED indicators: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 xml:space="preserve">Buttons: </w:t>
      </w:r>
      <w:r>
        <w:rPr>
          <w:rFonts w:hint="default"/>
          <w:b w:val="0"/>
          <w:bCs w:val="0"/>
          <w:sz w:val="26"/>
          <w:szCs w:val="26"/>
          <w:lang w:val="en-IN"/>
        </w:rPr>
        <w:t>Reset. WPS</w:t>
      </w:r>
      <w:r>
        <w:rPr>
          <w:rFonts w:hint="default"/>
          <w:b/>
          <w:bCs/>
          <w:sz w:val="26"/>
          <w:szCs w:val="26"/>
          <w:lang w:val="en-IN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6"/>
          <w:szCs w:val="26"/>
          <w:lang w:val="en-IN"/>
        </w:rPr>
      </w:pPr>
      <w:r>
        <w:rPr>
          <w:rFonts w:hint="default"/>
          <w:b/>
          <w:bCs/>
          <w:sz w:val="26"/>
          <w:szCs w:val="26"/>
          <w:lang w:val="en-IN"/>
        </w:rPr>
        <w:t>Power Supply</w:t>
      </w:r>
      <w:bookmarkStart w:id="0" w:name="_GoBack"/>
      <w:bookmarkEnd w:id="0"/>
      <w:r>
        <w:rPr>
          <w:rFonts w:hint="default"/>
          <w:b w:val="0"/>
          <w:bCs w:val="0"/>
          <w:sz w:val="26"/>
          <w:szCs w:val="26"/>
          <w:lang w:val="en-IN"/>
        </w:rPr>
        <w:t>:</w:t>
      </w:r>
    </w:p>
    <w:p>
      <w:pPr>
        <w:numPr>
          <w:numId w:val="0"/>
        </w:numPr>
        <w:ind w:leftChars="0"/>
        <w:rPr>
          <w:b w:val="0"/>
          <w:bCs w:val="0"/>
          <w:sz w:val="26"/>
          <w:szCs w:val="2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C9604"/>
    <w:multiLevelType w:val="singleLevel"/>
    <w:tmpl w:val="6EAC960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550B8"/>
    <w:rsid w:val="53C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2022-02-20T14:43:00Z</dcterms:created>
  <dc:creator>Indra</dc:creator>
  <cp:lastModifiedBy>Indra</cp:lastModifiedBy>
  <dcterms:modified xsi:type="dcterms:W3CDTF">2022-02-20T15:01:49Z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