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6AD31" w14:textId="36526D17" w:rsidR="00A02DB0" w:rsidRDefault="00A02DB0" w:rsidP="00367E4C">
      <w:pPr>
        <w:pStyle w:val="Title"/>
        <w:rPr>
          <w:lang w:val="en-GB"/>
        </w:rPr>
      </w:pPr>
      <w:r>
        <w:rPr>
          <w:lang w:val="en-GB"/>
        </w:rPr>
        <w:t>AWS Solutions Architect Associate</w:t>
      </w:r>
      <w:r w:rsidR="00FF7693">
        <w:rPr>
          <w:lang w:val="en-GB"/>
        </w:rPr>
        <w:t xml:space="preserve"> </w:t>
      </w:r>
    </w:p>
    <w:p w14:paraId="6FEF0C6F" w14:textId="6AC84170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1F8368AA" w14:textId="2E920085" w:rsidR="00367E4C" w:rsidRDefault="00367E4C" w:rsidP="00367E4C">
      <w:pPr>
        <w:pStyle w:val="Subtitle"/>
        <w:rPr>
          <w:lang w:val="en-GB"/>
        </w:rPr>
      </w:pPr>
      <w:r>
        <w:rPr>
          <w:lang w:val="en-GB"/>
        </w:rPr>
        <w:t>Section 3: AWS Fundamentals – IAM &amp; EC2</w:t>
      </w:r>
    </w:p>
    <w:p w14:paraId="40BD0425" w14:textId="5D75A20E" w:rsidR="00A02DB0" w:rsidRDefault="00A02DB0" w:rsidP="00A02DB0">
      <w:pPr>
        <w:pStyle w:val="Heading1"/>
        <w:rPr>
          <w:lang w:val="en-GB"/>
        </w:rPr>
      </w:pPr>
      <w:r>
        <w:rPr>
          <w:lang w:val="en-GB"/>
        </w:rPr>
        <w:t>18. How to SSH using Mac or Linux</w:t>
      </w:r>
    </w:p>
    <w:p w14:paraId="2E54E92B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0A81D56A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&gt; </w:t>
      </w:r>
      <w:proofErr w:type="spellStart"/>
      <w:r>
        <w:rPr>
          <w:rFonts w:ascii="Helvetica Neue" w:hAnsi="Helvetica Neue" w:cs="Helvetica Neue"/>
          <w:lang w:val="en-GB"/>
        </w:rPr>
        <w:t>chmod</w:t>
      </w:r>
      <w:proofErr w:type="spellEnd"/>
      <w:r>
        <w:rPr>
          <w:rFonts w:ascii="Helvetica Neue" w:hAnsi="Helvetica Neue" w:cs="Helvetica Neue"/>
          <w:lang w:val="en-GB"/>
        </w:rPr>
        <w:t xml:space="preserve"> 0400 EC2Tutorial.pem</w:t>
      </w:r>
    </w:p>
    <w:p w14:paraId="31E4FF3A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&gt; </w:t>
      </w:r>
      <w:proofErr w:type="spellStart"/>
      <w:r>
        <w:rPr>
          <w:rFonts w:ascii="Helvetica Neue" w:hAnsi="Helvetica Neue" w:cs="Helvetica Neue"/>
          <w:lang w:val="en-GB"/>
        </w:rPr>
        <w:t>ssh</w:t>
      </w:r>
      <w:proofErr w:type="spellEnd"/>
      <w:r>
        <w:rPr>
          <w:rFonts w:ascii="Helvetica Neue" w:hAnsi="Helvetica Neue" w:cs="Helvetica Neue"/>
          <w:lang w:val="en-GB"/>
        </w:rPr>
        <w:t xml:space="preserve"> -</w:t>
      </w:r>
      <w:proofErr w:type="spellStart"/>
      <w:r>
        <w:rPr>
          <w:rFonts w:ascii="Helvetica Neue" w:hAnsi="Helvetica Neue" w:cs="Helvetica Neue"/>
          <w:lang w:val="en-GB"/>
        </w:rPr>
        <w:t>i</w:t>
      </w:r>
      <w:proofErr w:type="spellEnd"/>
      <w:r>
        <w:rPr>
          <w:rFonts w:ascii="Helvetica Neue" w:hAnsi="Helvetica Neue" w:cs="Helvetica Neue"/>
          <w:lang w:val="en-GB"/>
        </w:rPr>
        <w:t xml:space="preserve"> EC2Tutorial.pem </w:t>
      </w:r>
      <w:hyperlink r:id="rId5" w:history="1">
        <w:r>
          <w:rPr>
            <w:rFonts w:ascii="Helvetica Neue" w:hAnsi="Helvetica Neue" w:cs="Helvetica Neue"/>
            <w:color w:val="DCA10D"/>
            <w:lang w:val="en-GB"/>
          </w:rPr>
          <w:t>ec2-user@35.180.100.144</w:t>
        </w:r>
      </w:hyperlink>
    </w:p>
    <w:p w14:paraId="392024FE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213804B5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Exam question: </w:t>
      </w:r>
    </w:p>
    <w:p w14:paraId="7D1964D3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When you first download a file, its permission is 0644 that’s too open, so private key can leak. </w:t>
      </w:r>
    </w:p>
    <w:p w14:paraId="523DE105" w14:textId="17DDE815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how to fix it? </w:t>
      </w:r>
    </w:p>
    <w:p w14:paraId="371D3051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2AEE6C16" w14:textId="35D4DE9B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noProof/>
          <w:lang w:val="en-GB"/>
        </w:rPr>
        <w:drawing>
          <wp:inline distT="0" distB="0" distL="0" distR="0" wp14:anchorId="2CAC9199" wp14:editId="5C9AB314">
            <wp:extent cx="5943600" cy="15233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557B8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22F2EB83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Solution: change the permission of the file and then use it to SSH to the instance. </w:t>
      </w:r>
    </w:p>
    <w:p w14:paraId="5C41C6DF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62774163" w14:textId="44B78CCB" w:rsidR="00A02DB0" w:rsidRDefault="00A02DB0" w:rsidP="00A02DB0">
      <w:pPr>
        <w:pStyle w:val="Heading1"/>
        <w:rPr>
          <w:lang w:val="en-GB"/>
        </w:rPr>
      </w:pPr>
      <w:r>
        <w:rPr>
          <w:lang w:val="en-GB"/>
        </w:rPr>
        <w:t>24. Security Group Deep Drive</w:t>
      </w:r>
    </w:p>
    <w:p w14:paraId="14144DC8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69F8AAD3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SG regulate: </w:t>
      </w:r>
    </w:p>
    <w:p w14:paraId="03BE5133" w14:textId="77777777" w:rsidR="00A02DB0" w:rsidRDefault="00A02DB0" w:rsidP="00A02DB0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>Access to Ports</w:t>
      </w:r>
    </w:p>
    <w:p w14:paraId="373DBE43" w14:textId="77777777" w:rsidR="00A02DB0" w:rsidRDefault="00A02DB0" w:rsidP="00A02DB0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>Authorised IP ranges - IPv4 and IPv6</w:t>
      </w:r>
    </w:p>
    <w:p w14:paraId="56B8D4AC" w14:textId="77777777" w:rsidR="00A02DB0" w:rsidRDefault="00A02DB0" w:rsidP="00A02DB0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>Control of inbound network (from other to the instance)</w:t>
      </w:r>
    </w:p>
    <w:p w14:paraId="0BC3BD81" w14:textId="77777777" w:rsidR="00A02DB0" w:rsidRDefault="00A02DB0" w:rsidP="00A02DB0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>Control of outbound network (from instance to other)</w:t>
      </w:r>
    </w:p>
    <w:p w14:paraId="6F49AA5E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7819D44D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SG - Good to know: </w:t>
      </w:r>
    </w:p>
    <w:p w14:paraId="11F28D6E" w14:textId="77777777" w:rsidR="00A02DB0" w:rsidRDefault="00A02DB0" w:rsidP="00A02DB0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>Can be attached to multiple instances</w:t>
      </w:r>
    </w:p>
    <w:p w14:paraId="21286764" w14:textId="77777777" w:rsidR="00A02DB0" w:rsidRDefault="00A02DB0" w:rsidP="00A02DB0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Locked down to a </w:t>
      </w:r>
      <w:proofErr w:type="gramStart"/>
      <w:r>
        <w:rPr>
          <w:rFonts w:ascii="Helvetica Neue" w:hAnsi="Helvetica Neue" w:cs="Helvetica Neue"/>
          <w:lang w:val="en-GB"/>
        </w:rPr>
        <w:t>region .</w:t>
      </w:r>
      <w:proofErr w:type="gramEnd"/>
      <w:r>
        <w:rPr>
          <w:rFonts w:ascii="Helvetica Neue" w:hAnsi="Helvetica Neue" w:cs="Helvetica Neue"/>
          <w:lang w:val="en-GB"/>
        </w:rPr>
        <w:t xml:space="preserve"> VPC combination</w:t>
      </w:r>
    </w:p>
    <w:p w14:paraId="2613242C" w14:textId="77777777" w:rsidR="00A02DB0" w:rsidRDefault="00A02DB0" w:rsidP="00A02DB0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>Does live outside the EC2 - if traffic is blocked EC2 instance won’t see it</w:t>
      </w:r>
    </w:p>
    <w:p w14:paraId="475F7258" w14:textId="77777777" w:rsidR="00A02DB0" w:rsidRDefault="00A02DB0" w:rsidP="00A02DB0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If </w:t>
      </w:r>
      <w:proofErr w:type="gramStart"/>
      <w:r>
        <w:rPr>
          <w:rFonts w:ascii="Helvetica Neue" w:hAnsi="Helvetica Neue" w:cs="Helvetica Neue"/>
          <w:lang w:val="en-GB"/>
        </w:rPr>
        <w:t>you</w:t>
      </w:r>
      <w:proofErr w:type="gramEnd"/>
      <w:r>
        <w:rPr>
          <w:rFonts w:ascii="Helvetica Neue" w:hAnsi="Helvetica Neue" w:cs="Helvetica Neue"/>
          <w:lang w:val="en-GB"/>
        </w:rPr>
        <w:t xml:space="preserve"> app is not accessible (</w:t>
      </w:r>
      <w:r>
        <w:rPr>
          <w:rFonts w:ascii="Helvetica Neue" w:hAnsi="Helvetica Neue" w:cs="Helvetica Neue"/>
          <w:b/>
          <w:bCs/>
          <w:lang w:val="en-GB"/>
        </w:rPr>
        <w:t>time out</w:t>
      </w:r>
      <w:r>
        <w:rPr>
          <w:rFonts w:ascii="Helvetica Neue" w:hAnsi="Helvetica Neue" w:cs="Helvetica Neue"/>
          <w:lang w:val="en-GB"/>
        </w:rPr>
        <w:t>) —&gt; Security group issue</w:t>
      </w:r>
    </w:p>
    <w:p w14:paraId="33B262F3" w14:textId="77777777" w:rsidR="00A02DB0" w:rsidRDefault="00A02DB0" w:rsidP="00A02DB0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>App gives a “</w:t>
      </w:r>
      <w:r>
        <w:rPr>
          <w:rFonts w:ascii="Helvetica Neue" w:hAnsi="Helvetica Neue" w:cs="Helvetica Neue"/>
          <w:b/>
          <w:bCs/>
          <w:lang w:val="en-GB"/>
        </w:rPr>
        <w:t>Connection refused</w:t>
      </w:r>
      <w:r>
        <w:rPr>
          <w:rFonts w:ascii="Helvetica Neue" w:hAnsi="Helvetica Neue" w:cs="Helvetica Neue"/>
          <w:lang w:val="en-GB"/>
        </w:rPr>
        <w:t>” —&gt; its either application error or it’s not launched</w:t>
      </w:r>
    </w:p>
    <w:p w14:paraId="5D8ADAF8" w14:textId="77777777" w:rsidR="00A02DB0" w:rsidRDefault="00A02DB0" w:rsidP="00A02DB0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All </w:t>
      </w:r>
      <w:r>
        <w:rPr>
          <w:rFonts w:ascii="Helvetica Neue" w:hAnsi="Helvetica Neue" w:cs="Helvetica Neue"/>
          <w:b/>
          <w:bCs/>
          <w:lang w:val="en-GB"/>
        </w:rPr>
        <w:t>inbound</w:t>
      </w:r>
      <w:r>
        <w:rPr>
          <w:rFonts w:ascii="Helvetica Neue" w:hAnsi="Helvetica Neue" w:cs="Helvetica Neue"/>
          <w:lang w:val="en-GB"/>
        </w:rPr>
        <w:t xml:space="preserve"> traffic is </w:t>
      </w:r>
      <w:r>
        <w:rPr>
          <w:rFonts w:ascii="Helvetica Neue" w:hAnsi="Helvetica Neue" w:cs="Helvetica Neue"/>
          <w:b/>
          <w:bCs/>
          <w:lang w:val="en-GB"/>
        </w:rPr>
        <w:t>blocked</w:t>
      </w:r>
      <w:r>
        <w:rPr>
          <w:rFonts w:ascii="Helvetica Neue" w:hAnsi="Helvetica Neue" w:cs="Helvetica Neue"/>
          <w:lang w:val="en-GB"/>
        </w:rPr>
        <w:t xml:space="preserve"> by default</w:t>
      </w:r>
    </w:p>
    <w:p w14:paraId="32FF3C01" w14:textId="77777777" w:rsidR="00A02DB0" w:rsidRDefault="00A02DB0" w:rsidP="00A02DB0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lang w:val="en-GB"/>
        </w:rPr>
        <w:t xml:space="preserve">All </w:t>
      </w:r>
      <w:r>
        <w:rPr>
          <w:rFonts w:ascii="Helvetica Neue" w:hAnsi="Helvetica Neue" w:cs="Helvetica Neue"/>
          <w:b/>
          <w:bCs/>
          <w:lang w:val="en-GB"/>
        </w:rPr>
        <w:t xml:space="preserve">Outbound </w:t>
      </w:r>
      <w:r>
        <w:rPr>
          <w:rFonts w:ascii="Helvetica Neue" w:hAnsi="Helvetica Neue" w:cs="Helvetica Neue"/>
          <w:lang w:val="en-GB"/>
        </w:rPr>
        <w:t xml:space="preserve">traffic is </w:t>
      </w:r>
      <w:r>
        <w:rPr>
          <w:rFonts w:ascii="Helvetica Neue" w:hAnsi="Helvetica Neue" w:cs="Helvetica Neue"/>
          <w:b/>
          <w:bCs/>
          <w:lang w:val="en-GB"/>
        </w:rPr>
        <w:t xml:space="preserve">Authorised </w:t>
      </w:r>
      <w:r>
        <w:rPr>
          <w:rFonts w:ascii="Helvetica Neue" w:hAnsi="Helvetica Neue" w:cs="Helvetica Neue"/>
          <w:lang w:val="en-GB"/>
        </w:rPr>
        <w:t>by default</w:t>
      </w:r>
    </w:p>
    <w:p w14:paraId="04ADB906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179FD9AC" w14:textId="4C32793B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noProof/>
          <w:lang w:val="en-GB"/>
        </w:rPr>
        <w:drawing>
          <wp:inline distT="0" distB="0" distL="0" distR="0" wp14:anchorId="735A6CA0" wp14:editId="1317ECA3">
            <wp:extent cx="4033157" cy="200020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98" cy="201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61B1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27A6A4B6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3F0992B0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6D4D4918" w14:textId="41CE1714" w:rsidR="00A02DB0" w:rsidRDefault="00A02DB0" w:rsidP="00A02DB0">
      <w:pPr>
        <w:pStyle w:val="Heading1"/>
        <w:numPr>
          <w:ilvl w:val="0"/>
          <w:numId w:val="2"/>
        </w:numPr>
        <w:rPr>
          <w:lang w:val="en-GB"/>
        </w:rPr>
      </w:pPr>
      <w:r>
        <w:rPr>
          <w:lang w:val="en-GB"/>
        </w:rPr>
        <w:t>Private Vs Public Vs Elastic IP</w:t>
      </w:r>
    </w:p>
    <w:p w14:paraId="48FA11C8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3C890D6F" w14:textId="680150C9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r>
        <w:rPr>
          <w:rFonts w:ascii="Helvetica Neue" w:hAnsi="Helvetica Neue" w:cs="Helvetica Neue"/>
          <w:noProof/>
          <w:lang w:val="en-GB"/>
        </w:rPr>
        <w:drawing>
          <wp:inline distT="0" distB="0" distL="0" distR="0" wp14:anchorId="6F06325B" wp14:editId="0ED618A1">
            <wp:extent cx="3037114" cy="1602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941" cy="160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24C0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3BEFDA41" w14:textId="77777777" w:rsidR="00A02DB0" w:rsidRDefault="00367E4C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  <w:hyperlink r:id="rId9" w:history="1">
        <w:r w:rsidR="00A02DB0">
          <w:rPr>
            <w:rFonts w:ascii="Helvetica Neue" w:hAnsi="Helvetica Neue" w:cs="Helvetica Neue"/>
            <w:color w:val="DCA10D"/>
            <w:lang w:val="en-GB"/>
          </w:rPr>
          <w:t>https://docs.aws.amazon.com/AmazonRDS/latest/UserGuide/Concepts.RegionsAndAvailabilityZones.html</w:t>
        </w:r>
      </w:hyperlink>
    </w:p>
    <w:p w14:paraId="7B94B6DE" w14:textId="77777777" w:rsidR="00A02DB0" w:rsidRDefault="00A02DB0" w:rsidP="00A02DB0">
      <w:pPr>
        <w:autoSpaceDE w:val="0"/>
        <w:autoSpaceDN w:val="0"/>
        <w:adjustRightInd w:val="0"/>
        <w:rPr>
          <w:rFonts w:ascii="Helvetica Neue" w:hAnsi="Helvetica Neue" w:cs="Helvetica Neue"/>
          <w:lang w:val="en-GB"/>
        </w:rPr>
      </w:pPr>
    </w:p>
    <w:p w14:paraId="133858E3" w14:textId="5815B15F" w:rsidR="00A02DB0" w:rsidRDefault="00A02DB0" w:rsidP="00A02DB0">
      <w:pPr>
        <w:pStyle w:val="Heading1"/>
        <w:rPr>
          <w:lang w:val="en-GB"/>
        </w:rPr>
      </w:pPr>
      <w:r>
        <w:rPr>
          <w:lang w:val="en-GB"/>
        </w:rPr>
        <w:t>29. EC2 instances Launch Types</w:t>
      </w:r>
    </w:p>
    <w:p w14:paraId="2FBD7DBC" w14:textId="7161D114" w:rsidR="00FF7693" w:rsidRDefault="00FF7693" w:rsidP="00FF7693"/>
    <w:p w14:paraId="509EE3B3" w14:textId="0665801E" w:rsidR="00FF7693" w:rsidRDefault="00FF7693" w:rsidP="00952BC2">
      <w:pPr>
        <w:pStyle w:val="ListParagraph"/>
        <w:numPr>
          <w:ilvl w:val="0"/>
          <w:numId w:val="7"/>
        </w:numPr>
      </w:pPr>
      <w:r>
        <w:t>On Demand</w:t>
      </w:r>
    </w:p>
    <w:p w14:paraId="78E756CC" w14:textId="6D2EC7A8" w:rsidR="00FF7693" w:rsidRDefault="00FF7693" w:rsidP="00FF7693">
      <w:pPr>
        <w:pStyle w:val="ListParagraph"/>
        <w:numPr>
          <w:ilvl w:val="0"/>
          <w:numId w:val="7"/>
        </w:numPr>
      </w:pPr>
      <w:r>
        <w:t>Reserved</w:t>
      </w:r>
    </w:p>
    <w:p w14:paraId="6DE7B59A" w14:textId="4F385C58" w:rsidR="00FF7693" w:rsidRDefault="00FF7693" w:rsidP="00FF7693">
      <w:pPr>
        <w:pStyle w:val="ListParagraph"/>
        <w:numPr>
          <w:ilvl w:val="1"/>
          <w:numId w:val="7"/>
        </w:numPr>
      </w:pPr>
      <w:r>
        <w:t>Reserved</w:t>
      </w:r>
      <w:r w:rsidRPr="00FF7693">
        <w:t xml:space="preserve"> </w:t>
      </w:r>
      <w:r>
        <w:t>instance</w:t>
      </w:r>
    </w:p>
    <w:p w14:paraId="012636DF" w14:textId="1137A3FC" w:rsidR="00FF7693" w:rsidRDefault="00FF7693" w:rsidP="00FF7693">
      <w:pPr>
        <w:pStyle w:val="ListParagraph"/>
        <w:numPr>
          <w:ilvl w:val="1"/>
          <w:numId w:val="7"/>
        </w:numPr>
      </w:pPr>
      <w:r>
        <w:t>Convertible reserved instance</w:t>
      </w:r>
    </w:p>
    <w:p w14:paraId="1E9AAC27" w14:textId="1BBB528E" w:rsidR="00FF7693" w:rsidRDefault="00FF7693" w:rsidP="00FF7693">
      <w:pPr>
        <w:pStyle w:val="ListParagraph"/>
        <w:numPr>
          <w:ilvl w:val="1"/>
          <w:numId w:val="7"/>
        </w:numPr>
      </w:pPr>
      <w:r>
        <w:t>Scheduled reserved instances</w:t>
      </w:r>
    </w:p>
    <w:p w14:paraId="7C5ABFE3" w14:textId="5D90CF31" w:rsidR="00FF7693" w:rsidRDefault="00FF7693" w:rsidP="00FF7693">
      <w:pPr>
        <w:pStyle w:val="ListParagraph"/>
        <w:numPr>
          <w:ilvl w:val="0"/>
          <w:numId w:val="7"/>
        </w:numPr>
      </w:pPr>
      <w:r>
        <w:t>Spot instance</w:t>
      </w:r>
    </w:p>
    <w:p w14:paraId="176960AC" w14:textId="53D7E73A" w:rsidR="00FF7693" w:rsidRDefault="00FF7693" w:rsidP="00FF7693">
      <w:pPr>
        <w:pStyle w:val="ListParagraph"/>
        <w:numPr>
          <w:ilvl w:val="0"/>
          <w:numId w:val="7"/>
        </w:numPr>
      </w:pPr>
      <w:r>
        <w:t>Dedicated instance</w:t>
      </w:r>
    </w:p>
    <w:p w14:paraId="1CCE759D" w14:textId="0FACF56A" w:rsidR="00FF7693" w:rsidRDefault="00FF7693" w:rsidP="00FF7693">
      <w:pPr>
        <w:pStyle w:val="ListParagraph"/>
        <w:numPr>
          <w:ilvl w:val="0"/>
          <w:numId w:val="7"/>
        </w:numPr>
      </w:pPr>
      <w:r>
        <w:t>Dedicated hosts</w:t>
      </w:r>
    </w:p>
    <w:p w14:paraId="794FAE82" w14:textId="77777777" w:rsidR="00FF7693" w:rsidRDefault="00FF7693" w:rsidP="00FF7693">
      <w:pPr>
        <w:pStyle w:val="ListParagraph"/>
        <w:ind w:left="360"/>
      </w:pPr>
    </w:p>
    <w:p w14:paraId="46EF9CDE" w14:textId="77777777" w:rsidR="00FF7693" w:rsidRDefault="00FF7693" w:rsidP="00FF7693"/>
    <w:p w14:paraId="7380AF54" w14:textId="61FE11F3" w:rsidR="00FF7693" w:rsidRDefault="00FF7693" w:rsidP="00FF7693">
      <w:r>
        <w:lastRenderedPageBreak/>
        <w:t xml:space="preserve">Details: </w:t>
      </w:r>
    </w:p>
    <w:p w14:paraId="6EA3F77A" w14:textId="343149B7" w:rsidR="00FF7693" w:rsidRPr="00952BC2" w:rsidRDefault="00FF7693" w:rsidP="00952BC2">
      <w:pPr>
        <w:pStyle w:val="ListParagraph"/>
        <w:numPr>
          <w:ilvl w:val="0"/>
          <w:numId w:val="8"/>
        </w:numPr>
        <w:rPr>
          <w:highlight w:val="lightGray"/>
        </w:rPr>
      </w:pPr>
      <w:r w:rsidRPr="00952BC2">
        <w:rPr>
          <w:highlight w:val="lightGray"/>
        </w:rPr>
        <w:t xml:space="preserve">On Demand Instances </w:t>
      </w:r>
    </w:p>
    <w:p w14:paraId="3D9C8C25" w14:textId="67C43EBB" w:rsidR="00FF7693" w:rsidRDefault="00FF7693" w:rsidP="00FF7693">
      <w:pPr>
        <w:pStyle w:val="ListParagraph"/>
        <w:numPr>
          <w:ilvl w:val="1"/>
          <w:numId w:val="7"/>
        </w:numPr>
      </w:pPr>
      <w:r>
        <w:t>Recommended for Short and uninterrupted workload, predictable pricing</w:t>
      </w:r>
    </w:p>
    <w:p w14:paraId="17955805" w14:textId="77777777" w:rsidR="00FF7693" w:rsidRDefault="00FF7693" w:rsidP="00FF7693">
      <w:pPr>
        <w:pStyle w:val="ListParagraph"/>
        <w:numPr>
          <w:ilvl w:val="1"/>
          <w:numId w:val="7"/>
        </w:numPr>
      </w:pPr>
      <w:r>
        <w:t>Pay for what you use - Billing per second after first minute</w:t>
      </w:r>
    </w:p>
    <w:p w14:paraId="76570247" w14:textId="634F7B41" w:rsidR="00FF7693" w:rsidRDefault="00FF7693" w:rsidP="00FF7693">
      <w:pPr>
        <w:pStyle w:val="ListParagraph"/>
        <w:numPr>
          <w:ilvl w:val="1"/>
          <w:numId w:val="7"/>
        </w:numPr>
      </w:pPr>
      <w:r>
        <w:t xml:space="preserve">Highest cost – No upfront payment – no long term commitment </w:t>
      </w:r>
      <w:r>
        <w:br/>
      </w:r>
    </w:p>
    <w:p w14:paraId="1DEE6B9D" w14:textId="592EF611" w:rsidR="00FF7693" w:rsidRPr="00952BC2" w:rsidRDefault="00FF7693" w:rsidP="00952BC2">
      <w:pPr>
        <w:pStyle w:val="ListParagraph"/>
        <w:numPr>
          <w:ilvl w:val="0"/>
          <w:numId w:val="8"/>
        </w:numPr>
        <w:rPr>
          <w:highlight w:val="lightGray"/>
        </w:rPr>
      </w:pPr>
      <w:r w:rsidRPr="00952BC2">
        <w:rPr>
          <w:highlight w:val="lightGray"/>
        </w:rPr>
        <w:t xml:space="preserve">Reserved (minimum 1 year) </w:t>
      </w:r>
    </w:p>
    <w:p w14:paraId="22CEA172" w14:textId="5715F162" w:rsidR="00FF7693" w:rsidRDefault="00FF7693" w:rsidP="00FF7693">
      <w:pPr>
        <w:pStyle w:val="ListParagraph"/>
        <w:numPr>
          <w:ilvl w:val="1"/>
          <w:numId w:val="7"/>
        </w:numPr>
      </w:pPr>
      <w:r>
        <w:t>Up to 75% discount compared to On demand</w:t>
      </w:r>
    </w:p>
    <w:p w14:paraId="7FDA1C6E" w14:textId="4484D934" w:rsidR="00FF7693" w:rsidRDefault="00FF7693" w:rsidP="00FF7693">
      <w:pPr>
        <w:pStyle w:val="ListParagraph"/>
        <w:numPr>
          <w:ilvl w:val="1"/>
          <w:numId w:val="7"/>
        </w:numPr>
      </w:pPr>
      <w:r>
        <w:t>Pay upfront for what you use with long term commitments</w:t>
      </w:r>
    </w:p>
    <w:p w14:paraId="378D82DF" w14:textId="6C3A89CF" w:rsidR="00FF7693" w:rsidRDefault="00FF7693" w:rsidP="00FF7693">
      <w:pPr>
        <w:pStyle w:val="ListParagraph"/>
        <w:numPr>
          <w:ilvl w:val="1"/>
          <w:numId w:val="7"/>
        </w:numPr>
      </w:pPr>
      <w:r>
        <w:t>Reservation period is up to 1 or 3 years</w:t>
      </w:r>
    </w:p>
    <w:p w14:paraId="1CC5ACBB" w14:textId="4B008A9A" w:rsidR="00FF7693" w:rsidRDefault="00FF7693" w:rsidP="00FF7693">
      <w:pPr>
        <w:pStyle w:val="ListParagraph"/>
        <w:numPr>
          <w:ilvl w:val="1"/>
          <w:numId w:val="7"/>
        </w:numPr>
      </w:pPr>
      <w:r>
        <w:t xml:space="preserve">Recommended for steady state usage application (example: </w:t>
      </w:r>
      <w:r w:rsidRPr="00FF7693">
        <w:rPr>
          <w:b/>
          <w:bCs/>
        </w:rPr>
        <w:t>database</w:t>
      </w:r>
      <w:r>
        <w:t>)</w:t>
      </w:r>
    </w:p>
    <w:p w14:paraId="37C12D0D" w14:textId="77777777" w:rsidR="00FF7693" w:rsidRDefault="00FF7693" w:rsidP="00FF7693">
      <w:pPr>
        <w:pStyle w:val="ListParagraph"/>
        <w:ind w:left="1080"/>
      </w:pPr>
    </w:p>
    <w:p w14:paraId="0ED38B35" w14:textId="77777777" w:rsidR="00FF7693" w:rsidRDefault="00FF7693" w:rsidP="00FF7693">
      <w:pPr>
        <w:pStyle w:val="ListParagraph"/>
        <w:numPr>
          <w:ilvl w:val="1"/>
          <w:numId w:val="7"/>
        </w:numPr>
      </w:pPr>
      <w:r>
        <w:t xml:space="preserve">Reserved Instances: </w:t>
      </w:r>
    </w:p>
    <w:p w14:paraId="6E029FF3" w14:textId="55065F6B" w:rsidR="00FF7693" w:rsidRPr="00FF7693" w:rsidRDefault="00FF7693" w:rsidP="00FF7693">
      <w:pPr>
        <w:pStyle w:val="ListParagraph"/>
        <w:numPr>
          <w:ilvl w:val="2"/>
          <w:numId w:val="7"/>
        </w:numPr>
      </w:pPr>
      <w:r>
        <w:t>long workload</w:t>
      </w:r>
      <w:r>
        <w:br/>
      </w:r>
    </w:p>
    <w:p w14:paraId="7C66C6CB" w14:textId="3778F65A" w:rsidR="00FF7693" w:rsidRDefault="00FF7693" w:rsidP="00FF7693">
      <w:pPr>
        <w:pStyle w:val="ListParagraph"/>
        <w:numPr>
          <w:ilvl w:val="1"/>
          <w:numId w:val="7"/>
        </w:numPr>
      </w:pPr>
      <w:r w:rsidRPr="00FF7693">
        <w:t>Convertible Reserved Instances</w:t>
      </w:r>
    </w:p>
    <w:p w14:paraId="368FBB5B" w14:textId="6F186354" w:rsidR="00FF7693" w:rsidRDefault="00FF7693" w:rsidP="00FF7693">
      <w:pPr>
        <w:pStyle w:val="ListParagraph"/>
        <w:numPr>
          <w:ilvl w:val="2"/>
          <w:numId w:val="7"/>
        </w:numPr>
      </w:pPr>
      <w:r>
        <w:t>Up to 54% discount</w:t>
      </w:r>
    </w:p>
    <w:p w14:paraId="06FB111D" w14:textId="15A77A2A" w:rsidR="00FF7693" w:rsidRPr="00FF7693" w:rsidRDefault="00FF7693" w:rsidP="00FF7693">
      <w:pPr>
        <w:pStyle w:val="ListParagraph"/>
        <w:numPr>
          <w:ilvl w:val="2"/>
          <w:numId w:val="7"/>
        </w:numPr>
      </w:pPr>
      <w:r w:rsidRPr="00FF7693">
        <w:t xml:space="preserve">long workload with flexible </w:t>
      </w:r>
      <w:r>
        <w:t>instances</w:t>
      </w:r>
      <w:r>
        <w:br/>
      </w:r>
    </w:p>
    <w:p w14:paraId="08FB9B14" w14:textId="77777777" w:rsidR="00FF7693" w:rsidRDefault="00FF7693" w:rsidP="00FF7693">
      <w:pPr>
        <w:pStyle w:val="ListParagraph"/>
        <w:numPr>
          <w:ilvl w:val="1"/>
          <w:numId w:val="7"/>
        </w:numPr>
      </w:pPr>
      <w:r>
        <w:t>Scheduled Reserved instances</w:t>
      </w:r>
    </w:p>
    <w:p w14:paraId="7B94B732" w14:textId="77777777" w:rsidR="00FF7693" w:rsidRDefault="00FF7693" w:rsidP="00FF7693">
      <w:pPr>
        <w:pStyle w:val="ListParagraph"/>
        <w:numPr>
          <w:ilvl w:val="2"/>
          <w:numId w:val="7"/>
        </w:numPr>
      </w:pPr>
      <w:r>
        <w:t>Launch within the time window that you reserve (every Thursday between 3pm to 6pm for 1 year)</w:t>
      </w:r>
    </w:p>
    <w:p w14:paraId="29111342" w14:textId="1F6A8930" w:rsidR="00FF7693" w:rsidRDefault="00FF7693" w:rsidP="00FF7693">
      <w:pPr>
        <w:pStyle w:val="ListParagraph"/>
        <w:numPr>
          <w:ilvl w:val="2"/>
          <w:numId w:val="7"/>
        </w:numPr>
      </w:pPr>
      <w:r>
        <w:t xml:space="preserve">When you require the instance for a fraction of a day / week / month </w:t>
      </w:r>
      <w:r>
        <w:br/>
      </w:r>
    </w:p>
    <w:p w14:paraId="577C4717" w14:textId="0166413F" w:rsidR="00FF7693" w:rsidRPr="00952BC2" w:rsidRDefault="00FF7693" w:rsidP="00952BC2">
      <w:pPr>
        <w:pStyle w:val="ListParagraph"/>
        <w:numPr>
          <w:ilvl w:val="0"/>
          <w:numId w:val="8"/>
        </w:numPr>
        <w:rPr>
          <w:highlight w:val="lightGray"/>
        </w:rPr>
      </w:pPr>
      <w:r w:rsidRPr="00952BC2">
        <w:rPr>
          <w:highlight w:val="lightGray"/>
        </w:rPr>
        <w:t xml:space="preserve">Spot Instances </w:t>
      </w:r>
    </w:p>
    <w:p w14:paraId="6E0687F0" w14:textId="0EEA8EFD" w:rsidR="00FF7693" w:rsidRDefault="00FF7693" w:rsidP="00FF7693">
      <w:pPr>
        <w:pStyle w:val="ListParagraph"/>
        <w:numPr>
          <w:ilvl w:val="1"/>
          <w:numId w:val="7"/>
        </w:numPr>
      </w:pPr>
      <w:r>
        <w:t>short workload, for cheap, can lose instance (not reliable)</w:t>
      </w:r>
    </w:p>
    <w:p w14:paraId="21D8BC55" w14:textId="77777777" w:rsidR="00FF7693" w:rsidRDefault="00FF7693" w:rsidP="00FF7693">
      <w:pPr>
        <w:pStyle w:val="ListParagraph"/>
        <w:numPr>
          <w:ilvl w:val="1"/>
          <w:numId w:val="7"/>
        </w:numPr>
      </w:pPr>
      <w:r>
        <w:t>90% discount compared to On- Demand</w:t>
      </w:r>
    </w:p>
    <w:p w14:paraId="1DD65F4D" w14:textId="75C74C6D" w:rsidR="00FF7693" w:rsidRDefault="00FF7693" w:rsidP="00FF7693">
      <w:pPr>
        <w:pStyle w:val="ListParagraph"/>
        <w:numPr>
          <w:ilvl w:val="1"/>
          <w:numId w:val="7"/>
        </w:numPr>
      </w:pPr>
      <w:r>
        <w:t xml:space="preserve">Useful for workloads that are </w:t>
      </w:r>
      <w:r w:rsidRPr="00952BC2">
        <w:rPr>
          <w:b/>
          <w:bCs/>
        </w:rPr>
        <w:t>resilient to failure</w:t>
      </w:r>
      <w:r>
        <w:t xml:space="preserve"> (you can retry)</w:t>
      </w:r>
    </w:p>
    <w:p w14:paraId="29AF1A4B" w14:textId="77CB1E8F" w:rsidR="00FF7693" w:rsidRDefault="00FF7693" w:rsidP="00FF7693">
      <w:pPr>
        <w:pStyle w:val="ListParagraph"/>
        <w:numPr>
          <w:ilvl w:val="2"/>
          <w:numId w:val="7"/>
        </w:numPr>
      </w:pPr>
      <w:r>
        <w:t>Batch job</w:t>
      </w:r>
    </w:p>
    <w:p w14:paraId="6916613B" w14:textId="77777777" w:rsidR="00FF7693" w:rsidRDefault="00FF7693" w:rsidP="00FF7693">
      <w:pPr>
        <w:pStyle w:val="ListParagraph"/>
        <w:numPr>
          <w:ilvl w:val="2"/>
          <w:numId w:val="7"/>
        </w:numPr>
      </w:pPr>
      <w:r>
        <w:t>Data analysis</w:t>
      </w:r>
    </w:p>
    <w:p w14:paraId="20D70DE9" w14:textId="77777777" w:rsidR="00FF7693" w:rsidRDefault="00FF7693" w:rsidP="00FF7693">
      <w:pPr>
        <w:pStyle w:val="ListParagraph"/>
        <w:numPr>
          <w:ilvl w:val="2"/>
          <w:numId w:val="7"/>
        </w:numPr>
      </w:pPr>
      <w:r>
        <w:t>Image processing</w:t>
      </w:r>
    </w:p>
    <w:p w14:paraId="5043397E" w14:textId="722D78B5" w:rsidR="00FF7693" w:rsidRDefault="00FF7693" w:rsidP="00FF7693">
      <w:pPr>
        <w:pStyle w:val="ListParagraph"/>
        <w:numPr>
          <w:ilvl w:val="1"/>
          <w:numId w:val="7"/>
        </w:numPr>
      </w:pPr>
      <w:r>
        <w:t>Not good to run critical job or databases</w:t>
      </w:r>
      <w:r>
        <w:br/>
      </w:r>
    </w:p>
    <w:p w14:paraId="2CA723F5" w14:textId="4C939803" w:rsidR="00FF7693" w:rsidRPr="00952BC2" w:rsidRDefault="00FF7693" w:rsidP="00952BC2">
      <w:pPr>
        <w:pStyle w:val="ListParagraph"/>
        <w:numPr>
          <w:ilvl w:val="0"/>
          <w:numId w:val="8"/>
        </w:numPr>
        <w:rPr>
          <w:highlight w:val="lightGray"/>
        </w:rPr>
      </w:pPr>
      <w:r w:rsidRPr="00952BC2">
        <w:rPr>
          <w:highlight w:val="lightGray"/>
        </w:rPr>
        <w:t xml:space="preserve">Dedicated instances: </w:t>
      </w:r>
    </w:p>
    <w:p w14:paraId="6583BEF6" w14:textId="77777777" w:rsidR="00FF7693" w:rsidRDefault="00FF7693" w:rsidP="00FF7693">
      <w:pPr>
        <w:pStyle w:val="ListParagraph"/>
        <w:numPr>
          <w:ilvl w:val="1"/>
          <w:numId w:val="7"/>
        </w:numPr>
      </w:pPr>
      <w:r>
        <w:t>do not share hardware with other customers</w:t>
      </w:r>
    </w:p>
    <w:p w14:paraId="64984CEC" w14:textId="77777777" w:rsidR="00FF7693" w:rsidRDefault="00FF7693" w:rsidP="00FF7693">
      <w:pPr>
        <w:pStyle w:val="ListParagraph"/>
        <w:numPr>
          <w:ilvl w:val="1"/>
          <w:numId w:val="7"/>
        </w:numPr>
      </w:pPr>
      <w:r>
        <w:t>full control of EC2 instance placement</w:t>
      </w:r>
    </w:p>
    <w:p w14:paraId="5612018B" w14:textId="77777777" w:rsidR="00FF7693" w:rsidRDefault="00FF7693" w:rsidP="00FF7693">
      <w:pPr>
        <w:pStyle w:val="ListParagraph"/>
        <w:numPr>
          <w:ilvl w:val="1"/>
          <w:numId w:val="7"/>
        </w:numPr>
      </w:pPr>
      <w:r>
        <w:t>visibility into the underlying sockets / physical cores of the hardware</w:t>
      </w:r>
    </w:p>
    <w:p w14:paraId="7D0B6FC4" w14:textId="77777777" w:rsidR="00FF7693" w:rsidRDefault="00FF7693" w:rsidP="00FF7693">
      <w:pPr>
        <w:pStyle w:val="ListParagraph"/>
        <w:numPr>
          <w:ilvl w:val="1"/>
          <w:numId w:val="7"/>
        </w:numPr>
      </w:pPr>
      <w:r>
        <w:t>min 3 years reservation</w:t>
      </w:r>
    </w:p>
    <w:p w14:paraId="11DED035" w14:textId="77777777" w:rsidR="00FF7693" w:rsidRDefault="00FF7693" w:rsidP="00FF7693">
      <w:pPr>
        <w:pStyle w:val="ListParagraph"/>
        <w:numPr>
          <w:ilvl w:val="1"/>
          <w:numId w:val="7"/>
        </w:numPr>
      </w:pPr>
      <w:r>
        <w:t>more expensive</w:t>
      </w:r>
    </w:p>
    <w:p w14:paraId="65EFEA5A" w14:textId="77777777" w:rsidR="00FF7693" w:rsidRDefault="00FF7693" w:rsidP="00FF7693">
      <w:pPr>
        <w:pStyle w:val="ListParagraph"/>
        <w:numPr>
          <w:ilvl w:val="1"/>
          <w:numId w:val="7"/>
        </w:numPr>
      </w:pPr>
      <w:r>
        <w:t>Useful for</w:t>
      </w:r>
    </w:p>
    <w:p w14:paraId="46ECB4EF" w14:textId="03DBF55C" w:rsidR="00FF7693" w:rsidRDefault="00FF7693" w:rsidP="00FF7693">
      <w:pPr>
        <w:pStyle w:val="ListParagraph"/>
        <w:numPr>
          <w:ilvl w:val="2"/>
          <w:numId w:val="7"/>
        </w:numPr>
      </w:pPr>
      <w:r>
        <w:t>Software that have complicated licensing model (BYOL – Bring Your Own License)</w:t>
      </w:r>
    </w:p>
    <w:p w14:paraId="28607F9F" w14:textId="5D64ADE8" w:rsidR="00FF7693" w:rsidRDefault="00FF7693" w:rsidP="00FF7693">
      <w:pPr>
        <w:pStyle w:val="ListParagraph"/>
        <w:numPr>
          <w:ilvl w:val="2"/>
          <w:numId w:val="7"/>
        </w:numPr>
      </w:pPr>
      <w:r>
        <w:t>For companies that have string regulatory or compliance needs</w:t>
      </w:r>
    </w:p>
    <w:p w14:paraId="7A708428" w14:textId="77777777" w:rsidR="00FF7693" w:rsidRDefault="00FF7693" w:rsidP="00FF7693">
      <w:pPr>
        <w:pStyle w:val="ListParagraph"/>
        <w:ind w:left="1800"/>
      </w:pPr>
    </w:p>
    <w:p w14:paraId="6F10F030" w14:textId="4AC8A1B0" w:rsidR="00FF7693" w:rsidRPr="00952BC2" w:rsidRDefault="00FF7693" w:rsidP="00952BC2">
      <w:pPr>
        <w:pStyle w:val="ListParagraph"/>
        <w:numPr>
          <w:ilvl w:val="0"/>
          <w:numId w:val="8"/>
        </w:numPr>
        <w:rPr>
          <w:highlight w:val="lightGray"/>
        </w:rPr>
      </w:pPr>
      <w:r w:rsidRPr="00952BC2">
        <w:rPr>
          <w:highlight w:val="lightGray"/>
        </w:rPr>
        <w:lastRenderedPageBreak/>
        <w:t xml:space="preserve">Dedicated hosts: </w:t>
      </w:r>
    </w:p>
    <w:p w14:paraId="266916B8" w14:textId="77DB4A7C" w:rsidR="00FF7693" w:rsidRDefault="00FF7693" w:rsidP="00FF7693">
      <w:pPr>
        <w:pStyle w:val="ListParagraph"/>
        <w:numPr>
          <w:ilvl w:val="1"/>
          <w:numId w:val="7"/>
        </w:numPr>
      </w:pPr>
      <w:r>
        <w:t xml:space="preserve">book an entire physical server and control instance placement </w:t>
      </w:r>
    </w:p>
    <w:p w14:paraId="32C56A5D" w14:textId="77A57D97" w:rsidR="00FF7693" w:rsidRDefault="00FF7693" w:rsidP="00FF7693">
      <w:pPr>
        <w:pStyle w:val="ListParagraph"/>
        <w:numPr>
          <w:ilvl w:val="1"/>
          <w:numId w:val="7"/>
        </w:numPr>
      </w:pPr>
      <w:r>
        <w:t>may share hardware with other instances in the same account</w:t>
      </w:r>
    </w:p>
    <w:p w14:paraId="22CFF561" w14:textId="21E210F5" w:rsidR="00FF7693" w:rsidRDefault="00FF7693" w:rsidP="00FF7693">
      <w:pPr>
        <w:pStyle w:val="ListParagraph"/>
        <w:numPr>
          <w:ilvl w:val="1"/>
          <w:numId w:val="7"/>
        </w:numPr>
      </w:pPr>
      <w:r>
        <w:t xml:space="preserve">no control over instance placement </w:t>
      </w:r>
    </w:p>
    <w:p w14:paraId="78B1591F" w14:textId="055484CE" w:rsidR="00FF7693" w:rsidRDefault="00FF7693" w:rsidP="00FF7693"/>
    <w:p w14:paraId="167776F4" w14:textId="466047B7" w:rsidR="00FF7693" w:rsidRDefault="00FF7693" w:rsidP="00FF7693">
      <w:r w:rsidRPr="00FF7693">
        <w:rPr>
          <w:noProof/>
        </w:rPr>
        <w:drawing>
          <wp:inline distT="0" distB="0" distL="0" distR="0" wp14:anchorId="472FDF6F" wp14:editId="0441C953">
            <wp:extent cx="3780064" cy="3045965"/>
            <wp:effectExtent l="0" t="0" r="5080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822" cy="30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0361" w14:textId="7029F628" w:rsidR="00FF7693" w:rsidRDefault="00FF7693" w:rsidP="00FF7693"/>
    <w:p w14:paraId="21B10B7A" w14:textId="77777777" w:rsidR="00FF7693" w:rsidRDefault="00FF7693">
      <w:r w:rsidRPr="00FF7693">
        <w:rPr>
          <w:noProof/>
        </w:rPr>
        <w:drawing>
          <wp:inline distT="0" distB="0" distL="0" distR="0" wp14:anchorId="2D0C1E34" wp14:editId="56670B07">
            <wp:extent cx="4972050" cy="2692131"/>
            <wp:effectExtent l="0" t="0" r="0" b="63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820" cy="2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4357" w14:textId="77777777" w:rsidR="00FF7693" w:rsidRDefault="00FF7693"/>
    <w:p w14:paraId="4EDCB0BD" w14:textId="77777777" w:rsidR="00FF7693" w:rsidRDefault="00FF7693"/>
    <w:p w14:paraId="3EE74B44" w14:textId="77777777" w:rsidR="00FF7693" w:rsidRDefault="00FF7693"/>
    <w:p w14:paraId="7A50FB84" w14:textId="77777777" w:rsidR="00FF7693" w:rsidRDefault="00FF7693"/>
    <w:p w14:paraId="6B812BFF" w14:textId="77777777" w:rsidR="00FF7693" w:rsidRDefault="00FF7693"/>
    <w:p w14:paraId="7051924C" w14:textId="77777777" w:rsidR="00FF7693" w:rsidRDefault="00FF7693"/>
    <w:p w14:paraId="658A592C" w14:textId="77777777" w:rsidR="00FF7693" w:rsidRDefault="00FF7693"/>
    <w:p w14:paraId="19C46DE7" w14:textId="49F66E79" w:rsidR="00FF7693" w:rsidRDefault="00FF7693" w:rsidP="00FF7693">
      <w:pPr>
        <w:pStyle w:val="Heading1"/>
      </w:pPr>
      <w:r>
        <w:lastRenderedPageBreak/>
        <w:t>30. Spot instance &amp; Spot fleet</w:t>
      </w:r>
    </w:p>
    <w:p w14:paraId="23DF5617" w14:textId="5F2EA4C8" w:rsidR="00FF7693" w:rsidRPr="00FF7693" w:rsidRDefault="00FF7693" w:rsidP="00FF769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F7693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664FCD5C" wp14:editId="04D826B5">
            <wp:extent cx="4667232" cy="2318657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435" cy="232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B4EA" w14:textId="77777777" w:rsidR="00FF7693" w:rsidRDefault="00FF7693"/>
    <w:p w14:paraId="13130864" w14:textId="77777777" w:rsidR="00FF7693" w:rsidRDefault="00FF7693">
      <w:r w:rsidRPr="00FF7693">
        <w:rPr>
          <w:noProof/>
        </w:rPr>
        <w:drawing>
          <wp:inline distT="0" distB="0" distL="0" distR="0" wp14:anchorId="01F260C5" wp14:editId="672A8AD4">
            <wp:extent cx="4441371" cy="2598867"/>
            <wp:effectExtent l="0" t="0" r="381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947" cy="261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9B08" w14:textId="77777777" w:rsidR="00FF7693" w:rsidRDefault="00FF7693"/>
    <w:p w14:paraId="14D55911" w14:textId="75BDEB36" w:rsidR="00FF7693" w:rsidRDefault="00FF7693">
      <w:r w:rsidRPr="00FF7693">
        <w:rPr>
          <w:noProof/>
        </w:rPr>
        <w:drawing>
          <wp:inline distT="0" distB="0" distL="0" distR="0" wp14:anchorId="11F55FBF" wp14:editId="1C4A0857">
            <wp:extent cx="4886331" cy="2465614"/>
            <wp:effectExtent l="0" t="0" r="317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1947" cy="24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7A0A394" w14:textId="6F325511" w:rsidR="00FF7693" w:rsidRDefault="002C2470" w:rsidP="002C2470">
      <w:pPr>
        <w:pStyle w:val="Heading1"/>
      </w:pPr>
      <w:r>
        <w:lastRenderedPageBreak/>
        <w:t>32. EC2 Instance Types Deep Dive</w:t>
      </w:r>
    </w:p>
    <w:p w14:paraId="68E0B062" w14:textId="3333F1A3" w:rsidR="00FF7693" w:rsidRDefault="002C2470" w:rsidP="00FF7693">
      <w:pPr>
        <w:pStyle w:val="ListParagraph"/>
        <w:ind w:left="360"/>
      </w:pPr>
      <w:r w:rsidRPr="002C2470">
        <w:rPr>
          <w:noProof/>
        </w:rPr>
        <w:drawing>
          <wp:inline distT="0" distB="0" distL="0" distR="0" wp14:anchorId="3111D494" wp14:editId="2D9B2054">
            <wp:extent cx="4647553" cy="2416628"/>
            <wp:effectExtent l="0" t="0" r="127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145" cy="24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B9C0" w14:textId="57E7FC26" w:rsidR="0030096C" w:rsidRDefault="0030096C" w:rsidP="00FF7693">
      <w:pPr>
        <w:pStyle w:val="ListParagraph"/>
        <w:ind w:left="360"/>
      </w:pPr>
    </w:p>
    <w:p w14:paraId="0FF1DB59" w14:textId="56CA3028" w:rsidR="0030096C" w:rsidRDefault="0030096C" w:rsidP="00952BC2">
      <w:pPr>
        <w:pStyle w:val="Heading1"/>
      </w:pPr>
      <w:r>
        <w:t>33. EC2 AMIs</w:t>
      </w:r>
    </w:p>
    <w:p w14:paraId="0B2176D5" w14:textId="170C8800" w:rsidR="00952BC2" w:rsidRDefault="00952BC2" w:rsidP="00952BC2">
      <w:r>
        <w:t>Custom AMI – Advantages</w:t>
      </w:r>
    </w:p>
    <w:p w14:paraId="1451D9B5" w14:textId="25A6454D" w:rsidR="00952BC2" w:rsidRDefault="00952BC2" w:rsidP="00952BC2">
      <w:r w:rsidRPr="00952BC2">
        <w:rPr>
          <w:noProof/>
        </w:rPr>
        <w:drawing>
          <wp:inline distT="0" distB="0" distL="0" distR="0" wp14:anchorId="0CB2C583" wp14:editId="4FFA158E">
            <wp:extent cx="5265964" cy="2234659"/>
            <wp:effectExtent l="0" t="0" r="508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497" cy="223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DF8345" w14:textId="76BD5B7C" w:rsidR="00952BC2" w:rsidRDefault="00952BC2" w:rsidP="00952BC2">
      <w:r w:rsidRPr="00952BC2">
        <w:rPr>
          <w:noProof/>
        </w:rPr>
        <w:drawing>
          <wp:inline distT="0" distB="0" distL="0" distR="0" wp14:anchorId="75B7B478" wp14:editId="50458BAF">
            <wp:extent cx="4498521" cy="2234842"/>
            <wp:effectExtent l="0" t="0" r="0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657" cy="223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8CF2" w14:textId="59BE7778" w:rsidR="00952BC2" w:rsidRPr="0030096C" w:rsidRDefault="00952BC2" w:rsidP="00952BC2">
      <w:r w:rsidRPr="00952BC2">
        <w:rPr>
          <w:noProof/>
        </w:rPr>
        <w:lastRenderedPageBreak/>
        <w:drawing>
          <wp:inline distT="0" distB="0" distL="0" distR="0" wp14:anchorId="7AFA1CB8" wp14:editId="2E0A45C0">
            <wp:extent cx="4376057" cy="2100133"/>
            <wp:effectExtent l="0" t="0" r="571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4360" cy="21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BC2" w:rsidRPr="0030096C" w:rsidSect="00DB632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8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24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2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1D619D0"/>
    <w:multiLevelType w:val="hybridMultilevel"/>
    <w:tmpl w:val="25849B1A"/>
    <w:lvl w:ilvl="0" w:tplc="6A8CFA12">
      <w:start w:val="3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66AA4"/>
    <w:multiLevelType w:val="hybridMultilevel"/>
    <w:tmpl w:val="A54A83CA"/>
    <w:lvl w:ilvl="0" w:tplc="73AE64AC">
      <w:start w:val="2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7F21FD"/>
    <w:multiLevelType w:val="hybridMultilevel"/>
    <w:tmpl w:val="FDDEE700"/>
    <w:lvl w:ilvl="0" w:tplc="AEA8FF5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E547C6"/>
    <w:multiLevelType w:val="hybridMultilevel"/>
    <w:tmpl w:val="9918B1CA"/>
    <w:lvl w:ilvl="0" w:tplc="D982ED14">
      <w:start w:val="1"/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DB0"/>
    <w:rsid w:val="002C2470"/>
    <w:rsid w:val="0030096C"/>
    <w:rsid w:val="00367E4C"/>
    <w:rsid w:val="00952BC2"/>
    <w:rsid w:val="00A02DB0"/>
    <w:rsid w:val="00FF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4F1837"/>
  <w15:chartTrackingRefBased/>
  <w15:docId w15:val="{963FAC0C-ECE9-2F4F-AE9E-82B676A54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D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D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02DB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D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F7693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367E4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67E4C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ec2-user@35.180.100.14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AmazonRDS/latest/UserGuide/Concepts.RegionsAndAvailabilityZones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481</Words>
  <Characters>2747</Characters>
  <Application>Microsoft Office Word</Application>
  <DocSecurity>0</DocSecurity>
  <Lines>22</Lines>
  <Paragraphs>6</Paragraphs>
  <ScaleCrop>false</ScaleCrop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Indrani Bandyopadhyay</dc:creator>
  <cp:keywords/>
  <dc:description/>
  <cp:lastModifiedBy>Indrani Bandyopadhyay</cp:lastModifiedBy>
  <cp:revision>6</cp:revision>
  <dcterms:created xsi:type="dcterms:W3CDTF">2021-02-12T04:49:00Z</dcterms:created>
  <dcterms:modified xsi:type="dcterms:W3CDTF">2021-02-13T05:55:00Z</dcterms:modified>
</cp:coreProperties>
</file>