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37041" w14:textId="21E334AE" w:rsidR="003263B7" w:rsidRPr="00224316" w:rsidRDefault="006D67B9" w:rsidP="00A060D1">
      <w:pPr>
        <w:spacing w:line="240" w:lineRule="auto"/>
        <w:jc w:val="both"/>
        <w:rPr>
          <w:rFonts w:cs="Times New Roman"/>
          <w:b/>
          <w:bCs/>
          <w:color w:val="000000" w:themeColor="text1"/>
        </w:rPr>
      </w:pPr>
      <w:r w:rsidRPr="00224316">
        <w:rPr>
          <w:rFonts w:cs="Times New Roman"/>
          <w:b/>
          <w:bCs/>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224316" w:rsidRDefault="00082A32" w:rsidP="00082A32">
                            <w:pPr>
                              <w:spacing w:after="0"/>
                              <w:jc w:val="center"/>
                            </w:pPr>
                            <w:r w:rsidRPr="00224316">
                              <w:rPr>
                                <w:sz w:val="48"/>
                              </w:rPr>
                              <w:t>Reliability test and improvement of a sensor system for object detection</w:t>
                            </w:r>
                            <w:r w:rsidRPr="00224316">
                              <w:rPr>
                                <w:sz w:val="16"/>
                              </w:rPr>
                              <w:t xml:space="preserve"> </w:t>
                            </w:r>
                          </w:p>
                          <w:p w14:paraId="312FAE24" w14:textId="7B26D6F4" w:rsidR="006D67B9" w:rsidRPr="00224316" w:rsidRDefault="007C4587" w:rsidP="00BE4874">
                            <w:pPr>
                              <w:pBdr>
                                <w:top w:val="nil"/>
                                <w:left w:val="nil"/>
                                <w:bottom w:val="nil"/>
                                <w:right w:val="nil"/>
                                <w:between w:val="nil"/>
                              </w:pBdr>
                              <w:spacing w:before="240" w:after="80" w:line="240" w:lineRule="auto"/>
                              <w:jc w:val="center"/>
                              <w:rPr>
                                <w:bCs/>
                                <w:color w:val="333333"/>
                                <w:sz w:val="18"/>
                                <w:szCs w:val="18"/>
                              </w:rPr>
                            </w:pPr>
                            <w:r w:rsidRPr="00224316">
                              <w:rPr>
                                <w:bCs/>
                                <w:color w:val="333333"/>
                                <w:sz w:val="18"/>
                                <w:szCs w:val="18"/>
                              </w:rPr>
                              <w:t xml:space="preserve">Course </w:t>
                            </w:r>
                            <w:r w:rsidR="006D67B9" w:rsidRPr="00224316">
                              <w:rPr>
                                <w:bCs/>
                                <w:color w:val="333333"/>
                                <w:sz w:val="18"/>
                                <w:szCs w:val="18"/>
                              </w:rPr>
                              <w:t>Information Technology</w:t>
                            </w:r>
                          </w:p>
                          <w:p w14:paraId="4A577684" w14:textId="72A6D9A9" w:rsidR="006D67B9" w:rsidRPr="00224316" w:rsidRDefault="007C4587" w:rsidP="00FD7D5E">
                            <w:pPr>
                              <w:pBdr>
                                <w:top w:val="nil"/>
                                <w:left w:val="nil"/>
                                <w:bottom w:val="nil"/>
                                <w:right w:val="nil"/>
                                <w:between w:val="nil"/>
                              </w:pBdr>
                              <w:spacing w:after="80" w:line="240" w:lineRule="auto"/>
                              <w:jc w:val="center"/>
                              <w:rPr>
                                <w:bCs/>
                                <w:color w:val="333333"/>
                                <w:sz w:val="18"/>
                                <w:szCs w:val="18"/>
                              </w:rPr>
                            </w:pPr>
                            <w:r w:rsidRPr="00224316">
                              <w:rPr>
                                <w:bCs/>
                                <w:color w:val="333333"/>
                                <w:sz w:val="18"/>
                                <w:szCs w:val="18"/>
                              </w:rPr>
                              <w:t xml:space="preserve">Modules </w:t>
                            </w:r>
                            <w:r w:rsidR="002B77A4" w:rsidRPr="00224316">
                              <w:rPr>
                                <w:bCs/>
                                <w:color w:val="333333"/>
                                <w:sz w:val="18"/>
                                <w:szCs w:val="18"/>
                              </w:rPr>
                              <w:t xml:space="preserve">Autonomous Intelligent Systems </w:t>
                            </w:r>
                            <w:r w:rsidR="006D67B9" w:rsidRPr="00224316">
                              <w:rPr>
                                <w:bCs/>
                                <w:color w:val="333333"/>
                                <w:sz w:val="18"/>
                                <w:szCs w:val="18"/>
                              </w:rPr>
                              <w:t>and Machine Learning</w:t>
                            </w:r>
                          </w:p>
                          <w:p w14:paraId="61715DA4" w14:textId="55224181" w:rsidR="003531AF" w:rsidRPr="00224316" w:rsidRDefault="007C4587" w:rsidP="003531AF">
                            <w:pPr>
                              <w:pBdr>
                                <w:top w:val="nil"/>
                                <w:left w:val="nil"/>
                                <w:bottom w:val="nil"/>
                                <w:right w:val="nil"/>
                                <w:between w:val="nil"/>
                              </w:pBdr>
                              <w:spacing w:after="80" w:line="240" w:lineRule="auto"/>
                              <w:jc w:val="center"/>
                              <w:rPr>
                                <w:bCs/>
                                <w:color w:val="333333"/>
                                <w:sz w:val="18"/>
                                <w:szCs w:val="18"/>
                              </w:rPr>
                            </w:pPr>
                            <w:r w:rsidRPr="00224316">
                              <w:rPr>
                                <w:bCs/>
                                <w:color w:val="333333"/>
                                <w:sz w:val="18"/>
                                <w:szCs w:val="18"/>
                              </w:rPr>
                              <w:t>By Dr.</w:t>
                            </w:r>
                            <w:r w:rsidR="00023912" w:rsidRPr="00224316">
                              <w:rPr>
                                <w:bCs/>
                                <w:color w:val="333333"/>
                                <w:sz w:val="18"/>
                                <w:szCs w:val="18"/>
                              </w:rPr>
                              <w:t xml:space="preserve"> </w:t>
                            </w:r>
                            <w:r w:rsidRPr="00224316">
                              <w:rPr>
                                <w:bCs/>
                                <w:color w:val="333333"/>
                                <w:sz w:val="18"/>
                                <w:szCs w:val="18"/>
                              </w:rPr>
                              <w:t>Peter Nauth and Dr.</w:t>
                            </w:r>
                            <w:r w:rsidR="00023912" w:rsidRPr="00224316">
                              <w:rPr>
                                <w:bCs/>
                                <w:color w:val="333333"/>
                                <w:sz w:val="18"/>
                                <w:szCs w:val="18"/>
                              </w:rPr>
                              <w:t xml:space="preserve"> </w:t>
                            </w:r>
                            <w:r w:rsidRPr="00224316">
                              <w:rPr>
                                <w:bCs/>
                                <w:color w:val="333333"/>
                                <w:sz w:val="18"/>
                                <w:szCs w:val="18"/>
                              </w:rPr>
                              <w:t>Andreas Pech</w:t>
                            </w:r>
                          </w:p>
                          <w:tbl>
                            <w:tblPr>
                              <w:tblW w:w="4476" w:type="dxa"/>
                              <w:jc w:val="center"/>
                              <w:tblLook w:val="04A0" w:firstRow="1" w:lastRow="0" w:firstColumn="1" w:lastColumn="0" w:noHBand="0" w:noVBand="1"/>
                            </w:tblPr>
                            <w:tblGrid>
                              <w:gridCol w:w="2302"/>
                              <w:gridCol w:w="2174"/>
                            </w:tblGrid>
                            <w:tr w:rsidR="000A3844" w:rsidRPr="00224316" w14:paraId="7149F761" w14:textId="77777777" w:rsidTr="000A3844">
                              <w:trPr>
                                <w:trHeight w:val="153"/>
                                <w:jc w:val="center"/>
                              </w:trPr>
                              <w:tc>
                                <w:tcPr>
                                  <w:tcW w:w="2302" w:type="dxa"/>
                                  <w:shd w:val="clear" w:color="auto" w:fill="auto"/>
                                  <w:hideMark/>
                                </w:tcPr>
                                <w:p w14:paraId="71553CD4" w14:textId="53C689A0"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Deblina Karmakar</w:t>
                                  </w:r>
                                </w:p>
                                <w:p w14:paraId="4F0DBC75" w14:textId="0037434D" w:rsidR="000A3844" w:rsidRPr="00224316" w:rsidRDefault="000A3844" w:rsidP="00FD7D5E">
                                  <w:pPr>
                                    <w:pStyle w:val="Author"/>
                                    <w:spacing w:before="0" w:after="0"/>
                                    <w:rPr>
                                      <w:noProof w:val="0"/>
                                      <w:color w:val="000000"/>
                                      <w:sz w:val="18"/>
                                      <w:szCs w:val="18"/>
                                    </w:rPr>
                                  </w:pPr>
                                  <w:r w:rsidRPr="00224316">
                                    <w:rPr>
                                      <w:noProof w:val="0"/>
                                      <w:color w:val="000000"/>
                                      <w:sz w:val="18"/>
                                      <w:szCs w:val="18"/>
                                    </w:rPr>
                                    <w:t>Mat</w:t>
                                  </w:r>
                                  <w:r w:rsidR="00226804" w:rsidRPr="00224316">
                                    <w:rPr>
                                      <w:noProof w:val="0"/>
                                      <w:color w:val="000000"/>
                                      <w:sz w:val="18"/>
                                      <w:szCs w:val="18"/>
                                    </w:rPr>
                                    <w:t>riculation</w:t>
                                  </w:r>
                                  <w:r w:rsidRPr="00224316">
                                    <w:rPr>
                                      <w:noProof w:val="0"/>
                                      <w:color w:val="000000"/>
                                      <w:sz w:val="18"/>
                                      <w:szCs w:val="18"/>
                                    </w:rPr>
                                    <w:t>: 1</w:t>
                                  </w:r>
                                  <w:r w:rsidR="00E054B9" w:rsidRPr="00224316">
                                    <w:rPr>
                                      <w:noProof w:val="0"/>
                                      <w:color w:val="000000"/>
                                      <w:sz w:val="18"/>
                                      <w:szCs w:val="18"/>
                                    </w:rPr>
                                    <w:t>4</w:t>
                                  </w:r>
                                  <w:r w:rsidR="00B44AE6" w:rsidRPr="00224316">
                                    <w:rPr>
                                      <w:noProof w:val="0"/>
                                      <w:color w:val="000000"/>
                                      <w:sz w:val="18"/>
                                      <w:szCs w:val="18"/>
                                    </w:rPr>
                                    <w:t>27365</w:t>
                                  </w:r>
                                </w:p>
                              </w:tc>
                              <w:tc>
                                <w:tcPr>
                                  <w:tcW w:w="2174" w:type="dxa"/>
                                  <w:shd w:val="clear" w:color="auto" w:fill="auto"/>
                                  <w:hideMark/>
                                </w:tcPr>
                                <w:p w14:paraId="49F989BA" w14:textId="321A059D"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Indranil</w:t>
                                  </w:r>
                                  <w:r w:rsidR="000A3844" w:rsidRPr="00224316">
                                    <w:rPr>
                                      <w:noProof w:val="0"/>
                                      <w:color w:val="000000"/>
                                      <w:sz w:val="18"/>
                                      <w:szCs w:val="18"/>
                                    </w:rPr>
                                    <w:t xml:space="preserve"> </w:t>
                                  </w:r>
                                  <w:r w:rsidRPr="00224316">
                                    <w:rPr>
                                      <w:noProof w:val="0"/>
                                      <w:color w:val="000000"/>
                                      <w:sz w:val="18"/>
                                      <w:szCs w:val="18"/>
                                    </w:rPr>
                                    <w:t>Saha</w:t>
                                  </w:r>
                                </w:p>
                                <w:p w14:paraId="5D03AE7E" w14:textId="5EE12054" w:rsidR="000A3844" w:rsidRPr="00224316" w:rsidRDefault="00226804" w:rsidP="00FD7D5E">
                                  <w:pPr>
                                    <w:pStyle w:val="Author"/>
                                    <w:spacing w:before="0" w:after="0"/>
                                    <w:rPr>
                                      <w:noProof w:val="0"/>
                                      <w:color w:val="000000"/>
                                      <w:sz w:val="18"/>
                                      <w:szCs w:val="18"/>
                                    </w:rPr>
                                  </w:pPr>
                                  <w:r w:rsidRPr="00224316">
                                    <w:rPr>
                                      <w:noProof w:val="0"/>
                                      <w:color w:val="000000"/>
                                      <w:sz w:val="18"/>
                                      <w:szCs w:val="18"/>
                                    </w:rPr>
                                    <w:t>Matriculation</w:t>
                                  </w:r>
                                  <w:r w:rsidR="000A3844" w:rsidRPr="00224316">
                                    <w:rPr>
                                      <w:noProof w:val="0"/>
                                      <w:color w:val="000000"/>
                                      <w:sz w:val="18"/>
                                      <w:szCs w:val="18"/>
                                    </w:rPr>
                                    <w:t>:1</w:t>
                                  </w:r>
                                  <w:r w:rsidR="00E054B9" w:rsidRPr="00224316">
                                    <w:rPr>
                                      <w:noProof w:val="0"/>
                                      <w:color w:val="000000"/>
                                      <w:sz w:val="18"/>
                                      <w:szCs w:val="18"/>
                                    </w:rPr>
                                    <w:t>4</w:t>
                                  </w:r>
                                  <w:r w:rsidR="00B44AE6" w:rsidRPr="00224316">
                                    <w:rPr>
                                      <w:noProof w:val="0"/>
                                      <w:color w:val="000000"/>
                                      <w:sz w:val="18"/>
                                      <w:szCs w:val="18"/>
                                    </w:rPr>
                                    <w:t>27190</w:t>
                                  </w:r>
                                </w:p>
                              </w:tc>
                            </w:tr>
                            <w:tr w:rsidR="000A3844" w:rsidRPr="00224316" w14:paraId="6C045F59" w14:textId="77777777" w:rsidTr="000A3844">
                              <w:trPr>
                                <w:trHeight w:val="427"/>
                                <w:jc w:val="center"/>
                              </w:trPr>
                              <w:tc>
                                <w:tcPr>
                                  <w:tcW w:w="2302" w:type="dxa"/>
                                  <w:shd w:val="clear" w:color="auto" w:fill="auto"/>
                                  <w:hideMark/>
                                </w:tcPr>
                                <w:p w14:paraId="4FBF9B26" w14:textId="047BB419"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deblina.karmakar</w:t>
                                  </w:r>
                                  <w:r w:rsidR="000A3844" w:rsidRPr="00224316">
                                    <w:rPr>
                                      <w:noProof w:val="0"/>
                                      <w:color w:val="000000"/>
                                      <w:sz w:val="18"/>
                                      <w:szCs w:val="18"/>
                                    </w:rPr>
                                    <w:t>@stud.fra-uas.de</w:t>
                                  </w:r>
                                </w:p>
                              </w:tc>
                              <w:tc>
                                <w:tcPr>
                                  <w:tcW w:w="2174" w:type="dxa"/>
                                  <w:shd w:val="clear" w:color="auto" w:fill="auto"/>
                                  <w:hideMark/>
                                </w:tcPr>
                                <w:p w14:paraId="04AFEC2E" w14:textId="6A36BFA9"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indranil</w:t>
                                  </w:r>
                                  <w:r w:rsidR="000A3844" w:rsidRPr="00224316">
                                    <w:rPr>
                                      <w:noProof w:val="0"/>
                                      <w:color w:val="000000"/>
                                      <w:sz w:val="18"/>
                                      <w:szCs w:val="18"/>
                                    </w:rPr>
                                    <w:t>.</w:t>
                                  </w:r>
                                  <w:r w:rsidRPr="00224316">
                                    <w:rPr>
                                      <w:noProof w:val="0"/>
                                      <w:color w:val="000000"/>
                                      <w:sz w:val="18"/>
                                      <w:szCs w:val="18"/>
                                    </w:rPr>
                                    <w:t>saha</w:t>
                                  </w:r>
                                  <w:r w:rsidR="000A3844" w:rsidRPr="00224316">
                                    <w:rPr>
                                      <w:noProof w:val="0"/>
                                      <w:color w:val="000000"/>
                                      <w:sz w:val="18"/>
                                      <w:szCs w:val="18"/>
                                    </w:rPr>
                                    <w:t>@stud.fra-uas.de</w:t>
                                  </w:r>
                                </w:p>
                              </w:tc>
                            </w:tr>
                          </w:tbl>
                          <w:p w14:paraId="53E89E5D" w14:textId="256CECD5" w:rsidR="006D67B9" w:rsidRPr="00224316"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224316" w:rsidRDefault="00082A32" w:rsidP="00082A32">
                      <w:pPr>
                        <w:spacing w:after="0"/>
                        <w:jc w:val="center"/>
                      </w:pPr>
                      <w:r w:rsidRPr="00224316">
                        <w:rPr>
                          <w:sz w:val="48"/>
                        </w:rPr>
                        <w:t>Reliability test and improvement of a sensor system for object detection</w:t>
                      </w:r>
                      <w:r w:rsidRPr="00224316">
                        <w:rPr>
                          <w:sz w:val="16"/>
                        </w:rPr>
                        <w:t xml:space="preserve"> </w:t>
                      </w:r>
                    </w:p>
                    <w:p w14:paraId="312FAE24" w14:textId="7B26D6F4" w:rsidR="006D67B9" w:rsidRPr="00224316" w:rsidRDefault="007C4587" w:rsidP="00BE4874">
                      <w:pPr>
                        <w:pBdr>
                          <w:top w:val="nil"/>
                          <w:left w:val="nil"/>
                          <w:bottom w:val="nil"/>
                          <w:right w:val="nil"/>
                          <w:between w:val="nil"/>
                        </w:pBdr>
                        <w:spacing w:before="240" w:after="80" w:line="240" w:lineRule="auto"/>
                        <w:jc w:val="center"/>
                        <w:rPr>
                          <w:bCs/>
                          <w:color w:val="333333"/>
                          <w:sz w:val="18"/>
                          <w:szCs w:val="18"/>
                        </w:rPr>
                      </w:pPr>
                      <w:r w:rsidRPr="00224316">
                        <w:rPr>
                          <w:bCs/>
                          <w:color w:val="333333"/>
                          <w:sz w:val="18"/>
                          <w:szCs w:val="18"/>
                        </w:rPr>
                        <w:t xml:space="preserve">Course </w:t>
                      </w:r>
                      <w:r w:rsidR="006D67B9" w:rsidRPr="00224316">
                        <w:rPr>
                          <w:bCs/>
                          <w:color w:val="333333"/>
                          <w:sz w:val="18"/>
                          <w:szCs w:val="18"/>
                        </w:rPr>
                        <w:t>Information Technology</w:t>
                      </w:r>
                    </w:p>
                    <w:p w14:paraId="4A577684" w14:textId="72A6D9A9" w:rsidR="006D67B9" w:rsidRPr="00224316" w:rsidRDefault="007C4587" w:rsidP="00FD7D5E">
                      <w:pPr>
                        <w:pBdr>
                          <w:top w:val="nil"/>
                          <w:left w:val="nil"/>
                          <w:bottom w:val="nil"/>
                          <w:right w:val="nil"/>
                          <w:between w:val="nil"/>
                        </w:pBdr>
                        <w:spacing w:after="80" w:line="240" w:lineRule="auto"/>
                        <w:jc w:val="center"/>
                        <w:rPr>
                          <w:bCs/>
                          <w:color w:val="333333"/>
                          <w:sz w:val="18"/>
                          <w:szCs w:val="18"/>
                        </w:rPr>
                      </w:pPr>
                      <w:r w:rsidRPr="00224316">
                        <w:rPr>
                          <w:bCs/>
                          <w:color w:val="333333"/>
                          <w:sz w:val="18"/>
                          <w:szCs w:val="18"/>
                        </w:rPr>
                        <w:t xml:space="preserve">Modules </w:t>
                      </w:r>
                      <w:r w:rsidR="002B77A4" w:rsidRPr="00224316">
                        <w:rPr>
                          <w:bCs/>
                          <w:color w:val="333333"/>
                          <w:sz w:val="18"/>
                          <w:szCs w:val="18"/>
                        </w:rPr>
                        <w:t xml:space="preserve">Autonomous Intelligent Systems </w:t>
                      </w:r>
                      <w:r w:rsidR="006D67B9" w:rsidRPr="00224316">
                        <w:rPr>
                          <w:bCs/>
                          <w:color w:val="333333"/>
                          <w:sz w:val="18"/>
                          <w:szCs w:val="18"/>
                        </w:rPr>
                        <w:t>and Machine Learning</w:t>
                      </w:r>
                    </w:p>
                    <w:p w14:paraId="61715DA4" w14:textId="55224181" w:rsidR="003531AF" w:rsidRPr="00224316" w:rsidRDefault="007C4587" w:rsidP="003531AF">
                      <w:pPr>
                        <w:pBdr>
                          <w:top w:val="nil"/>
                          <w:left w:val="nil"/>
                          <w:bottom w:val="nil"/>
                          <w:right w:val="nil"/>
                          <w:between w:val="nil"/>
                        </w:pBdr>
                        <w:spacing w:after="80" w:line="240" w:lineRule="auto"/>
                        <w:jc w:val="center"/>
                        <w:rPr>
                          <w:bCs/>
                          <w:color w:val="333333"/>
                          <w:sz w:val="18"/>
                          <w:szCs w:val="18"/>
                        </w:rPr>
                      </w:pPr>
                      <w:r w:rsidRPr="00224316">
                        <w:rPr>
                          <w:bCs/>
                          <w:color w:val="333333"/>
                          <w:sz w:val="18"/>
                          <w:szCs w:val="18"/>
                        </w:rPr>
                        <w:t>By Dr.</w:t>
                      </w:r>
                      <w:r w:rsidR="00023912" w:rsidRPr="00224316">
                        <w:rPr>
                          <w:bCs/>
                          <w:color w:val="333333"/>
                          <w:sz w:val="18"/>
                          <w:szCs w:val="18"/>
                        </w:rPr>
                        <w:t xml:space="preserve"> </w:t>
                      </w:r>
                      <w:r w:rsidRPr="00224316">
                        <w:rPr>
                          <w:bCs/>
                          <w:color w:val="333333"/>
                          <w:sz w:val="18"/>
                          <w:szCs w:val="18"/>
                        </w:rPr>
                        <w:t>Peter Nauth and Dr.</w:t>
                      </w:r>
                      <w:r w:rsidR="00023912" w:rsidRPr="00224316">
                        <w:rPr>
                          <w:bCs/>
                          <w:color w:val="333333"/>
                          <w:sz w:val="18"/>
                          <w:szCs w:val="18"/>
                        </w:rPr>
                        <w:t xml:space="preserve"> </w:t>
                      </w:r>
                      <w:r w:rsidRPr="00224316">
                        <w:rPr>
                          <w:bCs/>
                          <w:color w:val="333333"/>
                          <w:sz w:val="18"/>
                          <w:szCs w:val="18"/>
                        </w:rPr>
                        <w:t>Andreas Pech</w:t>
                      </w:r>
                    </w:p>
                    <w:tbl>
                      <w:tblPr>
                        <w:tblW w:w="4476" w:type="dxa"/>
                        <w:jc w:val="center"/>
                        <w:tblLook w:val="04A0" w:firstRow="1" w:lastRow="0" w:firstColumn="1" w:lastColumn="0" w:noHBand="0" w:noVBand="1"/>
                      </w:tblPr>
                      <w:tblGrid>
                        <w:gridCol w:w="2302"/>
                        <w:gridCol w:w="2174"/>
                      </w:tblGrid>
                      <w:tr w:rsidR="000A3844" w:rsidRPr="00224316" w14:paraId="7149F761" w14:textId="77777777" w:rsidTr="000A3844">
                        <w:trPr>
                          <w:trHeight w:val="153"/>
                          <w:jc w:val="center"/>
                        </w:trPr>
                        <w:tc>
                          <w:tcPr>
                            <w:tcW w:w="2302" w:type="dxa"/>
                            <w:shd w:val="clear" w:color="auto" w:fill="auto"/>
                            <w:hideMark/>
                          </w:tcPr>
                          <w:p w14:paraId="71553CD4" w14:textId="53C689A0"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Deblina Karmakar</w:t>
                            </w:r>
                          </w:p>
                          <w:p w14:paraId="4F0DBC75" w14:textId="0037434D" w:rsidR="000A3844" w:rsidRPr="00224316" w:rsidRDefault="000A3844" w:rsidP="00FD7D5E">
                            <w:pPr>
                              <w:pStyle w:val="Author"/>
                              <w:spacing w:before="0" w:after="0"/>
                              <w:rPr>
                                <w:noProof w:val="0"/>
                                <w:color w:val="000000"/>
                                <w:sz w:val="18"/>
                                <w:szCs w:val="18"/>
                              </w:rPr>
                            </w:pPr>
                            <w:r w:rsidRPr="00224316">
                              <w:rPr>
                                <w:noProof w:val="0"/>
                                <w:color w:val="000000"/>
                                <w:sz w:val="18"/>
                                <w:szCs w:val="18"/>
                              </w:rPr>
                              <w:t>Mat</w:t>
                            </w:r>
                            <w:r w:rsidR="00226804" w:rsidRPr="00224316">
                              <w:rPr>
                                <w:noProof w:val="0"/>
                                <w:color w:val="000000"/>
                                <w:sz w:val="18"/>
                                <w:szCs w:val="18"/>
                              </w:rPr>
                              <w:t>riculation</w:t>
                            </w:r>
                            <w:r w:rsidRPr="00224316">
                              <w:rPr>
                                <w:noProof w:val="0"/>
                                <w:color w:val="000000"/>
                                <w:sz w:val="18"/>
                                <w:szCs w:val="18"/>
                              </w:rPr>
                              <w:t>: 1</w:t>
                            </w:r>
                            <w:r w:rsidR="00E054B9" w:rsidRPr="00224316">
                              <w:rPr>
                                <w:noProof w:val="0"/>
                                <w:color w:val="000000"/>
                                <w:sz w:val="18"/>
                                <w:szCs w:val="18"/>
                              </w:rPr>
                              <w:t>4</w:t>
                            </w:r>
                            <w:r w:rsidR="00B44AE6" w:rsidRPr="00224316">
                              <w:rPr>
                                <w:noProof w:val="0"/>
                                <w:color w:val="000000"/>
                                <w:sz w:val="18"/>
                                <w:szCs w:val="18"/>
                              </w:rPr>
                              <w:t>27365</w:t>
                            </w:r>
                          </w:p>
                        </w:tc>
                        <w:tc>
                          <w:tcPr>
                            <w:tcW w:w="2174" w:type="dxa"/>
                            <w:shd w:val="clear" w:color="auto" w:fill="auto"/>
                            <w:hideMark/>
                          </w:tcPr>
                          <w:p w14:paraId="49F989BA" w14:textId="321A059D"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Indranil</w:t>
                            </w:r>
                            <w:r w:rsidR="000A3844" w:rsidRPr="00224316">
                              <w:rPr>
                                <w:noProof w:val="0"/>
                                <w:color w:val="000000"/>
                                <w:sz w:val="18"/>
                                <w:szCs w:val="18"/>
                              </w:rPr>
                              <w:t xml:space="preserve"> </w:t>
                            </w:r>
                            <w:r w:rsidRPr="00224316">
                              <w:rPr>
                                <w:noProof w:val="0"/>
                                <w:color w:val="000000"/>
                                <w:sz w:val="18"/>
                                <w:szCs w:val="18"/>
                              </w:rPr>
                              <w:t>Saha</w:t>
                            </w:r>
                          </w:p>
                          <w:p w14:paraId="5D03AE7E" w14:textId="5EE12054" w:rsidR="000A3844" w:rsidRPr="00224316" w:rsidRDefault="00226804" w:rsidP="00FD7D5E">
                            <w:pPr>
                              <w:pStyle w:val="Author"/>
                              <w:spacing w:before="0" w:after="0"/>
                              <w:rPr>
                                <w:noProof w:val="0"/>
                                <w:color w:val="000000"/>
                                <w:sz w:val="18"/>
                                <w:szCs w:val="18"/>
                              </w:rPr>
                            </w:pPr>
                            <w:r w:rsidRPr="00224316">
                              <w:rPr>
                                <w:noProof w:val="0"/>
                                <w:color w:val="000000"/>
                                <w:sz w:val="18"/>
                                <w:szCs w:val="18"/>
                              </w:rPr>
                              <w:t>Matriculation</w:t>
                            </w:r>
                            <w:r w:rsidR="000A3844" w:rsidRPr="00224316">
                              <w:rPr>
                                <w:noProof w:val="0"/>
                                <w:color w:val="000000"/>
                                <w:sz w:val="18"/>
                                <w:szCs w:val="18"/>
                              </w:rPr>
                              <w:t>:1</w:t>
                            </w:r>
                            <w:r w:rsidR="00E054B9" w:rsidRPr="00224316">
                              <w:rPr>
                                <w:noProof w:val="0"/>
                                <w:color w:val="000000"/>
                                <w:sz w:val="18"/>
                                <w:szCs w:val="18"/>
                              </w:rPr>
                              <w:t>4</w:t>
                            </w:r>
                            <w:r w:rsidR="00B44AE6" w:rsidRPr="00224316">
                              <w:rPr>
                                <w:noProof w:val="0"/>
                                <w:color w:val="000000"/>
                                <w:sz w:val="18"/>
                                <w:szCs w:val="18"/>
                              </w:rPr>
                              <w:t>27190</w:t>
                            </w:r>
                          </w:p>
                        </w:tc>
                      </w:tr>
                      <w:tr w:rsidR="000A3844" w:rsidRPr="00224316" w14:paraId="6C045F59" w14:textId="77777777" w:rsidTr="000A3844">
                        <w:trPr>
                          <w:trHeight w:val="427"/>
                          <w:jc w:val="center"/>
                        </w:trPr>
                        <w:tc>
                          <w:tcPr>
                            <w:tcW w:w="2302" w:type="dxa"/>
                            <w:shd w:val="clear" w:color="auto" w:fill="auto"/>
                            <w:hideMark/>
                          </w:tcPr>
                          <w:p w14:paraId="4FBF9B26" w14:textId="047BB419"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deblina.karmakar</w:t>
                            </w:r>
                            <w:r w:rsidR="000A3844" w:rsidRPr="00224316">
                              <w:rPr>
                                <w:noProof w:val="0"/>
                                <w:color w:val="000000"/>
                                <w:sz w:val="18"/>
                                <w:szCs w:val="18"/>
                              </w:rPr>
                              <w:t>@stud.fra-uas.de</w:t>
                            </w:r>
                          </w:p>
                        </w:tc>
                        <w:tc>
                          <w:tcPr>
                            <w:tcW w:w="2174" w:type="dxa"/>
                            <w:shd w:val="clear" w:color="auto" w:fill="auto"/>
                            <w:hideMark/>
                          </w:tcPr>
                          <w:p w14:paraId="04AFEC2E" w14:textId="6A36BFA9" w:rsidR="000A3844" w:rsidRPr="00224316" w:rsidRDefault="00B44AE6" w:rsidP="00FD7D5E">
                            <w:pPr>
                              <w:pStyle w:val="Author"/>
                              <w:spacing w:before="0" w:after="0"/>
                              <w:rPr>
                                <w:noProof w:val="0"/>
                                <w:color w:val="000000"/>
                                <w:sz w:val="18"/>
                                <w:szCs w:val="18"/>
                              </w:rPr>
                            </w:pPr>
                            <w:r w:rsidRPr="00224316">
                              <w:rPr>
                                <w:noProof w:val="0"/>
                                <w:color w:val="000000"/>
                                <w:sz w:val="18"/>
                                <w:szCs w:val="18"/>
                              </w:rPr>
                              <w:t>indranil</w:t>
                            </w:r>
                            <w:r w:rsidR="000A3844" w:rsidRPr="00224316">
                              <w:rPr>
                                <w:noProof w:val="0"/>
                                <w:color w:val="000000"/>
                                <w:sz w:val="18"/>
                                <w:szCs w:val="18"/>
                              </w:rPr>
                              <w:t>.</w:t>
                            </w:r>
                            <w:r w:rsidRPr="00224316">
                              <w:rPr>
                                <w:noProof w:val="0"/>
                                <w:color w:val="000000"/>
                                <w:sz w:val="18"/>
                                <w:szCs w:val="18"/>
                              </w:rPr>
                              <w:t>saha</w:t>
                            </w:r>
                            <w:r w:rsidR="000A3844" w:rsidRPr="00224316">
                              <w:rPr>
                                <w:noProof w:val="0"/>
                                <w:color w:val="000000"/>
                                <w:sz w:val="18"/>
                                <w:szCs w:val="18"/>
                              </w:rPr>
                              <w:t>@stud.fra-uas.de</w:t>
                            </w:r>
                          </w:p>
                        </w:tc>
                      </w:tr>
                    </w:tbl>
                    <w:p w14:paraId="53E89E5D" w14:textId="256CECD5" w:rsidR="006D67B9" w:rsidRPr="00224316" w:rsidRDefault="006D67B9" w:rsidP="006D67B9">
                      <w:pPr>
                        <w:spacing w:line="240" w:lineRule="auto"/>
                        <w:jc w:val="center"/>
                      </w:pPr>
                    </w:p>
                  </w:txbxContent>
                </v:textbox>
                <w10:wrap type="square" anchory="page"/>
              </v:shape>
            </w:pict>
          </mc:Fallback>
        </mc:AlternateContent>
      </w:r>
      <w:r w:rsidR="003263B7" w:rsidRPr="00224316">
        <w:rPr>
          <w:rFonts w:cs="Times New Roman"/>
          <w:b/>
          <w:bCs/>
          <w:color w:val="000000" w:themeColor="text1"/>
        </w:rPr>
        <w:t>Abstract</w:t>
      </w:r>
      <w:r w:rsidR="00D45D54" w:rsidRPr="00224316">
        <w:rPr>
          <w:rFonts w:cs="Times New Roman"/>
          <w:b/>
          <w:bCs/>
          <w:color w:val="000000" w:themeColor="text1"/>
        </w:rPr>
        <w:t>:</w:t>
      </w:r>
      <w:r w:rsidR="009F6AC0" w:rsidRPr="00224316">
        <w:t xml:space="preserve"> </w:t>
      </w:r>
      <w:r w:rsidR="007701D6" w:rsidRPr="00224316">
        <w:rPr>
          <w:rFonts w:cs="Times New Roman"/>
          <w:b/>
          <w:bCs/>
          <w:color w:val="000000" w:themeColor="text1"/>
        </w:rPr>
        <w:t>T</w:t>
      </w:r>
      <w:r w:rsidR="007701D6" w:rsidRPr="00224316">
        <w:rPr>
          <w:rFonts w:cs="Times New Roman"/>
          <w:b/>
          <w:bCs/>
          <w:color w:val="000000" w:themeColor="text1"/>
        </w:rPr>
        <w:t>he purpose of this study was to evaluate the precision of a custom-developed software for measuring distances, using manual measurements as a benchmark. For this analysis, Data set #2 was employed. The procedure involved comparing manually obtained distances with those generated by the software. To assess the software's accuracy, a confusion matrix was utilized, categorizing discrepancies less than 1 cm as successful matches and those greater than 1 cm as discrepancies. The findings demonstrated the software's commendable precision, with most measurements lying within the acceptable margin of error. The confusion matrix offered a detailed insight into the software's capability to measure distances accurately, underscoring its potential utility and dependability for various applications.</w:t>
      </w:r>
    </w:p>
    <w:p w14:paraId="0635F95F" w14:textId="2BE2360D" w:rsidR="009F6AC0" w:rsidRPr="00224316" w:rsidRDefault="00A517A8" w:rsidP="009F6AC0">
      <w:pPr>
        <w:pStyle w:val="Heading1"/>
        <w:numPr>
          <w:ilvl w:val="0"/>
          <w:numId w:val="12"/>
        </w:numPr>
        <w:spacing w:after="240" w:line="240" w:lineRule="auto"/>
        <w:ind w:left="426" w:hanging="66"/>
        <w:jc w:val="center"/>
        <w:rPr>
          <w:rFonts w:cs="Times New Roman"/>
          <w:color w:val="000000" w:themeColor="text1"/>
        </w:rPr>
      </w:pPr>
      <w:r w:rsidRPr="00224316">
        <w:rPr>
          <w:rFonts w:cs="Times New Roman"/>
          <w:color w:val="000000" w:themeColor="text1"/>
        </w:rPr>
        <w:t>INTRODUCTION</w:t>
      </w:r>
    </w:p>
    <w:p w14:paraId="2D3BAFEF" w14:textId="25B345DA" w:rsidR="005047D6" w:rsidRPr="00224316" w:rsidRDefault="005047D6" w:rsidP="005047D6">
      <w:pPr>
        <w:spacing w:line="240" w:lineRule="auto"/>
        <w:jc w:val="both"/>
        <w:rPr>
          <w:rFonts w:cs="Times New Roman"/>
          <w:szCs w:val="20"/>
        </w:rPr>
      </w:pPr>
      <w:r w:rsidRPr="00224316">
        <w:rPr>
          <w:rFonts w:cs="Times New Roman"/>
          <w:szCs w:val="20"/>
        </w:rPr>
        <w:t>In numerous sectors, such as industrial processes, robotics, and navigational systems, the precision of distance measurements is paramount. The evolution of technological capabilities has paved the way for software-driven methods of determining distances, presenting a more convenient and efficient alternative to conventional manual techniques. Nevertheless, the dependability and precision of these software solutions must undergo thorough verification to confirm their fitness for real-world application.</w:t>
      </w:r>
    </w:p>
    <w:p w14:paraId="58D2036E" w14:textId="11954A59" w:rsidR="005047D6" w:rsidRPr="00224316" w:rsidRDefault="005047D6" w:rsidP="005047D6">
      <w:pPr>
        <w:spacing w:line="240" w:lineRule="auto"/>
        <w:jc w:val="both"/>
        <w:rPr>
          <w:rFonts w:cs="Times New Roman"/>
          <w:szCs w:val="20"/>
        </w:rPr>
      </w:pPr>
      <w:r w:rsidRPr="00224316">
        <w:rPr>
          <w:rFonts w:cs="Times New Roman"/>
          <w:szCs w:val="20"/>
        </w:rPr>
        <w:t xml:space="preserve">This research was conducted to scrutinize the efficacy of a bespoke software tool designed for distance measurement, focusing on data set #2 for this purpose. The study aimed to juxtapose the distances calculated by this software against those obtained through manual measurement to ascertain the software's precision. A significant aspect of the evaluation was the comparison of manual measurement distances (dMAN) with those computed by the software (dML, dFIUS), with deviations under 1 cm being considered satisfactory and those beyond this limit </w:t>
      </w:r>
      <w:r w:rsidR="00224316" w:rsidRPr="00224316">
        <w:rPr>
          <w:rFonts w:cs="Times New Roman"/>
          <w:szCs w:val="20"/>
        </w:rPr>
        <w:t>signaling</w:t>
      </w:r>
      <w:r w:rsidRPr="00224316">
        <w:rPr>
          <w:rFonts w:cs="Times New Roman"/>
          <w:szCs w:val="20"/>
        </w:rPr>
        <w:t xml:space="preserve"> potential measurement errors.</w:t>
      </w:r>
    </w:p>
    <w:p w14:paraId="7605D86F" w14:textId="0BDA7E09" w:rsidR="00A060D1" w:rsidRPr="00224316" w:rsidRDefault="005047D6" w:rsidP="005047D6">
      <w:pPr>
        <w:spacing w:line="240" w:lineRule="auto"/>
        <w:jc w:val="both"/>
        <w:rPr>
          <w:rFonts w:cs="Times New Roman"/>
          <w:szCs w:val="20"/>
        </w:rPr>
      </w:pPr>
      <w:r w:rsidRPr="00224316">
        <w:rPr>
          <w:rFonts w:cs="Times New Roman"/>
          <w:szCs w:val="20"/>
        </w:rPr>
        <w:t>The intent of this investigation was to shed light on the software's utility and dependability for measuring distances. The outcomes of this study enrich the collective knowledge on the viability of software-based tools for distance measurement in practical settings. Moreover, the methodology applied in this research, including the development of a confusion matrix, lays down a comprehensive framework for the future examination of software intended for distance calculation.</w:t>
      </w:r>
    </w:p>
    <w:p w14:paraId="5459E2C7" w14:textId="7F151D08" w:rsidR="009F6AC0" w:rsidRPr="00224316" w:rsidRDefault="00A517A8" w:rsidP="009F6AC0">
      <w:pPr>
        <w:pStyle w:val="Heading1"/>
        <w:numPr>
          <w:ilvl w:val="0"/>
          <w:numId w:val="12"/>
        </w:numPr>
        <w:spacing w:after="240" w:line="240" w:lineRule="auto"/>
        <w:ind w:left="426" w:hanging="66"/>
        <w:jc w:val="both"/>
        <w:rPr>
          <w:rFonts w:cs="Times New Roman"/>
          <w:color w:val="000000" w:themeColor="text1"/>
          <w:szCs w:val="20"/>
        </w:rPr>
      </w:pPr>
      <w:r w:rsidRPr="00224316">
        <w:rPr>
          <w:rFonts w:cs="Times New Roman"/>
          <w:color w:val="000000" w:themeColor="text1"/>
          <w:szCs w:val="20"/>
        </w:rPr>
        <w:t>METHODOLOGY</w:t>
      </w:r>
    </w:p>
    <w:p w14:paraId="035DB8E5" w14:textId="0DB06BC9" w:rsidR="00224316" w:rsidRPr="00224316" w:rsidRDefault="00224316" w:rsidP="00224316">
      <w:pPr>
        <w:spacing w:line="240" w:lineRule="auto"/>
        <w:jc w:val="both"/>
        <w:rPr>
          <w:rFonts w:cs="Times New Roman"/>
          <w:szCs w:val="20"/>
        </w:rPr>
      </w:pPr>
      <w:r w:rsidRPr="00224316">
        <w:rPr>
          <w:rFonts w:cs="Times New Roman"/>
          <w:szCs w:val="20"/>
        </w:rPr>
        <w:t xml:space="preserve">In the initial phase of this project work, data acquisition is conducted using an ADC to capture readings from both hard surfaces and persons positioned at distances of 1 meter and 50 </w:t>
      </w:r>
      <w:r w:rsidRPr="00224316">
        <w:rPr>
          <w:rFonts w:cs="Times New Roman"/>
          <w:szCs w:val="20"/>
        </w:rPr>
        <w:t>centimeters</w:t>
      </w:r>
      <w:r w:rsidRPr="00224316">
        <w:rPr>
          <w:rFonts w:cs="Times New Roman"/>
          <w:szCs w:val="20"/>
        </w:rPr>
        <w:t xml:space="preserve"> respectively. To ensure robust data sampling, 1000 measurements were collected for each combination of distance and surface condition.</w:t>
      </w:r>
    </w:p>
    <w:p w14:paraId="3A088129" w14:textId="3D8AEAD4" w:rsidR="00EC4E4F" w:rsidRPr="00224316" w:rsidRDefault="00224316" w:rsidP="00224316">
      <w:pPr>
        <w:spacing w:line="240" w:lineRule="auto"/>
        <w:jc w:val="both"/>
        <w:rPr>
          <w:rFonts w:cs="Times New Roman"/>
          <w:szCs w:val="20"/>
        </w:rPr>
      </w:pPr>
      <w:r w:rsidRPr="00224316">
        <w:rPr>
          <w:rFonts w:cs="Times New Roman"/>
          <w:szCs w:val="20"/>
        </w:rPr>
        <w:t>Following data acquisition, a custom software algorithm has been developed to process the acquired ADC data. This algorithm performs Fast Fourier Transform (FFT) analysis on the raw ADC readings, thereby converting them into frequency domain representations, enabling a deeper understanding of the characteristics embedded within the measured signals. Figure 9 and figure 10 showcases the ADC to FFT plot for hard object and person at 1m distance from the sensor.</w:t>
      </w:r>
    </w:p>
    <w:p w14:paraId="210782BA" w14:textId="6C6D82A7" w:rsidR="00224316" w:rsidRPr="00224316" w:rsidRDefault="00224316" w:rsidP="00224316">
      <w:pPr>
        <w:spacing w:line="240" w:lineRule="auto"/>
        <w:jc w:val="both"/>
        <w:rPr>
          <w:rFonts w:cs="Times New Roman"/>
          <w:szCs w:val="20"/>
        </w:rPr>
      </w:pPr>
      <w:r w:rsidRPr="00224316">
        <w:rPr>
          <w:rFonts w:cs="Times New Roman"/>
          <w:szCs w:val="20"/>
        </w:rPr>
        <w:t>Overall, this approach enables significantly more refined insights into the properties of both hard objects and person, by leveraging FFT analysis to extract frequency domain information.</w:t>
      </w:r>
    </w:p>
    <w:p w14:paraId="77F885F5" w14:textId="403A3302" w:rsidR="00224316" w:rsidRPr="00224316" w:rsidRDefault="00224316" w:rsidP="00224316">
      <w:pPr>
        <w:spacing w:line="240" w:lineRule="auto"/>
        <w:jc w:val="both"/>
        <w:rPr>
          <w:rFonts w:cs="Times New Roman"/>
          <w:szCs w:val="20"/>
        </w:rPr>
      </w:pPr>
      <w:r w:rsidRPr="00224316">
        <w:rPr>
          <w:rFonts w:cs="Times New Roman"/>
          <w:szCs w:val="20"/>
        </w:rPr>
        <w:t>The code complements this methodology by serving as a tool for processing and visualizing the ultrasonic measurement data stored in a CSV file. Upon importing necessary libraries, including NumPy, Pandas, Matplotlib, and SciPy, the script loads the dataset and selects specific set of columns for analysis. Each signal within the dataset undergoes a series of signal processing procedures, including Fourier Transform computation, noise filtering, and envelope detection using the Hilbert Transform. Additionally, peaks are detected in the envelope of the filtered signal using SciPy's find_peaks function.</w:t>
      </w:r>
    </w:p>
    <w:p w14:paraId="143800DE" w14:textId="77777777" w:rsidR="00224316" w:rsidRPr="00224316" w:rsidRDefault="00224316" w:rsidP="00224316">
      <w:pPr>
        <w:spacing w:line="240" w:lineRule="auto"/>
        <w:jc w:val="both"/>
        <w:rPr>
          <w:rFonts w:cs="Times New Roman"/>
          <w:szCs w:val="20"/>
        </w:rPr>
      </w:pPr>
      <w:r w:rsidRPr="00224316">
        <w:rPr>
          <w:rFonts w:cs="Times New Roman"/>
          <w:szCs w:val="20"/>
        </w:rPr>
        <w:t>Furthermore, the script segments the signal into windows, applies a Hanning window to each segment, and computes the FFT to analyze frequency content. This results in the generation of four distinct plots for each signal, showcasing various aspects such as the original noisy signal, FFT analysis of both noisy and filtered signals, filtered signal with envelope and detected peaks, and the Fourier Sub Scan Spectrum. Finally, the generated plots are saved as PNG files for further analysis or visualization.</w:t>
      </w:r>
    </w:p>
    <w:p w14:paraId="4385F7AD" w14:textId="77777777" w:rsidR="00224316" w:rsidRPr="00224316" w:rsidRDefault="00224316" w:rsidP="00224316">
      <w:pPr>
        <w:spacing w:line="240" w:lineRule="auto"/>
        <w:jc w:val="both"/>
        <w:rPr>
          <w:rFonts w:cs="Times New Roman"/>
          <w:szCs w:val="20"/>
        </w:rPr>
      </w:pPr>
    </w:p>
    <w:p w14:paraId="0FF3805D" w14:textId="10EAB3DC" w:rsidR="00E038E2" w:rsidRPr="00224316" w:rsidRDefault="00224316" w:rsidP="009F6AC0">
      <w:pPr>
        <w:spacing w:line="240" w:lineRule="auto"/>
        <w:jc w:val="both"/>
        <w:rPr>
          <w:rFonts w:cs="Times New Roman"/>
          <w:szCs w:val="20"/>
        </w:rPr>
      </w:pPr>
      <w:r w:rsidRPr="00224316">
        <w:rPr>
          <w:rFonts w:cs="Times New Roman"/>
          <w:szCs w:val="20"/>
        </w:rPr>
        <w:t>In summary, the script provides a means of gaining insights into the characteristics of ultrasonic signals and facilitates interpretation of the underlying data through visual representation, complementing the methodology outlined in the study.</w:t>
      </w:r>
    </w:p>
    <w:p w14:paraId="3F24D2CC" w14:textId="523D2CFB" w:rsidR="00EC4E4F" w:rsidRPr="00224316" w:rsidRDefault="00EC4E4F" w:rsidP="009F6AC0">
      <w:pPr>
        <w:spacing w:line="240" w:lineRule="auto"/>
        <w:jc w:val="both"/>
        <w:rPr>
          <w:rFonts w:cs="Times New Roman"/>
          <w:szCs w:val="20"/>
        </w:rPr>
      </w:pPr>
      <w:r w:rsidRPr="00224316">
        <w:rPr>
          <w:rFonts w:cs="Times New Roman"/>
          <w:szCs w:val="20"/>
        </w:rPr>
        <w:t>Results:</w:t>
      </w:r>
    </w:p>
    <w:p w14:paraId="2D7AACD5" w14:textId="77777777" w:rsidR="00EC4E4F" w:rsidRPr="00224316" w:rsidRDefault="00EC4E4F" w:rsidP="00EC4E4F">
      <w:pPr>
        <w:keepNext/>
        <w:spacing w:line="240" w:lineRule="auto"/>
        <w:jc w:val="both"/>
      </w:pPr>
      <w:r w:rsidRPr="00224316">
        <w:drawing>
          <wp:inline distT="0" distB="0" distL="0" distR="0" wp14:anchorId="3453FFAB" wp14:editId="6B6DEEE7">
            <wp:extent cx="3088640" cy="1767840"/>
            <wp:effectExtent l="0" t="0" r="0" b="3810"/>
            <wp:docPr id="3350905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90538" name="Picture 2"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1767840"/>
                    </a:xfrm>
                    <a:prstGeom prst="rect">
                      <a:avLst/>
                    </a:prstGeom>
                    <a:noFill/>
                    <a:ln>
                      <a:noFill/>
                    </a:ln>
                  </pic:spPr>
                </pic:pic>
              </a:graphicData>
            </a:graphic>
          </wp:inline>
        </w:drawing>
      </w:r>
    </w:p>
    <w:p w14:paraId="2190E4D6" w14:textId="37CE891F" w:rsidR="00EC4E4F" w:rsidRPr="00224316" w:rsidRDefault="00EC4E4F" w:rsidP="00EC4E4F">
      <w:pPr>
        <w:pStyle w:val="Caption"/>
        <w:jc w:val="center"/>
        <w:rPr>
          <w:i w:val="0"/>
          <w:iCs w:val="0"/>
        </w:rPr>
      </w:pPr>
      <w:r w:rsidRPr="00224316">
        <w:rPr>
          <w:i w:val="0"/>
          <w:iCs w:val="0"/>
        </w:rPr>
        <w:t xml:space="preserve">Figure </w:t>
      </w:r>
      <w:r w:rsidRPr="00224316">
        <w:rPr>
          <w:i w:val="0"/>
          <w:iCs w:val="0"/>
        </w:rPr>
        <w:fldChar w:fldCharType="begin"/>
      </w:r>
      <w:r w:rsidRPr="00224316">
        <w:rPr>
          <w:i w:val="0"/>
          <w:iCs w:val="0"/>
        </w:rPr>
        <w:instrText xml:space="preserve"> SEQ Figure \* ARABIC </w:instrText>
      </w:r>
      <w:r w:rsidRPr="00224316">
        <w:rPr>
          <w:i w:val="0"/>
          <w:iCs w:val="0"/>
        </w:rPr>
        <w:fldChar w:fldCharType="separate"/>
      </w:r>
      <w:r w:rsidR="003929C4" w:rsidRPr="00224316">
        <w:rPr>
          <w:i w:val="0"/>
          <w:iCs w:val="0"/>
        </w:rPr>
        <w:t>1</w:t>
      </w:r>
      <w:r w:rsidRPr="00224316">
        <w:rPr>
          <w:i w:val="0"/>
          <w:iCs w:val="0"/>
        </w:rPr>
        <w:fldChar w:fldCharType="end"/>
      </w:r>
      <w:r w:rsidRPr="00224316">
        <w:rPr>
          <w:i w:val="0"/>
          <w:iCs w:val="0"/>
        </w:rPr>
        <w:t>: ADC to FFT plot for object placed at 1m</w:t>
      </w:r>
    </w:p>
    <w:p w14:paraId="24AB498F" w14:textId="77777777" w:rsidR="003929C4" w:rsidRPr="00224316" w:rsidRDefault="003929C4" w:rsidP="003929C4"/>
    <w:p w14:paraId="55B381A7" w14:textId="77777777" w:rsidR="003929C4" w:rsidRPr="00224316" w:rsidRDefault="003929C4" w:rsidP="003929C4">
      <w:pPr>
        <w:keepNext/>
      </w:pPr>
      <w:r w:rsidRPr="00224316">
        <w:drawing>
          <wp:inline distT="0" distB="0" distL="0" distR="0" wp14:anchorId="6812FB3B" wp14:editId="0EBF8BFE">
            <wp:extent cx="3088640" cy="2042160"/>
            <wp:effectExtent l="0" t="0" r="0" b="0"/>
            <wp:docPr id="110443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0282" name="Picture 1"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2042160"/>
                    </a:xfrm>
                    <a:prstGeom prst="rect">
                      <a:avLst/>
                    </a:prstGeom>
                    <a:noFill/>
                    <a:ln>
                      <a:noFill/>
                    </a:ln>
                  </pic:spPr>
                </pic:pic>
              </a:graphicData>
            </a:graphic>
          </wp:inline>
        </w:drawing>
      </w:r>
    </w:p>
    <w:p w14:paraId="42A9FD24" w14:textId="769EE124" w:rsidR="003929C4" w:rsidRPr="00224316" w:rsidRDefault="003929C4" w:rsidP="003929C4">
      <w:pPr>
        <w:pStyle w:val="Caption"/>
        <w:jc w:val="center"/>
        <w:rPr>
          <w:i w:val="0"/>
          <w:iCs w:val="0"/>
        </w:rPr>
      </w:pPr>
      <w:r w:rsidRPr="00224316">
        <w:rPr>
          <w:i w:val="0"/>
          <w:iCs w:val="0"/>
        </w:rPr>
        <w:t xml:space="preserve">Figure </w:t>
      </w:r>
      <w:r w:rsidRPr="00224316">
        <w:rPr>
          <w:i w:val="0"/>
          <w:iCs w:val="0"/>
        </w:rPr>
        <w:fldChar w:fldCharType="begin"/>
      </w:r>
      <w:r w:rsidRPr="00224316">
        <w:rPr>
          <w:i w:val="0"/>
          <w:iCs w:val="0"/>
        </w:rPr>
        <w:instrText xml:space="preserve"> SEQ Figure \* ARABIC </w:instrText>
      </w:r>
      <w:r w:rsidRPr="00224316">
        <w:rPr>
          <w:i w:val="0"/>
          <w:iCs w:val="0"/>
        </w:rPr>
        <w:fldChar w:fldCharType="separate"/>
      </w:r>
      <w:r w:rsidRPr="00224316">
        <w:rPr>
          <w:i w:val="0"/>
          <w:iCs w:val="0"/>
        </w:rPr>
        <w:t>2</w:t>
      </w:r>
      <w:r w:rsidRPr="00224316">
        <w:rPr>
          <w:i w:val="0"/>
          <w:iCs w:val="0"/>
        </w:rPr>
        <w:fldChar w:fldCharType="end"/>
      </w:r>
      <w:r w:rsidRPr="00224316">
        <w:rPr>
          <w:i w:val="0"/>
          <w:iCs w:val="0"/>
        </w:rPr>
        <w:t xml:space="preserve">: ADC to FFT plot for </w:t>
      </w:r>
      <w:r w:rsidR="00E038E2" w:rsidRPr="00224316">
        <w:rPr>
          <w:i w:val="0"/>
          <w:iCs w:val="0"/>
        </w:rPr>
        <w:t xml:space="preserve">an </w:t>
      </w:r>
      <w:r w:rsidRPr="00224316">
        <w:rPr>
          <w:i w:val="0"/>
          <w:iCs w:val="0"/>
        </w:rPr>
        <w:t>object placed at 50cm</w:t>
      </w:r>
    </w:p>
    <w:p w14:paraId="1794223D" w14:textId="77777777" w:rsidR="00D51B6A" w:rsidRPr="00224316" w:rsidRDefault="00D51B6A" w:rsidP="00D51B6A"/>
    <w:p w14:paraId="3A763A83" w14:textId="77777777" w:rsidR="003929C4" w:rsidRPr="00224316" w:rsidRDefault="003929C4" w:rsidP="003929C4">
      <w:pPr>
        <w:keepNext/>
      </w:pPr>
      <w:r w:rsidRPr="00224316">
        <w:drawing>
          <wp:inline distT="0" distB="0" distL="0" distR="0" wp14:anchorId="56DF4558" wp14:editId="3D1655E3">
            <wp:extent cx="3088640" cy="1706880"/>
            <wp:effectExtent l="0" t="0" r="0" b="7620"/>
            <wp:docPr id="1364847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4727"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8640" cy="1706880"/>
                    </a:xfrm>
                    <a:prstGeom prst="rect">
                      <a:avLst/>
                    </a:prstGeom>
                    <a:noFill/>
                    <a:ln>
                      <a:noFill/>
                    </a:ln>
                  </pic:spPr>
                </pic:pic>
              </a:graphicData>
            </a:graphic>
          </wp:inline>
        </w:drawing>
      </w:r>
    </w:p>
    <w:p w14:paraId="2010A5B3" w14:textId="277D8563" w:rsidR="003929C4" w:rsidRPr="00224316" w:rsidRDefault="003929C4" w:rsidP="003929C4">
      <w:pPr>
        <w:pStyle w:val="Caption"/>
        <w:jc w:val="center"/>
        <w:rPr>
          <w:i w:val="0"/>
          <w:iCs w:val="0"/>
        </w:rPr>
      </w:pPr>
      <w:r w:rsidRPr="00224316">
        <w:rPr>
          <w:i w:val="0"/>
          <w:iCs w:val="0"/>
        </w:rPr>
        <w:t xml:space="preserve">Figure </w:t>
      </w:r>
      <w:r w:rsidRPr="00224316">
        <w:rPr>
          <w:i w:val="0"/>
          <w:iCs w:val="0"/>
        </w:rPr>
        <w:fldChar w:fldCharType="begin"/>
      </w:r>
      <w:r w:rsidRPr="00224316">
        <w:rPr>
          <w:i w:val="0"/>
          <w:iCs w:val="0"/>
        </w:rPr>
        <w:instrText xml:space="preserve"> SEQ Figure \* ARABIC </w:instrText>
      </w:r>
      <w:r w:rsidRPr="00224316">
        <w:rPr>
          <w:i w:val="0"/>
          <w:iCs w:val="0"/>
        </w:rPr>
        <w:fldChar w:fldCharType="separate"/>
      </w:r>
      <w:r w:rsidRPr="00224316">
        <w:rPr>
          <w:i w:val="0"/>
          <w:iCs w:val="0"/>
        </w:rPr>
        <w:t>3</w:t>
      </w:r>
      <w:r w:rsidRPr="00224316">
        <w:rPr>
          <w:i w:val="0"/>
          <w:iCs w:val="0"/>
        </w:rPr>
        <w:fldChar w:fldCharType="end"/>
      </w:r>
      <w:r w:rsidRPr="00224316">
        <w:rPr>
          <w:i w:val="0"/>
          <w:iCs w:val="0"/>
        </w:rPr>
        <w:t>: ADC to FFT plot for soft object standing</w:t>
      </w:r>
    </w:p>
    <w:p w14:paraId="5C6185A3" w14:textId="77777777" w:rsidR="003929C4" w:rsidRPr="00224316" w:rsidRDefault="003929C4" w:rsidP="003929C4">
      <w:pPr>
        <w:keepNext/>
      </w:pPr>
      <w:r w:rsidRPr="00224316">
        <w:drawing>
          <wp:inline distT="0" distB="0" distL="0" distR="0" wp14:anchorId="50960EE3" wp14:editId="3F02A4DC">
            <wp:extent cx="3088640" cy="1798320"/>
            <wp:effectExtent l="0" t="0" r="0" b="0"/>
            <wp:docPr id="59035909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9092" name="Picture 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640" cy="1798320"/>
                    </a:xfrm>
                    <a:prstGeom prst="rect">
                      <a:avLst/>
                    </a:prstGeom>
                    <a:noFill/>
                    <a:ln>
                      <a:noFill/>
                    </a:ln>
                  </pic:spPr>
                </pic:pic>
              </a:graphicData>
            </a:graphic>
          </wp:inline>
        </w:drawing>
      </w:r>
    </w:p>
    <w:p w14:paraId="4A73B494" w14:textId="526B573C" w:rsidR="003929C4" w:rsidRPr="00224316" w:rsidRDefault="003929C4" w:rsidP="00D51B6A">
      <w:pPr>
        <w:pStyle w:val="Caption"/>
        <w:jc w:val="center"/>
        <w:rPr>
          <w:b/>
          <w:bCs/>
          <w:i w:val="0"/>
          <w:iCs w:val="0"/>
        </w:rPr>
      </w:pPr>
      <w:r w:rsidRPr="00224316">
        <w:rPr>
          <w:i w:val="0"/>
          <w:iCs w:val="0"/>
        </w:rPr>
        <w:t xml:space="preserve">Figure </w:t>
      </w:r>
      <w:r w:rsidRPr="00224316">
        <w:rPr>
          <w:i w:val="0"/>
          <w:iCs w:val="0"/>
        </w:rPr>
        <w:fldChar w:fldCharType="begin"/>
      </w:r>
      <w:r w:rsidRPr="00224316">
        <w:rPr>
          <w:i w:val="0"/>
          <w:iCs w:val="0"/>
        </w:rPr>
        <w:instrText xml:space="preserve"> SEQ Figure \* ARABIC </w:instrText>
      </w:r>
      <w:r w:rsidRPr="00224316">
        <w:rPr>
          <w:i w:val="0"/>
          <w:iCs w:val="0"/>
        </w:rPr>
        <w:fldChar w:fldCharType="separate"/>
      </w:r>
      <w:r w:rsidRPr="00224316">
        <w:rPr>
          <w:i w:val="0"/>
          <w:iCs w:val="0"/>
        </w:rPr>
        <w:t>4</w:t>
      </w:r>
      <w:r w:rsidRPr="00224316">
        <w:rPr>
          <w:i w:val="0"/>
          <w:iCs w:val="0"/>
        </w:rPr>
        <w:fldChar w:fldCharType="end"/>
      </w:r>
      <w:r w:rsidRPr="00224316">
        <w:rPr>
          <w:i w:val="0"/>
          <w:iCs w:val="0"/>
        </w:rPr>
        <w:t>: ADC to FFT plot for soft object sitting</w:t>
      </w:r>
    </w:p>
    <w:p w14:paraId="79A60AAF" w14:textId="77777777" w:rsidR="00EC4E4F" w:rsidRPr="00224316" w:rsidRDefault="00EC4E4F" w:rsidP="009F6AC0">
      <w:pPr>
        <w:spacing w:line="240" w:lineRule="auto"/>
        <w:jc w:val="both"/>
        <w:rPr>
          <w:rFonts w:cs="Times New Roman"/>
          <w:szCs w:val="20"/>
        </w:rPr>
      </w:pP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224316" w:rsidRDefault="007D067D" w:rsidP="00D75627">
          <w:pPr>
            <w:pStyle w:val="Heading1"/>
            <w:numPr>
              <w:ilvl w:val="0"/>
              <w:numId w:val="12"/>
            </w:numPr>
            <w:jc w:val="center"/>
            <w:rPr>
              <w:color w:val="000000" w:themeColor="text1"/>
              <w:sz w:val="16"/>
              <w:szCs w:val="16"/>
            </w:rPr>
          </w:pPr>
          <w:r w:rsidRPr="00224316">
            <w:rPr>
              <w:color w:val="000000" w:themeColor="text1"/>
              <w:szCs w:val="20"/>
            </w:rPr>
            <w:t>REFERENCES</w:t>
          </w:r>
        </w:p>
        <w:sdt>
          <w:sdtPr>
            <w:rPr>
              <w:sz w:val="16"/>
              <w:szCs w:val="16"/>
            </w:rPr>
            <w:id w:val="-573587230"/>
            <w:bibliography/>
          </w:sdtPr>
          <w:sdtContent>
            <w:p w14:paraId="0409CD6E" w14:textId="77777777" w:rsidR="00C44AF8" w:rsidRPr="00224316" w:rsidRDefault="004C6129" w:rsidP="0069081E">
              <w:pPr>
                <w:jc w:val="both"/>
                <w:rPr>
                  <w:rFonts w:asciiTheme="minorHAnsi" w:hAnsiTheme="minorHAnsi"/>
                  <w:sz w:val="22"/>
                </w:rPr>
              </w:pPr>
              <w:r w:rsidRPr="00224316">
                <w:rPr>
                  <w:sz w:val="16"/>
                  <w:szCs w:val="16"/>
                </w:rPr>
                <w:fldChar w:fldCharType="begin"/>
              </w:r>
              <w:r w:rsidRPr="00224316">
                <w:rPr>
                  <w:sz w:val="16"/>
                  <w:szCs w:val="16"/>
                </w:rPr>
                <w:instrText xml:space="preserve"> BIBLIOGRAPHY </w:instrText>
              </w:r>
              <w:r w:rsidRPr="00224316">
                <w:rPr>
                  <w:sz w:val="16"/>
                  <w:szCs w:val="16"/>
                </w:rPr>
                <w:fldChar w:fldCharType="separate"/>
              </w:r>
            </w:p>
            <w:p w14:paraId="7249412D" w14:textId="77777777" w:rsidR="001D0C92" w:rsidRPr="001D0C92" w:rsidRDefault="001D0C92" w:rsidP="001D0C92">
              <w:pPr>
                <w:divId w:val="290592531"/>
                <w:rPr>
                  <w:rFonts w:eastAsia="Times New Roman"/>
                </w:rPr>
              </w:pPr>
              <w:r w:rsidRPr="001D0C92">
                <w:rPr>
                  <w:rFonts w:eastAsia="Times New Roman"/>
                </w:rPr>
                <w:t>[1] Ivan Koudar, Echo detection, https://patents.google.com/patent/EP2255446A1/en, 2019</w:t>
              </w:r>
            </w:p>
            <w:p w14:paraId="7F564644" w14:textId="77777777" w:rsidR="001D0C92" w:rsidRPr="001D0C92" w:rsidRDefault="001D0C92" w:rsidP="001D0C92">
              <w:pPr>
                <w:divId w:val="290592531"/>
                <w:rPr>
                  <w:rFonts w:eastAsia="Times New Roman"/>
                </w:rPr>
              </w:pPr>
            </w:p>
            <w:p w14:paraId="2BD2A6B3" w14:textId="77777777" w:rsidR="001D0C92" w:rsidRPr="001D0C92" w:rsidRDefault="001D0C92" w:rsidP="001D0C92">
              <w:pPr>
                <w:divId w:val="290592531"/>
                <w:rPr>
                  <w:rFonts w:eastAsia="Times New Roman"/>
                </w:rPr>
              </w:pPr>
              <w:r w:rsidRPr="001D0C92">
                <w:rPr>
                  <w:rFonts w:eastAsia="Times New Roman"/>
                </w:rPr>
                <w:t>[2]  Liao Qiang, Design and Implementation of Digital Ultrasonic Flaw Detector, vol. 4, 2009.</w:t>
              </w:r>
            </w:p>
            <w:p w14:paraId="4B51EE94" w14:textId="77777777" w:rsidR="001D0C92" w:rsidRPr="001D0C92" w:rsidRDefault="001D0C92" w:rsidP="001D0C92">
              <w:pPr>
                <w:divId w:val="290592531"/>
                <w:rPr>
                  <w:rFonts w:eastAsia="Times New Roman"/>
                </w:rPr>
              </w:pPr>
            </w:p>
            <w:p w14:paraId="213A7D88" w14:textId="77777777" w:rsidR="001D0C92" w:rsidRPr="001D0C92" w:rsidRDefault="001D0C92" w:rsidP="001D0C92">
              <w:pPr>
                <w:divId w:val="290592531"/>
                <w:rPr>
                  <w:rFonts w:eastAsia="Times New Roman"/>
                </w:rPr>
              </w:pPr>
              <w:r w:rsidRPr="001D0C92">
                <w:rPr>
                  <w:rFonts w:eastAsia="Times New Roman"/>
                </w:rPr>
                <w:t xml:space="preserve">[3] R. C. Luo, S. L. Lee, Y. C. </w:t>
              </w:r>
              <w:proofErr w:type="gramStart"/>
              <w:r w:rsidRPr="001D0C92">
                <w:rPr>
                  <w:rFonts w:eastAsia="Times New Roman"/>
                </w:rPr>
                <w:t>Wen</w:t>
              </w:r>
              <w:proofErr w:type="gramEnd"/>
              <w:r w:rsidRPr="001D0C92">
                <w:rPr>
                  <w:rFonts w:eastAsia="Times New Roman"/>
                </w:rPr>
                <w:t xml:space="preserve"> and C. H. Hsu, “Modular ROS Based Autonomous Mobile Industrial Robot System for Automated Intelligent Manufacturing Applications,” 2020 IEEE/ASME International Conference on Advanced Intelligent Mechatronics (AIM), [Online]. Available: doi: 10.1109/AIM43001.2020.9158800.</w:t>
              </w:r>
            </w:p>
            <w:p w14:paraId="5BEE951C" w14:textId="77777777" w:rsidR="001D0C92" w:rsidRPr="001D0C92" w:rsidRDefault="001D0C92" w:rsidP="001D0C92">
              <w:pPr>
                <w:divId w:val="290592531"/>
                <w:rPr>
                  <w:rFonts w:eastAsia="Times New Roman"/>
                </w:rPr>
              </w:pPr>
            </w:p>
            <w:p w14:paraId="6ADB30AE" w14:textId="77777777" w:rsidR="001D0C92" w:rsidRPr="001D0C92" w:rsidRDefault="001D0C92" w:rsidP="001D0C92">
              <w:pPr>
                <w:divId w:val="290592531"/>
                <w:rPr>
                  <w:rFonts w:eastAsia="Times New Roman"/>
                </w:rPr>
              </w:pPr>
              <w:r w:rsidRPr="001D0C92">
                <w:rPr>
                  <w:rFonts w:eastAsia="Times New Roman"/>
                </w:rPr>
                <w:t>[4] “SRF02 Ultrasonic range finder,” robot-electronics, [Online]. Available: https://www.robot-electronics.co.uk/htm/srf02tech.htm</w:t>
              </w:r>
            </w:p>
            <w:p w14:paraId="75E7776C" w14:textId="77777777" w:rsidR="001D0C92" w:rsidRPr="001D0C92" w:rsidRDefault="001D0C92" w:rsidP="001D0C92">
              <w:pPr>
                <w:divId w:val="290592531"/>
                <w:rPr>
                  <w:rFonts w:eastAsia="Times New Roman"/>
                </w:rPr>
              </w:pPr>
            </w:p>
            <w:p w14:paraId="7870A17F" w14:textId="4BDD5FF2" w:rsidR="00C44AF8" w:rsidRPr="00224316" w:rsidRDefault="001D0C92" w:rsidP="001D0C92">
              <w:pPr>
                <w:divId w:val="290592531"/>
                <w:rPr>
                  <w:rFonts w:eastAsia="Times New Roman"/>
                </w:rPr>
              </w:pPr>
              <w:r w:rsidRPr="001D0C92">
                <w:rPr>
                  <w:rFonts w:eastAsia="Times New Roman"/>
                </w:rPr>
                <w:t>[5] W.T. Cochran; J.W. Cooley; D.L. Favin; H.D. Helms; R.A. Kaenel; W.W. Lang; G.C. Maling; D.E. Nelson; C.M. Rader; P.D Welch, https://ieeexplore.ieee.org/document/1447887/authors, 1967</w:t>
              </w:r>
            </w:p>
            <w:p w14:paraId="02E78C52" w14:textId="50912E3E" w:rsidR="004C6129" w:rsidRPr="00224316" w:rsidRDefault="004C6129" w:rsidP="0069081E">
              <w:pPr>
                <w:jc w:val="both"/>
              </w:pPr>
              <w:r w:rsidRPr="00224316">
                <w:rPr>
                  <w:b/>
                  <w:bCs/>
                  <w:sz w:val="16"/>
                  <w:szCs w:val="16"/>
                </w:rPr>
                <w:fldChar w:fldCharType="end"/>
              </w:r>
            </w:p>
          </w:sdtContent>
        </w:sdt>
      </w:sdtContent>
    </w:sdt>
    <w:p w14:paraId="1C1B96F2" w14:textId="77777777" w:rsidR="004C6129" w:rsidRPr="00A060D1" w:rsidRDefault="004C6129" w:rsidP="00A060D1">
      <w:pPr>
        <w:jc w:val="both"/>
      </w:pPr>
    </w:p>
    <w:sectPr w:rsidR="004C6129" w:rsidRPr="00A060D1" w:rsidSect="008B4959">
      <w:footerReference w:type="default" r:id="rId12"/>
      <w:footerReference w:type="first" r:id="rId13"/>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3849" w14:textId="77777777" w:rsidR="008B4959" w:rsidRPr="00224316" w:rsidRDefault="008B4959" w:rsidP="002C33C1">
      <w:pPr>
        <w:spacing w:after="0" w:line="240" w:lineRule="auto"/>
      </w:pPr>
      <w:r w:rsidRPr="00224316">
        <w:separator/>
      </w:r>
    </w:p>
  </w:endnote>
  <w:endnote w:type="continuationSeparator" w:id="0">
    <w:p w14:paraId="4BA3FD51" w14:textId="77777777" w:rsidR="008B4959" w:rsidRPr="00224316" w:rsidRDefault="008B4959" w:rsidP="002C33C1">
      <w:pPr>
        <w:spacing w:after="0" w:line="240" w:lineRule="auto"/>
      </w:pPr>
      <w:r w:rsidRPr="0022431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00912"/>
      <w:docPartObj>
        <w:docPartGallery w:val="Page Numbers (Bottom of Page)"/>
        <w:docPartUnique/>
      </w:docPartObj>
    </w:sdtPr>
    <w:sdtContent>
      <w:p w14:paraId="082938C7" w14:textId="6D60AEA7" w:rsidR="000246D3" w:rsidRPr="00224316" w:rsidRDefault="000246D3">
        <w:pPr>
          <w:pStyle w:val="Footer"/>
          <w:jc w:val="right"/>
        </w:pPr>
        <w:r w:rsidRPr="00224316">
          <w:fldChar w:fldCharType="begin"/>
        </w:r>
        <w:r w:rsidRPr="00224316">
          <w:instrText xml:space="preserve"> PAGE   \* MERGEFORMAT </w:instrText>
        </w:r>
        <w:r w:rsidRPr="00224316">
          <w:fldChar w:fldCharType="separate"/>
        </w:r>
        <w:r w:rsidRPr="00224316">
          <w:t>2</w:t>
        </w:r>
        <w:r w:rsidRPr="00224316">
          <w:fldChar w:fldCharType="end"/>
        </w:r>
      </w:p>
    </w:sdtContent>
  </w:sdt>
  <w:p w14:paraId="477F3A5F" w14:textId="77777777" w:rsidR="00A0742E" w:rsidRPr="00224316" w:rsidRDefault="00A0742E" w:rsidP="00A0742E">
    <w:pPr>
      <w:pStyle w:val="Footer"/>
      <w:rPr>
        <w:sz w:val="16"/>
        <w:szCs w:val="16"/>
      </w:rPr>
    </w:pPr>
    <w:r w:rsidRPr="00224316">
      <w:rPr>
        <w:sz w:val="16"/>
        <w:szCs w:val="16"/>
      </w:rPr>
      <w:t>Frankfurt University of Applied Sciences, Autonomous Intelligence System &amp; Machine Learning</w:t>
    </w:r>
  </w:p>
  <w:p w14:paraId="04FE4BE8" w14:textId="53FF6742" w:rsidR="000246D3" w:rsidRPr="00224316"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8CC08" w14:textId="40FD9130" w:rsidR="00C40564" w:rsidRPr="00224316" w:rsidRDefault="000246D3" w:rsidP="000246D3">
    <w:pPr>
      <w:pStyle w:val="Footer"/>
      <w:rPr>
        <w:sz w:val="16"/>
        <w:szCs w:val="16"/>
      </w:rPr>
    </w:pPr>
    <w:r w:rsidRPr="00224316">
      <w:rPr>
        <w:sz w:val="16"/>
        <w:szCs w:val="16"/>
      </w:rPr>
      <w:t xml:space="preserve">Frankfurt University of Applied Sciences, </w:t>
    </w:r>
    <w:r w:rsidR="009E2D75" w:rsidRPr="00224316">
      <w:rPr>
        <w:sz w:val="16"/>
        <w:szCs w:val="16"/>
      </w:rPr>
      <w:t>Autonomous</w:t>
    </w:r>
    <w:r w:rsidRPr="00224316">
      <w:rPr>
        <w:sz w:val="16"/>
        <w:szCs w:val="16"/>
      </w:rPr>
      <w:t xml:space="preserve"> Intelligence </w:t>
    </w:r>
    <w:r w:rsidR="009E2D75" w:rsidRPr="00224316">
      <w:rPr>
        <w:sz w:val="16"/>
        <w:szCs w:val="16"/>
      </w:rPr>
      <w:t>System &amp; Machine Learning</w:t>
    </w:r>
  </w:p>
  <w:p w14:paraId="75892F6F" w14:textId="77777777" w:rsidR="000246D3" w:rsidRPr="00224316"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D5ABB" w14:textId="77777777" w:rsidR="008B4959" w:rsidRPr="00224316" w:rsidRDefault="008B4959" w:rsidP="002C33C1">
      <w:pPr>
        <w:spacing w:after="0" w:line="240" w:lineRule="auto"/>
      </w:pPr>
      <w:r w:rsidRPr="00224316">
        <w:separator/>
      </w:r>
    </w:p>
  </w:footnote>
  <w:footnote w:type="continuationSeparator" w:id="0">
    <w:p w14:paraId="1C1B9C95" w14:textId="77777777" w:rsidR="008B4959" w:rsidRPr="00224316" w:rsidRDefault="008B4959" w:rsidP="002C33C1">
      <w:pPr>
        <w:spacing w:after="0" w:line="240" w:lineRule="auto"/>
      </w:pPr>
      <w:r w:rsidRPr="0022431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8753D"/>
    <w:multiLevelType w:val="hybridMultilevel"/>
    <w:tmpl w:val="F6E2D3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9F4"/>
    <w:multiLevelType w:val="hybridMultilevel"/>
    <w:tmpl w:val="EF3E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1240F"/>
    <w:multiLevelType w:val="hybridMultilevel"/>
    <w:tmpl w:val="0B760F3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95E6E"/>
    <w:multiLevelType w:val="hybridMultilevel"/>
    <w:tmpl w:val="F1F02A1C"/>
    <w:lvl w:ilvl="0" w:tplc="D3445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057D0F"/>
    <w:multiLevelType w:val="hybridMultilevel"/>
    <w:tmpl w:val="D2942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3"/>
  </w:num>
  <w:num w:numId="2" w16cid:durableId="765417324">
    <w:abstractNumId w:val="10"/>
  </w:num>
  <w:num w:numId="3" w16cid:durableId="1836723546">
    <w:abstractNumId w:val="8"/>
  </w:num>
  <w:num w:numId="4" w16cid:durableId="822938145">
    <w:abstractNumId w:val="2"/>
  </w:num>
  <w:num w:numId="5" w16cid:durableId="635454134">
    <w:abstractNumId w:val="36"/>
  </w:num>
  <w:num w:numId="6" w16cid:durableId="257062308">
    <w:abstractNumId w:val="44"/>
  </w:num>
  <w:num w:numId="7" w16cid:durableId="488519045">
    <w:abstractNumId w:val="33"/>
  </w:num>
  <w:num w:numId="8" w16cid:durableId="422805183">
    <w:abstractNumId w:val="26"/>
  </w:num>
  <w:num w:numId="9" w16cid:durableId="342706557">
    <w:abstractNumId w:val="23"/>
  </w:num>
  <w:num w:numId="10" w16cid:durableId="2112510826">
    <w:abstractNumId w:val="30"/>
  </w:num>
  <w:num w:numId="11" w16cid:durableId="346639757">
    <w:abstractNumId w:val="3"/>
  </w:num>
  <w:num w:numId="12" w16cid:durableId="1173181253">
    <w:abstractNumId w:val="21"/>
  </w:num>
  <w:num w:numId="13" w16cid:durableId="29497496">
    <w:abstractNumId w:val="14"/>
  </w:num>
  <w:num w:numId="14" w16cid:durableId="486945813">
    <w:abstractNumId w:val="0"/>
  </w:num>
  <w:num w:numId="15" w16cid:durableId="266356064">
    <w:abstractNumId w:val="15"/>
  </w:num>
  <w:num w:numId="16" w16cid:durableId="1343358272">
    <w:abstractNumId w:val="16"/>
  </w:num>
  <w:num w:numId="17" w16cid:durableId="299266725">
    <w:abstractNumId w:val="1"/>
  </w:num>
  <w:num w:numId="18" w16cid:durableId="1079642368">
    <w:abstractNumId w:val="37"/>
  </w:num>
  <w:num w:numId="19" w16cid:durableId="1174806673">
    <w:abstractNumId w:val="5"/>
  </w:num>
  <w:num w:numId="20" w16cid:durableId="463547613">
    <w:abstractNumId w:val="27"/>
  </w:num>
  <w:num w:numId="21" w16cid:durableId="249852874">
    <w:abstractNumId w:val="18"/>
  </w:num>
  <w:num w:numId="22" w16cid:durableId="1267343987">
    <w:abstractNumId w:val="40"/>
  </w:num>
  <w:num w:numId="23" w16cid:durableId="534584965">
    <w:abstractNumId w:val="11"/>
  </w:num>
  <w:num w:numId="24" w16cid:durableId="711618870">
    <w:abstractNumId w:val="41"/>
  </w:num>
  <w:num w:numId="25" w16cid:durableId="640842485">
    <w:abstractNumId w:val="25"/>
  </w:num>
  <w:num w:numId="26" w16cid:durableId="1682969566">
    <w:abstractNumId w:val="42"/>
  </w:num>
  <w:num w:numId="27" w16cid:durableId="1717461288">
    <w:abstractNumId w:val="39"/>
  </w:num>
  <w:num w:numId="28" w16cid:durableId="1907450603">
    <w:abstractNumId w:val="24"/>
  </w:num>
  <w:num w:numId="29" w16cid:durableId="2147164565">
    <w:abstractNumId w:val="31"/>
  </w:num>
  <w:num w:numId="30" w16cid:durableId="1303539158">
    <w:abstractNumId w:val="19"/>
  </w:num>
  <w:num w:numId="31" w16cid:durableId="1648168080">
    <w:abstractNumId w:val="34"/>
  </w:num>
  <w:num w:numId="32" w16cid:durableId="20016672">
    <w:abstractNumId w:val="29"/>
  </w:num>
  <w:num w:numId="33" w16cid:durableId="187648665">
    <w:abstractNumId w:val="38"/>
  </w:num>
  <w:num w:numId="34" w16cid:durableId="849569591">
    <w:abstractNumId w:val="7"/>
  </w:num>
  <w:num w:numId="35" w16cid:durableId="1717464944">
    <w:abstractNumId w:val="17"/>
  </w:num>
  <w:num w:numId="36" w16cid:durableId="2127888450">
    <w:abstractNumId w:val="20"/>
  </w:num>
  <w:num w:numId="37" w16cid:durableId="238027785">
    <w:abstractNumId w:val="28"/>
  </w:num>
  <w:num w:numId="38" w16cid:durableId="1586109074">
    <w:abstractNumId w:val="4"/>
  </w:num>
  <w:num w:numId="39" w16cid:durableId="5444077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3698412">
    <w:abstractNumId w:val="9"/>
  </w:num>
  <w:num w:numId="43" w16cid:durableId="830948029">
    <w:abstractNumId w:val="43"/>
  </w:num>
  <w:num w:numId="44" w16cid:durableId="772017199">
    <w:abstractNumId w:val="6"/>
  </w:num>
  <w:num w:numId="45" w16cid:durableId="96217539">
    <w:abstractNumId w:val="35"/>
  </w:num>
  <w:num w:numId="46" w16cid:durableId="13177578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256"/>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2466"/>
    <w:rsid w:val="00163B3C"/>
    <w:rsid w:val="0017536A"/>
    <w:rsid w:val="0017688A"/>
    <w:rsid w:val="001842AB"/>
    <w:rsid w:val="00194509"/>
    <w:rsid w:val="0019560E"/>
    <w:rsid w:val="001962DF"/>
    <w:rsid w:val="001A08C4"/>
    <w:rsid w:val="001B5BCF"/>
    <w:rsid w:val="001C0ECE"/>
    <w:rsid w:val="001C5D3D"/>
    <w:rsid w:val="001D0C92"/>
    <w:rsid w:val="001D7CC1"/>
    <w:rsid w:val="001E6E02"/>
    <w:rsid w:val="001F1882"/>
    <w:rsid w:val="00202358"/>
    <w:rsid w:val="00203CCB"/>
    <w:rsid w:val="00207EE2"/>
    <w:rsid w:val="002144B5"/>
    <w:rsid w:val="00224316"/>
    <w:rsid w:val="00226804"/>
    <w:rsid w:val="00230902"/>
    <w:rsid w:val="00233486"/>
    <w:rsid w:val="00237C6C"/>
    <w:rsid w:val="00275906"/>
    <w:rsid w:val="00276DDF"/>
    <w:rsid w:val="00277488"/>
    <w:rsid w:val="00297A61"/>
    <w:rsid w:val="002B6C20"/>
    <w:rsid w:val="002B77A4"/>
    <w:rsid w:val="002C33C1"/>
    <w:rsid w:val="002D34F9"/>
    <w:rsid w:val="002E0C56"/>
    <w:rsid w:val="002E0E8D"/>
    <w:rsid w:val="002E2E36"/>
    <w:rsid w:val="002F25E5"/>
    <w:rsid w:val="00303320"/>
    <w:rsid w:val="003039A0"/>
    <w:rsid w:val="00311765"/>
    <w:rsid w:val="0031266D"/>
    <w:rsid w:val="00312D7D"/>
    <w:rsid w:val="0031744C"/>
    <w:rsid w:val="003207B2"/>
    <w:rsid w:val="003263B7"/>
    <w:rsid w:val="0033522E"/>
    <w:rsid w:val="0034612A"/>
    <w:rsid w:val="00350A57"/>
    <w:rsid w:val="003531AF"/>
    <w:rsid w:val="003707AA"/>
    <w:rsid w:val="00374A38"/>
    <w:rsid w:val="003929C4"/>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4494"/>
    <w:rsid w:val="004E7F42"/>
    <w:rsid w:val="004F1FB2"/>
    <w:rsid w:val="004F2DB9"/>
    <w:rsid w:val="004F4179"/>
    <w:rsid w:val="004F4DDA"/>
    <w:rsid w:val="004F6BB1"/>
    <w:rsid w:val="00503EB9"/>
    <w:rsid w:val="005040F2"/>
    <w:rsid w:val="005047D6"/>
    <w:rsid w:val="00514F07"/>
    <w:rsid w:val="005251F5"/>
    <w:rsid w:val="00530F30"/>
    <w:rsid w:val="005327BC"/>
    <w:rsid w:val="005417A2"/>
    <w:rsid w:val="00557359"/>
    <w:rsid w:val="00557FD4"/>
    <w:rsid w:val="0056479A"/>
    <w:rsid w:val="00564F73"/>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6182"/>
    <w:rsid w:val="00620029"/>
    <w:rsid w:val="00634643"/>
    <w:rsid w:val="00644CA4"/>
    <w:rsid w:val="00647440"/>
    <w:rsid w:val="00650B8F"/>
    <w:rsid w:val="00650DD5"/>
    <w:rsid w:val="0065389F"/>
    <w:rsid w:val="00653F57"/>
    <w:rsid w:val="00657470"/>
    <w:rsid w:val="0067024A"/>
    <w:rsid w:val="00671918"/>
    <w:rsid w:val="006764A8"/>
    <w:rsid w:val="0067689A"/>
    <w:rsid w:val="006837EE"/>
    <w:rsid w:val="00683C43"/>
    <w:rsid w:val="00684CBC"/>
    <w:rsid w:val="0069081E"/>
    <w:rsid w:val="00690CC0"/>
    <w:rsid w:val="00692F12"/>
    <w:rsid w:val="00695D3F"/>
    <w:rsid w:val="006A7AAE"/>
    <w:rsid w:val="006B0DA7"/>
    <w:rsid w:val="006B16D2"/>
    <w:rsid w:val="006B2A15"/>
    <w:rsid w:val="006B7B7D"/>
    <w:rsid w:val="006C31DE"/>
    <w:rsid w:val="006C738C"/>
    <w:rsid w:val="006D026B"/>
    <w:rsid w:val="006D67B9"/>
    <w:rsid w:val="006E1AD8"/>
    <w:rsid w:val="006F60D8"/>
    <w:rsid w:val="007007C2"/>
    <w:rsid w:val="007035BD"/>
    <w:rsid w:val="007146A5"/>
    <w:rsid w:val="00715651"/>
    <w:rsid w:val="007264A1"/>
    <w:rsid w:val="00727F4A"/>
    <w:rsid w:val="007355A3"/>
    <w:rsid w:val="00736976"/>
    <w:rsid w:val="00741A39"/>
    <w:rsid w:val="007606DB"/>
    <w:rsid w:val="007701D6"/>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520B"/>
    <w:rsid w:val="00873784"/>
    <w:rsid w:val="00880298"/>
    <w:rsid w:val="008A094E"/>
    <w:rsid w:val="008A1B20"/>
    <w:rsid w:val="008A6135"/>
    <w:rsid w:val="008B063A"/>
    <w:rsid w:val="008B4087"/>
    <w:rsid w:val="008B4959"/>
    <w:rsid w:val="008D26FD"/>
    <w:rsid w:val="008D3622"/>
    <w:rsid w:val="008E4F73"/>
    <w:rsid w:val="008E70A7"/>
    <w:rsid w:val="008F4E07"/>
    <w:rsid w:val="008F54E0"/>
    <w:rsid w:val="009079E6"/>
    <w:rsid w:val="00925C4E"/>
    <w:rsid w:val="00943D32"/>
    <w:rsid w:val="00955096"/>
    <w:rsid w:val="00981221"/>
    <w:rsid w:val="009967AB"/>
    <w:rsid w:val="009A008C"/>
    <w:rsid w:val="009C183C"/>
    <w:rsid w:val="009C7359"/>
    <w:rsid w:val="009C7C5F"/>
    <w:rsid w:val="009D11A2"/>
    <w:rsid w:val="009E2D75"/>
    <w:rsid w:val="009E624C"/>
    <w:rsid w:val="009F24BA"/>
    <w:rsid w:val="009F3C49"/>
    <w:rsid w:val="009F6AC0"/>
    <w:rsid w:val="00A060D1"/>
    <w:rsid w:val="00A0742E"/>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C0001"/>
    <w:rsid w:val="00AC069F"/>
    <w:rsid w:val="00AC1682"/>
    <w:rsid w:val="00AC4C51"/>
    <w:rsid w:val="00AC5A2A"/>
    <w:rsid w:val="00AC6E5F"/>
    <w:rsid w:val="00AF2D94"/>
    <w:rsid w:val="00B04F09"/>
    <w:rsid w:val="00B1624E"/>
    <w:rsid w:val="00B1701E"/>
    <w:rsid w:val="00B329D9"/>
    <w:rsid w:val="00B410AD"/>
    <w:rsid w:val="00B44AE6"/>
    <w:rsid w:val="00B55771"/>
    <w:rsid w:val="00B6161D"/>
    <w:rsid w:val="00B7586B"/>
    <w:rsid w:val="00B838B7"/>
    <w:rsid w:val="00B83923"/>
    <w:rsid w:val="00BA1559"/>
    <w:rsid w:val="00BA3C6C"/>
    <w:rsid w:val="00BB3AA9"/>
    <w:rsid w:val="00BC330B"/>
    <w:rsid w:val="00BC4BEB"/>
    <w:rsid w:val="00BC4DE8"/>
    <w:rsid w:val="00BD1F99"/>
    <w:rsid w:val="00BD26C5"/>
    <w:rsid w:val="00BD4FB6"/>
    <w:rsid w:val="00BE4874"/>
    <w:rsid w:val="00BF04A3"/>
    <w:rsid w:val="00C03370"/>
    <w:rsid w:val="00C03859"/>
    <w:rsid w:val="00C05FD5"/>
    <w:rsid w:val="00C061CE"/>
    <w:rsid w:val="00C1681A"/>
    <w:rsid w:val="00C22A70"/>
    <w:rsid w:val="00C32741"/>
    <w:rsid w:val="00C33382"/>
    <w:rsid w:val="00C36BC1"/>
    <w:rsid w:val="00C40564"/>
    <w:rsid w:val="00C428BA"/>
    <w:rsid w:val="00C433AD"/>
    <w:rsid w:val="00C44AF8"/>
    <w:rsid w:val="00C45439"/>
    <w:rsid w:val="00C461A0"/>
    <w:rsid w:val="00C47540"/>
    <w:rsid w:val="00C527E5"/>
    <w:rsid w:val="00C55714"/>
    <w:rsid w:val="00C57CB4"/>
    <w:rsid w:val="00C61149"/>
    <w:rsid w:val="00C623F6"/>
    <w:rsid w:val="00C666C7"/>
    <w:rsid w:val="00C6772D"/>
    <w:rsid w:val="00C93981"/>
    <w:rsid w:val="00C9718E"/>
    <w:rsid w:val="00CC542E"/>
    <w:rsid w:val="00CD48CA"/>
    <w:rsid w:val="00CE5F9D"/>
    <w:rsid w:val="00CF0428"/>
    <w:rsid w:val="00CF3336"/>
    <w:rsid w:val="00CF47D6"/>
    <w:rsid w:val="00CF5F0A"/>
    <w:rsid w:val="00D023CD"/>
    <w:rsid w:val="00D04A38"/>
    <w:rsid w:val="00D15180"/>
    <w:rsid w:val="00D30494"/>
    <w:rsid w:val="00D34BB4"/>
    <w:rsid w:val="00D407E7"/>
    <w:rsid w:val="00D45D54"/>
    <w:rsid w:val="00D50B00"/>
    <w:rsid w:val="00D51B34"/>
    <w:rsid w:val="00D51B6A"/>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038E2"/>
    <w:rsid w:val="00E054B9"/>
    <w:rsid w:val="00E11A54"/>
    <w:rsid w:val="00E11E56"/>
    <w:rsid w:val="00E24F4C"/>
    <w:rsid w:val="00E270CB"/>
    <w:rsid w:val="00E32E5D"/>
    <w:rsid w:val="00E526EF"/>
    <w:rsid w:val="00E6016C"/>
    <w:rsid w:val="00E71569"/>
    <w:rsid w:val="00E91A82"/>
    <w:rsid w:val="00EB30F9"/>
    <w:rsid w:val="00EB5AF1"/>
    <w:rsid w:val="00EC4E4F"/>
    <w:rsid w:val="00EC5DCA"/>
    <w:rsid w:val="00ED05EE"/>
    <w:rsid w:val="00EE0B64"/>
    <w:rsid w:val="00EE2FC5"/>
    <w:rsid w:val="00EF1DE0"/>
    <w:rsid w:val="00EF3CD3"/>
    <w:rsid w:val="00F03858"/>
    <w:rsid w:val="00F046CA"/>
    <w:rsid w:val="00F22755"/>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 w:val="00FF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lang w:val="en-US"/>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715651"/>
    <w:pPr>
      <w:spacing w:before="100" w:beforeAutospacing="1" w:after="100" w:afterAutospacing="1" w:line="240" w:lineRule="auto"/>
    </w:pPr>
    <w:rPr>
      <w:rFonts w:eastAsia="Times New Roman" w:cs="Times New Roman"/>
      <w:sz w:val="24"/>
      <w:szCs w:val="24"/>
      <w:lang w:eastAsia="en-IN"/>
    </w:rPr>
  </w:style>
  <w:style w:type="paragraph" w:styleId="Caption">
    <w:name w:val="caption"/>
    <w:basedOn w:val="Normal"/>
    <w:next w:val="Normal"/>
    <w:uiPriority w:val="35"/>
    <w:unhideWhenUsed/>
    <w:qFormat/>
    <w:rsid w:val="007156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0592531">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09936176">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53670772">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1581062">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1217264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0084582">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87373798">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66775938">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49777201">
      <w:bodyDiv w:val="1"/>
      <w:marLeft w:val="0"/>
      <w:marRight w:val="0"/>
      <w:marTop w:val="0"/>
      <w:marBottom w:val="0"/>
      <w:divBdr>
        <w:top w:val="none" w:sz="0" w:space="0" w:color="auto"/>
        <w:left w:val="none" w:sz="0" w:space="0" w:color="auto"/>
        <w:bottom w:val="none" w:sz="0" w:space="0" w:color="auto"/>
        <w:right w:val="none" w:sz="0" w:space="0" w:color="auto"/>
      </w:divBdr>
    </w:div>
    <w:div w:id="954486758">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607639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70308496">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3722526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308759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77256015">
      <w:bodyDiv w:val="1"/>
      <w:marLeft w:val="0"/>
      <w:marRight w:val="0"/>
      <w:marTop w:val="0"/>
      <w:marBottom w:val="0"/>
      <w:divBdr>
        <w:top w:val="none" w:sz="0" w:space="0" w:color="auto"/>
        <w:left w:val="none" w:sz="0" w:space="0" w:color="auto"/>
        <w:bottom w:val="none" w:sz="0" w:space="0" w:color="auto"/>
        <w:right w:val="none" w:sz="0" w:space="0" w:color="auto"/>
      </w:divBdr>
    </w:div>
    <w:div w:id="1485510429">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49961903">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5981762">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MRI20</b:Tag>
    <b:SourceType>JournalArticle</b:SourceType>
    <b:Guid>{AFB6D618-421E-4F29-AD1D-523CD1BE1C5D}</b:Guid>
    <b:Author>
      <b:Author>
        <b:NameList>
          <b:Person>
            <b:Last>M. R. Islam</b:Last>
            <b:First>M.</b:First>
            <b:Middle>S. Hossain, M. A. Rahman</b:Middle>
          </b:Person>
        </b:NameList>
      </b:Author>
    </b:Author>
    <b:Title>Design and Development of a Software-Based Ultrasonic Distance Measurement System</b:Title>
    <b:JournalName>IEEE Access</b:JournalName>
    <b:Year>2020</b:Year>
    <b:Pages>112345-112356</b:Pages>
    <b:Volume>8</b:Volume>
    <b:RefOrder>1</b:RefOrder>
  </b:Source>
  <b:Source>
    <b:Tag>HZh21</b:Tag>
    <b:SourceType>ConferenceProceedings</b:SourceType>
    <b:Guid>{FFEEB832-251A-405F-8CBE-A486F0C5433D}</b:Guid>
    <b:Author>
      <b:Author>
        <b:NameList>
          <b:Person>
            <b:Last>H. Zhang</b:Last>
            <b:First>Y.</b:First>
            <b:Middle>Wang, L. Li</b:Middle>
          </b:Person>
        </b:NameList>
      </b:Author>
    </b:Author>
    <b:Title>Performance Evaluation of a Self-Written Distance Calculation Software Using Real-World Data</b:Title>
    <b:Year>2021</b:Year>
    <b:ConferenceName> Proceedings of the IEEE International Conference on Industrial Electronics (ICIE)</b:ConferenceName>
    <b:RefOrder>2</b:RefOrder>
  </b:Source>
  <b:Source>
    <b:Tag>ASm22</b:Tag>
    <b:SourceType>JournalArticle</b:SourceType>
    <b:Guid>{041BB666-B56A-49CA-ACC8-7BFF865EB8D9}</b:Guid>
    <b:Author>
      <b:Author>
        <b:NameList>
          <b:Person>
            <b:Last>A. Smith</b:Last>
            <b:First>B.</b:First>
            <b:Middle>Johnson, C. Brown</b:Middle>
          </b:Person>
        </b:NameList>
      </b:Author>
    </b:Author>
    <b:Title>Custom Software Algorithm for Ultrasonic Signal Analysis in Distance Measurement</b:Title>
    <b:Year>2022</b:Year>
    <b:Pages>1234-1245</b:Pages>
    <b:JournalName>IEEE Transactions on Ultrasonics, Ferroelectrics, and Frequency Control</b:JournalName>
    <b:Volume>67</b:Volume>
    <b:RefOrder>3</b:RefOrder>
  </b:Source>
  <b:Source>
    <b:Tag>XCh22</b:Tag>
    <b:SourceType>ConferenceProceedings</b:SourceType>
    <b:Guid>{B6DF5F43-3818-4B57-98D6-0C0CC9CBC0BC}</b:Guid>
    <b:Author>
      <b:Author>
        <b:NameList>
          <b:Person>
            <b:Last>X. Chen</b:Last>
            <b:First>Y.</b:First>
            <b:Middle>Liu, Z. Wang</b:Middle>
          </b:Person>
        </b:NameList>
      </b:Author>
    </b:Author>
    <b:Title>Fast Fourier Transform-Based Analysis of Ultrasonic Measurements for Distance Calculation</b:Title>
    <b:Year>2022</b:Year>
    <b:ConferenceName>Proceedings of the IEEE International Conference on Robotics and Automation (ICRA)</b:ConferenceName>
    <b:RefOrder>4</b:RefOrder>
  </b:Source>
</b:Sources>
</file>

<file path=customXml/itemProps1.xml><?xml version="1.0" encoding="utf-8"?>
<ds:datastoreItem xmlns:ds="http://schemas.openxmlformats.org/officeDocument/2006/customXml" ds:itemID="{76DF43B8-9DC6-4787-8E26-90264C72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Indranil Saha</cp:lastModifiedBy>
  <cp:revision>16</cp:revision>
  <cp:lastPrinted>2023-03-31T09:27:00Z</cp:lastPrinted>
  <dcterms:created xsi:type="dcterms:W3CDTF">2024-03-20T18:42:00Z</dcterms:created>
  <dcterms:modified xsi:type="dcterms:W3CDTF">2024-03-22T11:53:00Z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eb0e7052236346785ebcc0772f3f5f1e72f9991cebd27604784d5652fff284c7</vt:lpwstr>
  </property>
</Properties>
</file>