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734D8" w14:textId="77777777" w:rsidR="00EC004B" w:rsidRPr="000F13B0" w:rsidRDefault="00EC004B" w:rsidP="00EC0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Java Script Part 2</w:t>
      </w:r>
    </w:p>
    <w:p w14:paraId="7F932B4A" w14:textId="77777777" w:rsidR="00EC004B" w:rsidRPr="000F13B0" w:rsidRDefault="00EC004B" w:rsidP="00EC004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F13B0"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0F13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PopUp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EC004B" w14:paraId="4D2F7375" w14:textId="77777777" w:rsidTr="00FC5964">
        <w:tc>
          <w:tcPr>
            <w:tcW w:w="1696" w:type="dxa"/>
          </w:tcPr>
          <w:p w14:paraId="4BF0BA95" w14:textId="77777777" w:rsidR="00EC004B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/ Nim</w:t>
            </w:r>
          </w:p>
        </w:tc>
        <w:tc>
          <w:tcPr>
            <w:tcW w:w="7371" w:type="dxa"/>
          </w:tcPr>
          <w:p w14:paraId="6D32B3FA" w14:textId="6987F660" w:rsidR="00EC004B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="00606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Indratma</w:t>
            </w:r>
            <w:proofErr w:type="spellEnd"/>
            <w:r w:rsidR="00606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Rakha Putra</w:t>
            </w:r>
            <w:r w:rsidR="00EA4F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06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(2218129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C004B" w14:paraId="250608E9" w14:textId="77777777" w:rsidTr="00FC5964">
        <w:tc>
          <w:tcPr>
            <w:tcW w:w="1696" w:type="dxa"/>
          </w:tcPr>
          <w:p w14:paraId="306D303D" w14:textId="77777777" w:rsidR="00EC004B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67E05ABE" w14:textId="02F9AC3D" w:rsidR="00EC004B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154E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EC004B" w14:paraId="5357E6F1" w14:textId="77777777" w:rsidTr="00FC5964">
        <w:tc>
          <w:tcPr>
            <w:tcW w:w="1696" w:type="dxa"/>
          </w:tcPr>
          <w:p w14:paraId="73909CF8" w14:textId="77777777" w:rsidR="00EC004B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0DE2DD7E" w14:textId="43D970F9" w:rsidR="00EC004B" w:rsidRPr="00154EC5" w:rsidRDefault="00EC004B" w:rsidP="00FC59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="001E6F26" w:rsidRPr="001E6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AHMAD RIZKY RAMADANI</w:t>
            </w:r>
            <w:r w:rsidR="001E6F26" w:rsidRPr="001E6F26">
              <w:rPr>
                <w:sz w:val="24"/>
                <w:szCs w:val="24"/>
              </w:rPr>
              <w:t xml:space="preserve"> </w:t>
            </w:r>
            <w:r w:rsidR="00154EC5" w:rsidRPr="001E6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(2218103</w:t>
            </w:r>
            <w:r w:rsidRPr="001E6F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6E437FEB" w14:textId="77777777" w:rsidR="00EC004B" w:rsidRPr="00087D1D" w:rsidRDefault="00EC004B" w:rsidP="00EC004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E8F4871" w14:textId="77777777" w:rsidR="00EC004B" w:rsidRPr="00EA4FA1" w:rsidRDefault="00EC004B" w:rsidP="00EC004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A4FA1">
        <w:rPr>
          <w:rFonts w:ascii="Times New Roman" w:hAnsi="Times New Roman" w:cs="Times New Roman"/>
          <w:sz w:val="24"/>
          <w:szCs w:val="24"/>
          <w:lang w:val="sv-SE"/>
        </w:rPr>
        <w:t>Mampu memahami dasar – dasar Javascript.</w:t>
      </w:r>
    </w:p>
    <w:p w14:paraId="49DAEA72" w14:textId="77777777" w:rsidR="00EC004B" w:rsidRDefault="00EC004B" w:rsidP="00EC004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2DF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2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2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2D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F13B0">
        <w:rPr>
          <w:rFonts w:ascii="Times New Roman" w:hAnsi="Times New Roman" w:cs="Times New Roman"/>
          <w:sz w:val="24"/>
          <w:szCs w:val="24"/>
        </w:rPr>
        <w:t>.</w:t>
      </w:r>
    </w:p>
    <w:p w14:paraId="6E60F79F" w14:textId="77777777" w:rsidR="00EC004B" w:rsidRPr="00EA4FA1" w:rsidRDefault="00EC004B" w:rsidP="00EC004B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A4FA1">
        <w:rPr>
          <w:rFonts w:ascii="Times New Roman" w:hAnsi="Times New Roman" w:cs="Times New Roman"/>
          <w:sz w:val="24"/>
          <w:szCs w:val="24"/>
          <w:lang w:val="sv-SE"/>
        </w:rPr>
        <w:t>Mampu memahami DOM pada Javascript.</w:t>
      </w:r>
    </w:p>
    <w:p w14:paraId="1908714C" w14:textId="77777777" w:rsidR="00EC004B" w:rsidRDefault="00EC004B" w:rsidP="00EC004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73EF1EB0" w14:textId="77777777" w:rsidR="00EC004B" w:rsidRDefault="00EC004B" w:rsidP="00EC004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37793AFA" w14:textId="77777777" w:rsidR="00EC004B" w:rsidRDefault="00EC004B" w:rsidP="00EC004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2024</w:t>
      </w:r>
    </w:p>
    <w:p w14:paraId="40D8582B" w14:textId="77777777" w:rsidR="00EC004B" w:rsidRDefault="00EC004B" w:rsidP="00EC004B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6BB512C" w14:textId="77777777" w:rsidR="00EC004B" w:rsidRDefault="00EC004B" w:rsidP="00EC004B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25DFE0" w14:textId="77777777" w:rsidR="00EC004B" w:rsidRPr="000F13B0" w:rsidRDefault="00EC004B" w:rsidP="00EC004B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PopUp</w:t>
      </w:r>
      <w:proofErr w:type="spellEnd"/>
    </w:p>
    <w:p w14:paraId="170A5484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html :</w:t>
      </w:r>
      <w:proofErr w:type="gram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C004B" w14:paraId="09791B5F" w14:textId="77777777" w:rsidTr="00FC5964">
        <w:tc>
          <w:tcPr>
            <w:tcW w:w="8748" w:type="dxa"/>
          </w:tcPr>
          <w:p w14:paraId="1793F93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&lt;div id="scrollable-popup" class="popup"&gt;</w:t>
            </w:r>
          </w:p>
          <w:p w14:paraId="22CB768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&lt;div class="popup-content"&gt;</w:t>
            </w:r>
          </w:p>
          <w:p w14:paraId="728F464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&lt;h2&gt;Daftar Item&lt;/h2&gt;</w:t>
            </w:r>
          </w:p>
          <w:p w14:paraId="7D87E9D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class="scrollable-list"&gt;</w:t>
            </w:r>
          </w:p>
          <w:p w14:paraId="62227AB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&lt;!--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Tambahkan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item di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sini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--&gt;</w:t>
            </w:r>
          </w:p>
          <w:p w14:paraId="5FCA1BA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&lt;li&gt;&lt;input type="checkbox" class="item-checkbox" value="Item 1"&gt; Item 1&lt;/li&gt;</w:t>
            </w:r>
          </w:p>
          <w:p w14:paraId="67932AA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Balonku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Balonku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&lt;/li&gt;</w:t>
            </w:r>
          </w:p>
          <w:p w14:paraId="13D8653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value="Pelangi"&gt; Pelangi&lt;/li&gt;</w:t>
            </w:r>
          </w:p>
          <w:p w14:paraId="6FAEF3C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Puncak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Gunung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Puncak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Gunung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&lt;/li&gt;</w:t>
            </w:r>
          </w:p>
          <w:p w14:paraId="25CBC1A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value="Kasih Ibu"&gt; Kasih Ibu&lt;/li&gt;</w:t>
            </w:r>
          </w:p>
          <w:p w14:paraId="14D04CA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Gundul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Pacul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"&gt;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Gundul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Pacul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&lt;/li&gt;</w:t>
            </w:r>
          </w:p>
          <w:p w14:paraId="161A671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Ampar-Ampar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Pisang"&gt;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Ampar-Ampar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Pisang&lt;/li&gt;</w:t>
            </w:r>
          </w:p>
          <w:p w14:paraId="0DF263F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value="Indonesia Raya"&gt; Indonesia Raya&lt;/li&gt;</w:t>
            </w:r>
          </w:p>
          <w:p w14:paraId="26F2609D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value="Unknow"&gt; Unknow&lt;/li&gt;</w:t>
            </w:r>
          </w:p>
          <w:p w14:paraId="3B71250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&lt;li&gt;&lt;input type="checkbox" class="item-checkbox" value="Unknow"&gt; Unknow&lt;/li&gt;</w:t>
            </w:r>
          </w:p>
          <w:p w14:paraId="7EA55327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&lt;!-- Anda dapat menambahkan lebih banyak item --&gt;</w:t>
            </w:r>
          </w:p>
          <w:p w14:paraId="2773FD6D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&gt;</w:t>
            </w:r>
          </w:p>
          <w:p w14:paraId="27CDF49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class="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"&gt;Play&lt;/button&gt;</w:t>
            </w:r>
          </w:p>
          <w:p w14:paraId="232E502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&lt;button type="button" class="popup-close" onclick="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()"&gt;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Tutup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&lt;/button&gt;</w:t>
            </w:r>
          </w:p>
          <w:p w14:paraId="42C6B51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&lt;/div&gt;</w:t>
            </w:r>
          </w:p>
          <w:p w14:paraId="74F8D7BB" w14:textId="5C1D74DD" w:rsidR="00EC004B" w:rsidRPr="00087D1D" w:rsidRDefault="00606B39" w:rsidP="00606B3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</w:tc>
      </w:tr>
    </w:tbl>
    <w:p w14:paraId="061BB780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C004B" w14:paraId="032C60CC" w14:textId="77777777" w:rsidTr="00FC5964">
        <w:tc>
          <w:tcPr>
            <w:tcW w:w="8748" w:type="dxa"/>
          </w:tcPr>
          <w:p w14:paraId="731486DD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Popup */</w:t>
            </w:r>
          </w:p>
          <w:p w14:paraId="7586B1F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.popup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B6616F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display: none; /*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Tersembunyi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secara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default */</w:t>
            </w:r>
          </w:p>
          <w:p w14:paraId="268AD6A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fixed;</w:t>
            </w:r>
          </w:p>
          <w:p w14:paraId="375A440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top: 0;</w:t>
            </w:r>
          </w:p>
          <w:p w14:paraId="1CF0753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left: 0;</w:t>
            </w:r>
          </w:p>
          <w:p w14:paraId="4FCDB36B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width: 100vw;</w:t>
            </w:r>
          </w:p>
          <w:p w14:paraId="2168F40D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height: 100vh;</w:t>
            </w:r>
          </w:p>
          <w:p w14:paraId="52676AF1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background-color: rgba(0, 0, 0, 0.5); /* Latar belakang dengan transparansi */</w:t>
            </w:r>
          </w:p>
          <w:p w14:paraId="647E7FA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justify-content: center;</w:t>
            </w:r>
          </w:p>
          <w:p w14:paraId="63F5382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align-items: center;</w:t>
            </w:r>
          </w:p>
          <w:p w14:paraId="51776F3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z-index: 1000;</w:t>
            </w:r>
          </w:p>
          <w:p w14:paraId="6DF20B9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9B3505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1DBAC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/* Popup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konten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2940FE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.popup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-content {</w:t>
            </w:r>
          </w:p>
          <w:p w14:paraId="653405F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background-color: white;</w:t>
            </w:r>
          </w:p>
          <w:p w14:paraId="17D67D4D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padding: 20px;</w:t>
            </w:r>
          </w:p>
          <w:p w14:paraId="1A91A3E7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border-radius: 8px;</w:t>
            </w:r>
          </w:p>
          <w:p w14:paraId="60499FD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width: 400px;</w:t>
            </w:r>
          </w:p>
          <w:p w14:paraId="038613E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relative;</w:t>
            </w:r>
          </w:p>
          <w:p w14:paraId="49B5ACF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box-shadow: 0 5px 15px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rgba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0, 0, 0, 0.3);</w:t>
            </w:r>
          </w:p>
          <w:p w14:paraId="59B8DD0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4049EA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047343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/* Scrollable list */</w:t>
            </w:r>
          </w:p>
          <w:p w14:paraId="26AB5A7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.scrollable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-list {</w:t>
            </w:r>
          </w:p>
          <w:p w14:paraId="16B9F5A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max-height: 200px; /* Batasi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membuat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scroll */</w:t>
            </w:r>
          </w:p>
          <w:p w14:paraId="7710BAA9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overflow-y: auto; /* Aktifkan scrollbar vertikal */</w:t>
            </w:r>
          </w:p>
          <w:p w14:paraId="57D5E6CB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padding: 0;</w:t>
            </w:r>
          </w:p>
          <w:p w14:paraId="4403EE4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list-style-type: none;</w:t>
            </w:r>
          </w:p>
          <w:p w14:paraId="65D8451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margin: 0;</w:t>
            </w:r>
          </w:p>
          <w:p w14:paraId="34E0ACB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2A4F15B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700E58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.scrollable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-list li {</w:t>
            </w:r>
          </w:p>
          <w:p w14:paraId="38720991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padding: 10px;</w:t>
            </w:r>
          </w:p>
          <w:p w14:paraId="09E5C8E2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border-bottom: 1px solid #ccc;</w:t>
            </w:r>
          </w:p>
          <w:p w14:paraId="4F584B5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94EF5C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5380E2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.popup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-close {</w:t>
            </w:r>
          </w:p>
          <w:p w14:paraId="42843B8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position: absolute;</w:t>
            </w:r>
          </w:p>
          <w:p w14:paraId="65ED3EF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top: 10px;</w:t>
            </w:r>
          </w:p>
          <w:p w14:paraId="5995E3D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right: 10px;</w:t>
            </w:r>
          </w:p>
          <w:p w14:paraId="6652CC4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border: none;</w:t>
            </w:r>
          </w:p>
          <w:p w14:paraId="1174A95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background: none;</w:t>
            </w:r>
          </w:p>
          <w:p w14:paraId="4390989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font-size: 18px;</w:t>
            </w:r>
          </w:p>
          <w:p w14:paraId="1D3A9E9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cursor: pointer;</w:t>
            </w:r>
          </w:p>
          <w:p w14:paraId="6CE3CAF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79EF69E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button {</w:t>
            </w:r>
          </w:p>
          <w:p w14:paraId="70BFD2C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margin-top: 10px;</w:t>
            </w:r>
          </w:p>
          <w:p w14:paraId="3C1816B8" w14:textId="0A073914" w:rsidR="00EC004B" w:rsidRPr="00087D1D" w:rsidRDefault="00606B39" w:rsidP="00606B3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88A1E51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Source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C004B" w14:paraId="330EA87A" w14:textId="77777777" w:rsidTr="00FC5964">
        <w:tc>
          <w:tcPr>
            <w:tcW w:w="8748" w:type="dxa"/>
          </w:tcPr>
          <w:p w14:paraId="5937967B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Mendapatkan elemen tombol untuk membuka popup</w:t>
            </w:r>
          </w:p>
          <w:p w14:paraId="4494E1B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const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openPopupBtn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("open-popup-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1EA4456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elemen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popup</w:t>
            </w:r>
          </w:p>
          <w:p w14:paraId="1F07806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const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scrollablePopup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("scrollable-popup");</w:t>
            </w:r>
          </w:p>
          <w:p w14:paraId="7DD585D1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Mendapatkan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tombol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"Play"</w:t>
            </w:r>
          </w:p>
          <w:p w14:paraId="037BAF0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const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playButton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('.popup-content .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');</w:t>
            </w:r>
          </w:p>
          <w:p w14:paraId="3AF7063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1B7832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Fungsi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membuka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popup</w:t>
            </w:r>
          </w:p>
          <w:p w14:paraId="682ED74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680527B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scrollablePopup.style.display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'flex';</w:t>
            </w:r>
          </w:p>
          <w:p w14:paraId="28D1736B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0645A4D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8D1A53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Fungsi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menutup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popup</w:t>
            </w:r>
          </w:p>
          <w:p w14:paraId="5DBB47E1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4C15EF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scrollablePopup.style.display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'none';</w:t>
            </w:r>
          </w:p>
          <w:p w14:paraId="3965674D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0238BDBB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</w:p>
          <w:p w14:paraId="55D370B8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Fungsi asynchronous untuk menangani tindakan ketika tombol "Play" diklik</w:t>
            </w:r>
          </w:p>
          <w:p w14:paraId="2B982F1E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Fungsi asynchronous untuk menangani tindakan ketika tombol "Play" diklik</w:t>
            </w:r>
          </w:p>
          <w:p w14:paraId="08546E7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async function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handlePlayButtonClick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A1D7EAE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const checkboxes =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document.querySelectorAll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('.item-checkbox');</w:t>
            </w:r>
          </w:p>
          <w:p w14:paraId="4891915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381459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Kumpulkan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nilai-nilai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dipilih</w:t>
            </w:r>
            <w:proofErr w:type="spellEnd"/>
          </w:p>
          <w:p w14:paraId="6157984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const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selectedValues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[];</w:t>
            </w:r>
          </w:p>
          <w:p w14:paraId="7879E79B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checkboxes.forEach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(checkbox =&gt; {</w:t>
            </w:r>
          </w:p>
          <w:p w14:paraId="77B7234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checkbox.checked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7D0A83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selectedValues.push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checkbox.value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2AD22EF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C6032D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});</w:t>
            </w:r>
          </w:p>
          <w:p w14:paraId="718B20AB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try {</w:t>
            </w:r>
          </w:p>
          <w:p w14:paraId="017133AA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Simulasikan tindakan yang dilakukan oleh tombol "Play" menggunakan promise</w:t>
            </w:r>
          </w:p>
          <w:p w14:paraId="6ED7B7D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await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playMedia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64B42D4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Tampilkan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pesan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sukses</w:t>
            </w:r>
            <w:proofErr w:type="spellEnd"/>
          </w:p>
          <w:p w14:paraId="6F39424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`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Memutar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selectedValues.join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(', ')}`);</w:t>
            </w:r>
          </w:p>
          <w:p w14:paraId="02B05698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F6ACB5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Setelah pesan alert ditampilkan, tutup pop-up</w:t>
            </w:r>
          </w:p>
          <w:p w14:paraId="2F4C6B08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closePopup();</w:t>
            </w:r>
          </w:p>
          <w:p w14:paraId="21B2E321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</w:p>
          <w:p w14:paraId="66C03EEE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// Opsi: Anda juga bisa melakukan refresh halaman setelah alert, jika ingin</w:t>
            </w:r>
          </w:p>
          <w:p w14:paraId="783B1769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location.reload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0DFE070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 catch (error) {</w:t>
            </w:r>
          </w:p>
          <w:p w14:paraId="655FDF4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Tangani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jika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ada</w:t>
            </w:r>
            <w:proofErr w:type="spellEnd"/>
          </w:p>
          <w:p w14:paraId="2A054A7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`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Terjadi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 ${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error.message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}`);</w:t>
            </w:r>
          </w:p>
          <w:p w14:paraId="28065607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3412D" w14:textId="77777777" w:rsidR="00EC004B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  <w:p w14:paraId="6861CA3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event listener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tombol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"Play"</w:t>
            </w:r>
          </w:p>
          <w:p w14:paraId="0A96BD74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playButton.addEventListener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("click",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handlePlayButtonClick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53EEC41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E55BA2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Menambahkan event listener ke tombol untuk membuka popup</w:t>
            </w:r>
          </w:p>
          <w:p w14:paraId="3EF90EF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openPopupBtn.addEventListener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("click",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openPopup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73BF437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B8CE9A1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Menambahkan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event listener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tombol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tutup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menutup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popup</w:t>
            </w:r>
          </w:p>
          <w:p w14:paraId="37EB8973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const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closeButton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document.querySelector</w:t>
            </w:r>
            <w:proofErr w:type="spellEnd"/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(".popup-close");</w:t>
            </w:r>
          </w:p>
          <w:p w14:paraId="00D2D3A9" w14:textId="6204D0F3" w:rsidR="00606B39" w:rsidRPr="001158EF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closeButton.addEventListener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("click",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closePopup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</w:tc>
      </w:tr>
    </w:tbl>
    <w:p w14:paraId="4C95D017" w14:textId="0A954CF7" w:rsidR="00606B39" w:rsidRPr="00606B39" w:rsidRDefault="00EC004B" w:rsidP="00606B39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34BF756" w14:textId="29C6D994" w:rsidR="00EC004B" w:rsidRDefault="00606B39" w:rsidP="00EC00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946952" wp14:editId="1F9662C7">
            <wp:extent cx="4229100" cy="2381128"/>
            <wp:effectExtent l="0" t="0" r="0" b="0"/>
            <wp:docPr id="2125887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7336" name=""/>
                    <pic:cNvPicPr/>
                  </pic:nvPicPr>
                  <pic:blipFill rotWithShape="1">
                    <a:blip r:embed="rId5"/>
                    <a:srcRect t="9915"/>
                    <a:stretch/>
                  </pic:blipFill>
                  <pic:spPr bwMode="auto">
                    <a:xfrm>
                      <a:off x="0" y="0"/>
                      <a:ext cx="4238005" cy="238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C868B" w14:textId="3A014080" w:rsidR="00EC004B" w:rsidRPr="00F751F4" w:rsidRDefault="00EC004B" w:rsidP="00EC00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4.1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06B39">
        <w:rPr>
          <w:rFonts w:ascii="Times New Roman" w:hAnsi="Times New Roman" w:cs="Times New Roman"/>
          <w:color w:val="000000" w:themeColor="text1"/>
          <w:sz w:val="24"/>
          <w:szCs w:val="24"/>
        </w:rPr>
        <w:t>PopUp</w:t>
      </w:r>
      <w:proofErr w:type="spellEnd"/>
    </w:p>
    <w:p w14:paraId="0CA25658" w14:textId="77777777" w:rsidR="00EC004B" w:rsidRPr="00EA4FA1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A4FA1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 xml:space="preserve">Analisa : </w:t>
      </w:r>
    </w:p>
    <w:p w14:paraId="4AD72B42" w14:textId="36B4C910" w:rsidR="00EC004B" w:rsidRPr="00EA4FA1" w:rsidRDefault="00606B39" w:rsidP="00EC004B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</w:pPr>
      <w:r w:rsidRPr="00EA4FA1">
        <w:rPr>
          <w:rFonts w:ascii="Times New Roman" w:hAnsi="Times New Roman" w:cs="Times New Roman"/>
          <w:color w:val="000000" w:themeColor="text1"/>
          <w:sz w:val="24"/>
          <w:szCs w:val="24"/>
          <w:lang w:val="sv-SE"/>
        </w:rPr>
        <w:t>Kode di atas mengatur interaksi dengan pop-up dan tombol "Play" pada halaman web. Ini mencakup fungsi untuk membuka dan menutup pop-up berdasarkan elemen yang diidentifikasi dengan ID tertentu. Fungsi handlePlayButtonClick adalah fungsi asynchronous yang menangani tindakan saat tombol "Play" diklik. Fungsi ini mengumpulkan nilai-nilai dari checkbox yang dipilih, kemudian mensimulasikan tindakan play media menggunakan promise (playMedia()), menampilkan alert dengan daftar nilai yang dipilih, dan menutup pop-up setelah itu. Jika terjadi kesalahan, pesan kesalahan akan ditampilkan di alert. Event listener juga ditambahkan ke tombol "Play", tombol buka pop-up, dan tombol tutup pop-up untuk menangani klik pada elemen-elemen tersebut dengan fungsi terkait. Kode ini menggabungkan asynchronous, promise, dan DOM manipulation untuk mengatur interaksi pada halaman web dengan pop-up dan tombol.</w:t>
      </w:r>
    </w:p>
    <w:p w14:paraId="3BA37325" w14:textId="173C5A87" w:rsidR="00EC004B" w:rsidRPr="000F13B0" w:rsidRDefault="00EC004B" w:rsidP="00EC004B">
      <w:pPr>
        <w:pStyle w:val="ListParagraph"/>
        <w:numPr>
          <w:ilvl w:val="0"/>
          <w:numId w:val="4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2DFC">
        <w:rPr>
          <w:rFonts w:ascii="Times New Roman" w:hAnsi="Times New Roman" w:cs="Times New Roman"/>
          <w:sz w:val="24"/>
          <w:szCs w:val="24"/>
        </w:rPr>
        <w:lastRenderedPageBreak/>
        <w:t>Asynchronous</w:t>
      </w:r>
      <w:r w:rsidR="00606B39">
        <w:rPr>
          <w:rFonts w:ascii="Times New Roman" w:hAnsi="Times New Roman" w:cs="Times New Roman"/>
          <w:sz w:val="24"/>
          <w:szCs w:val="24"/>
        </w:rPr>
        <w:t xml:space="preserve"> dan Promise</w:t>
      </w:r>
    </w:p>
    <w:p w14:paraId="08852910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522"/>
      </w:tblGrid>
      <w:tr w:rsidR="00EC004B" w14:paraId="604A738A" w14:textId="77777777" w:rsidTr="00FC5964">
        <w:tc>
          <w:tcPr>
            <w:tcW w:w="8748" w:type="dxa"/>
          </w:tcPr>
          <w:p w14:paraId="37F1F6E9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Fungsi promise untuk mensimulasikan tindakan play media atau tugas tertentu</w:t>
            </w:r>
          </w:p>
          <w:p w14:paraId="589A21C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playMedia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C0FE1E2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return new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Promise(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(resolve, reject) =&gt; {</w:t>
            </w:r>
          </w:p>
          <w:p w14:paraId="78597337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>// Simulasikan waktu tunggu (misalnya, 2 detik) untuk menjalankan tindakan</w:t>
            </w:r>
          </w:p>
          <w:p w14:paraId="1AA5F633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setTimeout(() =&gt; {</w:t>
            </w:r>
          </w:p>
          <w:p w14:paraId="6BE2C7AF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    // Misalnya, simulasi tindakan berhasil</w:t>
            </w:r>
          </w:p>
          <w:p w14:paraId="76137783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    const isSuccess = true; // Ubah ini sesuai kondisi yang diinginkan</w:t>
            </w:r>
          </w:p>
          <w:p w14:paraId="63DCCF01" w14:textId="77777777" w:rsidR="00606B39" w:rsidRPr="00EA4FA1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</w:pPr>
          </w:p>
          <w:p w14:paraId="28FE414A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EA4FA1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sv-SE"/>
              </w:rPr>
              <w:t xml:space="preserve">            </w:t>
            </w: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 (isSuccess) {</w:t>
            </w:r>
          </w:p>
          <w:p w14:paraId="3D1B8B40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resolve(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"Media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berhasil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diputar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!"); 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Simulasi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hasil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sukses</w:t>
            </w:r>
            <w:proofErr w:type="spellEnd"/>
          </w:p>
          <w:p w14:paraId="64B9E825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 else {</w:t>
            </w:r>
          </w:p>
          <w:p w14:paraId="4B0BC1BC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reject(</w:t>
            </w:r>
            <w:proofErr w:type="gram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 Error("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Kesalahan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saat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memutar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media.")); //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Simulasi</w:t>
            </w:r>
            <w:proofErr w:type="spellEnd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kesalahan</w:t>
            </w:r>
            <w:proofErr w:type="spellEnd"/>
          </w:p>
          <w:p w14:paraId="1D143186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2ABCAE8F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}, 2000);</w:t>
            </w:r>
          </w:p>
          <w:p w14:paraId="2381655D" w14:textId="77777777" w:rsidR="00606B39" w:rsidRPr="00606B39" w:rsidRDefault="00606B39" w:rsidP="00606B39">
            <w:pPr>
              <w:pStyle w:val="ListParagraph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});</w:t>
            </w:r>
          </w:p>
          <w:p w14:paraId="0F26D873" w14:textId="361A6A37" w:rsidR="00EC004B" w:rsidRPr="00087D1D" w:rsidRDefault="00606B39" w:rsidP="00606B39">
            <w:pPr>
              <w:pStyle w:val="ListParagraph"/>
              <w:ind w:left="0"/>
              <w:jc w:val="both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06B3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3F6514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21571FA" w14:textId="734602C7" w:rsidR="00EC004B" w:rsidRDefault="00606B39" w:rsidP="00EC00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6B3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E579B0" wp14:editId="2AD752B0">
            <wp:extent cx="4114800" cy="2311498"/>
            <wp:effectExtent l="0" t="0" r="0" b="0"/>
            <wp:docPr id="132776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66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969" cy="23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920" w14:textId="729321EE" w:rsidR="00EC004B" w:rsidRDefault="00EC004B" w:rsidP="00EC004B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2.4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06B39" w:rsidRPr="00A42DFC">
        <w:rPr>
          <w:rFonts w:ascii="Times New Roman" w:hAnsi="Times New Roman" w:cs="Times New Roman"/>
          <w:sz w:val="24"/>
          <w:szCs w:val="24"/>
        </w:rPr>
        <w:t>Asynchronous</w:t>
      </w:r>
      <w:r w:rsidR="00606B39">
        <w:rPr>
          <w:rFonts w:ascii="Times New Roman" w:hAnsi="Times New Roman" w:cs="Times New Roman"/>
          <w:sz w:val="24"/>
          <w:szCs w:val="24"/>
        </w:rPr>
        <w:t xml:space="preserve"> dan Promise</w:t>
      </w:r>
    </w:p>
    <w:p w14:paraId="0C47BA48" w14:textId="77777777" w:rsidR="00EC004B" w:rsidRDefault="00EC004B" w:rsidP="00EC004B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Analisa :</w:t>
      </w:r>
      <w:proofErr w:type="gramEnd"/>
    </w:p>
    <w:p w14:paraId="36C224D6" w14:textId="3D91A2ED" w:rsidR="00EC004B" w:rsidRPr="00292EC7" w:rsidRDefault="00606B39" w:rsidP="00EC004B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playMedia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promise yang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mensimulasikan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play media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mengatur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tunggu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detik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setTimeout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tunggu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mengevaluasi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isSuccess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menentukan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isSuccess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resolve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"Media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diputar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!"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promise. Jika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isSuccess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salah,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reject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Error dan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memutar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media."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menandakan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kegagalan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promise.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memberi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fleksibilitas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mensimulasikan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sukses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tunggu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606B3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0C06EC" w14:textId="77777777" w:rsidR="00EC004B" w:rsidRDefault="00EC004B" w:rsidP="00EC004B"/>
    <w:p w14:paraId="55727C20" w14:textId="77777777" w:rsidR="00EC004B" w:rsidRDefault="00EC004B" w:rsidP="00EC004B"/>
    <w:p w14:paraId="2410C326" w14:textId="77777777" w:rsidR="00E16FF9" w:rsidRDefault="00E16FF9"/>
    <w:sectPr w:rsidR="00E16FF9" w:rsidSect="00D040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49415">
    <w:abstractNumId w:val="0"/>
  </w:num>
  <w:num w:numId="2" w16cid:durableId="705714476">
    <w:abstractNumId w:val="3"/>
  </w:num>
  <w:num w:numId="3" w16cid:durableId="553272108">
    <w:abstractNumId w:val="1"/>
  </w:num>
  <w:num w:numId="4" w16cid:durableId="65341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4B"/>
    <w:rsid w:val="00051370"/>
    <w:rsid w:val="00064761"/>
    <w:rsid w:val="000809D5"/>
    <w:rsid w:val="00154EC5"/>
    <w:rsid w:val="001E6F26"/>
    <w:rsid w:val="002B5BE5"/>
    <w:rsid w:val="0032575F"/>
    <w:rsid w:val="00606B39"/>
    <w:rsid w:val="00941063"/>
    <w:rsid w:val="00D04015"/>
    <w:rsid w:val="00D32882"/>
    <w:rsid w:val="00D44F11"/>
    <w:rsid w:val="00D452BA"/>
    <w:rsid w:val="00D74E0C"/>
    <w:rsid w:val="00E16FF9"/>
    <w:rsid w:val="00EA4FA1"/>
    <w:rsid w:val="00EC004B"/>
    <w:rsid w:val="00E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11CF"/>
  <w15:chartTrackingRefBased/>
  <w15:docId w15:val="{7E6CC836-7B33-44EE-84F6-B4C1A067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04B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04B"/>
    <w:pPr>
      <w:spacing w:after="0" w:line="240" w:lineRule="auto"/>
    </w:pPr>
    <w:rPr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Fiky Prayoga</dc:creator>
  <cp:keywords/>
  <dc:description/>
  <cp:lastModifiedBy>Rakha Putra</cp:lastModifiedBy>
  <cp:revision>3</cp:revision>
  <dcterms:created xsi:type="dcterms:W3CDTF">2024-04-25T17:45:00Z</dcterms:created>
  <dcterms:modified xsi:type="dcterms:W3CDTF">2024-04-26T04:56:00Z</dcterms:modified>
</cp:coreProperties>
</file>