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9ah3wm58m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Inventory Management System – Analysis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addProduct</w:t>
      </w:r>
      <w:r w:rsidDel="00000000" w:rsidR="00000000" w:rsidRPr="00000000">
        <w:rPr>
          <w:rtl w:val="0"/>
        </w:rPr>
        <w:t xml:space="preserve">: O(1) — HashMap insertion is constant time on average.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updateProduct</w:t>
      </w:r>
      <w:r w:rsidDel="00000000" w:rsidR="00000000" w:rsidRPr="00000000">
        <w:rPr>
          <w:rtl w:val="0"/>
        </w:rPr>
        <w:t xml:space="preserve">: O(1) — Updating a key-value pair in HashMap.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deleteProduct</w:t>
      </w:r>
      <w:r w:rsidDel="00000000" w:rsidR="00000000" w:rsidRPr="00000000">
        <w:rPr>
          <w:rtl w:val="0"/>
        </w:rPr>
        <w:t xml:space="preserve">: O(1) — Removing a key is constant time.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displayAll</w:t>
      </w:r>
      <w:r w:rsidDel="00000000" w:rsidR="00000000" w:rsidRPr="00000000">
        <w:rPr>
          <w:rtl w:val="0"/>
        </w:rPr>
        <w:t xml:space="preserve">: O(n) — Iterates over all values in the map.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Optimization Discussion:</w:t>
        <w:br w:type="textWrapping"/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HashMap&lt;Integer, Product&gt;</w:t>
      </w:r>
      <w:r w:rsidDel="00000000" w:rsidR="00000000" w:rsidRPr="00000000">
        <w:rPr>
          <w:rtl w:val="0"/>
        </w:rPr>
        <w:t xml:space="preserve"> provides optimal performance for operations based on product ID. If product listings require order preservation,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LinkedHashMap</w:t>
      </w:r>
      <w:r w:rsidDel="00000000" w:rsidR="00000000" w:rsidRPr="00000000">
        <w:rPr>
          <w:rtl w:val="0"/>
        </w:rPr>
        <w:t xml:space="preserve"> could be used. For sorted display,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TreeMap</w:t>
      </w:r>
      <w:r w:rsidDel="00000000" w:rsidR="00000000" w:rsidRPr="00000000">
        <w:rPr>
          <w:rtl w:val="0"/>
        </w:rPr>
        <w:t xml:space="preserve"> is an option but at a cost of O(log n) per operation.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wtuu87tve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E-commerce Platform Search Function – Analysis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linearSearch</w:t>
      </w:r>
      <w:r w:rsidDel="00000000" w:rsidR="00000000" w:rsidRPr="00000000">
        <w:rPr>
          <w:rtl w:val="0"/>
        </w:rPr>
        <w:t xml:space="preserve">: O(n) — Checks every element sequentially.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binarySearch</w:t>
      </w:r>
      <w:r w:rsidDel="00000000" w:rsidR="00000000" w:rsidRPr="00000000">
        <w:rPr>
          <w:rtl w:val="0"/>
        </w:rPr>
        <w:t xml:space="preserve">: O(log n) — Efficient divide-and-conquer method on sorted data.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Best Use Case Discussion:</w:t>
        <w:br w:type="textWrapping"/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linearSearch</w:t>
      </w:r>
      <w:r w:rsidDel="00000000" w:rsidR="00000000" w:rsidRPr="00000000">
        <w:rPr>
          <w:rtl w:val="0"/>
        </w:rPr>
        <w:t xml:space="preserve"> for small, unsorted data or when insertion/deletion is frequent.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binarySearch</w:t>
      </w:r>
      <w:r w:rsidDel="00000000" w:rsidR="00000000" w:rsidRPr="00000000">
        <w:rPr>
          <w:rtl w:val="0"/>
        </w:rPr>
        <w:t xml:space="preserve"> when data is static and sorted, as it offers significant performance benefits in larger datasets.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1tme9q18w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Sorting Customer Orders – Analysis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bubbleSort</w:t>
      </w:r>
      <w:r w:rsidDel="00000000" w:rsidR="00000000" w:rsidRPr="00000000">
        <w:rPr>
          <w:rtl w:val="0"/>
        </w:rPr>
        <w:t xml:space="preserve">: O(n^2) — Poor for large data; simple but inefficient.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quickSort</w:t>
      </w:r>
      <w:r w:rsidDel="00000000" w:rsidR="00000000" w:rsidRPr="00000000">
        <w:rPr>
          <w:rtl w:val="0"/>
        </w:rPr>
        <w:t xml:space="preserve">: Average: O(n log n), Worst: O(n^2) — Highly efficient with random pivots or optimized implementations.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Quick Sort is Preferred:</w:t>
        <w:br w:type="textWrapping"/>
      </w:r>
      <w:r w:rsidDel="00000000" w:rsidR="00000000" w:rsidRPr="00000000">
        <w:rPr>
          <w:rtl w:val="0"/>
        </w:rPr>
        <w:t xml:space="preserve"> Quick Sort is generally faster in practice than Bubble Sort due to lower constant factors and better cache usage. It is the standard for most real-world sorting.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zh6yerivv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Employee Management System – Analysis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</w:t>
      </w:r>
      <w:r w:rsidDel="00000000" w:rsidR="00000000" w:rsidRPr="00000000">
        <w:rPr>
          <w:rtl w:val="0"/>
        </w:rPr>
        <w:t xml:space="preserve">: O(1) — Appends at the end.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</w:t>
      </w:r>
      <w:r w:rsidDel="00000000" w:rsidR="00000000" w:rsidRPr="00000000">
        <w:rPr>
          <w:rtl w:val="0"/>
        </w:rPr>
        <w:t xml:space="preserve">: O(n) — Must scan through the array.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O(n) — Requires shifting elements.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traverse</w:t>
      </w:r>
      <w:r w:rsidDel="00000000" w:rsidR="00000000" w:rsidRPr="00000000">
        <w:rPr>
          <w:rtl w:val="0"/>
        </w:rPr>
        <w:t xml:space="preserve">: O(n) — Linear iteration.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Limitations and Considerations:</w:t>
        <w:br w:type="textWrapping"/>
      </w:r>
      <w:r w:rsidDel="00000000" w:rsidR="00000000" w:rsidRPr="00000000">
        <w:rPr>
          <w:rtl w:val="0"/>
        </w:rPr>
        <w:t xml:space="preserve"> Fixed-size arrays lack flexibility. Dynamic data structures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) provide resizable capabilities. Linked lists are better if frequent insertions/deletions are needed.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8qs3d6qv1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5: Task Management System – Analysis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addTask</w:t>
      </w:r>
      <w:r w:rsidDel="00000000" w:rsidR="00000000" w:rsidRPr="00000000">
        <w:rPr>
          <w:rtl w:val="0"/>
        </w:rPr>
        <w:t xml:space="preserve">: O(1) — Insertion at head.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</w:t>
      </w:r>
      <w:r w:rsidDel="00000000" w:rsidR="00000000" w:rsidRPr="00000000">
        <w:rPr>
          <w:rtl w:val="0"/>
        </w:rPr>
        <w:t xml:space="preserve">: O(n) — Traverses the list.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O(n) — May need to scan to find the target.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traverse</w:t>
      </w:r>
      <w:r w:rsidDel="00000000" w:rsidR="00000000" w:rsidRPr="00000000">
        <w:rPr>
          <w:rtl w:val="0"/>
        </w:rPr>
        <w:t xml:space="preserve">: O(n) — Linear scan.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Advantages over Arrays:</w:t>
        <w:br w:type="textWrapping"/>
      </w:r>
      <w:r w:rsidDel="00000000" w:rsidR="00000000" w:rsidRPr="00000000">
        <w:rPr>
          <w:rtl w:val="0"/>
        </w:rPr>
        <w:t xml:space="preserve"> Linked lists allow efficient dynamic memory usage and constant-time insertions/deletions without shifting elements. However, they have higher memory overhead due to pointer storage.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n6ctsk56v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6: Library Management System – Analysis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linearSearch</w:t>
      </w:r>
      <w:r w:rsidDel="00000000" w:rsidR="00000000" w:rsidRPr="00000000">
        <w:rPr>
          <w:rtl w:val="0"/>
        </w:rPr>
        <w:t xml:space="preserve">: O(n)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binarySearch</w:t>
      </w:r>
      <w:r w:rsidDel="00000000" w:rsidR="00000000" w:rsidRPr="00000000">
        <w:rPr>
          <w:rtl w:val="0"/>
        </w:rPr>
        <w:t xml:space="preserve">: O(log n) — On sorted titles.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Comparison:</w:t>
        <w:br w:type="textWrapping"/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linearSearch</w:t>
      </w:r>
      <w:r w:rsidDel="00000000" w:rsidR="00000000" w:rsidRPr="00000000">
        <w:rPr>
          <w:rtl w:val="0"/>
        </w:rPr>
        <w:t xml:space="preserve"> for small or unsorted data. For large, read-heavy datasets where data is sorted,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binarySearch</w:t>
      </w:r>
      <w:r w:rsidDel="00000000" w:rsidR="00000000" w:rsidRPr="00000000">
        <w:rPr>
          <w:rtl w:val="0"/>
        </w:rPr>
        <w:t xml:space="preserve"> significantly outperforms linear search.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h2p8e7x79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7: Financial Forecasting – Analysis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Naive Recursion: O(2^n) — Exponential without memoization.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Memoized Recursion / DP: O(n) — Each value computed once.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Optimization:</w:t>
        <w:br w:type="textWrapping"/>
      </w:r>
      <w:r w:rsidDel="00000000" w:rsidR="00000000" w:rsidRPr="00000000">
        <w:rPr>
          <w:rtl w:val="0"/>
        </w:rPr>
        <w:t xml:space="preserve"> Avoid redundant calculations using memoization or bottom-up dynamic programming. This reduces stack overflow risk and drastically improves performance for large inputs.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