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DA" w:rsidRPr="00C214A6" w:rsidRDefault="00C214A6">
      <w:r w:rsidRPr="00C214A6">
        <w:t>The “Dwemer legacy”</w:t>
      </w:r>
      <w:r>
        <w:t xml:space="preserve"> chapter will focus</w:t>
      </w:r>
      <w:r w:rsidRPr="00C214A6">
        <w:t xml:space="preserve"> on</w:t>
      </w:r>
      <w:r>
        <w:t xml:space="preserve"> expanding and overhauling all the content related with the Dwemer, including a special main quest where the player will explore the secrets of this enigmatic civilization and even meet real Dwemer, both in flesh and spirit.</w:t>
      </w:r>
      <w:bookmarkStart w:id="0" w:name="_GoBack"/>
      <w:bookmarkEnd w:id="0"/>
    </w:p>
    <w:sectPr w:rsidR="00F953DA" w:rsidRPr="00C21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6E"/>
    <w:rsid w:val="008C1C6E"/>
    <w:rsid w:val="00C214A6"/>
    <w:rsid w:val="00F9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0F37"/>
  <w15:chartTrackingRefBased/>
  <w15:docId w15:val="{02646AFF-48E6-48E9-9CB1-3972EDDC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SUPORTE06</dc:creator>
  <cp:keywords/>
  <dc:description/>
  <cp:lastModifiedBy>SUPORTE06</cp:lastModifiedBy>
  <cp:revision>2</cp:revision>
  <dcterms:created xsi:type="dcterms:W3CDTF">2018-06-13T11:12:00Z</dcterms:created>
  <dcterms:modified xsi:type="dcterms:W3CDTF">2018-06-13T11:16:00Z</dcterms:modified>
</cp:coreProperties>
</file>