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7C87" w14:textId="0DAFA1BA" w:rsidR="00FE2C6A" w:rsidRPr="00B031D7" w:rsidRDefault="00B031D7">
      <w:pPr>
        <w:rPr>
          <w:lang w:val="en-US"/>
        </w:rPr>
      </w:pPr>
      <w:r w:rsidRPr="00B031D7">
        <w:rPr>
          <w:lang w:val="en-US"/>
        </w:rPr>
        <w:t>The Prototype PNS(Portable Nuclear S</w:t>
      </w:r>
      <w:r>
        <w:rPr>
          <w:lang w:val="en-US"/>
        </w:rPr>
        <w:t>ystem)</w:t>
      </w:r>
      <w:bookmarkStart w:id="0" w:name="_GoBack"/>
      <w:bookmarkEnd w:id="0"/>
    </w:p>
    <w:sectPr w:rsidR="00FE2C6A" w:rsidRPr="00B03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7"/>
    <w:rsid w:val="00B031D7"/>
    <w:rsid w:val="00E96007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B300"/>
  <w15:chartTrackingRefBased/>
  <w15:docId w15:val="{CF63D998-CED0-4209-952F-E34CB59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2</cp:revision>
  <dcterms:created xsi:type="dcterms:W3CDTF">2018-03-24T07:56:00Z</dcterms:created>
  <dcterms:modified xsi:type="dcterms:W3CDTF">2018-03-24T07:56:00Z</dcterms:modified>
</cp:coreProperties>
</file>