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6EE3" w14:textId="77777777" w:rsidR="00816101" w:rsidRDefault="00B108EE">
      <w:pPr>
        <w:spacing w:after="3" w:line="259" w:lineRule="auto"/>
        <w:ind w:right="5"/>
        <w:jc w:val="center"/>
      </w:pPr>
      <w:r>
        <w:rPr>
          <w:b/>
          <w:color w:val="000000"/>
          <w:sz w:val="28"/>
        </w:rPr>
        <w:t xml:space="preserve">Ideation Phase </w:t>
      </w:r>
    </w:p>
    <w:p w14:paraId="3CE0B163" w14:textId="77777777" w:rsidR="00816101" w:rsidRDefault="00B108EE">
      <w:pPr>
        <w:spacing w:after="3" w:line="259" w:lineRule="auto"/>
        <w:ind w:right="3"/>
        <w:jc w:val="center"/>
      </w:pPr>
      <w:r>
        <w:rPr>
          <w:b/>
          <w:color w:val="000000"/>
          <w:sz w:val="28"/>
        </w:rPr>
        <w:t xml:space="preserve">Empathize &amp; Discover </w:t>
      </w:r>
    </w:p>
    <w:p w14:paraId="13020247" w14:textId="77777777" w:rsidR="00816101" w:rsidRDefault="00B108EE">
      <w:pPr>
        <w:spacing w:after="0" w:line="259" w:lineRule="auto"/>
        <w:ind w:left="68" w:firstLine="0"/>
        <w:jc w:val="center"/>
      </w:pPr>
      <w:r>
        <w:rPr>
          <w:b/>
          <w:color w:val="000000"/>
          <w:sz w:val="28"/>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816101" w14:paraId="3944FA6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F1E1311" w14:textId="77777777" w:rsidR="00816101" w:rsidRDefault="00B108EE">
            <w:pPr>
              <w:spacing w:after="0" w:line="259" w:lineRule="auto"/>
              <w:ind w:left="0" w:firstLine="0"/>
              <w:jc w:val="left"/>
            </w:pPr>
            <w:r>
              <w:rPr>
                <w:color w:val="000000"/>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4FCE52A2" w14:textId="77777777" w:rsidR="00816101" w:rsidRDefault="00B108EE">
            <w:pPr>
              <w:spacing w:after="0" w:line="259" w:lineRule="auto"/>
              <w:ind w:left="0" w:firstLine="0"/>
              <w:jc w:val="left"/>
            </w:pPr>
            <w:r>
              <w:rPr>
                <w:color w:val="000000"/>
                <w:sz w:val="22"/>
              </w:rPr>
              <w:t xml:space="preserve">27 June 2025 </w:t>
            </w:r>
          </w:p>
        </w:tc>
      </w:tr>
      <w:tr w:rsidR="00816101" w14:paraId="3C5CE3A3"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2647FED1" w14:textId="77777777" w:rsidR="00816101" w:rsidRDefault="00B108EE">
            <w:pPr>
              <w:spacing w:after="0" w:line="259" w:lineRule="auto"/>
              <w:ind w:left="0" w:firstLine="0"/>
              <w:jc w:val="left"/>
            </w:pPr>
            <w:r>
              <w:rPr>
                <w:color w:val="000000"/>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3075BE3" w14:textId="77777777" w:rsidR="00816101" w:rsidRDefault="00B108EE">
            <w:pPr>
              <w:spacing w:after="0" w:line="259" w:lineRule="auto"/>
              <w:ind w:left="0" w:firstLine="0"/>
              <w:jc w:val="left"/>
            </w:pPr>
            <w:r>
              <w:rPr>
                <w:color w:val="000000"/>
                <w:sz w:val="22"/>
              </w:rPr>
              <w:t xml:space="preserve">LTVIP2025TMID36160 </w:t>
            </w:r>
          </w:p>
        </w:tc>
      </w:tr>
      <w:tr w:rsidR="00816101" w14:paraId="155FE6C8"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5295CBB1" w14:textId="77777777" w:rsidR="00816101" w:rsidRDefault="00B108EE">
            <w:pPr>
              <w:spacing w:after="0" w:line="259" w:lineRule="auto"/>
              <w:ind w:left="0" w:firstLine="0"/>
              <w:jc w:val="left"/>
            </w:pPr>
            <w:r>
              <w:rPr>
                <w:color w:val="000000"/>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57B41938" w14:textId="77777777" w:rsidR="00816101" w:rsidRDefault="00B108EE">
            <w:pPr>
              <w:spacing w:after="0" w:line="259" w:lineRule="auto"/>
              <w:ind w:left="0" w:firstLine="0"/>
              <w:jc w:val="left"/>
            </w:pPr>
            <w:r>
              <w:rPr>
                <w:color w:val="000000"/>
                <w:sz w:val="22"/>
              </w:rPr>
              <w:t xml:space="preserve">Citizen AI – Intelligent Citizen </w:t>
            </w:r>
          </w:p>
          <w:p w14:paraId="333863F8" w14:textId="77777777" w:rsidR="00816101" w:rsidRDefault="00B108EE">
            <w:pPr>
              <w:spacing w:after="0" w:line="259" w:lineRule="auto"/>
              <w:ind w:left="0" w:firstLine="0"/>
              <w:jc w:val="left"/>
            </w:pPr>
            <w:r>
              <w:rPr>
                <w:color w:val="000000"/>
                <w:sz w:val="22"/>
              </w:rPr>
              <w:t xml:space="preserve">Engagement Platform </w:t>
            </w:r>
          </w:p>
        </w:tc>
      </w:tr>
      <w:tr w:rsidR="00816101" w14:paraId="4CE493B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1B25374A" w14:textId="77777777" w:rsidR="00816101" w:rsidRDefault="00B108EE">
            <w:pPr>
              <w:spacing w:after="0" w:line="259" w:lineRule="auto"/>
              <w:ind w:left="0" w:firstLine="0"/>
              <w:jc w:val="left"/>
            </w:pPr>
            <w:r>
              <w:rPr>
                <w:color w:val="000000"/>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7DC6C0EF" w14:textId="77777777" w:rsidR="00816101" w:rsidRDefault="00B108EE">
            <w:pPr>
              <w:spacing w:after="0" w:line="259" w:lineRule="auto"/>
              <w:ind w:left="0" w:firstLine="0"/>
              <w:jc w:val="left"/>
            </w:pPr>
            <w:r>
              <w:rPr>
                <w:color w:val="000000"/>
                <w:sz w:val="22"/>
              </w:rPr>
              <w:t xml:space="preserve">4 Marks </w:t>
            </w:r>
          </w:p>
        </w:tc>
      </w:tr>
    </w:tbl>
    <w:p w14:paraId="780406A2" w14:textId="77777777" w:rsidR="00816101" w:rsidRDefault="00B108EE">
      <w:pPr>
        <w:spacing w:after="159" w:line="259" w:lineRule="auto"/>
        <w:ind w:left="0" w:firstLine="0"/>
        <w:jc w:val="left"/>
      </w:pPr>
      <w:r>
        <w:rPr>
          <w:b/>
          <w:color w:val="000000"/>
        </w:rPr>
        <w:t xml:space="preserve"> </w:t>
      </w:r>
    </w:p>
    <w:p w14:paraId="4D7F5A4E" w14:textId="77777777" w:rsidR="00816101" w:rsidRDefault="00B108EE">
      <w:pPr>
        <w:spacing w:after="159" w:line="259" w:lineRule="auto"/>
        <w:ind w:left="0" w:firstLine="0"/>
        <w:jc w:val="left"/>
      </w:pPr>
      <w:r>
        <w:rPr>
          <w:b/>
          <w:color w:val="000000"/>
        </w:rPr>
        <w:t xml:space="preserve">Empathy Map Canvas: </w:t>
      </w:r>
    </w:p>
    <w:p w14:paraId="29B83A14" w14:textId="77777777" w:rsidR="00816101" w:rsidRDefault="00B108EE">
      <w:pPr>
        <w:ind w:left="-5"/>
      </w:pPr>
      <w:r>
        <w:t xml:space="preserve">An empathy map is a simple, easy-to-digest visual that captures knowledge about a user’s behaviours and attitudes.  </w:t>
      </w:r>
    </w:p>
    <w:p w14:paraId="1B98DFA5" w14:textId="77777777" w:rsidR="00816101" w:rsidRDefault="00B108EE">
      <w:pPr>
        <w:spacing w:after="0" w:line="259" w:lineRule="auto"/>
        <w:ind w:left="0" w:firstLine="0"/>
        <w:jc w:val="left"/>
      </w:pPr>
      <w:r>
        <w:t xml:space="preserve"> </w:t>
      </w:r>
    </w:p>
    <w:p w14:paraId="52C87044" w14:textId="77777777" w:rsidR="00816101" w:rsidRDefault="00B108EE">
      <w:pPr>
        <w:ind w:left="-5"/>
      </w:pPr>
      <w:r>
        <w:t xml:space="preserve">It is a useful tool to help teams better understand their users. </w:t>
      </w:r>
    </w:p>
    <w:p w14:paraId="6E87CACD" w14:textId="77777777" w:rsidR="00816101" w:rsidRDefault="00B108EE">
      <w:pPr>
        <w:spacing w:after="169"/>
        <w:ind w:left="-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6A7BFC1A" w14:textId="77777777" w:rsidR="00816101" w:rsidRDefault="00B108EE">
      <w:pPr>
        <w:spacing w:after="0" w:line="259" w:lineRule="auto"/>
        <w:ind w:left="-5"/>
        <w:jc w:val="left"/>
      </w:pPr>
      <w:r>
        <w:rPr>
          <w:b/>
        </w:rPr>
        <w:t xml:space="preserve">Example: </w:t>
      </w:r>
    </w:p>
    <w:p w14:paraId="3183655C" w14:textId="77777777" w:rsidR="00816101" w:rsidRDefault="00B108EE">
      <w:pPr>
        <w:spacing w:after="229" w:line="259" w:lineRule="auto"/>
        <w:ind w:left="216" w:right="-217" w:firstLine="0"/>
        <w:jc w:val="left"/>
      </w:pPr>
      <w:r>
        <w:rPr>
          <w:noProof/>
        </w:rPr>
        <w:drawing>
          <wp:inline distT="0" distB="0" distL="0" distR="0" wp14:anchorId="78187510" wp14:editId="5D4FDA0E">
            <wp:extent cx="5730240" cy="409956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4"/>
                    <a:stretch>
                      <a:fillRect/>
                    </a:stretch>
                  </pic:blipFill>
                  <pic:spPr>
                    <a:xfrm>
                      <a:off x="0" y="0"/>
                      <a:ext cx="5730240" cy="4099560"/>
                    </a:xfrm>
                    <a:prstGeom prst="rect">
                      <a:avLst/>
                    </a:prstGeom>
                  </pic:spPr>
                </pic:pic>
              </a:graphicData>
            </a:graphic>
          </wp:inline>
        </w:drawing>
      </w:r>
    </w:p>
    <w:p w14:paraId="18D45430" w14:textId="77777777" w:rsidR="00816101" w:rsidRDefault="00B108EE">
      <w:pPr>
        <w:spacing w:after="164" w:line="259" w:lineRule="auto"/>
        <w:ind w:left="0" w:firstLine="0"/>
        <w:jc w:val="left"/>
      </w:pPr>
      <w:r>
        <w:rPr>
          <w:b/>
        </w:rPr>
        <w:t xml:space="preserve"> </w:t>
      </w:r>
    </w:p>
    <w:p w14:paraId="24AE8025" w14:textId="77777777" w:rsidR="00816101" w:rsidRDefault="00B108EE">
      <w:pPr>
        <w:spacing w:after="159" w:line="259" w:lineRule="auto"/>
        <w:ind w:left="60" w:firstLine="0"/>
        <w:jc w:val="center"/>
      </w:pPr>
      <w:r>
        <w:rPr>
          <w:b/>
        </w:rPr>
        <w:t xml:space="preserve"> </w:t>
      </w:r>
    </w:p>
    <w:p w14:paraId="5576C296" w14:textId="77777777" w:rsidR="00816101" w:rsidRDefault="00B108EE">
      <w:pPr>
        <w:spacing w:after="0" w:line="259" w:lineRule="auto"/>
        <w:ind w:left="0" w:firstLine="0"/>
        <w:jc w:val="left"/>
      </w:pPr>
      <w:r>
        <w:rPr>
          <w:b/>
        </w:rPr>
        <w:lastRenderedPageBreak/>
        <w:t xml:space="preserve"> </w:t>
      </w:r>
    </w:p>
    <w:p w14:paraId="4813E8B5" w14:textId="77777777" w:rsidR="00816101" w:rsidRDefault="00B108EE">
      <w:pPr>
        <w:spacing w:after="159" w:line="259" w:lineRule="auto"/>
        <w:ind w:left="0" w:firstLine="0"/>
        <w:jc w:val="left"/>
      </w:pPr>
      <w:r>
        <w:rPr>
          <w:color w:val="000000"/>
        </w:rPr>
        <w:t xml:space="preserve"> </w:t>
      </w:r>
    </w:p>
    <w:p w14:paraId="3ED33707" w14:textId="77777777" w:rsidR="00816101" w:rsidRDefault="00B108EE">
      <w:pPr>
        <w:spacing w:after="164" w:line="259" w:lineRule="auto"/>
        <w:ind w:left="0" w:firstLine="0"/>
        <w:jc w:val="left"/>
      </w:pPr>
      <w:r>
        <w:rPr>
          <w:b/>
        </w:rPr>
        <w:t xml:space="preserve"> </w:t>
      </w:r>
    </w:p>
    <w:p w14:paraId="47F2E820" w14:textId="77777777" w:rsidR="00816101" w:rsidRDefault="00B108EE">
      <w:pPr>
        <w:spacing w:after="160" w:line="259" w:lineRule="auto"/>
        <w:ind w:left="0" w:firstLine="0"/>
        <w:jc w:val="left"/>
      </w:pPr>
      <w:r>
        <w:rPr>
          <w:b/>
        </w:rPr>
        <w:t xml:space="preserve"> </w:t>
      </w:r>
    </w:p>
    <w:p w14:paraId="4CBFF2A2" w14:textId="59A571AE" w:rsidR="00816101" w:rsidRDefault="00B108EE">
      <w:pPr>
        <w:spacing w:after="0" w:line="259" w:lineRule="auto"/>
        <w:ind w:left="-5"/>
        <w:jc w:val="left"/>
      </w:pPr>
      <w:r>
        <w:rPr>
          <w:b/>
        </w:rPr>
        <w:t xml:space="preserve">Example: </w:t>
      </w:r>
      <w:r>
        <w:rPr>
          <w:color w:val="000000"/>
          <w:sz w:val="22"/>
        </w:rPr>
        <w:t xml:space="preserve"> </w:t>
      </w:r>
      <w:r>
        <w:rPr>
          <w:b/>
        </w:rPr>
        <w:t xml:space="preserve">Citizen AI – </w:t>
      </w:r>
      <w:r>
        <w:rPr>
          <w:b/>
        </w:rPr>
        <w:t xml:space="preserve">Intelligent Citizen Engagement Platform </w:t>
      </w:r>
    </w:p>
    <w:p w14:paraId="7ACC16FA" w14:textId="3B070A16" w:rsidR="00816101" w:rsidRDefault="00B108EE">
      <w:pPr>
        <w:spacing w:after="317" w:line="259" w:lineRule="auto"/>
        <w:ind w:left="0" w:right="-3" w:firstLine="0"/>
        <w:jc w:val="left"/>
      </w:pPr>
      <w:r>
        <w:rPr>
          <w:noProof/>
        </w:rPr>
        <w:drawing>
          <wp:anchor distT="0" distB="0" distL="114300" distR="114300" simplePos="0" relativeHeight="251658240" behindDoc="1" locked="0" layoutInCell="1" allowOverlap="1" wp14:anchorId="5B6D2393" wp14:editId="181ABAB9">
            <wp:simplePos x="0" y="0"/>
            <wp:positionH relativeFrom="margin">
              <wp:align>left</wp:align>
            </wp:positionH>
            <wp:positionV relativeFrom="page">
              <wp:posOffset>2194560</wp:posOffset>
            </wp:positionV>
            <wp:extent cx="5731510" cy="4567555"/>
            <wp:effectExtent l="0" t="0" r="2540" b="4445"/>
            <wp:wrapTight wrapText="bothSides">
              <wp:wrapPolygon edited="0">
                <wp:start x="0" y="0"/>
                <wp:lineTo x="0" y="21531"/>
                <wp:lineTo x="21538" y="21531"/>
                <wp:lineTo x="21538" y="0"/>
                <wp:lineTo x="0" y="0"/>
              </wp:wrapPolygon>
            </wp:wrapTight>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5">
                      <a:extLst>
                        <a:ext uri="{28A0092B-C50C-407E-A947-70E740481C1C}">
                          <a14:useLocalDpi xmlns:a14="http://schemas.microsoft.com/office/drawing/2010/main" val="0"/>
                        </a:ext>
                      </a:extLst>
                    </a:blip>
                    <a:stretch>
                      <a:fillRect/>
                    </a:stretch>
                  </pic:blipFill>
                  <pic:spPr>
                    <a:xfrm>
                      <a:off x="0" y="0"/>
                      <a:ext cx="5731510" cy="4567555"/>
                    </a:xfrm>
                    <a:prstGeom prst="rect">
                      <a:avLst/>
                    </a:prstGeom>
                  </pic:spPr>
                </pic:pic>
              </a:graphicData>
            </a:graphic>
          </wp:anchor>
        </w:drawing>
      </w:r>
    </w:p>
    <w:p w14:paraId="029A64C4" w14:textId="77777777" w:rsidR="00816101" w:rsidRDefault="00B108EE">
      <w:pPr>
        <w:spacing w:after="0" w:line="259" w:lineRule="auto"/>
        <w:ind w:left="0" w:firstLine="0"/>
        <w:jc w:val="left"/>
      </w:pPr>
      <w:r>
        <w:rPr>
          <w:color w:val="000000"/>
        </w:rPr>
        <w:t xml:space="preserve"> </w:t>
      </w:r>
    </w:p>
    <w:sectPr w:rsidR="00816101">
      <w:pgSz w:w="11904" w:h="16838"/>
      <w:pgMar w:top="900" w:right="1441" w:bottom="17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01"/>
    <w:rsid w:val="00816101"/>
    <w:rsid w:val="00935D95"/>
    <w:rsid w:val="00B10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A7C19"/>
  <w15:docId w15:val="{E890E412-6224-4AAE-82CD-6F822BBA1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102</Words>
  <Characters>587</Characters>
  <Application>Microsoft Office Word</Application>
  <DocSecurity>0</DocSecurity>
  <Lines>32</Lines>
  <Paragraphs>17</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Hasini</dc:creator>
  <cp:keywords/>
  <cp:lastModifiedBy>Sruthi Hasini</cp:lastModifiedBy>
  <cp:revision>2</cp:revision>
  <dcterms:created xsi:type="dcterms:W3CDTF">2025-06-27T15:18:00Z</dcterms:created>
  <dcterms:modified xsi:type="dcterms:W3CDTF">2025-06-27T15:18:00Z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e011a92c-7743-4b0d-bbf6-63b1c5945b40</vt:lpwstr>
  </property>
</Properties>
</file>