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0966" w:rsidRDefault="00660966" w:rsidP="00660966">
      <w:pPr>
        <w:rPr>
          <w:sz w:val="28"/>
          <w:szCs w:val="28"/>
        </w:rPr>
      </w:pPr>
      <w:r>
        <w:rPr>
          <w:sz w:val="28"/>
          <w:szCs w:val="28"/>
        </w:rPr>
        <w:t>Spring-security.xml</w:t>
      </w:r>
    </w:p>
    <w:p w:rsidR="006F7951" w:rsidRDefault="00660966" w:rsidP="00660966">
      <w:pPr>
        <w:pStyle w:val="ListParagraph"/>
        <w:numPr>
          <w:ilvl w:val="0"/>
          <w:numId w:val="1"/>
        </w:numPr>
        <w:rPr>
          <w:sz w:val="28"/>
          <w:szCs w:val="28"/>
        </w:rPr>
      </w:pPr>
      <w:r w:rsidRPr="00660966">
        <w:rPr>
          <w:sz w:val="28"/>
          <w:szCs w:val="28"/>
        </w:rPr>
        <w:t>Authe</w:t>
      </w:r>
      <w:r>
        <w:rPr>
          <w:sz w:val="28"/>
          <w:szCs w:val="28"/>
        </w:rPr>
        <w:t>ntication</w:t>
      </w:r>
    </w:p>
    <w:p w:rsidR="00660966" w:rsidRDefault="00660966" w:rsidP="00660966">
      <w:pPr>
        <w:pStyle w:val="ListParagraph"/>
        <w:numPr>
          <w:ilvl w:val="0"/>
          <w:numId w:val="1"/>
        </w:numPr>
        <w:rPr>
          <w:sz w:val="28"/>
          <w:szCs w:val="28"/>
        </w:rPr>
      </w:pPr>
      <w:proofErr w:type="spellStart"/>
      <w:r>
        <w:rPr>
          <w:sz w:val="28"/>
          <w:szCs w:val="28"/>
        </w:rPr>
        <w:t>Autherisation</w:t>
      </w:r>
      <w:proofErr w:type="spellEnd"/>
    </w:p>
    <w:p w:rsidR="00660966" w:rsidRDefault="00660966" w:rsidP="00660966">
      <w:pPr>
        <w:pStyle w:val="ListParagraph"/>
        <w:numPr>
          <w:ilvl w:val="0"/>
          <w:numId w:val="1"/>
        </w:numPr>
        <w:rPr>
          <w:sz w:val="28"/>
          <w:szCs w:val="28"/>
        </w:rPr>
      </w:pPr>
    </w:p>
    <w:p w:rsidR="00660966" w:rsidRPr="00660966" w:rsidRDefault="00660966" w:rsidP="00F12FAE">
      <w:pPr>
        <w:rPr>
          <w:sz w:val="28"/>
          <w:szCs w:val="28"/>
        </w:rPr>
      </w:pPr>
      <w:r w:rsidRPr="00660966">
        <w:rPr>
          <w:sz w:val="28"/>
          <w:szCs w:val="28"/>
        </w:rPr>
        <w:t>Spring Security extends the Java standard security concept of an authenticated</w:t>
      </w:r>
    </w:p>
    <w:p w:rsidR="00660966" w:rsidRPr="00660966" w:rsidRDefault="00660966" w:rsidP="00F12FAE">
      <w:pPr>
        <w:rPr>
          <w:sz w:val="28"/>
          <w:szCs w:val="28"/>
        </w:rPr>
      </w:pPr>
      <w:proofErr w:type="gramStart"/>
      <w:r w:rsidRPr="00660966">
        <w:rPr>
          <w:sz w:val="28"/>
          <w:szCs w:val="28"/>
        </w:rPr>
        <w:t>principal</w:t>
      </w:r>
      <w:proofErr w:type="gramEnd"/>
      <w:r w:rsidRPr="00660966">
        <w:rPr>
          <w:sz w:val="28"/>
          <w:szCs w:val="28"/>
        </w:rPr>
        <w:t xml:space="preserve"> (</w:t>
      </w:r>
      <w:proofErr w:type="spellStart"/>
      <w:r w:rsidRPr="00660966">
        <w:rPr>
          <w:sz w:val="28"/>
          <w:szCs w:val="28"/>
        </w:rPr>
        <w:t>java.security.Principal</w:t>
      </w:r>
      <w:proofErr w:type="spellEnd"/>
      <w:r w:rsidRPr="00660966">
        <w:rPr>
          <w:sz w:val="28"/>
          <w:szCs w:val="28"/>
        </w:rPr>
        <w:t>),</w:t>
      </w:r>
    </w:p>
    <w:p w:rsidR="00660966" w:rsidRPr="00660966" w:rsidRDefault="00660966" w:rsidP="00F12FAE">
      <w:pPr>
        <w:rPr>
          <w:sz w:val="28"/>
          <w:szCs w:val="28"/>
        </w:rPr>
      </w:pPr>
      <w:r w:rsidRPr="00660966">
        <w:rPr>
          <w:sz w:val="28"/>
          <w:szCs w:val="28"/>
        </w:rPr>
        <w:t>Authorization typically involves two separate aspects that combine to describe the</w:t>
      </w:r>
    </w:p>
    <w:p w:rsidR="00660966" w:rsidRPr="00660966" w:rsidRDefault="00660966" w:rsidP="00F12FAE">
      <w:pPr>
        <w:rPr>
          <w:sz w:val="28"/>
          <w:szCs w:val="28"/>
        </w:rPr>
      </w:pPr>
      <w:proofErr w:type="gramStart"/>
      <w:r w:rsidRPr="00660966">
        <w:rPr>
          <w:sz w:val="28"/>
          <w:szCs w:val="28"/>
        </w:rPr>
        <w:t>accessibility</w:t>
      </w:r>
      <w:proofErr w:type="gramEnd"/>
      <w:r w:rsidRPr="00660966">
        <w:rPr>
          <w:sz w:val="28"/>
          <w:szCs w:val="28"/>
        </w:rPr>
        <w:t xml:space="preserve"> of the secured system. </w:t>
      </w:r>
    </w:p>
    <w:p w:rsidR="00660966" w:rsidRPr="00660966" w:rsidRDefault="00660966" w:rsidP="00F12FAE">
      <w:pPr>
        <w:rPr>
          <w:sz w:val="28"/>
          <w:szCs w:val="28"/>
        </w:rPr>
      </w:pPr>
      <w:r w:rsidRPr="00660966">
        <w:rPr>
          <w:sz w:val="28"/>
          <w:szCs w:val="28"/>
        </w:rPr>
        <w:t xml:space="preserve">We can see that a component called the </w:t>
      </w:r>
      <w:r w:rsidRPr="00F12FAE">
        <w:rPr>
          <w:sz w:val="28"/>
          <w:szCs w:val="28"/>
        </w:rPr>
        <w:t>access decision manager</w:t>
      </w:r>
      <w:r w:rsidRPr="00660966">
        <w:rPr>
          <w:sz w:val="28"/>
          <w:szCs w:val="28"/>
        </w:rPr>
        <w:t xml:space="preserve"> is responsible for</w:t>
      </w:r>
    </w:p>
    <w:p w:rsidR="00660966" w:rsidRPr="00660966" w:rsidRDefault="00660966" w:rsidP="00F12FAE">
      <w:pPr>
        <w:rPr>
          <w:sz w:val="28"/>
          <w:szCs w:val="28"/>
        </w:rPr>
      </w:pPr>
      <w:proofErr w:type="gramStart"/>
      <w:r w:rsidRPr="00660966">
        <w:rPr>
          <w:sz w:val="28"/>
          <w:szCs w:val="28"/>
        </w:rPr>
        <w:t>determining</w:t>
      </w:r>
      <w:proofErr w:type="gramEnd"/>
      <w:r w:rsidRPr="00660966">
        <w:rPr>
          <w:sz w:val="28"/>
          <w:szCs w:val="28"/>
        </w:rPr>
        <w:t xml:space="preserve"> whether a principal has the appropriate level of access, based on the</w:t>
      </w:r>
    </w:p>
    <w:p w:rsidR="00660966" w:rsidRPr="00660966" w:rsidRDefault="00660966" w:rsidP="00F12FAE">
      <w:pPr>
        <w:rPr>
          <w:sz w:val="28"/>
          <w:szCs w:val="28"/>
        </w:rPr>
      </w:pPr>
      <w:proofErr w:type="gramStart"/>
      <w:r w:rsidRPr="00660966">
        <w:rPr>
          <w:sz w:val="28"/>
          <w:szCs w:val="28"/>
        </w:rPr>
        <w:t>match</w:t>
      </w:r>
      <w:proofErr w:type="gramEnd"/>
      <w:r w:rsidRPr="00660966">
        <w:rPr>
          <w:sz w:val="28"/>
          <w:szCs w:val="28"/>
        </w:rPr>
        <w:t xml:space="preserve"> between the authority possessed by the principal and the authority requested</w:t>
      </w:r>
    </w:p>
    <w:p w:rsidR="00660966" w:rsidRPr="00F12FAE" w:rsidRDefault="00660966" w:rsidP="00F12FAE">
      <w:pPr>
        <w:rPr>
          <w:sz w:val="28"/>
          <w:szCs w:val="28"/>
        </w:rPr>
      </w:pPr>
      <w:proofErr w:type="gramStart"/>
      <w:r w:rsidRPr="00660966">
        <w:rPr>
          <w:sz w:val="28"/>
          <w:szCs w:val="28"/>
        </w:rPr>
        <w:t>by</w:t>
      </w:r>
      <w:proofErr w:type="gramEnd"/>
      <w:r w:rsidRPr="00660966">
        <w:rPr>
          <w:sz w:val="28"/>
          <w:szCs w:val="28"/>
        </w:rPr>
        <w:t xml:space="preserve"> the resource</w:t>
      </w:r>
      <w:r w:rsidRPr="00F12FAE">
        <w:rPr>
          <w:sz w:val="28"/>
          <w:szCs w:val="28"/>
        </w:rPr>
        <w:t>.</w:t>
      </w:r>
    </w:p>
    <w:p w:rsidR="00F12FAE" w:rsidRPr="00F12FAE" w:rsidRDefault="00F12FAE" w:rsidP="00F12FAE">
      <w:pPr>
        <w:rPr>
          <w:sz w:val="28"/>
          <w:szCs w:val="28"/>
        </w:rPr>
      </w:pPr>
    </w:p>
    <w:p w:rsidR="00F12FAE" w:rsidRDefault="00F12FAE" w:rsidP="00F12FAE">
      <w:pPr>
        <w:rPr>
          <w:sz w:val="28"/>
          <w:szCs w:val="28"/>
        </w:rPr>
      </w:pPr>
      <w:r w:rsidRPr="00F12FAE">
        <w:rPr>
          <w:sz w:val="28"/>
          <w:szCs w:val="28"/>
        </w:rPr>
        <w:t xml:space="preserve">To Enable </w:t>
      </w:r>
      <w:r>
        <w:rPr>
          <w:sz w:val="28"/>
          <w:szCs w:val="28"/>
        </w:rPr>
        <w:t>Spring Security is a 3 step process</w:t>
      </w:r>
    </w:p>
    <w:p w:rsidR="00F12FAE" w:rsidRDefault="00F12FAE" w:rsidP="00F12FAE">
      <w:pPr>
        <w:rPr>
          <w:sz w:val="28"/>
          <w:szCs w:val="28"/>
        </w:rPr>
      </w:pPr>
    </w:p>
    <w:p w:rsidR="00F12FAE" w:rsidRDefault="00F12FAE" w:rsidP="00F12FAE">
      <w:pPr>
        <w:pStyle w:val="ListParagraph"/>
        <w:numPr>
          <w:ilvl w:val="0"/>
          <w:numId w:val="2"/>
        </w:numPr>
        <w:rPr>
          <w:sz w:val="28"/>
          <w:szCs w:val="28"/>
        </w:rPr>
      </w:pPr>
      <w:r>
        <w:rPr>
          <w:sz w:val="28"/>
          <w:szCs w:val="28"/>
        </w:rPr>
        <w:t xml:space="preserve">In web.xml specify following </w:t>
      </w:r>
      <w:proofErr w:type="gramStart"/>
      <w:r>
        <w:rPr>
          <w:sz w:val="28"/>
          <w:szCs w:val="28"/>
        </w:rPr>
        <w:t>filter  -</w:t>
      </w:r>
      <w:proofErr w:type="gramEnd"/>
      <w:r>
        <w:rPr>
          <w:sz w:val="28"/>
          <w:szCs w:val="28"/>
        </w:rPr>
        <w:t xml:space="preserve"> </w:t>
      </w:r>
      <w:proofErr w:type="spellStart"/>
      <w:r>
        <w:rPr>
          <w:sz w:val="28"/>
          <w:szCs w:val="28"/>
        </w:rPr>
        <w:t>DelegatingFilterProxy</w:t>
      </w:r>
      <w:proofErr w:type="spellEnd"/>
      <w:r>
        <w:rPr>
          <w:sz w:val="28"/>
          <w:szCs w:val="28"/>
        </w:rPr>
        <w:t xml:space="preserve"> . It is a proxy class which </w:t>
      </w:r>
      <w:r w:rsidR="00654C9F" w:rsidRPr="00654C9F">
        <w:rPr>
          <w:sz w:val="28"/>
          <w:szCs w:val="28"/>
        </w:rPr>
        <w:t xml:space="preserve">delegates the control to a filter implementation which is defined as a bean named </w:t>
      </w:r>
      <w:proofErr w:type="spellStart"/>
      <w:r w:rsidR="00654C9F" w:rsidRPr="00654C9F">
        <w:rPr>
          <w:sz w:val="28"/>
          <w:szCs w:val="28"/>
        </w:rPr>
        <w:t>springSecurityFilterChain</w:t>
      </w:r>
      <w:proofErr w:type="spellEnd"/>
      <w:r w:rsidR="00654C9F" w:rsidRPr="00654C9F">
        <w:rPr>
          <w:sz w:val="28"/>
          <w:szCs w:val="28"/>
        </w:rPr>
        <w:t>. This bean is an infrastructure internal bean to handle namespace configurations. Once this configuration is done, all the incoming requests enter the spring framework for security checks.</w:t>
      </w:r>
      <w:r>
        <w:rPr>
          <w:sz w:val="28"/>
          <w:szCs w:val="28"/>
        </w:rPr>
        <w:t xml:space="preserve"> </w:t>
      </w:r>
    </w:p>
    <w:p w:rsidR="00F12FAE" w:rsidRPr="00F12FAE" w:rsidRDefault="00F12FAE" w:rsidP="00F12FAE">
      <w:pPr>
        <w:ind w:left="1440"/>
        <w:rPr>
          <w:sz w:val="28"/>
          <w:szCs w:val="28"/>
        </w:rPr>
      </w:pPr>
      <w:r w:rsidRPr="00F12FAE">
        <w:rPr>
          <w:sz w:val="28"/>
          <w:szCs w:val="28"/>
        </w:rPr>
        <w:t>&lt;</w:t>
      </w:r>
      <w:proofErr w:type="gramStart"/>
      <w:r w:rsidRPr="00F12FAE">
        <w:rPr>
          <w:sz w:val="28"/>
          <w:szCs w:val="28"/>
        </w:rPr>
        <w:t>filter</w:t>
      </w:r>
      <w:proofErr w:type="gramEnd"/>
      <w:r w:rsidRPr="00F12FAE">
        <w:rPr>
          <w:sz w:val="28"/>
          <w:szCs w:val="28"/>
        </w:rPr>
        <w:t>&gt;</w:t>
      </w:r>
    </w:p>
    <w:p w:rsidR="00F12FAE" w:rsidRPr="00F12FAE" w:rsidRDefault="00F12FAE" w:rsidP="00F12FAE">
      <w:pPr>
        <w:ind w:left="1440"/>
        <w:rPr>
          <w:sz w:val="28"/>
          <w:szCs w:val="28"/>
        </w:rPr>
      </w:pPr>
      <w:r w:rsidRPr="00F12FAE">
        <w:rPr>
          <w:sz w:val="28"/>
          <w:szCs w:val="28"/>
        </w:rPr>
        <w:t>&lt;filter-name&gt;</w:t>
      </w:r>
      <w:proofErr w:type="spellStart"/>
      <w:r w:rsidRPr="00F12FAE">
        <w:rPr>
          <w:sz w:val="28"/>
          <w:szCs w:val="28"/>
        </w:rPr>
        <w:t>springSecurityFilterChain</w:t>
      </w:r>
      <w:proofErr w:type="spellEnd"/>
      <w:r w:rsidRPr="00F12FAE">
        <w:rPr>
          <w:sz w:val="28"/>
          <w:szCs w:val="28"/>
        </w:rPr>
        <w:t>&lt;/filter-name&gt;</w:t>
      </w:r>
    </w:p>
    <w:p w:rsidR="00F12FAE" w:rsidRPr="00F12FAE" w:rsidRDefault="00F12FAE" w:rsidP="00F12FAE">
      <w:pPr>
        <w:ind w:left="1440"/>
        <w:rPr>
          <w:sz w:val="28"/>
          <w:szCs w:val="28"/>
        </w:rPr>
      </w:pPr>
      <w:r w:rsidRPr="00F12FAE">
        <w:rPr>
          <w:sz w:val="28"/>
          <w:szCs w:val="28"/>
        </w:rPr>
        <w:t>&lt;</w:t>
      </w:r>
      <w:proofErr w:type="spellStart"/>
      <w:r w:rsidRPr="00F12FAE">
        <w:rPr>
          <w:sz w:val="28"/>
          <w:szCs w:val="28"/>
        </w:rPr>
        <w:t>filterclass</w:t>
      </w:r>
      <w:proofErr w:type="spellEnd"/>
      <w:r w:rsidRPr="00F12FAE">
        <w:rPr>
          <w:sz w:val="28"/>
          <w:szCs w:val="28"/>
        </w:rPr>
        <w:t>&gt;</w:t>
      </w:r>
    </w:p>
    <w:p w:rsidR="00F12FAE" w:rsidRPr="00F12FAE" w:rsidRDefault="00F12FAE" w:rsidP="00F12FAE">
      <w:pPr>
        <w:ind w:left="1440"/>
        <w:rPr>
          <w:sz w:val="28"/>
          <w:szCs w:val="28"/>
        </w:rPr>
      </w:pPr>
      <w:proofErr w:type="spellStart"/>
      <w:r w:rsidRPr="00F12FAE">
        <w:rPr>
          <w:sz w:val="28"/>
          <w:szCs w:val="28"/>
        </w:rPr>
        <w:t>org.springframework.web.filter.DelegatingFilterProxy</w:t>
      </w:r>
      <w:proofErr w:type="spellEnd"/>
    </w:p>
    <w:p w:rsidR="00F12FAE" w:rsidRPr="00F12FAE" w:rsidRDefault="00F12FAE" w:rsidP="00F12FAE">
      <w:pPr>
        <w:ind w:left="1440"/>
        <w:rPr>
          <w:sz w:val="28"/>
          <w:szCs w:val="28"/>
        </w:rPr>
      </w:pPr>
      <w:r w:rsidRPr="00F12FAE">
        <w:rPr>
          <w:sz w:val="28"/>
          <w:szCs w:val="28"/>
        </w:rPr>
        <w:t>&lt;/filter-class&gt;</w:t>
      </w:r>
    </w:p>
    <w:p w:rsidR="00F12FAE" w:rsidRPr="00F12FAE" w:rsidRDefault="00F12FAE" w:rsidP="00F12FAE">
      <w:pPr>
        <w:ind w:left="1440"/>
        <w:rPr>
          <w:sz w:val="28"/>
          <w:szCs w:val="28"/>
        </w:rPr>
      </w:pPr>
      <w:r w:rsidRPr="00F12FAE">
        <w:rPr>
          <w:sz w:val="28"/>
          <w:szCs w:val="28"/>
        </w:rPr>
        <w:t>&lt;/filter&gt;</w:t>
      </w:r>
    </w:p>
    <w:p w:rsidR="00F12FAE" w:rsidRPr="00F12FAE" w:rsidRDefault="00F12FAE" w:rsidP="00F12FAE">
      <w:pPr>
        <w:ind w:left="1440"/>
        <w:rPr>
          <w:sz w:val="28"/>
          <w:szCs w:val="28"/>
        </w:rPr>
      </w:pPr>
      <w:r w:rsidRPr="00F12FAE">
        <w:rPr>
          <w:sz w:val="28"/>
          <w:szCs w:val="28"/>
        </w:rPr>
        <w:t>&lt;filter-mapping&gt;</w:t>
      </w:r>
    </w:p>
    <w:p w:rsidR="00F12FAE" w:rsidRPr="00F12FAE" w:rsidRDefault="00F12FAE" w:rsidP="00F12FAE">
      <w:pPr>
        <w:ind w:left="1440"/>
        <w:rPr>
          <w:sz w:val="28"/>
          <w:szCs w:val="28"/>
        </w:rPr>
      </w:pPr>
      <w:r w:rsidRPr="00F12FAE">
        <w:rPr>
          <w:sz w:val="28"/>
          <w:szCs w:val="28"/>
        </w:rPr>
        <w:t>&lt;filter-name&gt;</w:t>
      </w:r>
      <w:proofErr w:type="spellStart"/>
      <w:r w:rsidRPr="00F12FAE">
        <w:rPr>
          <w:sz w:val="28"/>
          <w:szCs w:val="28"/>
        </w:rPr>
        <w:t>springSecurityFilterChain</w:t>
      </w:r>
      <w:proofErr w:type="spellEnd"/>
      <w:r w:rsidRPr="00F12FAE">
        <w:rPr>
          <w:sz w:val="28"/>
          <w:szCs w:val="28"/>
        </w:rPr>
        <w:t>&lt;/filter-name&gt;</w:t>
      </w:r>
    </w:p>
    <w:p w:rsidR="00F12FAE" w:rsidRPr="00F12FAE" w:rsidRDefault="00F12FAE" w:rsidP="00F12FAE">
      <w:pPr>
        <w:ind w:left="1440"/>
        <w:rPr>
          <w:sz w:val="28"/>
          <w:szCs w:val="28"/>
        </w:rPr>
      </w:pPr>
      <w:r w:rsidRPr="00F12FAE">
        <w:rPr>
          <w:sz w:val="28"/>
          <w:szCs w:val="28"/>
        </w:rPr>
        <w:t>&lt;</w:t>
      </w:r>
      <w:proofErr w:type="spellStart"/>
      <w:r w:rsidRPr="00F12FAE">
        <w:rPr>
          <w:sz w:val="28"/>
          <w:szCs w:val="28"/>
        </w:rPr>
        <w:t>url</w:t>
      </w:r>
      <w:proofErr w:type="spellEnd"/>
      <w:r w:rsidRPr="00F12FAE">
        <w:rPr>
          <w:sz w:val="28"/>
          <w:szCs w:val="28"/>
        </w:rPr>
        <w:t>-pattern&gt;/*&lt;/</w:t>
      </w:r>
      <w:proofErr w:type="spellStart"/>
      <w:r w:rsidRPr="00F12FAE">
        <w:rPr>
          <w:sz w:val="28"/>
          <w:szCs w:val="28"/>
        </w:rPr>
        <w:t>url</w:t>
      </w:r>
      <w:proofErr w:type="spellEnd"/>
      <w:r w:rsidRPr="00F12FAE">
        <w:rPr>
          <w:sz w:val="28"/>
          <w:szCs w:val="28"/>
        </w:rPr>
        <w:t>-pattern&gt;</w:t>
      </w:r>
    </w:p>
    <w:p w:rsidR="00F12FAE" w:rsidRDefault="00F12FAE" w:rsidP="00F12FAE">
      <w:pPr>
        <w:ind w:left="1440"/>
        <w:rPr>
          <w:sz w:val="28"/>
          <w:szCs w:val="28"/>
        </w:rPr>
      </w:pPr>
      <w:r w:rsidRPr="00F12FAE">
        <w:rPr>
          <w:sz w:val="28"/>
          <w:szCs w:val="28"/>
        </w:rPr>
        <w:t>&lt;/filter-mapping&gt;</w:t>
      </w:r>
    </w:p>
    <w:p w:rsidR="004564D6" w:rsidRDefault="004564D6" w:rsidP="00F12FAE">
      <w:pPr>
        <w:ind w:left="1440"/>
        <w:rPr>
          <w:sz w:val="28"/>
          <w:szCs w:val="28"/>
        </w:rPr>
      </w:pPr>
    </w:p>
    <w:p w:rsidR="004564D6" w:rsidRDefault="004564D6" w:rsidP="00F12FAE">
      <w:pPr>
        <w:ind w:left="1440"/>
        <w:rPr>
          <w:sz w:val="28"/>
          <w:szCs w:val="28"/>
        </w:rPr>
      </w:pPr>
      <w:r>
        <w:rPr>
          <w:noProof/>
        </w:rPr>
        <w:drawing>
          <wp:inline distT="0" distB="0" distL="0" distR="0" wp14:anchorId="056433A0" wp14:editId="2D99FC8B">
            <wp:extent cx="5943600" cy="4193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193540"/>
                    </a:xfrm>
                    <a:prstGeom prst="rect">
                      <a:avLst/>
                    </a:prstGeom>
                  </pic:spPr>
                </pic:pic>
              </a:graphicData>
            </a:graphic>
          </wp:inline>
        </w:drawing>
      </w:r>
    </w:p>
    <w:p w:rsidR="00D524E0" w:rsidRDefault="00D524E0" w:rsidP="00D524E0">
      <w:pPr>
        <w:rPr>
          <w:sz w:val="28"/>
          <w:szCs w:val="28"/>
        </w:rPr>
      </w:pPr>
      <w:proofErr w:type="spellStart"/>
      <w:r>
        <w:rPr>
          <w:sz w:val="28"/>
          <w:szCs w:val="28"/>
        </w:rPr>
        <w:t>DelegatingFilterProxy</w:t>
      </w:r>
      <w:proofErr w:type="spellEnd"/>
      <w:r>
        <w:rPr>
          <w:sz w:val="28"/>
          <w:szCs w:val="28"/>
        </w:rPr>
        <w:t xml:space="preserve">    ---------------</w:t>
      </w:r>
      <w:r w:rsidRPr="00D524E0">
        <w:rPr>
          <w:sz w:val="28"/>
          <w:szCs w:val="28"/>
        </w:rPr>
        <w:sym w:font="Wingdings" w:char="F0E0"/>
      </w:r>
      <w:r w:rsidR="005A03F5">
        <w:rPr>
          <w:sz w:val="28"/>
          <w:szCs w:val="28"/>
        </w:rPr>
        <w:t xml:space="preserve"> calls </w:t>
      </w:r>
      <w:proofErr w:type="spellStart"/>
      <w:proofErr w:type="gramStart"/>
      <w:r w:rsidR="005A03F5">
        <w:rPr>
          <w:sz w:val="28"/>
          <w:szCs w:val="28"/>
        </w:rPr>
        <w:t>Default</w:t>
      </w:r>
      <w:r>
        <w:rPr>
          <w:sz w:val="28"/>
          <w:szCs w:val="28"/>
        </w:rPr>
        <w:t>SecurityFilterChain</w:t>
      </w:r>
      <w:proofErr w:type="spellEnd"/>
      <w:r>
        <w:rPr>
          <w:sz w:val="28"/>
          <w:szCs w:val="28"/>
        </w:rPr>
        <w:t xml:space="preserve">  -------</w:t>
      </w:r>
      <w:proofErr w:type="gramEnd"/>
      <w:r w:rsidRPr="00D524E0">
        <w:rPr>
          <w:sz w:val="28"/>
          <w:szCs w:val="28"/>
        </w:rPr>
        <w:sym w:font="Wingdings" w:char="F0E0"/>
      </w:r>
      <w:r>
        <w:rPr>
          <w:sz w:val="28"/>
          <w:szCs w:val="28"/>
        </w:rPr>
        <w:t xml:space="preserve"> which invokes the  following </w:t>
      </w:r>
      <w:r w:rsidR="00CA0283">
        <w:rPr>
          <w:sz w:val="28"/>
          <w:szCs w:val="28"/>
        </w:rPr>
        <w:t xml:space="preserve">important </w:t>
      </w:r>
      <w:r>
        <w:rPr>
          <w:sz w:val="28"/>
          <w:szCs w:val="28"/>
        </w:rPr>
        <w:t>list of filter</w:t>
      </w:r>
    </w:p>
    <w:p w:rsidR="005A03F5" w:rsidRPr="005A03F5" w:rsidRDefault="005A03F5" w:rsidP="005A03F5">
      <w:pPr>
        <w:pStyle w:val="NormalWeb"/>
        <w:shd w:val="clear" w:color="auto" w:fill="FFFFFF"/>
        <w:jc w:val="both"/>
        <w:rPr>
          <w:rFonts w:asciiTheme="minorHAnsi" w:eastAsiaTheme="minorHAnsi" w:hAnsiTheme="minorHAnsi" w:cstheme="minorBidi"/>
          <w:sz w:val="32"/>
          <w:szCs w:val="32"/>
        </w:rPr>
      </w:pPr>
      <w:r w:rsidRPr="005A03F5">
        <w:rPr>
          <w:rFonts w:asciiTheme="minorHAnsi" w:eastAsiaTheme="minorHAnsi" w:hAnsiTheme="minorHAnsi" w:cstheme="minorBidi"/>
          <w:sz w:val="32"/>
          <w:szCs w:val="32"/>
        </w:rPr>
        <w:t>Creating filter chain: any request, [</w:t>
      </w:r>
    </w:p>
    <w:p w:rsidR="005A03F5" w:rsidRPr="005A03F5" w:rsidRDefault="005A03F5" w:rsidP="005A03F5">
      <w:pPr>
        <w:pStyle w:val="NormalWeb"/>
        <w:shd w:val="clear" w:color="auto" w:fill="FFFFFF"/>
        <w:jc w:val="both"/>
        <w:rPr>
          <w:rFonts w:asciiTheme="minorHAnsi" w:eastAsiaTheme="minorHAnsi" w:hAnsiTheme="minorHAnsi" w:cstheme="minorBidi"/>
          <w:sz w:val="32"/>
          <w:szCs w:val="32"/>
        </w:rPr>
      </w:pPr>
      <w:r w:rsidRPr="005A03F5">
        <w:rPr>
          <w:rFonts w:asciiTheme="minorHAnsi" w:eastAsiaTheme="minorHAnsi" w:hAnsiTheme="minorHAnsi" w:cstheme="minorBidi"/>
          <w:sz w:val="32"/>
          <w:szCs w:val="32"/>
        </w:rPr>
        <w:t xml:space="preserve">org.springframework.security.web.context.request.async.WebAsyncManagerIntegrationFilter@4f4c88f9, </w:t>
      </w:r>
    </w:p>
    <w:p w:rsidR="005A03F5" w:rsidRPr="005A03F5" w:rsidRDefault="006B10E7" w:rsidP="005A03F5">
      <w:pPr>
        <w:pStyle w:val="NormalWeb"/>
        <w:shd w:val="clear" w:color="auto" w:fill="FFFFFF"/>
        <w:jc w:val="both"/>
        <w:rPr>
          <w:rFonts w:asciiTheme="minorHAnsi" w:eastAsiaTheme="minorHAnsi" w:hAnsiTheme="minorHAnsi" w:cstheme="minorBidi"/>
          <w:sz w:val="32"/>
          <w:szCs w:val="32"/>
        </w:rPr>
      </w:pPr>
      <w:hyperlink r:id="rId7" w:history="1">
        <w:r w:rsidR="005A03F5" w:rsidRPr="005A03F5">
          <w:rPr>
            <w:rFonts w:asciiTheme="minorHAnsi" w:eastAsiaTheme="minorHAnsi" w:hAnsiTheme="minorHAnsi" w:cstheme="minorBidi"/>
            <w:sz w:val="32"/>
            <w:szCs w:val="32"/>
          </w:rPr>
          <w:t>org.springframework.security.web.context.SecurityContextPersistenceFilter@3c91530d</w:t>
        </w:r>
      </w:hyperlink>
      <w:r w:rsidR="005A03F5" w:rsidRPr="005A03F5">
        <w:rPr>
          <w:rFonts w:asciiTheme="minorHAnsi" w:eastAsiaTheme="minorHAnsi" w:hAnsiTheme="minorHAnsi" w:cstheme="minorBidi"/>
          <w:sz w:val="32"/>
          <w:szCs w:val="32"/>
        </w:rPr>
        <w:t>,</w:t>
      </w:r>
    </w:p>
    <w:p w:rsidR="005A03F5" w:rsidRPr="005A03F5" w:rsidRDefault="006B10E7" w:rsidP="005A03F5">
      <w:pPr>
        <w:pStyle w:val="NormalWeb"/>
        <w:shd w:val="clear" w:color="auto" w:fill="FFFFFF"/>
        <w:jc w:val="both"/>
        <w:rPr>
          <w:rFonts w:asciiTheme="minorHAnsi" w:eastAsiaTheme="minorHAnsi" w:hAnsiTheme="minorHAnsi" w:cstheme="minorBidi"/>
          <w:sz w:val="32"/>
          <w:szCs w:val="32"/>
        </w:rPr>
      </w:pPr>
      <w:hyperlink r:id="rId8" w:history="1">
        <w:r w:rsidR="005A03F5" w:rsidRPr="005A03F5">
          <w:rPr>
            <w:rFonts w:asciiTheme="minorHAnsi" w:eastAsiaTheme="minorHAnsi" w:hAnsiTheme="minorHAnsi" w:cstheme="minorBidi"/>
            <w:sz w:val="32"/>
            <w:szCs w:val="32"/>
          </w:rPr>
          <w:t>org.springframework.security.web.header.HeaderWriterFilter@149b0577</w:t>
        </w:r>
      </w:hyperlink>
      <w:r w:rsidR="005A03F5" w:rsidRPr="005A03F5">
        <w:rPr>
          <w:rFonts w:asciiTheme="minorHAnsi" w:eastAsiaTheme="minorHAnsi" w:hAnsiTheme="minorHAnsi" w:cstheme="minorBidi"/>
          <w:sz w:val="32"/>
          <w:szCs w:val="32"/>
        </w:rPr>
        <w:t xml:space="preserve">, </w:t>
      </w:r>
    </w:p>
    <w:p w:rsidR="005A03F5" w:rsidRPr="005A03F5" w:rsidRDefault="006B10E7" w:rsidP="005A03F5">
      <w:pPr>
        <w:pStyle w:val="NormalWeb"/>
        <w:shd w:val="clear" w:color="auto" w:fill="FFFFFF"/>
        <w:jc w:val="both"/>
        <w:rPr>
          <w:rFonts w:asciiTheme="minorHAnsi" w:eastAsiaTheme="minorHAnsi" w:hAnsiTheme="minorHAnsi" w:cstheme="minorBidi"/>
          <w:sz w:val="32"/>
          <w:szCs w:val="32"/>
        </w:rPr>
      </w:pPr>
      <w:hyperlink r:id="rId9" w:history="1">
        <w:r w:rsidR="005A03F5" w:rsidRPr="005A03F5">
          <w:rPr>
            <w:rFonts w:asciiTheme="minorHAnsi" w:eastAsiaTheme="minorHAnsi" w:hAnsiTheme="minorHAnsi" w:cstheme="minorBidi"/>
            <w:sz w:val="32"/>
            <w:szCs w:val="32"/>
          </w:rPr>
          <w:t>org.springframework.security.web.csrf.CsrfFilter@28f4f300</w:t>
        </w:r>
      </w:hyperlink>
      <w:r w:rsidR="005A03F5" w:rsidRPr="005A03F5">
        <w:rPr>
          <w:rFonts w:asciiTheme="minorHAnsi" w:eastAsiaTheme="minorHAnsi" w:hAnsiTheme="minorHAnsi" w:cstheme="minorBidi"/>
          <w:sz w:val="32"/>
          <w:szCs w:val="32"/>
        </w:rPr>
        <w:t>,</w:t>
      </w:r>
    </w:p>
    <w:p w:rsidR="005A03F5" w:rsidRPr="005A03F5" w:rsidRDefault="005A03F5" w:rsidP="005A03F5">
      <w:pPr>
        <w:pStyle w:val="NormalWeb"/>
        <w:shd w:val="clear" w:color="auto" w:fill="FFFFFF"/>
        <w:jc w:val="both"/>
        <w:rPr>
          <w:rFonts w:asciiTheme="minorHAnsi" w:eastAsiaTheme="minorHAnsi" w:hAnsiTheme="minorHAnsi" w:cstheme="minorBidi"/>
          <w:sz w:val="32"/>
          <w:szCs w:val="32"/>
        </w:rPr>
      </w:pPr>
      <w:r w:rsidRPr="005A03F5">
        <w:rPr>
          <w:rFonts w:asciiTheme="minorHAnsi" w:eastAsiaTheme="minorHAnsi" w:hAnsiTheme="minorHAnsi" w:cstheme="minorBidi"/>
          <w:sz w:val="32"/>
          <w:szCs w:val="32"/>
        </w:rPr>
        <w:t xml:space="preserve"> </w:t>
      </w:r>
      <w:hyperlink r:id="rId10" w:history="1">
        <w:r w:rsidRPr="005A03F5">
          <w:rPr>
            <w:rFonts w:asciiTheme="minorHAnsi" w:eastAsiaTheme="minorHAnsi" w:hAnsiTheme="minorHAnsi" w:cstheme="minorBidi"/>
            <w:sz w:val="32"/>
            <w:szCs w:val="32"/>
          </w:rPr>
          <w:t>org.springframework.security.web.authentication.logout.LogoutFilter@7a4d582c</w:t>
        </w:r>
      </w:hyperlink>
      <w:r w:rsidRPr="005A03F5">
        <w:rPr>
          <w:rFonts w:asciiTheme="minorHAnsi" w:eastAsiaTheme="minorHAnsi" w:hAnsiTheme="minorHAnsi" w:cstheme="minorBidi"/>
          <w:sz w:val="32"/>
          <w:szCs w:val="32"/>
        </w:rPr>
        <w:t xml:space="preserve">, </w:t>
      </w:r>
    </w:p>
    <w:p w:rsidR="005A03F5" w:rsidRPr="005A03F5" w:rsidRDefault="006B10E7" w:rsidP="005A03F5">
      <w:pPr>
        <w:pStyle w:val="NormalWeb"/>
        <w:shd w:val="clear" w:color="auto" w:fill="FFFFFF"/>
        <w:jc w:val="both"/>
        <w:rPr>
          <w:rFonts w:asciiTheme="minorHAnsi" w:eastAsiaTheme="minorHAnsi" w:hAnsiTheme="minorHAnsi" w:cstheme="minorBidi"/>
          <w:sz w:val="32"/>
          <w:szCs w:val="32"/>
        </w:rPr>
      </w:pPr>
      <w:hyperlink r:id="rId11" w:history="1">
        <w:r w:rsidR="005A03F5" w:rsidRPr="005A03F5">
          <w:rPr>
            <w:sz w:val="32"/>
            <w:szCs w:val="32"/>
          </w:rPr>
          <w:t>org.springframework.security.web.authentication.www.BasicAuthenticationFilter@7c52fc81</w:t>
        </w:r>
      </w:hyperlink>
      <w:r w:rsidR="005A03F5" w:rsidRPr="005A03F5">
        <w:rPr>
          <w:rFonts w:asciiTheme="minorHAnsi" w:eastAsiaTheme="minorHAnsi" w:hAnsiTheme="minorHAnsi" w:cstheme="minorBidi"/>
          <w:sz w:val="32"/>
          <w:szCs w:val="32"/>
        </w:rPr>
        <w:t xml:space="preserve">, </w:t>
      </w:r>
    </w:p>
    <w:p w:rsidR="005A03F5" w:rsidRPr="005A03F5" w:rsidRDefault="006B10E7" w:rsidP="005A03F5">
      <w:pPr>
        <w:pStyle w:val="NormalWeb"/>
        <w:shd w:val="clear" w:color="auto" w:fill="FFFFFF"/>
        <w:jc w:val="both"/>
        <w:rPr>
          <w:rFonts w:asciiTheme="minorHAnsi" w:eastAsiaTheme="minorHAnsi" w:hAnsiTheme="minorHAnsi" w:cstheme="minorBidi"/>
          <w:sz w:val="32"/>
          <w:szCs w:val="32"/>
        </w:rPr>
      </w:pPr>
      <w:hyperlink r:id="rId12" w:history="1">
        <w:r w:rsidR="005A03F5" w:rsidRPr="005A03F5">
          <w:rPr>
            <w:sz w:val="32"/>
            <w:szCs w:val="32"/>
          </w:rPr>
          <w:t>org.springframework.security.web.savedrequest.RequestCacheAwareFilter@732f6050</w:t>
        </w:r>
      </w:hyperlink>
      <w:r w:rsidR="005A03F5" w:rsidRPr="005A03F5">
        <w:rPr>
          <w:rFonts w:asciiTheme="minorHAnsi" w:eastAsiaTheme="minorHAnsi" w:hAnsiTheme="minorHAnsi" w:cstheme="minorBidi"/>
          <w:sz w:val="32"/>
          <w:szCs w:val="32"/>
        </w:rPr>
        <w:t xml:space="preserve">, </w:t>
      </w:r>
    </w:p>
    <w:p w:rsidR="005A03F5" w:rsidRPr="005A03F5" w:rsidRDefault="005A03F5" w:rsidP="005A03F5">
      <w:pPr>
        <w:pStyle w:val="NormalWeb"/>
        <w:shd w:val="clear" w:color="auto" w:fill="FFFFFF"/>
        <w:jc w:val="both"/>
        <w:rPr>
          <w:rFonts w:asciiTheme="minorHAnsi" w:eastAsiaTheme="minorHAnsi" w:hAnsiTheme="minorHAnsi" w:cstheme="minorBidi"/>
          <w:sz w:val="32"/>
          <w:szCs w:val="32"/>
        </w:rPr>
      </w:pPr>
      <w:r w:rsidRPr="005A03F5">
        <w:rPr>
          <w:rFonts w:asciiTheme="minorHAnsi" w:eastAsiaTheme="minorHAnsi" w:hAnsiTheme="minorHAnsi" w:cstheme="minorBidi"/>
          <w:sz w:val="32"/>
          <w:szCs w:val="32"/>
        </w:rPr>
        <w:t xml:space="preserve">org.springframework.security.web.servletapi.SecurityContextHolderAwareRequestFilter@692dba54, </w:t>
      </w:r>
      <w:hyperlink r:id="rId13" w:history="1">
        <w:r w:rsidRPr="005A03F5">
          <w:rPr>
            <w:sz w:val="32"/>
            <w:szCs w:val="32"/>
          </w:rPr>
          <w:t>org.springframework.security.web.authentication.AnonymousAuthenticationFilter@6a756082</w:t>
        </w:r>
      </w:hyperlink>
      <w:r w:rsidRPr="005A03F5">
        <w:rPr>
          <w:rFonts w:asciiTheme="minorHAnsi" w:eastAsiaTheme="minorHAnsi" w:hAnsiTheme="minorHAnsi" w:cstheme="minorBidi"/>
          <w:sz w:val="32"/>
          <w:szCs w:val="32"/>
        </w:rPr>
        <w:t xml:space="preserve">, </w:t>
      </w:r>
    </w:p>
    <w:p w:rsidR="005A03F5" w:rsidRPr="005A03F5" w:rsidRDefault="006B10E7" w:rsidP="005A03F5">
      <w:pPr>
        <w:pStyle w:val="NormalWeb"/>
        <w:shd w:val="clear" w:color="auto" w:fill="FFFFFF"/>
        <w:jc w:val="both"/>
        <w:rPr>
          <w:rFonts w:asciiTheme="minorHAnsi" w:eastAsiaTheme="minorHAnsi" w:hAnsiTheme="minorHAnsi" w:cstheme="minorBidi"/>
          <w:sz w:val="32"/>
          <w:szCs w:val="32"/>
        </w:rPr>
      </w:pPr>
      <w:hyperlink r:id="rId14" w:history="1">
        <w:r w:rsidR="005A03F5" w:rsidRPr="005A03F5">
          <w:rPr>
            <w:sz w:val="32"/>
            <w:szCs w:val="32"/>
          </w:rPr>
          <w:t>org.springframework.security.web.session.SessionManagementFilter@2ddb3ae8</w:t>
        </w:r>
      </w:hyperlink>
      <w:r w:rsidR="005A03F5" w:rsidRPr="005A03F5">
        <w:rPr>
          <w:rFonts w:asciiTheme="minorHAnsi" w:eastAsiaTheme="minorHAnsi" w:hAnsiTheme="minorHAnsi" w:cstheme="minorBidi"/>
          <w:sz w:val="32"/>
          <w:szCs w:val="32"/>
        </w:rPr>
        <w:t xml:space="preserve">, </w:t>
      </w:r>
    </w:p>
    <w:p w:rsidR="005A03F5" w:rsidRPr="005A03F5" w:rsidRDefault="006B10E7" w:rsidP="005A03F5">
      <w:pPr>
        <w:pStyle w:val="NormalWeb"/>
        <w:shd w:val="clear" w:color="auto" w:fill="FFFFFF"/>
        <w:jc w:val="both"/>
        <w:rPr>
          <w:rFonts w:asciiTheme="minorHAnsi" w:eastAsiaTheme="minorHAnsi" w:hAnsiTheme="minorHAnsi" w:cstheme="minorBidi"/>
          <w:sz w:val="32"/>
          <w:szCs w:val="32"/>
        </w:rPr>
      </w:pPr>
      <w:hyperlink r:id="rId15" w:history="1">
        <w:r w:rsidR="005A03F5" w:rsidRPr="005A03F5">
          <w:rPr>
            <w:sz w:val="32"/>
            <w:szCs w:val="32"/>
          </w:rPr>
          <w:t>org.springframework.security.web.access.ExceptionTranslationFilter@436bd4df</w:t>
        </w:r>
      </w:hyperlink>
      <w:r w:rsidR="005A03F5" w:rsidRPr="005A03F5">
        <w:rPr>
          <w:rFonts w:asciiTheme="minorHAnsi" w:eastAsiaTheme="minorHAnsi" w:hAnsiTheme="minorHAnsi" w:cstheme="minorBidi"/>
          <w:sz w:val="32"/>
          <w:szCs w:val="32"/>
        </w:rPr>
        <w:t xml:space="preserve">, </w:t>
      </w:r>
    </w:p>
    <w:p w:rsidR="005A03F5" w:rsidRPr="005A03F5" w:rsidRDefault="006B10E7" w:rsidP="005A03F5">
      <w:pPr>
        <w:pStyle w:val="NormalWeb"/>
        <w:shd w:val="clear" w:color="auto" w:fill="FFFFFF"/>
        <w:jc w:val="both"/>
        <w:rPr>
          <w:rFonts w:asciiTheme="minorHAnsi" w:eastAsiaTheme="minorHAnsi" w:hAnsiTheme="minorHAnsi" w:cstheme="minorBidi"/>
          <w:sz w:val="36"/>
          <w:szCs w:val="36"/>
        </w:rPr>
      </w:pPr>
      <w:hyperlink r:id="rId16" w:history="1">
        <w:r w:rsidR="005A03F5" w:rsidRPr="005A03F5">
          <w:rPr>
            <w:rStyle w:val="Hyperlink"/>
            <w:rFonts w:asciiTheme="minorHAnsi" w:eastAsiaTheme="minorHAnsi" w:hAnsiTheme="minorHAnsi" w:cstheme="minorBidi"/>
            <w:sz w:val="36"/>
            <w:szCs w:val="36"/>
          </w:rPr>
          <w:t>org.springframework.security.web.access.intercept.FilterSecurityInterceptor@3902bd2c</w:t>
        </w:r>
      </w:hyperlink>
      <w:r w:rsidR="005A03F5" w:rsidRPr="005A03F5">
        <w:rPr>
          <w:rFonts w:asciiTheme="minorHAnsi" w:eastAsiaTheme="minorHAnsi" w:hAnsiTheme="minorHAnsi" w:cstheme="minorBidi"/>
          <w:sz w:val="36"/>
          <w:szCs w:val="36"/>
        </w:rPr>
        <w:t>]</w:t>
      </w:r>
    </w:p>
    <w:p w:rsidR="00601778" w:rsidRPr="005A03F5" w:rsidRDefault="00601778" w:rsidP="00601778">
      <w:pPr>
        <w:pStyle w:val="NormalWeb"/>
        <w:numPr>
          <w:ilvl w:val="0"/>
          <w:numId w:val="3"/>
        </w:numPr>
        <w:shd w:val="clear" w:color="auto" w:fill="FFFFFF"/>
        <w:jc w:val="both"/>
        <w:rPr>
          <w:rFonts w:asciiTheme="minorHAnsi" w:eastAsiaTheme="minorHAnsi" w:hAnsiTheme="minorHAnsi" w:cstheme="minorBidi"/>
          <w:sz w:val="36"/>
          <w:szCs w:val="36"/>
        </w:rPr>
      </w:pPr>
      <w:proofErr w:type="spellStart"/>
      <w:r w:rsidRPr="005A03F5">
        <w:rPr>
          <w:rFonts w:ascii="Courier New" w:hAnsi="Courier New" w:cs="Courier New"/>
          <w:b/>
          <w:color w:val="000000"/>
          <w:sz w:val="36"/>
          <w:szCs w:val="36"/>
          <w:shd w:val="clear" w:color="auto" w:fill="FFFFFF"/>
        </w:rPr>
        <w:t>SecurityContextPersistenceFilter</w:t>
      </w:r>
      <w:proofErr w:type="spellEnd"/>
      <w:r w:rsidRPr="005A03F5">
        <w:rPr>
          <w:rFonts w:ascii="Courier New" w:hAnsi="Courier New" w:cs="Courier New"/>
          <w:color w:val="000000"/>
          <w:sz w:val="36"/>
          <w:szCs w:val="36"/>
          <w:shd w:val="clear" w:color="auto" w:fill="FFFFFF"/>
        </w:rPr>
        <w:t xml:space="preserve"> - </w:t>
      </w:r>
      <w:r w:rsidRPr="005A03F5">
        <w:rPr>
          <w:rFonts w:asciiTheme="minorHAnsi" w:eastAsiaTheme="minorHAnsi" w:hAnsiTheme="minorHAnsi" w:cstheme="minorBidi"/>
          <w:sz w:val="36"/>
          <w:szCs w:val="36"/>
        </w:rPr>
        <w:t>so a </w:t>
      </w:r>
      <w:proofErr w:type="spellStart"/>
      <w:r w:rsidRPr="005A03F5">
        <w:rPr>
          <w:rFonts w:asciiTheme="minorHAnsi" w:eastAsiaTheme="minorHAnsi" w:hAnsiTheme="minorHAnsi" w:cstheme="minorBidi"/>
          <w:sz w:val="36"/>
          <w:szCs w:val="36"/>
        </w:rPr>
        <w:t>SecurityContext</w:t>
      </w:r>
      <w:proofErr w:type="spellEnd"/>
      <w:r w:rsidRPr="005A03F5">
        <w:rPr>
          <w:rFonts w:asciiTheme="minorHAnsi" w:eastAsiaTheme="minorHAnsi" w:hAnsiTheme="minorHAnsi" w:cstheme="minorBidi"/>
          <w:sz w:val="36"/>
          <w:szCs w:val="36"/>
        </w:rPr>
        <w:t> can be set up in the </w:t>
      </w:r>
      <w:proofErr w:type="spellStart"/>
      <w:r w:rsidRPr="005A03F5">
        <w:rPr>
          <w:rFonts w:asciiTheme="minorHAnsi" w:eastAsiaTheme="minorHAnsi" w:hAnsiTheme="minorHAnsi" w:cstheme="minorBidi"/>
          <w:sz w:val="36"/>
          <w:szCs w:val="36"/>
        </w:rPr>
        <w:t>SecurityContextHolder</w:t>
      </w:r>
      <w:proofErr w:type="spellEnd"/>
      <w:r w:rsidRPr="005A03F5">
        <w:rPr>
          <w:rFonts w:asciiTheme="minorHAnsi" w:eastAsiaTheme="minorHAnsi" w:hAnsiTheme="minorHAnsi" w:cstheme="minorBidi"/>
          <w:sz w:val="36"/>
          <w:szCs w:val="36"/>
        </w:rPr>
        <w:t> at the beginning of a web request, and any changes to the </w:t>
      </w:r>
      <w:proofErr w:type="spellStart"/>
      <w:r w:rsidRPr="005A03F5">
        <w:rPr>
          <w:rFonts w:asciiTheme="minorHAnsi" w:eastAsiaTheme="minorHAnsi" w:hAnsiTheme="minorHAnsi" w:cstheme="minorBidi"/>
          <w:sz w:val="36"/>
          <w:szCs w:val="36"/>
        </w:rPr>
        <w:t>SecurityContext</w:t>
      </w:r>
      <w:proofErr w:type="spellEnd"/>
      <w:r w:rsidRPr="005A03F5">
        <w:rPr>
          <w:rFonts w:asciiTheme="minorHAnsi" w:eastAsiaTheme="minorHAnsi" w:hAnsiTheme="minorHAnsi" w:cstheme="minorBidi"/>
          <w:sz w:val="36"/>
          <w:szCs w:val="36"/>
        </w:rPr>
        <w:t> can be copied to the </w:t>
      </w:r>
      <w:proofErr w:type="spellStart"/>
      <w:r w:rsidRPr="005A03F5">
        <w:rPr>
          <w:rFonts w:asciiTheme="minorHAnsi" w:eastAsiaTheme="minorHAnsi" w:hAnsiTheme="minorHAnsi" w:cstheme="minorBidi"/>
          <w:sz w:val="36"/>
          <w:szCs w:val="36"/>
        </w:rPr>
        <w:t>HttpSession</w:t>
      </w:r>
      <w:proofErr w:type="spellEnd"/>
      <w:r w:rsidRPr="005A03F5">
        <w:rPr>
          <w:rFonts w:asciiTheme="minorHAnsi" w:eastAsiaTheme="minorHAnsi" w:hAnsiTheme="minorHAnsi" w:cstheme="minorBidi"/>
          <w:sz w:val="36"/>
          <w:szCs w:val="36"/>
        </w:rPr>
        <w:t> when the web request ends (ready for use with the next web request)</w:t>
      </w:r>
    </w:p>
    <w:p w:rsidR="00601778" w:rsidRPr="005A03F5" w:rsidRDefault="00601778" w:rsidP="00D524E0">
      <w:pPr>
        <w:numPr>
          <w:ilvl w:val="0"/>
          <w:numId w:val="3"/>
        </w:numPr>
        <w:shd w:val="clear" w:color="auto" w:fill="FFFFFF"/>
        <w:spacing w:before="100" w:beforeAutospacing="1" w:after="100" w:afterAutospacing="1" w:line="240" w:lineRule="auto"/>
        <w:rPr>
          <w:rFonts w:ascii="Arial" w:eastAsia="Times New Roman" w:hAnsi="Arial" w:cs="Arial"/>
          <w:color w:val="000000"/>
          <w:sz w:val="36"/>
          <w:szCs w:val="36"/>
        </w:rPr>
      </w:pPr>
      <w:proofErr w:type="spellStart"/>
      <w:r w:rsidRPr="005A03F5">
        <w:rPr>
          <w:rFonts w:ascii="Courier New" w:eastAsia="Times New Roman" w:hAnsi="Courier New" w:cs="Courier New"/>
          <w:b/>
          <w:color w:val="000000"/>
          <w:sz w:val="36"/>
          <w:szCs w:val="36"/>
          <w:shd w:val="clear" w:color="auto" w:fill="FFFFFF"/>
        </w:rPr>
        <w:t>AbstractAuthenticationProcessingFilter</w:t>
      </w:r>
      <w:proofErr w:type="spellEnd"/>
      <w:r w:rsidRPr="005A03F5">
        <w:rPr>
          <w:rFonts w:ascii="Courier New" w:eastAsia="Times New Roman" w:hAnsi="Courier New" w:cs="Courier New"/>
          <w:color w:val="000000"/>
          <w:sz w:val="36"/>
          <w:szCs w:val="36"/>
          <w:shd w:val="clear" w:color="auto" w:fill="FFFFFF"/>
        </w:rPr>
        <w:t>-</w:t>
      </w:r>
      <w:r w:rsidRPr="005A03F5">
        <w:rPr>
          <w:rFonts w:ascii="Arial" w:hAnsi="Arial" w:cs="Arial"/>
          <w:color w:val="000000"/>
          <w:sz w:val="36"/>
          <w:szCs w:val="36"/>
          <w:shd w:val="clear" w:color="auto" w:fill="FFFFFF"/>
        </w:rPr>
        <w:t xml:space="preserve"> </w:t>
      </w:r>
      <w:r w:rsidRPr="005A03F5">
        <w:rPr>
          <w:sz w:val="36"/>
          <w:szCs w:val="36"/>
        </w:rPr>
        <w:t>UsernamePasswordAuthenticationFilter</w:t>
      </w:r>
      <w:r w:rsidRPr="005A03F5">
        <w:rPr>
          <w:rFonts w:ascii="Courier New" w:hAnsi="Courier New" w:cs="Courier New"/>
          <w:color w:val="000000"/>
          <w:sz w:val="36"/>
          <w:szCs w:val="36"/>
          <w:shd w:val="clear" w:color="auto" w:fill="FFFFFF"/>
        </w:rPr>
        <w:t>, </w:t>
      </w:r>
      <w:r w:rsidRPr="005A03F5">
        <w:rPr>
          <w:sz w:val="36"/>
          <w:szCs w:val="36"/>
        </w:rPr>
        <w:t>CasAuthenticationFilter</w:t>
      </w:r>
      <w:r w:rsidRPr="005A03F5">
        <w:rPr>
          <w:rFonts w:ascii="Courier New" w:hAnsi="Courier New" w:cs="Courier New"/>
          <w:color w:val="000000"/>
          <w:sz w:val="36"/>
          <w:szCs w:val="36"/>
          <w:shd w:val="clear" w:color="auto" w:fill="FFFFFF"/>
        </w:rPr>
        <w:t>, </w:t>
      </w:r>
      <w:r w:rsidRPr="005A03F5">
        <w:rPr>
          <w:sz w:val="36"/>
          <w:szCs w:val="36"/>
        </w:rPr>
        <w:t xml:space="preserve">BasicAuthenticationFilter </w:t>
      </w:r>
      <w:proofErr w:type="spellStart"/>
      <w:r w:rsidRPr="005A03F5">
        <w:rPr>
          <w:rFonts w:ascii="Arial" w:hAnsi="Arial" w:cs="Arial"/>
          <w:color w:val="000000"/>
          <w:sz w:val="36"/>
          <w:szCs w:val="36"/>
          <w:shd w:val="clear" w:color="auto" w:fill="FFFFFF"/>
        </w:rPr>
        <w:t>etc</w:t>
      </w:r>
      <w:proofErr w:type="spellEnd"/>
      <w:r w:rsidRPr="005A03F5">
        <w:rPr>
          <w:rFonts w:ascii="Arial" w:hAnsi="Arial" w:cs="Arial"/>
          <w:color w:val="000000"/>
          <w:sz w:val="36"/>
          <w:szCs w:val="36"/>
          <w:shd w:val="clear" w:color="auto" w:fill="FFFFFF"/>
        </w:rPr>
        <w:t xml:space="preserve"> - so that the </w:t>
      </w:r>
      <w:proofErr w:type="spellStart"/>
      <w:r w:rsidRPr="005A03F5">
        <w:rPr>
          <w:rStyle w:val="HTMLCode"/>
          <w:rFonts w:eastAsiaTheme="minorHAnsi"/>
          <w:color w:val="000000"/>
          <w:sz w:val="36"/>
          <w:szCs w:val="36"/>
          <w:shd w:val="clear" w:color="auto" w:fill="FFFFFF"/>
        </w:rPr>
        <w:t>S</w:t>
      </w:r>
      <w:r w:rsidRPr="005A03F5">
        <w:rPr>
          <w:rFonts w:eastAsia="Times New Roman"/>
          <w:sz w:val="36"/>
          <w:szCs w:val="36"/>
        </w:rPr>
        <w:t>ecurityContextHolder</w:t>
      </w:r>
      <w:proofErr w:type="spellEnd"/>
      <w:r w:rsidRPr="005A03F5">
        <w:rPr>
          <w:rFonts w:eastAsia="Times New Roman"/>
          <w:sz w:val="36"/>
          <w:szCs w:val="36"/>
        </w:rPr>
        <w:t> </w:t>
      </w:r>
      <w:r w:rsidRPr="005A03F5">
        <w:rPr>
          <w:rFonts w:ascii="Arial" w:hAnsi="Arial" w:cs="Arial"/>
          <w:color w:val="000000"/>
          <w:sz w:val="36"/>
          <w:szCs w:val="36"/>
          <w:shd w:val="clear" w:color="auto" w:fill="FFFFFF"/>
        </w:rPr>
        <w:t>can be modified to contain a valid </w:t>
      </w:r>
      <w:r w:rsidRPr="005A03F5">
        <w:rPr>
          <w:rFonts w:ascii="Arial" w:hAnsi="Arial" w:cs="Arial"/>
          <w:sz w:val="36"/>
          <w:szCs w:val="36"/>
        </w:rPr>
        <w:t>Authentication</w:t>
      </w:r>
      <w:r w:rsidRPr="005A03F5">
        <w:rPr>
          <w:rFonts w:ascii="Arial" w:hAnsi="Arial" w:cs="Arial"/>
          <w:color w:val="000000"/>
          <w:sz w:val="36"/>
          <w:szCs w:val="36"/>
          <w:shd w:val="clear" w:color="auto" w:fill="FFFFFF"/>
        </w:rPr>
        <w:t> request token</w:t>
      </w:r>
    </w:p>
    <w:p w:rsidR="00CA0283" w:rsidRPr="005A03F5" w:rsidRDefault="00CA0283" w:rsidP="00CA0283">
      <w:pPr>
        <w:pStyle w:val="ListParagraph"/>
        <w:numPr>
          <w:ilvl w:val="0"/>
          <w:numId w:val="3"/>
        </w:numPr>
        <w:rPr>
          <w:rFonts w:eastAsia="Times New Roman"/>
          <w:b/>
          <w:sz w:val="36"/>
          <w:szCs w:val="36"/>
        </w:rPr>
      </w:pPr>
      <w:proofErr w:type="spellStart"/>
      <w:r w:rsidRPr="005A03F5">
        <w:rPr>
          <w:rFonts w:eastAsia="Times New Roman"/>
          <w:b/>
          <w:sz w:val="36"/>
          <w:szCs w:val="36"/>
        </w:rPr>
        <w:t>RememberMeAuthenticationFilter</w:t>
      </w:r>
      <w:proofErr w:type="spellEnd"/>
      <w:r w:rsidRPr="005A03F5">
        <w:rPr>
          <w:rFonts w:ascii="Courier New" w:eastAsia="Times New Roman" w:hAnsi="Courier New" w:cs="Courier New"/>
          <w:color w:val="000000"/>
          <w:sz w:val="36"/>
          <w:szCs w:val="36"/>
          <w:shd w:val="clear" w:color="auto" w:fill="FFFFFF"/>
        </w:rPr>
        <w:t>, so that if no earlier authentication processing mechanism updated the </w:t>
      </w:r>
      <w:proofErr w:type="spellStart"/>
      <w:r w:rsidRPr="005A03F5">
        <w:rPr>
          <w:rFonts w:eastAsia="Times New Roman"/>
          <w:sz w:val="36"/>
          <w:szCs w:val="36"/>
        </w:rPr>
        <w:t>SecurityContextHolder</w:t>
      </w:r>
      <w:proofErr w:type="spellEnd"/>
      <w:r w:rsidRPr="005A03F5">
        <w:rPr>
          <w:rFonts w:ascii="Courier New" w:eastAsia="Times New Roman" w:hAnsi="Courier New" w:cs="Courier New"/>
          <w:color w:val="000000"/>
          <w:sz w:val="36"/>
          <w:szCs w:val="36"/>
          <w:shd w:val="clear" w:color="auto" w:fill="FFFFFF"/>
        </w:rPr>
        <w:t xml:space="preserve">, and the request </w:t>
      </w:r>
      <w:r w:rsidRPr="005A03F5">
        <w:rPr>
          <w:rFonts w:eastAsia="Times New Roman"/>
          <w:b/>
          <w:sz w:val="36"/>
          <w:szCs w:val="36"/>
        </w:rPr>
        <w:t>presents a cookie that enables remember-me services to take place, a suitable remembered Authentication object will be put there</w:t>
      </w:r>
    </w:p>
    <w:p w:rsidR="00CA0283" w:rsidRPr="005A03F5" w:rsidRDefault="00CA0283" w:rsidP="00CA0283">
      <w:pPr>
        <w:pStyle w:val="ListParagraph"/>
        <w:numPr>
          <w:ilvl w:val="0"/>
          <w:numId w:val="3"/>
        </w:numPr>
        <w:rPr>
          <w:rFonts w:eastAsia="Times New Roman"/>
          <w:b/>
          <w:sz w:val="36"/>
          <w:szCs w:val="36"/>
        </w:rPr>
      </w:pPr>
      <w:proofErr w:type="spellStart"/>
      <w:r w:rsidRPr="005A03F5">
        <w:rPr>
          <w:rFonts w:eastAsia="Times New Roman"/>
          <w:b/>
          <w:sz w:val="36"/>
          <w:szCs w:val="36"/>
        </w:rPr>
        <w:t>ExceptionTranslationFilter</w:t>
      </w:r>
      <w:proofErr w:type="spellEnd"/>
      <w:r w:rsidRPr="005A03F5">
        <w:rPr>
          <w:rFonts w:eastAsia="Times New Roman"/>
          <w:b/>
          <w:sz w:val="36"/>
          <w:szCs w:val="36"/>
        </w:rPr>
        <w:t>, to catch any Spring Security exceptions so that either an HTTP error response can be returned or an appropriate </w:t>
      </w:r>
      <w:proofErr w:type="spellStart"/>
      <w:r w:rsidRPr="005A03F5">
        <w:rPr>
          <w:rFonts w:eastAsia="Times New Roman"/>
          <w:b/>
          <w:sz w:val="36"/>
          <w:szCs w:val="36"/>
        </w:rPr>
        <w:t>AuthenticationEntryPoint</w:t>
      </w:r>
      <w:proofErr w:type="spellEnd"/>
      <w:r w:rsidRPr="005A03F5">
        <w:rPr>
          <w:rFonts w:eastAsia="Times New Roman"/>
          <w:b/>
          <w:sz w:val="36"/>
          <w:szCs w:val="36"/>
        </w:rPr>
        <w:t> can be launched</w:t>
      </w:r>
    </w:p>
    <w:p w:rsidR="00CA0283" w:rsidRPr="005A03F5" w:rsidRDefault="00CA0283" w:rsidP="00CA0283">
      <w:pPr>
        <w:pStyle w:val="ListParagraph"/>
        <w:numPr>
          <w:ilvl w:val="0"/>
          <w:numId w:val="3"/>
        </w:numPr>
        <w:rPr>
          <w:rFonts w:eastAsia="Times New Roman"/>
          <w:b/>
          <w:sz w:val="36"/>
          <w:szCs w:val="36"/>
        </w:rPr>
      </w:pPr>
      <w:proofErr w:type="spellStart"/>
      <w:r w:rsidRPr="005A03F5">
        <w:rPr>
          <w:rFonts w:eastAsia="Times New Roman"/>
          <w:b/>
          <w:sz w:val="36"/>
          <w:szCs w:val="36"/>
        </w:rPr>
        <w:t>FilterSecurityInterceptor</w:t>
      </w:r>
      <w:proofErr w:type="spellEnd"/>
      <w:r w:rsidRPr="005A03F5">
        <w:rPr>
          <w:rFonts w:eastAsia="Times New Roman"/>
          <w:b/>
          <w:sz w:val="36"/>
          <w:szCs w:val="36"/>
        </w:rPr>
        <w:t>, to protect web URIs and raise exceptions when access is denied</w:t>
      </w:r>
    </w:p>
    <w:p w:rsidR="00CA0283" w:rsidRDefault="00CA0283" w:rsidP="00CA0283">
      <w:pPr>
        <w:pStyle w:val="ListParagraph"/>
        <w:rPr>
          <w:rFonts w:ascii="Courier New" w:eastAsia="Times New Roman" w:hAnsi="Courier New" w:cs="Courier New"/>
          <w:color w:val="000000"/>
          <w:sz w:val="27"/>
          <w:szCs w:val="27"/>
          <w:shd w:val="clear" w:color="auto" w:fill="FFFFFF"/>
        </w:rPr>
      </w:pPr>
    </w:p>
    <w:p w:rsidR="00A03D5A" w:rsidRDefault="0002027C" w:rsidP="00660966">
      <w:pPr>
        <w:ind w:left="360"/>
        <w:rPr>
          <w:sz w:val="28"/>
          <w:szCs w:val="28"/>
        </w:rPr>
      </w:pPr>
      <w:proofErr w:type="spellStart"/>
      <w:proofErr w:type="gramStart"/>
      <w:r>
        <w:rPr>
          <w:sz w:val="28"/>
          <w:szCs w:val="28"/>
        </w:rPr>
        <w:t>FormLogin</w:t>
      </w:r>
      <w:proofErr w:type="spellEnd"/>
      <w:r>
        <w:rPr>
          <w:sz w:val="28"/>
          <w:szCs w:val="28"/>
        </w:rPr>
        <w:t xml:space="preserve">  --</w:t>
      </w:r>
      <w:proofErr w:type="gramEnd"/>
      <w:r>
        <w:rPr>
          <w:sz w:val="28"/>
          <w:szCs w:val="28"/>
        </w:rPr>
        <w:t xml:space="preserve"> </w:t>
      </w:r>
      <w:proofErr w:type="spellStart"/>
      <w:r>
        <w:rPr>
          <w:sz w:val="28"/>
          <w:szCs w:val="28"/>
        </w:rPr>
        <w:t>UserNamePasswordAuthenticationFilter</w:t>
      </w:r>
      <w:proofErr w:type="spellEnd"/>
    </w:p>
    <w:p w:rsidR="0002027C" w:rsidRDefault="0002027C" w:rsidP="00660966">
      <w:pPr>
        <w:ind w:left="360"/>
        <w:rPr>
          <w:sz w:val="28"/>
          <w:szCs w:val="28"/>
        </w:rPr>
      </w:pPr>
      <w:proofErr w:type="spellStart"/>
      <w:proofErr w:type="gramStart"/>
      <w:r>
        <w:rPr>
          <w:sz w:val="28"/>
          <w:szCs w:val="28"/>
        </w:rPr>
        <w:t>httpBasic</w:t>
      </w:r>
      <w:proofErr w:type="spellEnd"/>
      <w:proofErr w:type="gramEnd"/>
      <w:r>
        <w:rPr>
          <w:sz w:val="28"/>
          <w:szCs w:val="28"/>
        </w:rPr>
        <w:t xml:space="preserve"> – </w:t>
      </w:r>
      <w:proofErr w:type="spellStart"/>
      <w:r>
        <w:rPr>
          <w:sz w:val="28"/>
          <w:szCs w:val="28"/>
        </w:rPr>
        <w:t>BasicauthnticationFilter</w:t>
      </w:r>
      <w:proofErr w:type="spellEnd"/>
    </w:p>
    <w:p w:rsidR="0002027C" w:rsidRDefault="0002027C" w:rsidP="00660966">
      <w:pPr>
        <w:ind w:left="360"/>
        <w:rPr>
          <w:sz w:val="28"/>
          <w:szCs w:val="28"/>
        </w:rPr>
      </w:pPr>
      <w:proofErr w:type="spellStart"/>
      <w:r>
        <w:rPr>
          <w:sz w:val="28"/>
          <w:szCs w:val="28"/>
        </w:rPr>
        <w:t>DigestauthenticationFilter</w:t>
      </w:r>
      <w:proofErr w:type="spellEnd"/>
    </w:p>
    <w:p w:rsidR="0002027C" w:rsidRDefault="0002027C" w:rsidP="00660966">
      <w:pPr>
        <w:ind w:left="360"/>
        <w:rPr>
          <w:sz w:val="28"/>
          <w:szCs w:val="28"/>
        </w:rPr>
      </w:pPr>
    </w:p>
    <w:p w:rsidR="0002027C" w:rsidRDefault="0002027C" w:rsidP="00660966">
      <w:pPr>
        <w:ind w:left="360"/>
        <w:rPr>
          <w:sz w:val="28"/>
          <w:szCs w:val="28"/>
        </w:rPr>
      </w:pPr>
      <w:r>
        <w:rPr>
          <w:sz w:val="28"/>
          <w:szCs w:val="28"/>
        </w:rPr>
        <w:t xml:space="preserve">JWT authentication Flow: -  to authenticate </w:t>
      </w:r>
      <w:proofErr w:type="spellStart"/>
      <w:r>
        <w:rPr>
          <w:sz w:val="28"/>
          <w:szCs w:val="28"/>
        </w:rPr>
        <w:t>RestAPI</w:t>
      </w:r>
      <w:proofErr w:type="spellEnd"/>
      <w:r>
        <w:rPr>
          <w:sz w:val="28"/>
          <w:szCs w:val="28"/>
        </w:rPr>
        <w:t>.</w:t>
      </w:r>
    </w:p>
    <w:p w:rsidR="0002027C" w:rsidRDefault="0002027C" w:rsidP="00660966">
      <w:pPr>
        <w:ind w:left="360"/>
        <w:rPr>
          <w:sz w:val="28"/>
          <w:szCs w:val="28"/>
        </w:rPr>
      </w:pPr>
    </w:p>
    <w:p w:rsidR="0002027C" w:rsidRPr="00A03D5A" w:rsidRDefault="0002027C" w:rsidP="00660966">
      <w:pPr>
        <w:ind w:left="360"/>
        <w:rPr>
          <w:sz w:val="28"/>
          <w:szCs w:val="28"/>
        </w:rPr>
      </w:pPr>
      <w:r>
        <w:rPr>
          <w:sz w:val="28"/>
          <w:szCs w:val="28"/>
        </w:rPr>
        <w:t>Oauth2 Flow-</w:t>
      </w:r>
    </w:p>
    <w:p w:rsidR="00A03D5A" w:rsidRPr="00A03D5A" w:rsidRDefault="00A03D5A" w:rsidP="00660966">
      <w:pPr>
        <w:ind w:left="360"/>
        <w:rPr>
          <w:sz w:val="28"/>
          <w:szCs w:val="28"/>
        </w:rPr>
      </w:pPr>
      <w:r w:rsidRPr="00A03D5A">
        <w:rPr>
          <w:noProof/>
          <w:sz w:val="28"/>
          <w:szCs w:val="28"/>
        </w:rPr>
        <w:drawing>
          <wp:inline distT="0" distB="0" distL="0" distR="0" wp14:anchorId="10D67BAB" wp14:editId="0F531BC7">
            <wp:extent cx="14287500" cy="418803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4305637" cy="4193350"/>
                    </a:xfrm>
                    <a:prstGeom prst="rect">
                      <a:avLst/>
                    </a:prstGeom>
                  </pic:spPr>
                </pic:pic>
              </a:graphicData>
            </a:graphic>
          </wp:inline>
        </w:drawing>
      </w:r>
    </w:p>
    <w:p w:rsidR="00A03D5A" w:rsidRPr="00A03D5A" w:rsidRDefault="00A03D5A" w:rsidP="00660966">
      <w:pPr>
        <w:ind w:left="360"/>
        <w:rPr>
          <w:sz w:val="28"/>
          <w:szCs w:val="28"/>
        </w:rPr>
      </w:pPr>
    </w:p>
    <w:p w:rsidR="00A03D5A" w:rsidRDefault="00A03D5A" w:rsidP="00660966">
      <w:pPr>
        <w:ind w:left="360"/>
        <w:rPr>
          <w:sz w:val="28"/>
          <w:szCs w:val="28"/>
        </w:rPr>
      </w:pPr>
      <w:r w:rsidRPr="00A03D5A">
        <w:rPr>
          <w:sz w:val="28"/>
          <w:szCs w:val="28"/>
        </w:rPr>
        <w:t xml:space="preserve">User </w:t>
      </w:r>
      <w:r>
        <w:rPr>
          <w:sz w:val="28"/>
          <w:szCs w:val="28"/>
        </w:rPr>
        <w:t>makes a request – Authentication Manager checks valid credential  -</w:t>
      </w:r>
      <w:r w:rsidRPr="00A03D5A">
        <w:rPr>
          <w:sz w:val="28"/>
          <w:szCs w:val="28"/>
        </w:rPr>
        <w:sym w:font="Wingdings" w:char="F0E0"/>
      </w:r>
      <w:r>
        <w:rPr>
          <w:sz w:val="28"/>
          <w:szCs w:val="28"/>
        </w:rPr>
        <w:t xml:space="preserve"> access decision manager intercept request and check User has appropriate authority or not.</w:t>
      </w:r>
    </w:p>
    <w:p w:rsidR="00D524E0" w:rsidRDefault="00D524E0" w:rsidP="00660966">
      <w:pPr>
        <w:ind w:left="360"/>
        <w:rPr>
          <w:sz w:val="28"/>
          <w:szCs w:val="28"/>
        </w:rPr>
      </w:pPr>
    </w:p>
    <w:p w:rsidR="00D524E0" w:rsidRDefault="00D524E0" w:rsidP="00660966">
      <w:pPr>
        <w:ind w:left="360"/>
        <w:rPr>
          <w:sz w:val="28"/>
          <w:szCs w:val="28"/>
        </w:rPr>
      </w:pPr>
    </w:p>
    <w:p w:rsidR="00B84E5E" w:rsidRDefault="00731241" w:rsidP="00660966">
      <w:pPr>
        <w:ind w:left="360"/>
        <w:rPr>
          <w:sz w:val="28"/>
          <w:szCs w:val="28"/>
        </w:rPr>
      </w:pPr>
      <w:proofErr w:type="gramStart"/>
      <w:r>
        <w:rPr>
          <w:sz w:val="28"/>
          <w:szCs w:val="28"/>
        </w:rPr>
        <w:t>Oauth2  Login</w:t>
      </w:r>
      <w:proofErr w:type="gramEnd"/>
      <w:r>
        <w:rPr>
          <w:sz w:val="28"/>
          <w:szCs w:val="28"/>
        </w:rPr>
        <w:t xml:space="preserve"> with Google and Facebook :- </w:t>
      </w:r>
    </w:p>
    <w:p w:rsidR="00731241" w:rsidRDefault="00731241" w:rsidP="00660966">
      <w:pPr>
        <w:ind w:left="360"/>
        <w:rPr>
          <w:sz w:val="28"/>
          <w:szCs w:val="28"/>
        </w:rPr>
      </w:pPr>
      <w:r>
        <w:rPr>
          <w:sz w:val="28"/>
          <w:szCs w:val="28"/>
        </w:rPr>
        <w:t xml:space="preserve">Google uses </w:t>
      </w:r>
      <w:proofErr w:type="spellStart"/>
      <w:r>
        <w:rPr>
          <w:sz w:val="28"/>
          <w:szCs w:val="28"/>
        </w:rPr>
        <w:t>OpenId</w:t>
      </w:r>
      <w:proofErr w:type="spellEnd"/>
      <w:r>
        <w:rPr>
          <w:sz w:val="28"/>
          <w:szCs w:val="28"/>
        </w:rPr>
        <w:t xml:space="preserve"> Connect</w:t>
      </w:r>
    </w:p>
    <w:p w:rsidR="00731241" w:rsidRDefault="00731241" w:rsidP="00660966">
      <w:pPr>
        <w:ind w:left="360"/>
        <w:rPr>
          <w:sz w:val="28"/>
          <w:szCs w:val="28"/>
        </w:rPr>
      </w:pPr>
      <w:r>
        <w:rPr>
          <w:sz w:val="28"/>
          <w:szCs w:val="28"/>
        </w:rPr>
        <w:t>Facebook uses Facebook Connect</w:t>
      </w:r>
    </w:p>
    <w:p w:rsidR="00B84E5E" w:rsidRDefault="00B84E5E" w:rsidP="00660966">
      <w:pPr>
        <w:ind w:left="360"/>
        <w:rPr>
          <w:sz w:val="28"/>
          <w:szCs w:val="28"/>
        </w:rPr>
      </w:pPr>
    </w:p>
    <w:p w:rsidR="00B84E5E" w:rsidRDefault="00B84E5E" w:rsidP="00660966">
      <w:pPr>
        <w:ind w:left="360"/>
        <w:rPr>
          <w:sz w:val="28"/>
          <w:szCs w:val="28"/>
        </w:rPr>
      </w:pPr>
      <w:r>
        <w:rPr>
          <w:sz w:val="28"/>
          <w:szCs w:val="28"/>
        </w:rPr>
        <w:t>Distributed Session Management</w:t>
      </w:r>
    </w:p>
    <w:p w:rsidR="00B84E5E" w:rsidRDefault="00B84E5E" w:rsidP="00660966">
      <w:pPr>
        <w:ind w:left="360"/>
        <w:rPr>
          <w:sz w:val="28"/>
          <w:szCs w:val="28"/>
        </w:rPr>
      </w:pPr>
      <w:r>
        <w:rPr>
          <w:sz w:val="28"/>
          <w:szCs w:val="28"/>
        </w:rPr>
        <w:t>Side Car Proxy</w:t>
      </w:r>
    </w:p>
    <w:p w:rsidR="00B84E5E" w:rsidRDefault="00B84E5E" w:rsidP="00660966">
      <w:pPr>
        <w:ind w:left="360"/>
        <w:rPr>
          <w:sz w:val="28"/>
          <w:szCs w:val="28"/>
        </w:rPr>
      </w:pPr>
      <w:r>
        <w:rPr>
          <w:sz w:val="28"/>
          <w:szCs w:val="28"/>
        </w:rPr>
        <w:t>Shared Library</w:t>
      </w:r>
    </w:p>
    <w:p w:rsidR="00B84E5E" w:rsidRDefault="00B84E5E" w:rsidP="00660966">
      <w:pPr>
        <w:ind w:left="360"/>
        <w:rPr>
          <w:sz w:val="28"/>
          <w:szCs w:val="28"/>
        </w:rPr>
      </w:pPr>
      <w:r>
        <w:rPr>
          <w:sz w:val="28"/>
          <w:szCs w:val="28"/>
        </w:rPr>
        <w:t>API Gateway</w:t>
      </w:r>
    </w:p>
    <w:p w:rsidR="00B84E5E" w:rsidRDefault="00B84E5E" w:rsidP="00660966">
      <w:pPr>
        <w:ind w:left="360"/>
        <w:rPr>
          <w:sz w:val="28"/>
          <w:szCs w:val="28"/>
        </w:rPr>
      </w:pPr>
    </w:p>
    <w:p w:rsidR="009E5605" w:rsidRDefault="009E5605" w:rsidP="00660966">
      <w:pPr>
        <w:ind w:left="360"/>
        <w:rPr>
          <w:sz w:val="28"/>
          <w:szCs w:val="28"/>
        </w:rPr>
      </w:pPr>
    </w:p>
    <w:p w:rsidR="009E5605" w:rsidRDefault="009E5605" w:rsidP="00660966">
      <w:pPr>
        <w:ind w:left="360"/>
        <w:rPr>
          <w:sz w:val="28"/>
          <w:szCs w:val="28"/>
        </w:rPr>
      </w:pPr>
      <w:r>
        <w:rPr>
          <w:sz w:val="28"/>
          <w:szCs w:val="28"/>
        </w:rPr>
        <w:t>Server Side and Single Page Application</w:t>
      </w:r>
    </w:p>
    <w:p w:rsidR="009E5605" w:rsidRDefault="009E5605" w:rsidP="00660966">
      <w:pPr>
        <w:ind w:left="360"/>
        <w:rPr>
          <w:sz w:val="28"/>
          <w:szCs w:val="28"/>
        </w:rPr>
      </w:pPr>
      <w:proofErr w:type="spellStart"/>
      <w:r>
        <w:rPr>
          <w:sz w:val="28"/>
          <w:szCs w:val="28"/>
        </w:rPr>
        <w:t>Microservice</w:t>
      </w:r>
      <w:proofErr w:type="spellEnd"/>
      <w:r>
        <w:rPr>
          <w:sz w:val="28"/>
          <w:szCs w:val="28"/>
        </w:rPr>
        <w:t xml:space="preserve"> Security Pattern</w:t>
      </w:r>
    </w:p>
    <w:p w:rsidR="009E5605" w:rsidRDefault="009E5605" w:rsidP="00660966">
      <w:pPr>
        <w:ind w:left="360"/>
        <w:rPr>
          <w:sz w:val="28"/>
          <w:szCs w:val="28"/>
        </w:rPr>
      </w:pPr>
      <w:r>
        <w:rPr>
          <w:sz w:val="28"/>
          <w:szCs w:val="28"/>
        </w:rPr>
        <w:t>Advance Customization</w:t>
      </w:r>
    </w:p>
    <w:p w:rsidR="009E5605" w:rsidRDefault="009E5605" w:rsidP="00660966">
      <w:pPr>
        <w:ind w:left="360"/>
        <w:rPr>
          <w:sz w:val="28"/>
          <w:szCs w:val="28"/>
        </w:rPr>
      </w:pPr>
    </w:p>
    <w:p w:rsidR="009E5605" w:rsidRDefault="009E5605" w:rsidP="00660966">
      <w:pPr>
        <w:ind w:left="360"/>
        <w:rPr>
          <w:sz w:val="28"/>
          <w:szCs w:val="28"/>
        </w:rPr>
      </w:pPr>
    </w:p>
    <w:p w:rsidR="009E5605" w:rsidRDefault="009E5605" w:rsidP="009E5605">
      <w:pPr>
        <w:ind w:left="360"/>
        <w:rPr>
          <w:sz w:val="28"/>
          <w:szCs w:val="28"/>
        </w:rPr>
      </w:pPr>
      <w:r>
        <w:rPr>
          <w:sz w:val="28"/>
          <w:szCs w:val="28"/>
        </w:rPr>
        <w:t xml:space="preserve">Rest Services Security – One </w:t>
      </w:r>
      <w:proofErr w:type="gramStart"/>
      <w:r>
        <w:rPr>
          <w:sz w:val="28"/>
          <w:szCs w:val="28"/>
        </w:rPr>
        <w:t>of  the</w:t>
      </w:r>
      <w:proofErr w:type="gramEnd"/>
      <w:r>
        <w:rPr>
          <w:sz w:val="28"/>
          <w:szCs w:val="28"/>
        </w:rPr>
        <w:t xml:space="preserve"> most popular authentication mechanism for rest services are Basic Authentication .</w:t>
      </w:r>
    </w:p>
    <w:p w:rsidR="009E5605" w:rsidRDefault="009E5605" w:rsidP="009E5605">
      <w:pPr>
        <w:ind w:left="360"/>
        <w:rPr>
          <w:sz w:val="28"/>
          <w:szCs w:val="28"/>
        </w:rPr>
      </w:pPr>
    </w:p>
    <w:p w:rsidR="009E5605" w:rsidRDefault="009E5605" w:rsidP="009E5605">
      <w:pPr>
        <w:ind w:left="360"/>
        <w:rPr>
          <w:sz w:val="28"/>
          <w:szCs w:val="28"/>
        </w:rPr>
      </w:pPr>
      <w:r>
        <w:rPr>
          <w:sz w:val="28"/>
          <w:szCs w:val="28"/>
        </w:rPr>
        <w:t xml:space="preserve">In Basic Authentication – </w:t>
      </w:r>
      <w:proofErr w:type="spellStart"/>
      <w:r>
        <w:rPr>
          <w:sz w:val="28"/>
          <w:szCs w:val="28"/>
        </w:rPr>
        <w:t>Username</w:t>
      </w:r>
      <w:proofErr w:type="gramStart"/>
      <w:r>
        <w:rPr>
          <w:sz w:val="28"/>
          <w:szCs w:val="28"/>
        </w:rPr>
        <w:t>:Password</w:t>
      </w:r>
      <w:proofErr w:type="spellEnd"/>
      <w:proofErr w:type="gramEnd"/>
      <w:r>
        <w:rPr>
          <w:sz w:val="28"/>
          <w:szCs w:val="28"/>
        </w:rPr>
        <w:t xml:space="preserve"> is encode in base64 and set in Header </w:t>
      </w:r>
    </w:p>
    <w:p w:rsidR="009E5605" w:rsidRDefault="009E5605" w:rsidP="009E5605">
      <w:pPr>
        <w:ind w:left="360"/>
        <w:rPr>
          <w:sz w:val="28"/>
          <w:szCs w:val="28"/>
        </w:rPr>
      </w:pPr>
      <w:r>
        <w:rPr>
          <w:sz w:val="28"/>
          <w:szCs w:val="28"/>
        </w:rPr>
        <w:t xml:space="preserve"> Credential Transmitted in Header Like as follows </w:t>
      </w:r>
    </w:p>
    <w:p w:rsidR="009E5605" w:rsidRDefault="009E5605" w:rsidP="009E5605">
      <w:pPr>
        <w:ind w:left="360"/>
        <w:rPr>
          <w:sz w:val="28"/>
          <w:szCs w:val="28"/>
        </w:rPr>
      </w:pPr>
      <w:r>
        <w:rPr>
          <w:sz w:val="28"/>
          <w:szCs w:val="28"/>
        </w:rPr>
        <w:t xml:space="preserve">Header </w:t>
      </w:r>
      <w:proofErr w:type="gramStart"/>
      <w:r>
        <w:rPr>
          <w:sz w:val="28"/>
          <w:szCs w:val="28"/>
        </w:rPr>
        <w:t>name :Authentication</w:t>
      </w:r>
      <w:proofErr w:type="gramEnd"/>
    </w:p>
    <w:p w:rsidR="009E5605" w:rsidRDefault="009E5605" w:rsidP="009E5605">
      <w:pPr>
        <w:ind w:left="360"/>
        <w:rPr>
          <w:sz w:val="28"/>
          <w:szCs w:val="28"/>
        </w:rPr>
      </w:pPr>
      <w:r>
        <w:rPr>
          <w:sz w:val="28"/>
          <w:szCs w:val="28"/>
        </w:rPr>
        <w:t xml:space="preserve">Header Value: Basic + </w:t>
      </w:r>
      <w:proofErr w:type="gramStart"/>
      <w:r>
        <w:rPr>
          <w:sz w:val="28"/>
          <w:szCs w:val="28"/>
        </w:rPr>
        <w:t>Base64(</w:t>
      </w:r>
      <w:proofErr w:type="spellStart"/>
      <w:proofErr w:type="gramEnd"/>
      <w:r>
        <w:rPr>
          <w:sz w:val="28"/>
          <w:szCs w:val="28"/>
        </w:rPr>
        <w:t>username:password</w:t>
      </w:r>
      <w:proofErr w:type="spellEnd"/>
      <w:r>
        <w:rPr>
          <w:sz w:val="28"/>
          <w:szCs w:val="28"/>
        </w:rPr>
        <w:t>)</w:t>
      </w:r>
    </w:p>
    <w:p w:rsidR="009E5605" w:rsidRDefault="009E5605" w:rsidP="009E5605">
      <w:pPr>
        <w:ind w:left="360"/>
        <w:rPr>
          <w:sz w:val="28"/>
          <w:szCs w:val="28"/>
        </w:rPr>
      </w:pPr>
      <w:proofErr w:type="spellStart"/>
      <w:r>
        <w:rPr>
          <w:sz w:val="28"/>
          <w:szCs w:val="28"/>
        </w:rPr>
        <w:t>E.g</w:t>
      </w:r>
      <w:proofErr w:type="spellEnd"/>
      <w:r>
        <w:rPr>
          <w:sz w:val="28"/>
          <w:szCs w:val="28"/>
        </w:rPr>
        <w:t xml:space="preserve"> Authorization: Basic Yui8786jkhdfkfio</w:t>
      </w:r>
    </w:p>
    <w:p w:rsidR="009E5605" w:rsidRDefault="009E5605" w:rsidP="009E5605">
      <w:pPr>
        <w:ind w:left="360"/>
        <w:rPr>
          <w:sz w:val="28"/>
          <w:szCs w:val="28"/>
        </w:rPr>
      </w:pPr>
    </w:p>
    <w:p w:rsidR="009E5605" w:rsidRDefault="009E5605" w:rsidP="009E5605">
      <w:pPr>
        <w:ind w:left="360"/>
        <w:rPr>
          <w:sz w:val="28"/>
          <w:szCs w:val="28"/>
        </w:rPr>
      </w:pPr>
      <w:r>
        <w:rPr>
          <w:noProof/>
        </w:rPr>
        <w:drawing>
          <wp:inline distT="0" distB="0" distL="0" distR="0" wp14:anchorId="33D0391E" wp14:editId="6F2CAA77">
            <wp:extent cx="5943600"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95600"/>
                    </a:xfrm>
                    <a:prstGeom prst="rect">
                      <a:avLst/>
                    </a:prstGeom>
                  </pic:spPr>
                </pic:pic>
              </a:graphicData>
            </a:graphic>
          </wp:inline>
        </w:drawing>
      </w:r>
    </w:p>
    <w:p w:rsidR="009E5605" w:rsidRDefault="009E5605" w:rsidP="009E5605">
      <w:pPr>
        <w:ind w:left="360"/>
        <w:rPr>
          <w:sz w:val="28"/>
          <w:szCs w:val="28"/>
        </w:rPr>
      </w:pPr>
    </w:p>
    <w:p w:rsidR="009E5605" w:rsidRDefault="009E5605" w:rsidP="009E5605">
      <w:pPr>
        <w:ind w:left="360"/>
        <w:rPr>
          <w:sz w:val="28"/>
          <w:szCs w:val="28"/>
        </w:rPr>
      </w:pPr>
      <w:r>
        <w:rPr>
          <w:sz w:val="28"/>
          <w:szCs w:val="28"/>
        </w:rPr>
        <w:t xml:space="preserve">This approach has problem that it </w:t>
      </w:r>
      <w:proofErr w:type="spellStart"/>
      <w:r>
        <w:rPr>
          <w:sz w:val="28"/>
          <w:szCs w:val="28"/>
        </w:rPr>
        <w:t>can not</w:t>
      </w:r>
      <w:proofErr w:type="spellEnd"/>
      <w:r>
        <w:rPr>
          <w:sz w:val="28"/>
          <w:szCs w:val="28"/>
        </w:rPr>
        <w:t xml:space="preserve"> scale up. Because each service has to invoke Identity provider and each service has to send credential and too many services of handling credential and chances of leak are more.</w:t>
      </w:r>
    </w:p>
    <w:p w:rsidR="009E5605" w:rsidRDefault="009E5605" w:rsidP="009E5605">
      <w:pPr>
        <w:ind w:left="360"/>
        <w:rPr>
          <w:sz w:val="28"/>
          <w:szCs w:val="28"/>
        </w:rPr>
      </w:pPr>
      <w:r>
        <w:rPr>
          <w:sz w:val="28"/>
          <w:szCs w:val="28"/>
        </w:rPr>
        <w:t xml:space="preserve">To solve this user credential leak problem token approach has come. In this user sends the credential to Identity Provider and it sends back the token and then token is sends to each of the service. But scale up problem will not be solved because Token is opaque token each service has to sends the token to Identity provider to verify it by provider. </w:t>
      </w:r>
    </w:p>
    <w:p w:rsidR="009E5605" w:rsidRDefault="009E5605" w:rsidP="009E5605">
      <w:pPr>
        <w:ind w:left="360"/>
        <w:rPr>
          <w:sz w:val="28"/>
          <w:szCs w:val="28"/>
        </w:rPr>
      </w:pPr>
    </w:p>
    <w:p w:rsidR="009E5605" w:rsidRDefault="009E5605" w:rsidP="009E5605">
      <w:pPr>
        <w:ind w:left="360"/>
        <w:rPr>
          <w:sz w:val="28"/>
          <w:szCs w:val="28"/>
        </w:rPr>
      </w:pPr>
      <w:r>
        <w:rPr>
          <w:noProof/>
        </w:rPr>
        <w:drawing>
          <wp:inline distT="0" distB="0" distL="0" distR="0" wp14:anchorId="5E97D495" wp14:editId="42E2209C">
            <wp:extent cx="5943600" cy="3000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000375"/>
                    </a:xfrm>
                    <a:prstGeom prst="rect">
                      <a:avLst/>
                    </a:prstGeom>
                  </pic:spPr>
                </pic:pic>
              </a:graphicData>
            </a:graphic>
          </wp:inline>
        </w:drawing>
      </w:r>
    </w:p>
    <w:p w:rsidR="009E5605" w:rsidRDefault="009E5605" w:rsidP="009E5605">
      <w:pPr>
        <w:ind w:left="360"/>
        <w:rPr>
          <w:sz w:val="28"/>
          <w:szCs w:val="28"/>
        </w:rPr>
      </w:pPr>
    </w:p>
    <w:p w:rsidR="009E5605" w:rsidRDefault="009E5605" w:rsidP="00660966">
      <w:pPr>
        <w:ind w:left="360"/>
        <w:rPr>
          <w:sz w:val="28"/>
          <w:szCs w:val="28"/>
        </w:rPr>
      </w:pPr>
      <w:r>
        <w:rPr>
          <w:sz w:val="28"/>
          <w:szCs w:val="28"/>
        </w:rPr>
        <w:t xml:space="preserve"> Opaque Token – by Reference </w:t>
      </w:r>
      <w:proofErr w:type="gramStart"/>
      <w:r>
        <w:rPr>
          <w:sz w:val="28"/>
          <w:szCs w:val="28"/>
        </w:rPr>
        <w:t>Token  -</w:t>
      </w:r>
      <w:proofErr w:type="gramEnd"/>
      <w:r>
        <w:rPr>
          <w:sz w:val="28"/>
          <w:szCs w:val="28"/>
        </w:rPr>
        <w:t xml:space="preserve"> token contains reference id and identity provider contains complete detail by that reference id.</w:t>
      </w:r>
    </w:p>
    <w:p w:rsidR="009E5605" w:rsidRDefault="009E5605" w:rsidP="00660966">
      <w:pPr>
        <w:ind w:left="360"/>
        <w:rPr>
          <w:sz w:val="28"/>
          <w:szCs w:val="28"/>
        </w:rPr>
      </w:pPr>
      <w:r>
        <w:rPr>
          <w:noProof/>
        </w:rPr>
        <w:drawing>
          <wp:inline distT="0" distB="0" distL="0" distR="0" wp14:anchorId="10982732" wp14:editId="64DABE92">
            <wp:extent cx="5943600" cy="2649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649220"/>
                    </a:xfrm>
                    <a:prstGeom prst="rect">
                      <a:avLst/>
                    </a:prstGeom>
                  </pic:spPr>
                </pic:pic>
              </a:graphicData>
            </a:graphic>
          </wp:inline>
        </w:drawing>
      </w:r>
    </w:p>
    <w:p w:rsidR="009E5605" w:rsidRDefault="009E5605" w:rsidP="00660966">
      <w:pPr>
        <w:ind w:left="360"/>
        <w:rPr>
          <w:sz w:val="28"/>
          <w:szCs w:val="28"/>
        </w:rPr>
      </w:pPr>
      <w:r>
        <w:rPr>
          <w:sz w:val="28"/>
          <w:szCs w:val="28"/>
        </w:rPr>
        <w:t xml:space="preserve">By Value </w:t>
      </w:r>
      <w:proofErr w:type="gramStart"/>
      <w:r>
        <w:rPr>
          <w:sz w:val="28"/>
          <w:szCs w:val="28"/>
        </w:rPr>
        <w:t>Token  -</w:t>
      </w:r>
      <w:proofErr w:type="gramEnd"/>
      <w:r>
        <w:rPr>
          <w:sz w:val="28"/>
          <w:szCs w:val="28"/>
        </w:rPr>
        <w:t xml:space="preserve"> In this token all information like name, email, scope and expiry  contains with in token and it eliminates the need to call </w:t>
      </w:r>
      <w:proofErr w:type="spellStart"/>
      <w:r>
        <w:rPr>
          <w:sz w:val="28"/>
          <w:szCs w:val="28"/>
        </w:rPr>
        <w:t>Identitiy</w:t>
      </w:r>
      <w:proofErr w:type="spellEnd"/>
      <w:r>
        <w:rPr>
          <w:sz w:val="28"/>
          <w:szCs w:val="28"/>
        </w:rPr>
        <w:t xml:space="preserve"> provider . These token are generally signed by Identity provider and each service uses public key of provider to ensure that it is valid  </w:t>
      </w:r>
    </w:p>
    <w:p w:rsidR="009E5605" w:rsidRDefault="009E5605" w:rsidP="00660966">
      <w:pPr>
        <w:ind w:left="360"/>
        <w:rPr>
          <w:sz w:val="28"/>
          <w:szCs w:val="28"/>
        </w:rPr>
      </w:pPr>
      <w:r>
        <w:rPr>
          <w:noProof/>
        </w:rPr>
        <w:drawing>
          <wp:inline distT="0" distB="0" distL="0" distR="0" wp14:anchorId="05613D79" wp14:editId="1033CFC8">
            <wp:extent cx="5943600" cy="2865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865120"/>
                    </a:xfrm>
                    <a:prstGeom prst="rect">
                      <a:avLst/>
                    </a:prstGeom>
                  </pic:spPr>
                </pic:pic>
              </a:graphicData>
            </a:graphic>
          </wp:inline>
        </w:drawing>
      </w:r>
    </w:p>
    <w:p w:rsidR="00B84E5E" w:rsidRDefault="009E5605" w:rsidP="00660966">
      <w:pPr>
        <w:ind w:left="360"/>
        <w:rPr>
          <w:sz w:val="28"/>
          <w:szCs w:val="28"/>
        </w:rPr>
      </w:pPr>
      <w:r>
        <w:rPr>
          <w:noProof/>
        </w:rPr>
        <w:drawing>
          <wp:inline distT="0" distB="0" distL="0" distR="0" wp14:anchorId="288BAD47" wp14:editId="3AFB93BA">
            <wp:extent cx="5943600" cy="30257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025775"/>
                    </a:xfrm>
                    <a:prstGeom prst="rect">
                      <a:avLst/>
                    </a:prstGeom>
                  </pic:spPr>
                </pic:pic>
              </a:graphicData>
            </a:graphic>
          </wp:inline>
        </w:drawing>
      </w:r>
    </w:p>
    <w:p w:rsidR="00F06FED" w:rsidRDefault="00F06FED" w:rsidP="00660966">
      <w:pPr>
        <w:ind w:left="360"/>
        <w:rPr>
          <w:sz w:val="28"/>
          <w:szCs w:val="28"/>
        </w:rPr>
      </w:pPr>
    </w:p>
    <w:p w:rsidR="00F06FED" w:rsidRDefault="002D4102" w:rsidP="00660966">
      <w:pPr>
        <w:ind w:left="360"/>
        <w:rPr>
          <w:sz w:val="28"/>
          <w:szCs w:val="28"/>
        </w:rPr>
      </w:pPr>
      <w:r>
        <w:rPr>
          <w:sz w:val="28"/>
          <w:szCs w:val="28"/>
        </w:rPr>
        <w:t xml:space="preserve">Standard </w:t>
      </w:r>
      <w:proofErr w:type="spellStart"/>
      <w:proofErr w:type="gramStart"/>
      <w:r>
        <w:rPr>
          <w:sz w:val="28"/>
          <w:szCs w:val="28"/>
        </w:rPr>
        <w:t>Fomat</w:t>
      </w:r>
      <w:proofErr w:type="spellEnd"/>
      <w:r>
        <w:rPr>
          <w:sz w:val="28"/>
          <w:szCs w:val="28"/>
        </w:rPr>
        <w:t xml:space="preserve">  of</w:t>
      </w:r>
      <w:proofErr w:type="gramEnd"/>
      <w:r>
        <w:rPr>
          <w:sz w:val="28"/>
          <w:szCs w:val="28"/>
        </w:rPr>
        <w:t xml:space="preserve"> token </w:t>
      </w:r>
    </w:p>
    <w:p w:rsidR="002D4102" w:rsidRDefault="002D4102" w:rsidP="00660966">
      <w:pPr>
        <w:ind w:left="360"/>
        <w:rPr>
          <w:sz w:val="28"/>
          <w:szCs w:val="28"/>
        </w:rPr>
      </w:pPr>
      <w:r>
        <w:rPr>
          <w:noProof/>
        </w:rPr>
        <w:drawing>
          <wp:inline distT="0" distB="0" distL="0" distR="0" wp14:anchorId="5F0CD134" wp14:editId="0D2EC422">
            <wp:extent cx="5943600" cy="3112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112135"/>
                    </a:xfrm>
                    <a:prstGeom prst="rect">
                      <a:avLst/>
                    </a:prstGeom>
                  </pic:spPr>
                </pic:pic>
              </a:graphicData>
            </a:graphic>
          </wp:inline>
        </w:drawing>
      </w:r>
    </w:p>
    <w:p w:rsidR="00A03D5A" w:rsidRDefault="00A03D5A" w:rsidP="00660966">
      <w:pPr>
        <w:ind w:left="360"/>
        <w:rPr>
          <w:sz w:val="28"/>
          <w:szCs w:val="28"/>
        </w:rPr>
      </w:pPr>
    </w:p>
    <w:p w:rsidR="002D4102" w:rsidRDefault="002D4102" w:rsidP="00660966">
      <w:pPr>
        <w:ind w:left="360"/>
        <w:rPr>
          <w:sz w:val="28"/>
          <w:szCs w:val="28"/>
        </w:rPr>
      </w:pPr>
      <w:r>
        <w:rPr>
          <w:sz w:val="28"/>
          <w:szCs w:val="28"/>
        </w:rPr>
        <w:t>JSON Token Format</w:t>
      </w:r>
    </w:p>
    <w:p w:rsidR="002D4102" w:rsidRPr="009E5CBC" w:rsidRDefault="002D4102" w:rsidP="00660966">
      <w:pPr>
        <w:ind w:left="360"/>
        <w:rPr>
          <w:sz w:val="28"/>
          <w:szCs w:val="28"/>
        </w:rPr>
      </w:pPr>
      <w:r>
        <w:rPr>
          <w:noProof/>
        </w:rPr>
        <w:drawing>
          <wp:inline distT="0" distB="0" distL="0" distR="0" wp14:anchorId="65860E2C" wp14:editId="736FEF1E">
            <wp:extent cx="5943600" cy="30092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009265"/>
                    </a:xfrm>
                    <a:prstGeom prst="rect">
                      <a:avLst/>
                    </a:prstGeom>
                  </pic:spPr>
                </pic:pic>
              </a:graphicData>
            </a:graphic>
          </wp:inline>
        </w:drawing>
      </w:r>
    </w:p>
    <w:p w:rsidR="002D4102" w:rsidRPr="00CD64B1" w:rsidRDefault="009E5CBC" w:rsidP="00660966">
      <w:pPr>
        <w:ind w:left="360"/>
        <w:rPr>
          <w:color w:val="000000"/>
          <w:sz w:val="36"/>
          <w:szCs w:val="36"/>
          <w:shd w:val="clear" w:color="auto" w:fill="FFFFFF"/>
        </w:rPr>
      </w:pPr>
      <w:r w:rsidRPr="00CD64B1">
        <w:rPr>
          <w:color w:val="000000"/>
          <w:sz w:val="36"/>
          <w:szCs w:val="36"/>
          <w:shd w:val="clear" w:color="auto" w:fill="FFFFFF"/>
        </w:rPr>
        <w:t xml:space="preserve">OAuth2 - </w:t>
      </w:r>
      <w:r w:rsidRPr="00CD64B1">
        <w:rPr>
          <w:color w:val="000000"/>
          <w:sz w:val="36"/>
          <w:szCs w:val="36"/>
          <w:shd w:val="clear" w:color="auto" w:fill="FFFFFF"/>
        </w:rPr>
        <w:t>OAuth2 is an open standard for users to grant access to their information on a site or application to another site, but without revealing their credentials.</w:t>
      </w:r>
    </w:p>
    <w:p w:rsidR="009E5CBC" w:rsidRPr="00CD64B1" w:rsidRDefault="009E5CBC" w:rsidP="00660966">
      <w:pPr>
        <w:ind w:left="360"/>
        <w:rPr>
          <w:color w:val="000000"/>
          <w:sz w:val="36"/>
          <w:szCs w:val="36"/>
          <w:shd w:val="clear" w:color="auto" w:fill="FFFFFF"/>
        </w:rPr>
      </w:pPr>
      <w:proofErr w:type="spellStart"/>
      <w:r w:rsidRPr="00CD64B1">
        <w:rPr>
          <w:color w:val="000000"/>
          <w:sz w:val="36"/>
          <w:szCs w:val="36"/>
          <w:shd w:val="clear" w:color="auto" w:fill="FFFFFF"/>
        </w:rPr>
        <w:t>OpenIdConnect</w:t>
      </w:r>
      <w:proofErr w:type="spellEnd"/>
      <w:r w:rsidRPr="00CD64B1">
        <w:rPr>
          <w:color w:val="000000"/>
          <w:sz w:val="36"/>
          <w:szCs w:val="36"/>
          <w:shd w:val="clear" w:color="auto" w:fill="FFFFFF"/>
        </w:rPr>
        <w:t xml:space="preserve"> - </w:t>
      </w:r>
      <w:r w:rsidRPr="00CD64B1">
        <w:rPr>
          <w:color w:val="000000"/>
          <w:sz w:val="36"/>
          <w:szCs w:val="36"/>
          <w:shd w:val="clear" w:color="auto" w:fill="FFFFFF"/>
        </w:rPr>
        <w:t xml:space="preserve">OIDC, on the other hand, is an extension on top of OAuth2, that is used to verify </w:t>
      </w:r>
      <w:proofErr w:type="gramStart"/>
      <w:r w:rsidRPr="00CD64B1">
        <w:rPr>
          <w:color w:val="000000"/>
          <w:sz w:val="36"/>
          <w:szCs w:val="36"/>
          <w:shd w:val="clear" w:color="auto" w:fill="FFFFFF"/>
        </w:rPr>
        <w:t xml:space="preserve">the </w:t>
      </w:r>
      <w:proofErr w:type="spellStart"/>
      <w:r w:rsidRPr="00CD64B1">
        <w:rPr>
          <w:color w:val="000000"/>
          <w:sz w:val="36"/>
          <w:szCs w:val="36"/>
          <w:shd w:val="clear" w:color="auto" w:fill="FFFFFF"/>
        </w:rPr>
        <w:t>identify</w:t>
      </w:r>
      <w:proofErr w:type="spellEnd"/>
      <w:proofErr w:type="gramEnd"/>
      <w:r w:rsidRPr="00CD64B1">
        <w:rPr>
          <w:color w:val="000000"/>
          <w:sz w:val="36"/>
          <w:szCs w:val="36"/>
          <w:shd w:val="clear" w:color="auto" w:fill="FFFFFF"/>
        </w:rPr>
        <w:t xml:space="preserve"> of a user (authentication) in a standard way. As an example, there are many sites that do not have any user registration and rely on Google or Facebook for identity verification (authentication).</w:t>
      </w:r>
    </w:p>
    <w:p w:rsidR="009E5CBC" w:rsidRPr="009E5CBC" w:rsidRDefault="009E5CBC" w:rsidP="00660966">
      <w:pPr>
        <w:ind w:left="360"/>
        <w:rPr>
          <w:color w:val="000000"/>
          <w:sz w:val="40"/>
          <w:szCs w:val="40"/>
          <w:shd w:val="clear" w:color="auto" w:fill="FFFFFF"/>
        </w:rPr>
      </w:pPr>
    </w:p>
    <w:p w:rsidR="009E5CBC" w:rsidRPr="009E5CBC" w:rsidRDefault="009E5CBC" w:rsidP="00660966">
      <w:pPr>
        <w:ind w:left="360"/>
        <w:rPr>
          <w:color w:val="000000"/>
          <w:sz w:val="40"/>
          <w:szCs w:val="40"/>
          <w:shd w:val="clear" w:color="auto" w:fill="FFFFFF"/>
        </w:rPr>
      </w:pPr>
      <w:r w:rsidRPr="009E5CBC">
        <w:rPr>
          <w:color w:val="000000"/>
          <w:sz w:val="40"/>
          <w:szCs w:val="40"/>
          <w:shd w:val="clear" w:color="auto" w:fill="FFFFFF"/>
        </w:rPr>
        <w:t>S</w:t>
      </w:r>
      <w:r w:rsidRPr="009E5CBC">
        <w:rPr>
          <w:color w:val="000000"/>
          <w:sz w:val="40"/>
          <w:szCs w:val="40"/>
          <w:shd w:val="clear" w:color="auto" w:fill="FFFFFF"/>
        </w:rPr>
        <w:t>ome terms that will be useful in the context of OAuth2 and OIDC as follows:</w:t>
      </w:r>
    </w:p>
    <w:p w:rsidR="009E5CBC" w:rsidRPr="009E5CBC" w:rsidRDefault="009E5CBC" w:rsidP="00660966">
      <w:pPr>
        <w:ind w:left="360"/>
        <w:rPr>
          <w:color w:val="000000"/>
          <w:sz w:val="36"/>
          <w:szCs w:val="36"/>
          <w:shd w:val="clear" w:color="auto" w:fill="FFFFFF"/>
        </w:rPr>
      </w:pPr>
      <w:r>
        <w:rPr>
          <w:noProof/>
        </w:rPr>
        <w:drawing>
          <wp:inline distT="0" distB="0" distL="0" distR="0" wp14:anchorId="0C62818B" wp14:editId="3A107861">
            <wp:extent cx="11315700" cy="310363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1315700" cy="3103636"/>
                    </a:xfrm>
                    <a:prstGeom prst="rect">
                      <a:avLst/>
                    </a:prstGeom>
                  </pic:spPr>
                </pic:pic>
              </a:graphicData>
            </a:graphic>
          </wp:inline>
        </w:drawing>
      </w:r>
    </w:p>
    <w:p w:rsidR="009E5CBC" w:rsidRPr="00113724" w:rsidRDefault="009E5CBC" w:rsidP="00660966">
      <w:pPr>
        <w:ind w:left="360"/>
        <w:rPr>
          <w:color w:val="000000"/>
          <w:sz w:val="36"/>
          <w:szCs w:val="36"/>
          <w:shd w:val="clear" w:color="auto" w:fill="FFFFFF"/>
        </w:rPr>
      </w:pPr>
      <w:proofErr w:type="gramStart"/>
      <w:r w:rsidRPr="00113724">
        <w:rPr>
          <w:color w:val="000000"/>
          <w:sz w:val="36"/>
          <w:szCs w:val="36"/>
          <w:shd w:val="clear" w:color="auto" w:fill="FFFFFF"/>
        </w:rPr>
        <w:t>Resource  ---</w:t>
      </w:r>
      <w:proofErr w:type="gramEnd"/>
      <w:r w:rsidRPr="00113724">
        <w:rPr>
          <w:color w:val="000000"/>
          <w:sz w:val="36"/>
          <w:szCs w:val="36"/>
          <w:shd w:val="clear" w:color="auto" w:fill="FFFFFF"/>
        </w:rPr>
        <w:t xml:space="preserve"> Profile Info on </w:t>
      </w:r>
      <w:proofErr w:type="spellStart"/>
      <w:r w:rsidRPr="00113724">
        <w:rPr>
          <w:color w:val="000000"/>
          <w:sz w:val="36"/>
          <w:szCs w:val="36"/>
          <w:shd w:val="clear" w:color="auto" w:fill="FFFFFF"/>
        </w:rPr>
        <w:t>Gmail,Facebook</w:t>
      </w:r>
      <w:proofErr w:type="spellEnd"/>
    </w:p>
    <w:p w:rsidR="009E5CBC" w:rsidRPr="00113724" w:rsidRDefault="009E5CBC" w:rsidP="009E5CBC">
      <w:pPr>
        <w:ind w:left="360"/>
        <w:rPr>
          <w:color w:val="000000"/>
          <w:sz w:val="36"/>
          <w:szCs w:val="36"/>
          <w:shd w:val="clear" w:color="auto" w:fill="FFFFFF"/>
        </w:rPr>
      </w:pPr>
      <w:r w:rsidRPr="00113724">
        <w:rPr>
          <w:color w:val="000000"/>
          <w:sz w:val="36"/>
          <w:szCs w:val="36"/>
          <w:shd w:val="clear" w:color="auto" w:fill="FFFFFF"/>
        </w:rPr>
        <w:t>Resource Owner – User ex Indu</w:t>
      </w:r>
    </w:p>
    <w:p w:rsidR="009E5CBC" w:rsidRPr="00113724" w:rsidRDefault="009E5CBC" w:rsidP="009E5CBC">
      <w:pPr>
        <w:ind w:left="360"/>
        <w:rPr>
          <w:color w:val="000000"/>
          <w:sz w:val="36"/>
          <w:szCs w:val="36"/>
          <w:shd w:val="clear" w:color="auto" w:fill="FFFFFF"/>
        </w:rPr>
      </w:pPr>
      <w:proofErr w:type="spellStart"/>
      <w:r w:rsidRPr="00113724">
        <w:rPr>
          <w:color w:val="000000"/>
          <w:sz w:val="36"/>
          <w:szCs w:val="36"/>
          <w:shd w:val="clear" w:color="auto" w:fill="FFFFFF"/>
        </w:rPr>
        <w:t>ResourceServer</w:t>
      </w:r>
      <w:proofErr w:type="spellEnd"/>
      <w:r w:rsidRPr="00113724">
        <w:rPr>
          <w:color w:val="000000"/>
          <w:sz w:val="36"/>
          <w:szCs w:val="36"/>
          <w:shd w:val="clear" w:color="auto" w:fill="FFFFFF"/>
        </w:rPr>
        <w:t xml:space="preserve"> – Gmail or Facebook and </w:t>
      </w:r>
      <w:proofErr w:type="spellStart"/>
      <w:r w:rsidRPr="00113724">
        <w:rPr>
          <w:color w:val="000000"/>
          <w:sz w:val="36"/>
          <w:szCs w:val="36"/>
          <w:shd w:val="clear" w:color="auto" w:fill="FFFFFF"/>
        </w:rPr>
        <w:t>Okta</w:t>
      </w:r>
      <w:proofErr w:type="spellEnd"/>
    </w:p>
    <w:p w:rsidR="009E5CBC" w:rsidRPr="00113724" w:rsidRDefault="009E5CBC" w:rsidP="009E5CBC">
      <w:pPr>
        <w:ind w:left="360"/>
        <w:rPr>
          <w:color w:val="000000"/>
          <w:sz w:val="36"/>
          <w:szCs w:val="36"/>
          <w:shd w:val="clear" w:color="auto" w:fill="FFFFFF"/>
        </w:rPr>
      </w:pPr>
      <w:r w:rsidRPr="00113724">
        <w:rPr>
          <w:color w:val="000000"/>
          <w:sz w:val="36"/>
          <w:szCs w:val="36"/>
          <w:shd w:val="clear" w:color="auto" w:fill="FFFFFF"/>
        </w:rPr>
        <w:t xml:space="preserve">Client – </w:t>
      </w:r>
      <w:proofErr w:type="spellStart"/>
      <w:r w:rsidRPr="00113724">
        <w:rPr>
          <w:color w:val="000000"/>
          <w:sz w:val="36"/>
          <w:szCs w:val="36"/>
          <w:shd w:val="clear" w:color="auto" w:fill="FFFFFF"/>
        </w:rPr>
        <w:t>Byjus</w:t>
      </w:r>
      <w:proofErr w:type="spellEnd"/>
      <w:r w:rsidRPr="00113724">
        <w:rPr>
          <w:color w:val="000000"/>
          <w:sz w:val="36"/>
          <w:szCs w:val="36"/>
          <w:shd w:val="clear" w:color="auto" w:fill="FFFFFF"/>
        </w:rPr>
        <w:t xml:space="preserve"> and Vedantu.com (Which provides login with Gmail or Facebook)</w:t>
      </w:r>
    </w:p>
    <w:p w:rsidR="009E5CBC" w:rsidRPr="009E5CBC" w:rsidRDefault="009E5CBC" w:rsidP="009E5CBC">
      <w:pPr>
        <w:ind w:left="360"/>
        <w:rPr>
          <w:color w:val="000000"/>
          <w:sz w:val="28"/>
          <w:szCs w:val="28"/>
          <w:shd w:val="clear" w:color="auto" w:fill="FFFFFF"/>
        </w:rPr>
      </w:pPr>
    </w:p>
    <w:p w:rsidR="002D4102" w:rsidRDefault="002D4102" w:rsidP="00660966">
      <w:pPr>
        <w:ind w:left="360"/>
        <w:rPr>
          <w:sz w:val="28"/>
          <w:szCs w:val="28"/>
        </w:rPr>
      </w:pPr>
      <w:r>
        <w:rPr>
          <w:noProof/>
        </w:rPr>
        <w:drawing>
          <wp:inline distT="0" distB="0" distL="0" distR="0" wp14:anchorId="585ABBC2" wp14:editId="147C0F05">
            <wp:extent cx="5943600" cy="3056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056890"/>
                    </a:xfrm>
                    <a:prstGeom prst="rect">
                      <a:avLst/>
                    </a:prstGeom>
                  </pic:spPr>
                </pic:pic>
              </a:graphicData>
            </a:graphic>
          </wp:inline>
        </w:drawing>
      </w:r>
    </w:p>
    <w:p w:rsidR="00584E47" w:rsidRDefault="00584E47" w:rsidP="00660966">
      <w:pPr>
        <w:ind w:left="360"/>
        <w:rPr>
          <w:sz w:val="28"/>
          <w:szCs w:val="28"/>
        </w:rPr>
      </w:pPr>
    </w:p>
    <w:p w:rsidR="00584E47" w:rsidRDefault="00584E47" w:rsidP="00660966">
      <w:pPr>
        <w:ind w:left="360"/>
        <w:rPr>
          <w:sz w:val="28"/>
          <w:szCs w:val="28"/>
        </w:rPr>
      </w:pPr>
      <w:r>
        <w:rPr>
          <w:sz w:val="28"/>
          <w:szCs w:val="28"/>
        </w:rPr>
        <w:t>Oathu2 – supports 4 type of Grant</w:t>
      </w:r>
    </w:p>
    <w:p w:rsidR="00584E47" w:rsidRDefault="00584E47" w:rsidP="00584E47">
      <w:pPr>
        <w:pStyle w:val="ListParagraph"/>
        <w:numPr>
          <w:ilvl w:val="0"/>
          <w:numId w:val="5"/>
        </w:numPr>
        <w:rPr>
          <w:sz w:val="28"/>
          <w:szCs w:val="28"/>
        </w:rPr>
      </w:pPr>
      <w:r>
        <w:rPr>
          <w:sz w:val="28"/>
          <w:szCs w:val="28"/>
        </w:rPr>
        <w:t>Authorization Code Grant</w:t>
      </w:r>
      <w:r w:rsidR="00CF5C0B">
        <w:rPr>
          <w:sz w:val="28"/>
          <w:szCs w:val="28"/>
        </w:rPr>
        <w:t xml:space="preserve">  -example </w:t>
      </w:r>
      <w:proofErr w:type="spellStart"/>
      <w:r w:rsidR="00CF5C0B">
        <w:rPr>
          <w:sz w:val="28"/>
          <w:szCs w:val="28"/>
        </w:rPr>
        <w:t>facebook</w:t>
      </w:r>
      <w:proofErr w:type="spellEnd"/>
      <w:r w:rsidR="00CF5C0B">
        <w:rPr>
          <w:sz w:val="28"/>
          <w:szCs w:val="28"/>
        </w:rPr>
        <w:t xml:space="preserve"> login</w:t>
      </w:r>
    </w:p>
    <w:p w:rsidR="00CF5C0B" w:rsidRDefault="009E5CBC" w:rsidP="00584E47">
      <w:pPr>
        <w:pStyle w:val="ListParagraph"/>
        <w:numPr>
          <w:ilvl w:val="0"/>
          <w:numId w:val="5"/>
        </w:numPr>
        <w:rPr>
          <w:sz w:val="28"/>
          <w:szCs w:val="28"/>
        </w:rPr>
      </w:pPr>
      <w:proofErr w:type="spellStart"/>
      <w:r>
        <w:rPr>
          <w:sz w:val="28"/>
          <w:szCs w:val="28"/>
        </w:rPr>
        <w:t>OAuth</w:t>
      </w:r>
      <w:r w:rsidR="00CF5C0B">
        <w:rPr>
          <w:sz w:val="28"/>
          <w:szCs w:val="28"/>
        </w:rPr>
        <w:t>Client</w:t>
      </w:r>
      <w:proofErr w:type="spellEnd"/>
      <w:r w:rsidR="00CF5C0B">
        <w:rPr>
          <w:sz w:val="28"/>
          <w:szCs w:val="28"/>
        </w:rPr>
        <w:t xml:space="preserve"> Credential</w:t>
      </w:r>
      <w:r>
        <w:rPr>
          <w:sz w:val="28"/>
          <w:szCs w:val="28"/>
        </w:rPr>
        <w:t xml:space="preserve"> Flow</w:t>
      </w:r>
      <w:r w:rsidR="00CF5C0B">
        <w:rPr>
          <w:sz w:val="28"/>
          <w:szCs w:val="28"/>
        </w:rPr>
        <w:t xml:space="preserve">   - used be </w:t>
      </w:r>
      <w:proofErr w:type="gramStart"/>
      <w:r w:rsidR="00CF5C0B">
        <w:rPr>
          <w:sz w:val="28"/>
          <w:szCs w:val="28"/>
        </w:rPr>
        <w:t>machine  to</w:t>
      </w:r>
      <w:proofErr w:type="gramEnd"/>
      <w:r w:rsidR="00CF5C0B">
        <w:rPr>
          <w:sz w:val="28"/>
          <w:szCs w:val="28"/>
        </w:rPr>
        <w:t xml:space="preserve"> machine authorization.</w:t>
      </w:r>
    </w:p>
    <w:p w:rsidR="00CF5C0B" w:rsidRDefault="00CF5C0B" w:rsidP="00584E47">
      <w:pPr>
        <w:pStyle w:val="ListParagraph"/>
        <w:numPr>
          <w:ilvl w:val="0"/>
          <w:numId w:val="5"/>
        </w:numPr>
        <w:rPr>
          <w:sz w:val="28"/>
          <w:szCs w:val="28"/>
        </w:rPr>
      </w:pPr>
      <w:r>
        <w:rPr>
          <w:sz w:val="28"/>
          <w:szCs w:val="28"/>
        </w:rPr>
        <w:t xml:space="preserve">Implicit Grant </w:t>
      </w:r>
      <w:r w:rsidR="009E5CBC">
        <w:rPr>
          <w:sz w:val="28"/>
          <w:szCs w:val="28"/>
        </w:rPr>
        <w:t>Flow</w:t>
      </w:r>
    </w:p>
    <w:p w:rsidR="009E5CBC" w:rsidRDefault="009E5CBC" w:rsidP="00584E47">
      <w:pPr>
        <w:pStyle w:val="ListParagraph"/>
        <w:numPr>
          <w:ilvl w:val="0"/>
          <w:numId w:val="5"/>
        </w:numPr>
        <w:rPr>
          <w:sz w:val="28"/>
          <w:szCs w:val="28"/>
        </w:rPr>
      </w:pPr>
      <w:r>
        <w:rPr>
          <w:sz w:val="28"/>
          <w:szCs w:val="28"/>
        </w:rPr>
        <w:t>OAuth2 Resource Owner Password Flow</w:t>
      </w:r>
    </w:p>
    <w:p w:rsidR="00584E47" w:rsidRDefault="00584E47" w:rsidP="00584E47">
      <w:pPr>
        <w:rPr>
          <w:sz w:val="28"/>
          <w:szCs w:val="28"/>
        </w:rPr>
      </w:pPr>
    </w:p>
    <w:p w:rsidR="00584E47" w:rsidRDefault="00584E47" w:rsidP="00584E47">
      <w:pPr>
        <w:rPr>
          <w:sz w:val="28"/>
          <w:szCs w:val="28"/>
        </w:rPr>
      </w:pPr>
    </w:p>
    <w:p w:rsidR="00584E47" w:rsidRDefault="00584E47" w:rsidP="00584E47">
      <w:pPr>
        <w:rPr>
          <w:sz w:val="28"/>
          <w:szCs w:val="28"/>
        </w:rPr>
      </w:pPr>
      <w:r>
        <w:rPr>
          <w:sz w:val="28"/>
          <w:szCs w:val="28"/>
        </w:rPr>
        <w:t xml:space="preserve">Authorization Code </w:t>
      </w:r>
      <w:proofErr w:type="gramStart"/>
      <w:r>
        <w:rPr>
          <w:sz w:val="28"/>
          <w:szCs w:val="28"/>
        </w:rPr>
        <w:t>Grant :-</w:t>
      </w:r>
      <w:proofErr w:type="gramEnd"/>
      <w:r>
        <w:rPr>
          <w:sz w:val="28"/>
          <w:szCs w:val="28"/>
        </w:rPr>
        <w:t xml:space="preserve">  Crypto Portfolio is registered with </w:t>
      </w:r>
      <w:proofErr w:type="spellStart"/>
      <w:r>
        <w:rPr>
          <w:sz w:val="28"/>
          <w:szCs w:val="28"/>
        </w:rPr>
        <w:t>facebook</w:t>
      </w:r>
      <w:proofErr w:type="spellEnd"/>
      <w:r>
        <w:rPr>
          <w:sz w:val="28"/>
          <w:szCs w:val="28"/>
        </w:rPr>
        <w:t>. It has unique client id and secret.</w:t>
      </w:r>
      <w:r w:rsidR="00A35ABE">
        <w:rPr>
          <w:sz w:val="28"/>
          <w:szCs w:val="28"/>
        </w:rPr>
        <w:t xml:space="preserve"> </w:t>
      </w:r>
      <w:proofErr w:type="spellStart"/>
      <w:r w:rsidR="00A35ABE">
        <w:rPr>
          <w:sz w:val="28"/>
          <w:szCs w:val="28"/>
        </w:rPr>
        <w:t>Crypo</w:t>
      </w:r>
      <w:proofErr w:type="spellEnd"/>
      <w:r w:rsidR="00A35ABE">
        <w:rPr>
          <w:sz w:val="28"/>
          <w:szCs w:val="28"/>
        </w:rPr>
        <w:t xml:space="preserve"> will have option “Login with Facebook”</w:t>
      </w:r>
    </w:p>
    <w:p w:rsidR="00584E47" w:rsidRDefault="00584E47" w:rsidP="00584E47">
      <w:pPr>
        <w:rPr>
          <w:sz w:val="28"/>
          <w:szCs w:val="28"/>
        </w:rPr>
      </w:pPr>
      <w:r>
        <w:rPr>
          <w:noProof/>
        </w:rPr>
        <w:drawing>
          <wp:inline distT="0" distB="0" distL="0" distR="0" wp14:anchorId="713B11F5" wp14:editId="0C53186D">
            <wp:extent cx="5943600" cy="3432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432810"/>
                    </a:xfrm>
                    <a:prstGeom prst="rect">
                      <a:avLst/>
                    </a:prstGeom>
                  </pic:spPr>
                </pic:pic>
              </a:graphicData>
            </a:graphic>
          </wp:inline>
        </w:drawing>
      </w:r>
    </w:p>
    <w:p w:rsidR="00A35ABE" w:rsidRDefault="00A35ABE" w:rsidP="00584E47">
      <w:pPr>
        <w:rPr>
          <w:sz w:val="28"/>
          <w:szCs w:val="28"/>
        </w:rPr>
      </w:pPr>
    </w:p>
    <w:p w:rsidR="00A35ABE" w:rsidRDefault="00A35ABE" w:rsidP="00584E47">
      <w:pPr>
        <w:rPr>
          <w:sz w:val="28"/>
          <w:szCs w:val="28"/>
        </w:rPr>
      </w:pPr>
      <w:r>
        <w:rPr>
          <w:sz w:val="28"/>
          <w:szCs w:val="28"/>
        </w:rPr>
        <w:t xml:space="preserve">On click of “Login with Facebook” Crypto will redirect the user to </w:t>
      </w:r>
      <w:proofErr w:type="spellStart"/>
      <w:r>
        <w:rPr>
          <w:sz w:val="28"/>
          <w:szCs w:val="28"/>
        </w:rPr>
        <w:t>facebook</w:t>
      </w:r>
      <w:proofErr w:type="spellEnd"/>
      <w:r w:rsidR="00062107">
        <w:rPr>
          <w:sz w:val="28"/>
          <w:szCs w:val="28"/>
        </w:rPr>
        <w:t xml:space="preserve"> </w:t>
      </w:r>
      <w:proofErr w:type="spellStart"/>
      <w:proofErr w:type="gramStart"/>
      <w:r w:rsidR="00062107">
        <w:rPr>
          <w:sz w:val="28"/>
          <w:szCs w:val="28"/>
        </w:rPr>
        <w:t>url</w:t>
      </w:r>
      <w:proofErr w:type="spellEnd"/>
      <w:proofErr w:type="gramEnd"/>
      <w:r>
        <w:rPr>
          <w:sz w:val="28"/>
          <w:szCs w:val="28"/>
        </w:rPr>
        <w:t xml:space="preserve"> with &lt;client id&gt; using following redirect </w:t>
      </w:r>
      <w:proofErr w:type="spellStart"/>
      <w:r>
        <w:rPr>
          <w:sz w:val="28"/>
          <w:szCs w:val="28"/>
        </w:rPr>
        <w:t>url</w:t>
      </w:r>
      <w:proofErr w:type="spellEnd"/>
      <w:r w:rsidR="004D5BFE">
        <w:rPr>
          <w:sz w:val="28"/>
          <w:szCs w:val="28"/>
        </w:rPr>
        <w:t xml:space="preserve">. Once </w:t>
      </w:r>
      <w:proofErr w:type="spellStart"/>
      <w:r w:rsidR="004D5BFE">
        <w:rPr>
          <w:sz w:val="28"/>
          <w:szCs w:val="28"/>
        </w:rPr>
        <w:t>face</w:t>
      </w:r>
      <w:r>
        <w:rPr>
          <w:sz w:val="28"/>
          <w:szCs w:val="28"/>
        </w:rPr>
        <w:t>book</w:t>
      </w:r>
      <w:proofErr w:type="spellEnd"/>
      <w:r w:rsidR="004D5BFE">
        <w:rPr>
          <w:sz w:val="28"/>
          <w:szCs w:val="28"/>
        </w:rPr>
        <w:t xml:space="preserve"> authenticate the user it display the consent form to user that whether Crypto can access the </w:t>
      </w:r>
      <w:proofErr w:type="spellStart"/>
      <w:r w:rsidR="004D5BFE">
        <w:rPr>
          <w:sz w:val="28"/>
          <w:szCs w:val="28"/>
        </w:rPr>
        <w:t>public_profile</w:t>
      </w:r>
      <w:proofErr w:type="spellEnd"/>
      <w:r w:rsidR="004D5BFE">
        <w:rPr>
          <w:sz w:val="28"/>
          <w:szCs w:val="28"/>
        </w:rPr>
        <w:t xml:space="preserve"> and email</w:t>
      </w:r>
    </w:p>
    <w:p w:rsidR="004D5BFE" w:rsidRDefault="004D5BFE" w:rsidP="00584E47">
      <w:pPr>
        <w:rPr>
          <w:sz w:val="28"/>
          <w:szCs w:val="28"/>
        </w:rPr>
      </w:pPr>
      <w:r>
        <w:rPr>
          <w:sz w:val="28"/>
          <w:szCs w:val="28"/>
        </w:rPr>
        <w:t>Scope=</w:t>
      </w:r>
      <w:proofErr w:type="spellStart"/>
      <w:r>
        <w:rPr>
          <w:sz w:val="28"/>
          <w:szCs w:val="28"/>
        </w:rPr>
        <w:t>public_profile</w:t>
      </w:r>
      <w:proofErr w:type="gramStart"/>
      <w:r>
        <w:rPr>
          <w:sz w:val="28"/>
          <w:szCs w:val="28"/>
        </w:rPr>
        <w:t>,email</w:t>
      </w:r>
      <w:proofErr w:type="spellEnd"/>
      <w:proofErr w:type="gramEnd"/>
    </w:p>
    <w:p w:rsidR="00A35ABE" w:rsidRDefault="00062107" w:rsidP="00584E47">
      <w:pPr>
        <w:rPr>
          <w:sz w:val="28"/>
          <w:szCs w:val="28"/>
        </w:rPr>
      </w:pPr>
      <w:proofErr w:type="gramStart"/>
      <w:r>
        <w:rPr>
          <w:sz w:val="28"/>
          <w:szCs w:val="28"/>
        </w:rPr>
        <w:t>Step 1.</w:t>
      </w:r>
      <w:proofErr w:type="gramEnd"/>
    </w:p>
    <w:p w:rsidR="00A35ABE" w:rsidRDefault="00A35ABE" w:rsidP="00584E47">
      <w:pPr>
        <w:rPr>
          <w:sz w:val="28"/>
          <w:szCs w:val="28"/>
        </w:rPr>
      </w:pPr>
      <w:r>
        <w:rPr>
          <w:noProof/>
        </w:rPr>
        <w:drawing>
          <wp:inline distT="0" distB="0" distL="0" distR="0" wp14:anchorId="584803AA" wp14:editId="7A418312">
            <wp:extent cx="5943600" cy="34804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480435"/>
                    </a:xfrm>
                    <a:prstGeom prst="rect">
                      <a:avLst/>
                    </a:prstGeom>
                  </pic:spPr>
                </pic:pic>
              </a:graphicData>
            </a:graphic>
          </wp:inline>
        </w:drawing>
      </w:r>
    </w:p>
    <w:p w:rsidR="00062107" w:rsidRDefault="00062107" w:rsidP="00584E47">
      <w:pPr>
        <w:rPr>
          <w:sz w:val="28"/>
          <w:szCs w:val="28"/>
        </w:rPr>
      </w:pPr>
    </w:p>
    <w:p w:rsidR="00062107" w:rsidRDefault="00062107" w:rsidP="00584E47">
      <w:pPr>
        <w:rPr>
          <w:sz w:val="28"/>
          <w:szCs w:val="28"/>
        </w:rPr>
      </w:pPr>
      <w:proofErr w:type="gramStart"/>
      <w:r>
        <w:rPr>
          <w:sz w:val="28"/>
          <w:szCs w:val="28"/>
        </w:rPr>
        <w:t>Step 2.</w:t>
      </w:r>
      <w:proofErr w:type="gramEnd"/>
    </w:p>
    <w:p w:rsidR="00062107" w:rsidRDefault="00062107" w:rsidP="00584E47">
      <w:pPr>
        <w:rPr>
          <w:sz w:val="28"/>
          <w:szCs w:val="28"/>
        </w:rPr>
      </w:pPr>
      <w:r>
        <w:rPr>
          <w:noProof/>
        </w:rPr>
        <w:drawing>
          <wp:inline distT="0" distB="0" distL="0" distR="0" wp14:anchorId="2B99AF1A" wp14:editId="2E8FD5C3">
            <wp:extent cx="5943600" cy="3399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99790"/>
                    </a:xfrm>
                    <a:prstGeom prst="rect">
                      <a:avLst/>
                    </a:prstGeom>
                  </pic:spPr>
                </pic:pic>
              </a:graphicData>
            </a:graphic>
          </wp:inline>
        </w:drawing>
      </w:r>
    </w:p>
    <w:p w:rsidR="00A35ABE" w:rsidRDefault="00A35ABE" w:rsidP="00584E47">
      <w:pPr>
        <w:rPr>
          <w:sz w:val="28"/>
          <w:szCs w:val="28"/>
        </w:rPr>
      </w:pPr>
    </w:p>
    <w:p w:rsidR="006A4E9D" w:rsidRDefault="00062107" w:rsidP="00584E47">
      <w:pPr>
        <w:rPr>
          <w:sz w:val="28"/>
          <w:szCs w:val="28"/>
        </w:rPr>
      </w:pPr>
      <w:r>
        <w:rPr>
          <w:sz w:val="28"/>
          <w:szCs w:val="28"/>
        </w:rPr>
        <w:t xml:space="preserve">Once the User authorize the </w:t>
      </w:r>
      <w:proofErr w:type="gramStart"/>
      <w:r>
        <w:rPr>
          <w:sz w:val="28"/>
          <w:szCs w:val="28"/>
        </w:rPr>
        <w:t>client ,Facebook</w:t>
      </w:r>
      <w:proofErr w:type="gramEnd"/>
      <w:r>
        <w:rPr>
          <w:sz w:val="28"/>
          <w:szCs w:val="28"/>
        </w:rPr>
        <w:t xml:space="preserve"> </w:t>
      </w:r>
      <w:r w:rsidR="006A4E9D">
        <w:rPr>
          <w:sz w:val="28"/>
          <w:szCs w:val="28"/>
        </w:rPr>
        <w:t>returns the authorize code to client via browser with the URI specified by Crypto Portfolio</w:t>
      </w:r>
    </w:p>
    <w:p w:rsidR="006A4E9D" w:rsidRDefault="006A4E9D" w:rsidP="00584E47">
      <w:pPr>
        <w:rPr>
          <w:sz w:val="28"/>
          <w:szCs w:val="28"/>
        </w:rPr>
      </w:pPr>
    </w:p>
    <w:p w:rsidR="00062107" w:rsidRDefault="006A4E9D" w:rsidP="00584E47">
      <w:pPr>
        <w:rPr>
          <w:sz w:val="28"/>
          <w:szCs w:val="28"/>
        </w:rPr>
      </w:pPr>
      <w:r>
        <w:rPr>
          <w:noProof/>
        </w:rPr>
        <w:drawing>
          <wp:inline distT="0" distB="0" distL="0" distR="0" wp14:anchorId="07CDC703" wp14:editId="671B0414">
            <wp:extent cx="5943600" cy="3208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208020"/>
                    </a:xfrm>
                    <a:prstGeom prst="rect">
                      <a:avLst/>
                    </a:prstGeom>
                  </pic:spPr>
                </pic:pic>
              </a:graphicData>
            </a:graphic>
          </wp:inline>
        </w:drawing>
      </w:r>
      <w:r>
        <w:rPr>
          <w:sz w:val="28"/>
          <w:szCs w:val="28"/>
        </w:rPr>
        <w:t xml:space="preserve"> </w:t>
      </w:r>
    </w:p>
    <w:p w:rsidR="006A4E9D" w:rsidRDefault="006A4E9D" w:rsidP="00584E47">
      <w:pPr>
        <w:rPr>
          <w:sz w:val="28"/>
          <w:szCs w:val="28"/>
        </w:rPr>
      </w:pPr>
    </w:p>
    <w:p w:rsidR="006A4E9D" w:rsidRPr="006B10E7" w:rsidRDefault="006A4E9D" w:rsidP="00584E47">
      <w:pPr>
        <w:rPr>
          <w:sz w:val="36"/>
          <w:szCs w:val="36"/>
        </w:rPr>
      </w:pPr>
      <w:proofErr w:type="spellStart"/>
      <w:r w:rsidRPr="006B10E7">
        <w:rPr>
          <w:sz w:val="36"/>
          <w:szCs w:val="36"/>
        </w:rPr>
        <w:t>Authrization</w:t>
      </w:r>
      <w:proofErr w:type="spellEnd"/>
      <w:r w:rsidRPr="006B10E7">
        <w:rPr>
          <w:sz w:val="36"/>
          <w:szCs w:val="36"/>
        </w:rPr>
        <w:t xml:space="preserve"> Code can now be used by the client to get the access token from </w:t>
      </w:r>
      <w:proofErr w:type="spellStart"/>
      <w:r w:rsidRPr="006B10E7">
        <w:rPr>
          <w:sz w:val="36"/>
          <w:szCs w:val="36"/>
        </w:rPr>
        <w:t>facebook</w:t>
      </w:r>
      <w:proofErr w:type="spellEnd"/>
      <w:r w:rsidR="00364C4E" w:rsidRPr="006B10E7">
        <w:rPr>
          <w:sz w:val="36"/>
          <w:szCs w:val="36"/>
        </w:rPr>
        <w:t xml:space="preserve"> as define in below </w:t>
      </w:r>
      <w:proofErr w:type="spellStart"/>
      <w:r w:rsidR="00364C4E" w:rsidRPr="006B10E7">
        <w:rPr>
          <w:sz w:val="36"/>
          <w:szCs w:val="36"/>
        </w:rPr>
        <w:t>i</w:t>
      </w:r>
      <w:r w:rsidRPr="006B10E7">
        <w:rPr>
          <w:sz w:val="36"/>
          <w:szCs w:val="36"/>
        </w:rPr>
        <w:t>m</w:t>
      </w:r>
      <w:r w:rsidR="00364C4E" w:rsidRPr="006B10E7">
        <w:rPr>
          <w:sz w:val="36"/>
          <w:szCs w:val="36"/>
        </w:rPr>
        <w:t>a</w:t>
      </w:r>
      <w:r w:rsidRPr="006B10E7">
        <w:rPr>
          <w:sz w:val="36"/>
          <w:szCs w:val="36"/>
        </w:rPr>
        <w:t>ge</w:t>
      </w:r>
      <w:r w:rsidR="00246583" w:rsidRPr="006B10E7">
        <w:rPr>
          <w:sz w:val="36"/>
          <w:szCs w:val="36"/>
        </w:rPr>
        <w:t>.Access</w:t>
      </w:r>
      <w:proofErr w:type="spellEnd"/>
      <w:r w:rsidR="00246583" w:rsidRPr="006B10E7">
        <w:rPr>
          <w:sz w:val="36"/>
          <w:szCs w:val="36"/>
        </w:rPr>
        <w:t xml:space="preserve"> token has very short expiry time</w:t>
      </w:r>
    </w:p>
    <w:p w:rsidR="006A4E9D" w:rsidRPr="006B10E7" w:rsidRDefault="006A4AB0" w:rsidP="00584E47">
      <w:pPr>
        <w:rPr>
          <w:sz w:val="36"/>
          <w:szCs w:val="36"/>
        </w:rPr>
      </w:pPr>
      <w:r w:rsidRPr="006B10E7">
        <w:rPr>
          <w:sz w:val="36"/>
          <w:szCs w:val="36"/>
        </w:rPr>
        <w:t xml:space="preserve">The reason for using an authorization code and not passing the access token directly is that transmission via front channel between the authorization </w:t>
      </w:r>
      <w:proofErr w:type="spellStart"/>
      <w:r w:rsidRPr="006B10E7">
        <w:rPr>
          <w:sz w:val="36"/>
          <w:szCs w:val="36"/>
        </w:rPr>
        <w:t>server,browser</w:t>
      </w:r>
      <w:proofErr w:type="spellEnd"/>
      <w:r w:rsidRPr="006B10E7">
        <w:rPr>
          <w:sz w:val="36"/>
          <w:szCs w:val="36"/>
        </w:rPr>
        <w:t xml:space="preserve"> and </w:t>
      </w:r>
      <w:r w:rsidR="004C1325" w:rsidRPr="006B10E7">
        <w:rPr>
          <w:sz w:val="36"/>
          <w:szCs w:val="36"/>
        </w:rPr>
        <w:t xml:space="preserve">client </w:t>
      </w:r>
      <w:proofErr w:type="spellStart"/>
      <w:r w:rsidR="004C1325" w:rsidRPr="006B10E7">
        <w:rPr>
          <w:sz w:val="36"/>
          <w:szCs w:val="36"/>
        </w:rPr>
        <w:t>can not</w:t>
      </w:r>
      <w:proofErr w:type="spellEnd"/>
      <w:r w:rsidR="004C1325" w:rsidRPr="006B10E7">
        <w:rPr>
          <w:sz w:val="36"/>
          <w:szCs w:val="36"/>
        </w:rPr>
        <w:t xml:space="preserve"> be completel</w:t>
      </w:r>
      <w:bookmarkStart w:id="0" w:name="_GoBack"/>
      <w:bookmarkEnd w:id="0"/>
      <w:r w:rsidR="004C1325" w:rsidRPr="006B10E7">
        <w:rPr>
          <w:sz w:val="36"/>
          <w:szCs w:val="36"/>
        </w:rPr>
        <w:t>y relied upon as secure especially browser. It could be malicious plug-</w:t>
      </w:r>
      <w:proofErr w:type="spellStart"/>
      <w:r w:rsidR="004C1325" w:rsidRPr="006B10E7">
        <w:rPr>
          <w:sz w:val="36"/>
          <w:szCs w:val="36"/>
        </w:rPr>
        <w:t>in.So</w:t>
      </w:r>
      <w:proofErr w:type="spellEnd"/>
      <w:r w:rsidR="004C1325" w:rsidRPr="006B10E7">
        <w:rPr>
          <w:sz w:val="36"/>
          <w:szCs w:val="36"/>
        </w:rPr>
        <w:t xml:space="preserve">, sending the bearer access token would be risky. On the other hand an authorization code without client secret is useless. And that exchange happens via back channel where the client </w:t>
      </w:r>
      <w:r w:rsidR="00134959" w:rsidRPr="006B10E7">
        <w:rPr>
          <w:sz w:val="36"/>
          <w:szCs w:val="36"/>
        </w:rPr>
        <w:t xml:space="preserve">directly goes to authorization server. There is one other token that can be returned along with access token that is the refresh token. Access token is bearer token and very less expiry time. This is to limit the damage of an access </w:t>
      </w:r>
      <w:proofErr w:type="gramStart"/>
      <w:r w:rsidR="00134959" w:rsidRPr="006B10E7">
        <w:rPr>
          <w:sz w:val="36"/>
          <w:szCs w:val="36"/>
        </w:rPr>
        <w:t xml:space="preserve">token </w:t>
      </w:r>
      <w:r w:rsidR="004C1325" w:rsidRPr="006B10E7">
        <w:rPr>
          <w:sz w:val="36"/>
          <w:szCs w:val="36"/>
        </w:rPr>
        <w:t xml:space="preserve"> </w:t>
      </w:r>
      <w:r w:rsidR="00134959" w:rsidRPr="006B10E7">
        <w:rPr>
          <w:sz w:val="36"/>
          <w:szCs w:val="36"/>
        </w:rPr>
        <w:t>being</w:t>
      </w:r>
      <w:proofErr w:type="gramEnd"/>
      <w:r w:rsidR="00134959" w:rsidRPr="006B10E7">
        <w:rPr>
          <w:sz w:val="36"/>
          <w:szCs w:val="36"/>
        </w:rPr>
        <w:t xml:space="preserve"> leaked. Often clients need the access token for longer and don’t want to keep bothering the user to </w:t>
      </w:r>
      <w:proofErr w:type="spellStart"/>
      <w:r w:rsidR="00134959" w:rsidRPr="006B10E7">
        <w:rPr>
          <w:sz w:val="36"/>
          <w:szCs w:val="36"/>
        </w:rPr>
        <w:t>reconsent</w:t>
      </w:r>
      <w:proofErr w:type="spellEnd"/>
      <w:r w:rsidR="00134959" w:rsidRPr="006B10E7">
        <w:rPr>
          <w:sz w:val="36"/>
          <w:szCs w:val="36"/>
        </w:rPr>
        <w:t xml:space="preserve"> each time the token expires. This is where refresh token comes </w:t>
      </w:r>
      <w:proofErr w:type="spellStart"/>
      <w:r w:rsidR="00134959" w:rsidRPr="006B10E7">
        <w:rPr>
          <w:sz w:val="36"/>
          <w:szCs w:val="36"/>
        </w:rPr>
        <w:t>in.Refresh</w:t>
      </w:r>
      <w:proofErr w:type="spellEnd"/>
      <w:r w:rsidR="00134959" w:rsidRPr="006B10E7">
        <w:rPr>
          <w:sz w:val="36"/>
          <w:szCs w:val="36"/>
        </w:rPr>
        <w:t xml:space="preserve"> </w:t>
      </w:r>
      <w:proofErr w:type="gramStart"/>
      <w:r w:rsidR="00134959" w:rsidRPr="006B10E7">
        <w:rPr>
          <w:sz w:val="36"/>
          <w:szCs w:val="36"/>
        </w:rPr>
        <w:t xml:space="preserve">token </w:t>
      </w:r>
      <w:r w:rsidR="00CA2C17" w:rsidRPr="006B10E7">
        <w:rPr>
          <w:sz w:val="36"/>
          <w:szCs w:val="36"/>
        </w:rPr>
        <w:t xml:space="preserve"> is</w:t>
      </w:r>
      <w:proofErr w:type="gramEnd"/>
      <w:r w:rsidR="00CA2C17" w:rsidRPr="006B10E7">
        <w:rPr>
          <w:sz w:val="36"/>
          <w:szCs w:val="36"/>
        </w:rPr>
        <w:t xml:space="preserve"> used by client to get the new access token. Refresh token is securely stored on the client. </w:t>
      </w:r>
      <w:proofErr w:type="gramStart"/>
      <w:r w:rsidR="00CA2C17" w:rsidRPr="006B10E7">
        <w:rPr>
          <w:sz w:val="36"/>
          <w:szCs w:val="36"/>
        </w:rPr>
        <w:t>If is leaked to malicious party to</w:t>
      </w:r>
      <w:r w:rsidR="00810D1F" w:rsidRPr="006B10E7">
        <w:rPr>
          <w:sz w:val="36"/>
          <w:szCs w:val="36"/>
        </w:rPr>
        <w:t xml:space="preserve"> keep requesting the </w:t>
      </w:r>
      <w:proofErr w:type="spellStart"/>
      <w:r w:rsidR="00810D1F" w:rsidRPr="006B10E7">
        <w:rPr>
          <w:sz w:val="36"/>
          <w:szCs w:val="36"/>
        </w:rPr>
        <w:t>accesstoken</w:t>
      </w:r>
      <w:proofErr w:type="spellEnd"/>
      <w:r w:rsidR="00810D1F" w:rsidRPr="006B10E7">
        <w:rPr>
          <w:sz w:val="36"/>
          <w:szCs w:val="36"/>
        </w:rPr>
        <w:t>.</w:t>
      </w:r>
      <w:proofErr w:type="gramEnd"/>
      <w:r w:rsidR="00810D1F" w:rsidRPr="006B10E7">
        <w:rPr>
          <w:sz w:val="36"/>
          <w:szCs w:val="36"/>
        </w:rPr>
        <w:t xml:space="preserve"> Hence, ideally they should also have </w:t>
      </w:r>
      <w:proofErr w:type="spellStart"/>
      <w:r w:rsidR="00810D1F" w:rsidRPr="006B10E7">
        <w:rPr>
          <w:sz w:val="36"/>
          <w:szCs w:val="36"/>
        </w:rPr>
        <w:t>expirydate</w:t>
      </w:r>
      <w:proofErr w:type="spellEnd"/>
      <w:r w:rsidR="00810D1F" w:rsidRPr="006B10E7">
        <w:rPr>
          <w:sz w:val="36"/>
          <w:szCs w:val="36"/>
        </w:rPr>
        <w:t xml:space="preserve"> and can be single use </w:t>
      </w:r>
      <w:r w:rsidR="00CA2C17" w:rsidRPr="006B10E7">
        <w:rPr>
          <w:sz w:val="36"/>
          <w:szCs w:val="36"/>
        </w:rPr>
        <w:t xml:space="preserve">  </w:t>
      </w:r>
    </w:p>
    <w:p w:rsidR="00134959" w:rsidRDefault="00134959" w:rsidP="00584E47">
      <w:pPr>
        <w:rPr>
          <w:sz w:val="28"/>
          <w:szCs w:val="28"/>
        </w:rPr>
      </w:pPr>
    </w:p>
    <w:p w:rsidR="006A4E9D" w:rsidRDefault="006A4E9D" w:rsidP="00584E47">
      <w:pPr>
        <w:rPr>
          <w:sz w:val="28"/>
          <w:szCs w:val="28"/>
        </w:rPr>
      </w:pPr>
      <w:r>
        <w:rPr>
          <w:noProof/>
        </w:rPr>
        <w:drawing>
          <wp:inline distT="0" distB="0" distL="0" distR="0" wp14:anchorId="60DEA76B" wp14:editId="4BD1DCCD">
            <wp:extent cx="5943600" cy="3514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514090"/>
                    </a:xfrm>
                    <a:prstGeom prst="rect">
                      <a:avLst/>
                    </a:prstGeom>
                  </pic:spPr>
                </pic:pic>
              </a:graphicData>
            </a:graphic>
          </wp:inline>
        </w:drawing>
      </w:r>
      <w:r>
        <w:rPr>
          <w:sz w:val="28"/>
          <w:szCs w:val="28"/>
        </w:rPr>
        <w:t xml:space="preserve"> </w:t>
      </w:r>
      <w:r w:rsidR="00810D1F">
        <w:rPr>
          <w:sz w:val="28"/>
          <w:szCs w:val="28"/>
        </w:rPr>
        <w:t xml:space="preserve">                 </w:t>
      </w:r>
      <w:r w:rsidR="00810D1F">
        <w:rPr>
          <w:noProof/>
        </w:rPr>
        <w:drawing>
          <wp:inline distT="0" distB="0" distL="0" distR="0" wp14:anchorId="3DAE159F" wp14:editId="7B292C8A">
            <wp:extent cx="5943600" cy="32912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291205"/>
                    </a:xfrm>
                    <a:prstGeom prst="rect">
                      <a:avLst/>
                    </a:prstGeom>
                  </pic:spPr>
                </pic:pic>
              </a:graphicData>
            </a:graphic>
          </wp:inline>
        </w:drawing>
      </w:r>
    </w:p>
    <w:p w:rsidR="006B10E7" w:rsidRDefault="006B10E7" w:rsidP="00584E47">
      <w:pPr>
        <w:rPr>
          <w:sz w:val="28"/>
          <w:szCs w:val="28"/>
        </w:rPr>
      </w:pPr>
    </w:p>
    <w:p w:rsidR="006B10E7" w:rsidRPr="006B10E7" w:rsidRDefault="006B10E7" w:rsidP="006B10E7">
      <w:pPr>
        <w:shd w:val="clear" w:color="auto" w:fill="FFFFFF"/>
        <w:spacing w:before="100" w:beforeAutospacing="1" w:after="100" w:afterAutospacing="1" w:line="240" w:lineRule="auto"/>
        <w:jc w:val="both"/>
        <w:rPr>
          <w:rFonts w:ascii="Times New Roman" w:eastAsia="Times New Roman" w:hAnsi="Times New Roman" w:cs="Times New Roman"/>
          <w:color w:val="000000"/>
          <w:sz w:val="36"/>
          <w:szCs w:val="36"/>
        </w:rPr>
      </w:pPr>
      <w:r w:rsidRPr="006B10E7">
        <w:rPr>
          <w:rFonts w:ascii="Times New Roman" w:eastAsia="Times New Roman" w:hAnsi="Times New Roman" w:cs="Times New Roman"/>
          <w:color w:val="000000"/>
          <w:sz w:val="36"/>
          <w:szCs w:val="36"/>
        </w:rPr>
        <w:t>The basic *</w:t>
      </w:r>
      <w:r w:rsidRPr="006B10E7">
        <w:rPr>
          <w:rFonts w:ascii="Times New Roman" w:eastAsia="Times New Roman" w:hAnsi="Times New Roman" w:cs="Times New Roman"/>
          <w:b/>
          <w:bCs/>
          <w:color w:val="000000"/>
          <w:sz w:val="36"/>
          <w:szCs w:val="36"/>
        </w:rPr>
        <w:t>FUNDAMENTAL</w:t>
      </w:r>
      <w:r w:rsidRPr="006B10E7">
        <w:rPr>
          <w:rFonts w:ascii="Times New Roman" w:eastAsia="Times New Roman" w:hAnsi="Times New Roman" w:cs="Times New Roman"/>
          <w:color w:val="000000"/>
          <w:sz w:val="36"/>
          <w:szCs w:val="36"/>
        </w:rPr>
        <w:t>* flow of OAuth2 is referred to as the </w:t>
      </w:r>
      <w:proofErr w:type="spellStart"/>
      <w:r w:rsidRPr="006B10E7">
        <w:rPr>
          <w:rFonts w:ascii="Courier" w:eastAsia="Times New Roman" w:hAnsi="Courier" w:cs="Times New Roman"/>
          <w:b/>
          <w:bCs/>
          <w:color w:val="000000"/>
          <w:sz w:val="36"/>
          <w:szCs w:val="36"/>
          <w:bdr w:val="single" w:sz="12" w:space="2" w:color="FFCC00" w:frame="1"/>
          <w:shd w:val="clear" w:color="auto" w:fill="FFFF99"/>
        </w:rPr>
        <w:t>Autorization</w:t>
      </w:r>
      <w:proofErr w:type="spellEnd"/>
      <w:r w:rsidRPr="006B10E7">
        <w:rPr>
          <w:rFonts w:ascii="Courier" w:eastAsia="Times New Roman" w:hAnsi="Courier" w:cs="Times New Roman"/>
          <w:b/>
          <w:bCs/>
          <w:color w:val="000000"/>
          <w:sz w:val="36"/>
          <w:szCs w:val="36"/>
          <w:bdr w:val="single" w:sz="12" w:space="2" w:color="FFCC00" w:frame="1"/>
          <w:shd w:val="clear" w:color="auto" w:fill="FFFF99"/>
        </w:rPr>
        <w:t xml:space="preserve"> Code</w:t>
      </w:r>
      <w:r w:rsidRPr="006B10E7">
        <w:rPr>
          <w:rFonts w:ascii="Times New Roman" w:eastAsia="Times New Roman" w:hAnsi="Times New Roman" w:cs="Times New Roman"/>
          <w:color w:val="000000"/>
          <w:sz w:val="36"/>
          <w:szCs w:val="36"/>
        </w:rPr>
        <w:t xml:space="preserve"> flow and all the other flows are variations of this basic flow. The </w:t>
      </w:r>
      <w:proofErr w:type="spellStart"/>
      <w:r w:rsidRPr="006B10E7">
        <w:rPr>
          <w:rFonts w:ascii="Times New Roman" w:eastAsia="Times New Roman" w:hAnsi="Times New Roman" w:cs="Times New Roman"/>
          <w:color w:val="000000"/>
          <w:sz w:val="36"/>
          <w:szCs w:val="36"/>
        </w:rPr>
        <w:t>Auorization</w:t>
      </w:r>
      <w:proofErr w:type="spellEnd"/>
      <w:r w:rsidRPr="006B10E7">
        <w:rPr>
          <w:rFonts w:ascii="Times New Roman" w:eastAsia="Times New Roman" w:hAnsi="Times New Roman" w:cs="Times New Roman"/>
          <w:color w:val="000000"/>
          <w:sz w:val="36"/>
          <w:szCs w:val="36"/>
        </w:rPr>
        <w:t xml:space="preserve"> Code flow works as follows:</w:t>
      </w:r>
    </w:p>
    <w:p w:rsidR="006B10E7" w:rsidRPr="006B10E7" w:rsidRDefault="006B10E7" w:rsidP="006B10E7">
      <w:pPr>
        <w:numPr>
          <w:ilvl w:val="0"/>
          <w:numId w:val="6"/>
        </w:numPr>
        <w:shd w:val="clear" w:color="auto" w:fill="FFFFFF"/>
        <w:spacing w:before="100" w:beforeAutospacing="1" w:after="100" w:afterAutospacing="1" w:line="480" w:lineRule="auto"/>
        <w:ind w:left="75" w:right="75"/>
        <w:jc w:val="both"/>
        <w:rPr>
          <w:rFonts w:ascii="Times New Roman" w:eastAsia="Times New Roman" w:hAnsi="Times New Roman" w:cs="Times New Roman"/>
          <w:color w:val="000000"/>
          <w:sz w:val="36"/>
          <w:szCs w:val="36"/>
        </w:rPr>
      </w:pPr>
      <w:r w:rsidRPr="006B10E7">
        <w:rPr>
          <w:rFonts w:ascii="Courier" w:eastAsia="Times New Roman" w:hAnsi="Courier" w:cs="Times New Roman"/>
          <w:b/>
          <w:bCs/>
          <w:color w:val="000000"/>
          <w:sz w:val="36"/>
          <w:szCs w:val="36"/>
          <w:bdr w:val="single" w:sz="12" w:space="2" w:color="7C7C7C" w:frame="1"/>
          <w:shd w:val="clear" w:color="auto" w:fill="E5E5E5"/>
        </w:rPr>
        <w:t>1</w:t>
      </w:r>
      <w:r w:rsidRPr="006B10E7">
        <w:rPr>
          <w:rFonts w:ascii="Times New Roman" w:eastAsia="Times New Roman" w:hAnsi="Times New Roman" w:cs="Times New Roman"/>
          <w:color w:val="000000"/>
          <w:sz w:val="36"/>
          <w:szCs w:val="36"/>
        </w:rPr>
        <w:t> :: the Resource Owner launches the Client to initiate the flow</w:t>
      </w:r>
    </w:p>
    <w:p w:rsidR="006B10E7" w:rsidRPr="006B10E7" w:rsidRDefault="006B10E7" w:rsidP="006B10E7">
      <w:pPr>
        <w:numPr>
          <w:ilvl w:val="0"/>
          <w:numId w:val="6"/>
        </w:numPr>
        <w:shd w:val="clear" w:color="auto" w:fill="FFFFFF"/>
        <w:spacing w:before="100" w:beforeAutospacing="1" w:after="100" w:afterAutospacing="1" w:line="480" w:lineRule="auto"/>
        <w:ind w:left="75" w:right="75"/>
        <w:jc w:val="both"/>
        <w:rPr>
          <w:rFonts w:ascii="Times New Roman" w:eastAsia="Times New Roman" w:hAnsi="Times New Roman" w:cs="Times New Roman"/>
          <w:color w:val="000000"/>
          <w:sz w:val="36"/>
          <w:szCs w:val="36"/>
        </w:rPr>
      </w:pPr>
      <w:r w:rsidRPr="006B10E7">
        <w:rPr>
          <w:rFonts w:ascii="Courier" w:eastAsia="Times New Roman" w:hAnsi="Courier" w:cs="Times New Roman"/>
          <w:b/>
          <w:bCs/>
          <w:color w:val="000000"/>
          <w:sz w:val="36"/>
          <w:szCs w:val="36"/>
          <w:bdr w:val="single" w:sz="12" w:space="2" w:color="7C7C7C" w:frame="1"/>
          <w:shd w:val="clear" w:color="auto" w:fill="E5E5E5"/>
        </w:rPr>
        <w:t>2</w:t>
      </w:r>
      <w:r w:rsidRPr="006B10E7">
        <w:rPr>
          <w:rFonts w:ascii="Times New Roman" w:eastAsia="Times New Roman" w:hAnsi="Times New Roman" w:cs="Times New Roman"/>
          <w:color w:val="000000"/>
          <w:sz w:val="36"/>
          <w:szCs w:val="36"/>
        </w:rPr>
        <w:t> :: the Client makes a request to the Authorization Server from the Front Channel for an authorization code (</w:t>
      </w:r>
      <w:r w:rsidRPr="006B10E7">
        <w:rPr>
          <w:rFonts w:ascii="Times New Roman" w:eastAsia="Times New Roman" w:hAnsi="Times New Roman" w:cs="Times New Roman"/>
          <w:b/>
          <w:bCs/>
          <w:color w:val="000000"/>
          <w:sz w:val="36"/>
          <w:szCs w:val="36"/>
        </w:rPr>
        <w:t>/</w:t>
      </w:r>
      <w:proofErr w:type="spellStart"/>
      <w:r w:rsidRPr="006B10E7">
        <w:rPr>
          <w:rFonts w:ascii="Times New Roman" w:eastAsia="Times New Roman" w:hAnsi="Times New Roman" w:cs="Times New Roman"/>
          <w:b/>
          <w:bCs/>
          <w:color w:val="000000"/>
          <w:sz w:val="36"/>
          <w:szCs w:val="36"/>
        </w:rPr>
        <w:t>auth_code</w:t>
      </w:r>
      <w:proofErr w:type="spellEnd"/>
      <w:r w:rsidRPr="006B10E7">
        <w:rPr>
          <w:rFonts w:ascii="Times New Roman" w:eastAsia="Times New Roman" w:hAnsi="Times New Roman" w:cs="Times New Roman"/>
          <w:color w:val="000000"/>
          <w:sz w:val="36"/>
          <w:szCs w:val="36"/>
        </w:rPr>
        <w:t>) passing in an URL to respond back to (</w:t>
      </w:r>
      <w:r w:rsidRPr="006B10E7">
        <w:rPr>
          <w:rFonts w:ascii="Times New Roman" w:eastAsia="Times New Roman" w:hAnsi="Times New Roman" w:cs="Times New Roman"/>
          <w:b/>
          <w:bCs/>
          <w:color w:val="000000"/>
          <w:sz w:val="36"/>
          <w:szCs w:val="36"/>
        </w:rPr>
        <w:t>/callback </w:t>
      </w:r>
      <w:r w:rsidRPr="006B10E7">
        <w:rPr>
          <w:rFonts w:ascii="Times New Roman" w:eastAsia="Times New Roman" w:hAnsi="Times New Roman" w:cs="Times New Roman"/>
          <w:color w:val="000000"/>
          <w:sz w:val="36"/>
          <w:szCs w:val="36"/>
        </w:rPr>
        <w:t>) at the Client</w:t>
      </w:r>
    </w:p>
    <w:p w:rsidR="006B10E7" w:rsidRPr="006B10E7" w:rsidRDefault="006B10E7" w:rsidP="006B10E7">
      <w:pPr>
        <w:numPr>
          <w:ilvl w:val="0"/>
          <w:numId w:val="6"/>
        </w:numPr>
        <w:shd w:val="clear" w:color="auto" w:fill="FFFFFF"/>
        <w:spacing w:before="100" w:beforeAutospacing="1" w:after="100" w:afterAutospacing="1" w:line="480" w:lineRule="auto"/>
        <w:ind w:left="75" w:right="75"/>
        <w:jc w:val="both"/>
        <w:rPr>
          <w:rFonts w:ascii="Times New Roman" w:eastAsia="Times New Roman" w:hAnsi="Times New Roman" w:cs="Times New Roman"/>
          <w:color w:val="000000"/>
          <w:sz w:val="36"/>
          <w:szCs w:val="36"/>
        </w:rPr>
      </w:pPr>
      <w:r w:rsidRPr="006B10E7">
        <w:rPr>
          <w:rFonts w:ascii="Courier" w:eastAsia="Times New Roman" w:hAnsi="Courier" w:cs="Times New Roman"/>
          <w:b/>
          <w:bCs/>
          <w:color w:val="000000"/>
          <w:sz w:val="36"/>
          <w:szCs w:val="36"/>
          <w:bdr w:val="single" w:sz="12" w:space="2" w:color="7C7C7C" w:frame="1"/>
          <w:shd w:val="clear" w:color="auto" w:fill="E5E5E5"/>
        </w:rPr>
        <w:t>3</w:t>
      </w:r>
      <w:r w:rsidRPr="006B10E7">
        <w:rPr>
          <w:rFonts w:ascii="Times New Roman" w:eastAsia="Times New Roman" w:hAnsi="Times New Roman" w:cs="Times New Roman"/>
          <w:color w:val="000000"/>
          <w:sz w:val="36"/>
          <w:szCs w:val="36"/>
        </w:rPr>
        <w:t> :: the Authorization Server redirects the Resource Owner to the Resource Server for user authentication and access grant</w:t>
      </w:r>
    </w:p>
    <w:p w:rsidR="006B10E7" w:rsidRPr="006B10E7" w:rsidRDefault="006B10E7" w:rsidP="006B10E7">
      <w:pPr>
        <w:numPr>
          <w:ilvl w:val="0"/>
          <w:numId w:val="6"/>
        </w:numPr>
        <w:shd w:val="clear" w:color="auto" w:fill="FFFFFF"/>
        <w:spacing w:before="100" w:beforeAutospacing="1" w:after="100" w:afterAutospacing="1" w:line="480" w:lineRule="auto"/>
        <w:ind w:left="75" w:right="75"/>
        <w:jc w:val="both"/>
        <w:rPr>
          <w:rFonts w:ascii="Times New Roman" w:eastAsia="Times New Roman" w:hAnsi="Times New Roman" w:cs="Times New Roman"/>
          <w:color w:val="000000"/>
          <w:sz w:val="36"/>
          <w:szCs w:val="36"/>
        </w:rPr>
      </w:pPr>
      <w:r w:rsidRPr="006B10E7">
        <w:rPr>
          <w:rFonts w:ascii="Courier" w:eastAsia="Times New Roman" w:hAnsi="Courier" w:cs="Times New Roman"/>
          <w:b/>
          <w:bCs/>
          <w:color w:val="000000"/>
          <w:sz w:val="36"/>
          <w:szCs w:val="36"/>
          <w:bdr w:val="single" w:sz="12" w:space="2" w:color="7C7C7C" w:frame="1"/>
          <w:shd w:val="clear" w:color="auto" w:fill="E5E5E5"/>
        </w:rPr>
        <w:t>4</w:t>
      </w:r>
      <w:r w:rsidRPr="006B10E7">
        <w:rPr>
          <w:rFonts w:ascii="Times New Roman" w:eastAsia="Times New Roman" w:hAnsi="Times New Roman" w:cs="Times New Roman"/>
          <w:color w:val="000000"/>
          <w:sz w:val="36"/>
          <w:szCs w:val="36"/>
        </w:rPr>
        <w:t> :: the Resource Owner enters valid credentials that is verified by the Resource Server and redirects back to the Authorization Server</w:t>
      </w:r>
    </w:p>
    <w:p w:rsidR="006B10E7" w:rsidRPr="006B10E7" w:rsidRDefault="006B10E7" w:rsidP="006B10E7">
      <w:pPr>
        <w:numPr>
          <w:ilvl w:val="0"/>
          <w:numId w:val="6"/>
        </w:numPr>
        <w:shd w:val="clear" w:color="auto" w:fill="FFFFFF"/>
        <w:spacing w:before="100" w:beforeAutospacing="1" w:after="100" w:afterAutospacing="1" w:line="480" w:lineRule="auto"/>
        <w:ind w:left="75" w:right="75"/>
        <w:jc w:val="both"/>
        <w:rPr>
          <w:rFonts w:ascii="Times New Roman" w:eastAsia="Times New Roman" w:hAnsi="Times New Roman" w:cs="Times New Roman"/>
          <w:color w:val="000000"/>
          <w:sz w:val="36"/>
          <w:szCs w:val="36"/>
        </w:rPr>
      </w:pPr>
      <w:r w:rsidRPr="006B10E7">
        <w:rPr>
          <w:rFonts w:ascii="Courier" w:eastAsia="Times New Roman" w:hAnsi="Courier" w:cs="Times New Roman"/>
          <w:b/>
          <w:bCs/>
          <w:color w:val="000000"/>
          <w:sz w:val="36"/>
          <w:szCs w:val="36"/>
          <w:bdr w:val="single" w:sz="12" w:space="2" w:color="7C7C7C" w:frame="1"/>
          <w:shd w:val="clear" w:color="auto" w:fill="E5E5E5"/>
        </w:rPr>
        <w:t>5</w:t>
      </w:r>
      <w:r w:rsidRPr="006B10E7">
        <w:rPr>
          <w:rFonts w:ascii="Times New Roman" w:eastAsia="Times New Roman" w:hAnsi="Times New Roman" w:cs="Times New Roman"/>
          <w:color w:val="000000"/>
          <w:sz w:val="36"/>
          <w:szCs w:val="36"/>
        </w:rPr>
        <w:t> :: the Authorization Server generates an Authorization Code and responds back to the Client with the authorization code on the Back Channel at the specified URL (</w:t>
      </w:r>
      <w:r w:rsidRPr="006B10E7">
        <w:rPr>
          <w:rFonts w:ascii="Times New Roman" w:eastAsia="Times New Roman" w:hAnsi="Times New Roman" w:cs="Times New Roman"/>
          <w:b/>
          <w:bCs/>
          <w:color w:val="000000"/>
          <w:sz w:val="36"/>
          <w:szCs w:val="36"/>
        </w:rPr>
        <w:t>/callback</w:t>
      </w:r>
      <w:r w:rsidRPr="006B10E7">
        <w:rPr>
          <w:rFonts w:ascii="Times New Roman" w:eastAsia="Times New Roman" w:hAnsi="Times New Roman" w:cs="Times New Roman"/>
          <w:color w:val="000000"/>
          <w:sz w:val="36"/>
          <w:szCs w:val="36"/>
        </w:rPr>
        <w:t>)</w:t>
      </w:r>
    </w:p>
    <w:p w:rsidR="006B10E7" w:rsidRPr="006B10E7" w:rsidRDefault="006B10E7" w:rsidP="006B10E7">
      <w:pPr>
        <w:numPr>
          <w:ilvl w:val="0"/>
          <w:numId w:val="6"/>
        </w:numPr>
        <w:shd w:val="clear" w:color="auto" w:fill="FFFFFF"/>
        <w:spacing w:before="100" w:beforeAutospacing="1" w:after="100" w:afterAutospacing="1" w:line="480" w:lineRule="auto"/>
        <w:ind w:left="75" w:right="75"/>
        <w:jc w:val="both"/>
        <w:rPr>
          <w:rFonts w:ascii="Times New Roman" w:eastAsia="Times New Roman" w:hAnsi="Times New Roman" w:cs="Times New Roman"/>
          <w:color w:val="000000"/>
          <w:sz w:val="36"/>
          <w:szCs w:val="36"/>
        </w:rPr>
      </w:pPr>
      <w:r w:rsidRPr="006B10E7">
        <w:rPr>
          <w:rFonts w:ascii="Courier" w:eastAsia="Times New Roman" w:hAnsi="Courier" w:cs="Times New Roman"/>
          <w:b/>
          <w:bCs/>
          <w:color w:val="000000"/>
          <w:sz w:val="36"/>
          <w:szCs w:val="36"/>
          <w:bdr w:val="single" w:sz="12" w:space="2" w:color="7C7C7C" w:frame="1"/>
          <w:shd w:val="clear" w:color="auto" w:fill="E5E5E5"/>
        </w:rPr>
        <w:t>6</w:t>
      </w:r>
      <w:r w:rsidRPr="006B10E7">
        <w:rPr>
          <w:rFonts w:ascii="Times New Roman" w:eastAsia="Times New Roman" w:hAnsi="Times New Roman" w:cs="Times New Roman"/>
          <w:color w:val="000000"/>
          <w:sz w:val="36"/>
          <w:szCs w:val="36"/>
        </w:rPr>
        <w:t> :: the Client makes a request to the Authorization Server for an Access Token through the Back Channel</w:t>
      </w:r>
    </w:p>
    <w:p w:rsidR="006B10E7" w:rsidRPr="006B10E7" w:rsidRDefault="006B10E7" w:rsidP="006B10E7">
      <w:pPr>
        <w:numPr>
          <w:ilvl w:val="0"/>
          <w:numId w:val="6"/>
        </w:numPr>
        <w:shd w:val="clear" w:color="auto" w:fill="FFFFFF"/>
        <w:spacing w:before="100" w:beforeAutospacing="1" w:after="100" w:afterAutospacing="1" w:line="480" w:lineRule="auto"/>
        <w:ind w:left="75" w:right="75"/>
        <w:jc w:val="both"/>
        <w:rPr>
          <w:rFonts w:ascii="Times New Roman" w:eastAsia="Times New Roman" w:hAnsi="Times New Roman" w:cs="Times New Roman"/>
          <w:color w:val="000000"/>
          <w:sz w:val="36"/>
          <w:szCs w:val="36"/>
        </w:rPr>
      </w:pPr>
      <w:r w:rsidRPr="006B10E7">
        <w:rPr>
          <w:rFonts w:ascii="Courier" w:eastAsia="Times New Roman" w:hAnsi="Courier" w:cs="Times New Roman"/>
          <w:b/>
          <w:bCs/>
          <w:color w:val="000000"/>
          <w:sz w:val="36"/>
          <w:szCs w:val="36"/>
          <w:bdr w:val="single" w:sz="12" w:space="2" w:color="7C7C7C" w:frame="1"/>
          <w:shd w:val="clear" w:color="auto" w:fill="E5E5E5"/>
        </w:rPr>
        <w:t>7</w:t>
      </w:r>
      <w:r w:rsidRPr="006B10E7">
        <w:rPr>
          <w:rFonts w:ascii="Times New Roman" w:eastAsia="Times New Roman" w:hAnsi="Times New Roman" w:cs="Times New Roman"/>
          <w:color w:val="000000"/>
          <w:sz w:val="36"/>
          <w:szCs w:val="36"/>
        </w:rPr>
        <w:t> :: the Authorization Server responds back to the Client with an Access Token on the Back Channel</w:t>
      </w:r>
    </w:p>
    <w:p w:rsidR="006B10E7" w:rsidRPr="006B10E7" w:rsidRDefault="006B10E7" w:rsidP="006B10E7">
      <w:pPr>
        <w:numPr>
          <w:ilvl w:val="0"/>
          <w:numId w:val="6"/>
        </w:numPr>
        <w:shd w:val="clear" w:color="auto" w:fill="FFFFFF"/>
        <w:spacing w:before="100" w:beforeAutospacing="1" w:after="100" w:afterAutospacing="1" w:line="480" w:lineRule="auto"/>
        <w:ind w:left="75" w:right="75"/>
        <w:jc w:val="both"/>
        <w:rPr>
          <w:rFonts w:ascii="Times New Roman" w:eastAsia="Times New Roman" w:hAnsi="Times New Roman" w:cs="Times New Roman"/>
          <w:color w:val="000000"/>
          <w:sz w:val="36"/>
          <w:szCs w:val="36"/>
        </w:rPr>
      </w:pPr>
      <w:r w:rsidRPr="006B10E7">
        <w:rPr>
          <w:rFonts w:ascii="Courier" w:eastAsia="Times New Roman" w:hAnsi="Courier" w:cs="Times New Roman"/>
          <w:b/>
          <w:bCs/>
          <w:color w:val="000000"/>
          <w:sz w:val="36"/>
          <w:szCs w:val="36"/>
          <w:bdr w:val="single" w:sz="12" w:space="2" w:color="7C7C7C" w:frame="1"/>
          <w:shd w:val="clear" w:color="auto" w:fill="E5E5E5"/>
        </w:rPr>
        <w:t>8</w:t>
      </w:r>
      <w:r w:rsidRPr="006B10E7">
        <w:rPr>
          <w:rFonts w:ascii="Times New Roman" w:eastAsia="Times New Roman" w:hAnsi="Times New Roman" w:cs="Times New Roman"/>
          <w:color w:val="000000"/>
          <w:sz w:val="36"/>
          <w:szCs w:val="36"/>
        </w:rPr>
        <w:t> :: the Client uses the Access Token to make a request to access the Resource at the Resource Server</w:t>
      </w:r>
    </w:p>
    <w:p w:rsidR="006B10E7" w:rsidRPr="006B10E7" w:rsidRDefault="006B10E7" w:rsidP="006B10E7">
      <w:pPr>
        <w:numPr>
          <w:ilvl w:val="0"/>
          <w:numId w:val="6"/>
        </w:numPr>
        <w:shd w:val="clear" w:color="auto" w:fill="FFFFFF"/>
        <w:spacing w:before="100" w:beforeAutospacing="1" w:after="100" w:afterAutospacing="1" w:line="480" w:lineRule="auto"/>
        <w:ind w:left="75" w:right="75"/>
        <w:jc w:val="both"/>
        <w:rPr>
          <w:rFonts w:ascii="Times New Roman" w:eastAsia="Times New Roman" w:hAnsi="Times New Roman" w:cs="Times New Roman"/>
          <w:color w:val="000000"/>
          <w:sz w:val="36"/>
          <w:szCs w:val="36"/>
        </w:rPr>
      </w:pPr>
      <w:r w:rsidRPr="006B10E7">
        <w:rPr>
          <w:rFonts w:ascii="Courier" w:eastAsia="Times New Roman" w:hAnsi="Courier" w:cs="Times New Roman"/>
          <w:b/>
          <w:bCs/>
          <w:color w:val="000000"/>
          <w:sz w:val="36"/>
          <w:szCs w:val="36"/>
          <w:bdr w:val="single" w:sz="12" w:space="2" w:color="7C7C7C" w:frame="1"/>
          <w:shd w:val="clear" w:color="auto" w:fill="E5E5E5"/>
        </w:rPr>
        <w:t>9</w:t>
      </w:r>
      <w:r w:rsidRPr="006B10E7">
        <w:rPr>
          <w:rFonts w:ascii="Times New Roman" w:eastAsia="Times New Roman" w:hAnsi="Times New Roman" w:cs="Times New Roman"/>
          <w:color w:val="000000"/>
          <w:sz w:val="36"/>
          <w:szCs w:val="36"/>
        </w:rPr>
        <w:t> :: the Resource Server responds with the data associated with the Resource</w:t>
      </w:r>
    </w:p>
    <w:p w:rsidR="006B10E7" w:rsidRPr="00584E47" w:rsidRDefault="006B10E7" w:rsidP="00584E47">
      <w:pPr>
        <w:rPr>
          <w:sz w:val="28"/>
          <w:szCs w:val="28"/>
        </w:rPr>
      </w:pPr>
    </w:p>
    <w:sectPr w:rsidR="006B10E7" w:rsidRPr="00584E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EC3011"/>
    <w:multiLevelType w:val="hybridMultilevel"/>
    <w:tmpl w:val="5A4C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D661A26"/>
    <w:multiLevelType w:val="multilevel"/>
    <w:tmpl w:val="9C7E13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EA85747"/>
    <w:multiLevelType w:val="hybridMultilevel"/>
    <w:tmpl w:val="96B2D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95B505E"/>
    <w:multiLevelType w:val="multilevel"/>
    <w:tmpl w:val="B7F85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D72253F"/>
    <w:multiLevelType w:val="multilevel"/>
    <w:tmpl w:val="54BAE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95D484E"/>
    <w:multiLevelType w:val="hybridMultilevel"/>
    <w:tmpl w:val="7E167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7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0966"/>
    <w:rsid w:val="0002027C"/>
    <w:rsid w:val="00062107"/>
    <w:rsid w:val="000E22FB"/>
    <w:rsid w:val="00113724"/>
    <w:rsid w:val="00134959"/>
    <w:rsid w:val="00162687"/>
    <w:rsid w:val="00246583"/>
    <w:rsid w:val="002D4102"/>
    <w:rsid w:val="00364C4E"/>
    <w:rsid w:val="004564D6"/>
    <w:rsid w:val="004A1A39"/>
    <w:rsid w:val="004C1325"/>
    <w:rsid w:val="004D5BFE"/>
    <w:rsid w:val="00584E47"/>
    <w:rsid w:val="005A03F5"/>
    <w:rsid w:val="00601778"/>
    <w:rsid w:val="00654C9F"/>
    <w:rsid w:val="00660966"/>
    <w:rsid w:val="006A4AB0"/>
    <w:rsid w:val="006A4E9D"/>
    <w:rsid w:val="006B10E7"/>
    <w:rsid w:val="00731241"/>
    <w:rsid w:val="00810D1F"/>
    <w:rsid w:val="009E5605"/>
    <w:rsid w:val="009E5CBC"/>
    <w:rsid w:val="00A03D5A"/>
    <w:rsid w:val="00A35ABE"/>
    <w:rsid w:val="00B5220F"/>
    <w:rsid w:val="00B84E5E"/>
    <w:rsid w:val="00BD2CBD"/>
    <w:rsid w:val="00CA0283"/>
    <w:rsid w:val="00CA2C17"/>
    <w:rsid w:val="00CD64B1"/>
    <w:rsid w:val="00CF5C0B"/>
    <w:rsid w:val="00D524E0"/>
    <w:rsid w:val="00DC3D18"/>
    <w:rsid w:val="00EC7DA8"/>
    <w:rsid w:val="00F06FED"/>
    <w:rsid w:val="00F12F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0966"/>
    <w:pPr>
      <w:ind w:left="720"/>
      <w:contextualSpacing/>
    </w:pPr>
  </w:style>
  <w:style w:type="paragraph" w:styleId="BalloonText">
    <w:name w:val="Balloon Text"/>
    <w:basedOn w:val="Normal"/>
    <w:link w:val="BalloonTextChar"/>
    <w:uiPriority w:val="99"/>
    <w:semiHidden/>
    <w:unhideWhenUsed/>
    <w:rsid w:val="00A03D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3D5A"/>
    <w:rPr>
      <w:rFonts w:ascii="Tahoma" w:hAnsi="Tahoma" w:cs="Tahoma"/>
      <w:sz w:val="16"/>
      <w:szCs w:val="16"/>
    </w:rPr>
  </w:style>
  <w:style w:type="character" w:styleId="HTMLCode">
    <w:name w:val="HTML Code"/>
    <w:basedOn w:val="DefaultParagraphFont"/>
    <w:uiPriority w:val="99"/>
    <w:semiHidden/>
    <w:unhideWhenUsed/>
    <w:rsid w:val="00654C9F"/>
    <w:rPr>
      <w:rFonts w:ascii="Courier New" w:eastAsia="Times New Roman" w:hAnsi="Courier New" w:cs="Courier New"/>
      <w:sz w:val="20"/>
      <w:szCs w:val="20"/>
    </w:rPr>
  </w:style>
  <w:style w:type="paragraph" w:styleId="NormalWeb">
    <w:name w:val="Normal (Web)"/>
    <w:basedOn w:val="Normal"/>
    <w:uiPriority w:val="99"/>
    <w:semiHidden/>
    <w:unhideWhenUsed/>
    <w:rsid w:val="0060177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A03F5"/>
    <w:rPr>
      <w:color w:val="0000FF" w:themeColor="hyperlink"/>
      <w:u w:val="single"/>
    </w:rPr>
  </w:style>
  <w:style w:type="character" w:customStyle="1" w:styleId="underbold">
    <w:name w:val="underbold"/>
    <w:basedOn w:val="DefaultParagraphFont"/>
    <w:rsid w:val="006B10E7"/>
  </w:style>
  <w:style w:type="character" w:customStyle="1" w:styleId="hi-yellow">
    <w:name w:val="hi-yellow"/>
    <w:basedOn w:val="DefaultParagraphFont"/>
    <w:rsid w:val="006B10E7"/>
  </w:style>
  <w:style w:type="character" w:customStyle="1" w:styleId="hi-grey">
    <w:name w:val="hi-grey"/>
    <w:basedOn w:val="DefaultParagraphFont"/>
    <w:rsid w:val="006B10E7"/>
  </w:style>
  <w:style w:type="character" w:customStyle="1" w:styleId="bold">
    <w:name w:val="bold"/>
    <w:basedOn w:val="DefaultParagraphFont"/>
    <w:rsid w:val="006B10E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0966"/>
    <w:pPr>
      <w:ind w:left="720"/>
      <w:contextualSpacing/>
    </w:pPr>
  </w:style>
  <w:style w:type="paragraph" w:styleId="BalloonText">
    <w:name w:val="Balloon Text"/>
    <w:basedOn w:val="Normal"/>
    <w:link w:val="BalloonTextChar"/>
    <w:uiPriority w:val="99"/>
    <w:semiHidden/>
    <w:unhideWhenUsed/>
    <w:rsid w:val="00A03D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3D5A"/>
    <w:rPr>
      <w:rFonts w:ascii="Tahoma" w:hAnsi="Tahoma" w:cs="Tahoma"/>
      <w:sz w:val="16"/>
      <w:szCs w:val="16"/>
    </w:rPr>
  </w:style>
  <w:style w:type="character" w:styleId="HTMLCode">
    <w:name w:val="HTML Code"/>
    <w:basedOn w:val="DefaultParagraphFont"/>
    <w:uiPriority w:val="99"/>
    <w:semiHidden/>
    <w:unhideWhenUsed/>
    <w:rsid w:val="00654C9F"/>
    <w:rPr>
      <w:rFonts w:ascii="Courier New" w:eastAsia="Times New Roman" w:hAnsi="Courier New" w:cs="Courier New"/>
      <w:sz w:val="20"/>
      <w:szCs w:val="20"/>
    </w:rPr>
  </w:style>
  <w:style w:type="paragraph" w:styleId="NormalWeb">
    <w:name w:val="Normal (Web)"/>
    <w:basedOn w:val="Normal"/>
    <w:uiPriority w:val="99"/>
    <w:semiHidden/>
    <w:unhideWhenUsed/>
    <w:rsid w:val="0060177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A03F5"/>
    <w:rPr>
      <w:color w:val="0000FF" w:themeColor="hyperlink"/>
      <w:u w:val="single"/>
    </w:rPr>
  </w:style>
  <w:style w:type="character" w:customStyle="1" w:styleId="underbold">
    <w:name w:val="underbold"/>
    <w:basedOn w:val="DefaultParagraphFont"/>
    <w:rsid w:val="006B10E7"/>
  </w:style>
  <w:style w:type="character" w:customStyle="1" w:styleId="hi-yellow">
    <w:name w:val="hi-yellow"/>
    <w:basedOn w:val="DefaultParagraphFont"/>
    <w:rsid w:val="006B10E7"/>
  </w:style>
  <w:style w:type="character" w:customStyle="1" w:styleId="hi-grey">
    <w:name w:val="hi-grey"/>
    <w:basedOn w:val="DefaultParagraphFont"/>
    <w:rsid w:val="006B10E7"/>
  </w:style>
  <w:style w:type="character" w:customStyle="1" w:styleId="bold">
    <w:name w:val="bold"/>
    <w:basedOn w:val="DefaultParagraphFont"/>
    <w:rsid w:val="006B10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469095">
      <w:bodyDiv w:val="1"/>
      <w:marLeft w:val="0"/>
      <w:marRight w:val="0"/>
      <w:marTop w:val="0"/>
      <w:marBottom w:val="0"/>
      <w:divBdr>
        <w:top w:val="none" w:sz="0" w:space="0" w:color="auto"/>
        <w:left w:val="none" w:sz="0" w:space="0" w:color="auto"/>
        <w:bottom w:val="none" w:sz="0" w:space="0" w:color="auto"/>
        <w:right w:val="none" w:sz="0" w:space="0" w:color="auto"/>
      </w:divBdr>
    </w:div>
    <w:div w:id="1785344470">
      <w:bodyDiv w:val="1"/>
      <w:marLeft w:val="0"/>
      <w:marRight w:val="0"/>
      <w:marTop w:val="0"/>
      <w:marBottom w:val="0"/>
      <w:divBdr>
        <w:top w:val="none" w:sz="0" w:space="0" w:color="auto"/>
        <w:left w:val="none" w:sz="0" w:space="0" w:color="auto"/>
        <w:bottom w:val="none" w:sz="0" w:space="0" w:color="auto"/>
        <w:right w:val="none" w:sz="0" w:space="0" w:color="auto"/>
      </w:divBdr>
    </w:div>
    <w:div w:id="2140342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org.springframework.security.web.header.HeaderWriterFilter@149b0577" TargetMode="External"/><Relationship Id="rId13" Type="http://schemas.openxmlformats.org/officeDocument/2006/relationships/hyperlink" Target="mailto:org.springframework.security.web.authentication.AnonymousAuthenticationFilter@6a756082" TargetMode="External"/><Relationship Id="rId18" Type="http://schemas.openxmlformats.org/officeDocument/2006/relationships/image" Target="media/image3.png"/><Relationship Id="rId26"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hyperlink" Target="mailto:org.springframework.security.web.context.SecurityContextPersistenceFilter@3c91530d" TargetMode="External"/><Relationship Id="rId12" Type="http://schemas.openxmlformats.org/officeDocument/2006/relationships/hyperlink" Target="mailto:org.springframework.security.web.savedrequest.RequestCacheAwareFilter@732f6050"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mailto:org.springframework.security.web.access.intercept.FilterSecurityInterceptor@3902bd2c"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mailto:org.springframework.security.web.authentication.www.BasicAuthenticationFilter@7c52fc81"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mailto:org.springframework.security.web.access.ExceptionTranslationFilter@436bd4df"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mailto:org.springframework.security.web.authentication.logout.LogoutFilter@7a4d582c"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mailto:org.springframework.security.web.csrf.CsrfFilter@28f4f300" TargetMode="External"/><Relationship Id="rId14" Type="http://schemas.openxmlformats.org/officeDocument/2006/relationships/hyperlink" Target="mailto:org.springframework.security.web.session.SessionManagementFilter@2ddb3ae8"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8236</TotalTime>
  <Pages>9</Pages>
  <Words>1593</Words>
  <Characters>9082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Indu Bangia</dc:creator>
  <cp:lastModifiedBy>Indu Bangia</cp:lastModifiedBy>
  <cp:revision>26</cp:revision>
  <dcterms:created xsi:type="dcterms:W3CDTF">2018-10-05T11:16:00Z</dcterms:created>
  <dcterms:modified xsi:type="dcterms:W3CDTF">2021-04-16T13:14:00Z</dcterms:modified>
</cp:coreProperties>
</file>