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A72C5" w14:textId="72EB247D" w:rsidR="00E44A1B" w:rsidRDefault="00932F48" w:rsidP="0083134E">
      <w:pPr>
        <w:jc w:val="both"/>
        <w:rPr>
          <w:sz w:val="40"/>
          <w:szCs w:val="40"/>
          <w:u w:val="single"/>
          <w:lang w:val="en-US"/>
        </w:rPr>
      </w:pPr>
      <w:r w:rsidRPr="00932F48">
        <w:rPr>
          <w:sz w:val="40"/>
          <w:szCs w:val="40"/>
          <w:u w:val="single"/>
          <w:lang w:val="en-US"/>
        </w:rPr>
        <w:t>Power BI Project – HR Analysis Dashboard</w:t>
      </w:r>
    </w:p>
    <w:p w14:paraId="58A3EE2E" w14:textId="77777777" w:rsidR="00932F48" w:rsidRDefault="00932F48" w:rsidP="0083134E">
      <w:pPr>
        <w:jc w:val="both"/>
        <w:rPr>
          <w:sz w:val="36"/>
          <w:szCs w:val="36"/>
          <w:lang w:val="en-US"/>
        </w:rPr>
      </w:pPr>
    </w:p>
    <w:p w14:paraId="10643C97" w14:textId="5B266EDD" w:rsidR="00932F48" w:rsidRPr="009C3FAA" w:rsidRDefault="00932F48" w:rsidP="0083134E">
      <w:p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Develop a Power BI project focused on HR Analysis Dashboard for a company facing challenges in comprehending their employee data to extract valuable insights. Construct a comprehensive dashboard that includes the following components:</w:t>
      </w:r>
    </w:p>
    <w:p w14:paraId="67CAAB91" w14:textId="77777777" w:rsidR="009C3FAA" w:rsidRDefault="009C3FAA" w:rsidP="0083134E">
      <w:pPr>
        <w:jc w:val="both"/>
        <w:rPr>
          <w:sz w:val="32"/>
          <w:szCs w:val="32"/>
          <w:lang w:val="en-US"/>
        </w:rPr>
      </w:pPr>
    </w:p>
    <w:p w14:paraId="53D3E6CF" w14:textId="5A017B08" w:rsidR="00932F48" w:rsidRDefault="00932F48" w:rsidP="0083134E">
      <w:pPr>
        <w:jc w:val="both"/>
        <w:rPr>
          <w:sz w:val="32"/>
          <w:szCs w:val="32"/>
          <w:u w:val="single"/>
          <w:lang w:val="en-US"/>
        </w:rPr>
      </w:pPr>
      <w:r w:rsidRPr="00932F48">
        <w:rPr>
          <w:sz w:val="32"/>
          <w:szCs w:val="32"/>
          <w:u w:val="single"/>
          <w:lang w:val="en-US"/>
        </w:rPr>
        <w:t>Summary page:</w:t>
      </w:r>
    </w:p>
    <w:p w14:paraId="1500AC44" w14:textId="3E6BD60E" w:rsidR="00932F48" w:rsidRDefault="00932F48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Present a page of key HR metrics.</w:t>
      </w:r>
    </w:p>
    <w:p w14:paraId="38B4C331" w14:textId="77777777" w:rsidR="009C3FAA" w:rsidRPr="009C3FAA" w:rsidRDefault="009C3FAA" w:rsidP="0083134E">
      <w:pPr>
        <w:pStyle w:val="ListParagraph"/>
        <w:ind w:left="1352"/>
        <w:jc w:val="both"/>
        <w:rPr>
          <w:sz w:val="28"/>
          <w:szCs w:val="28"/>
          <w:lang w:val="en-US"/>
        </w:rPr>
      </w:pPr>
    </w:p>
    <w:p w14:paraId="051A7647" w14:textId="32FCD3E2" w:rsidR="00932F48" w:rsidRDefault="00932F48" w:rsidP="0083134E">
      <w:pPr>
        <w:jc w:val="both"/>
        <w:rPr>
          <w:sz w:val="32"/>
          <w:szCs w:val="32"/>
          <w:u w:val="single"/>
          <w:lang w:val="en-US"/>
        </w:rPr>
      </w:pPr>
      <w:r w:rsidRPr="00932F48">
        <w:rPr>
          <w:sz w:val="32"/>
          <w:szCs w:val="32"/>
          <w:u w:val="single"/>
          <w:lang w:val="en-US"/>
        </w:rPr>
        <w:t>Headcount Analysis:</w:t>
      </w:r>
    </w:p>
    <w:p w14:paraId="71C5DF2C" w14:textId="590E0D22" w:rsidR="00932F48" w:rsidRPr="009C3FAA" w:rsidRDefault="00932F48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Showcase year-on-year trends in Headcount.</w:t>
      </w:r>
    </w:p>
    <w:p w14:paraId="1A45BB8B" w14:textId="55B45A59" w:rsidR="00932F48" w:rsidRPr="009C3FAA" w:rsidRDefault="00932F48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Display Headcount breakdown based on gender.</w:t>
      </w:r>
    </w:p>
    <w:p w14:paraId="6D8A063E" w14:textId="4BD15FC0" w:rsidR="00932F48" w:rsidRPr="009C3FAA" w:rsidRDefault="00932F48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Display Headcount distribution across various age groups.</w:t>
      </w:r>
    </w:p>
    <w:p w14:paraId="2A7F25A3" w14:textId="272CA506" w:rsidR="009C3FAA" w:rsidRPr="009C3FAA" w:rsidRDefault="009C3FAA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Breakdown of</w:t>
      </w:r>
      <w:r w:rsidRPr="009C3FAA">
        <w:rPr>
          <w:sz w:val="28"/>
          <w:szCs w:val="28"/>
          <w:lang w:val="en-US"/>
        </w:rPr>
        <w:t xml:space="preserve"> headcount by country.</w:t>
      </w:r>
    </w:p>
    <w:p w14:paraId="20CD7EC4" w14:textId="24E1CC57" w:rsidR="00932F48" w:rsidRPr="009C3FAA" w:rsidRDefault="009C3FAA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 xml:space="preserve">Analyze </w:t>
      </w:r>
      <w:r w:rsidR="00932F48" w:rsidRPr="009C3FAA">
        <w:rPr>
          <w:sz w:val="28"/>
          <w:szCs w:val="28"/>
          <w:lang w:val="en-US"/>
        </w:rPr>
        <w:t>headcount based on business unit</w:t>
      </w:r>
      <w:r w:rsidRPr="009C3FAA">
        <w:rPr>
          <w:sz w:val="28"/>
          <w:szCs w:val="28"/>
          <w:lang w:val="en-US"/>
        </w:rPr>
        <w:t>.</w:t>
      </w:r>
    </w:p>
    <w:p w14:paraId="4A1D9900" w14:textId="38A953D5" w:rsidR="009C3FAA" w:rsidRDefault="009C3FAA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Show Headcount by different departments.</w:t>
      </w:r>
    </w:p>
    <w:p w14:paraId="06840106" w14:textId="77777777" w:rsidR="009C3FAA" w:rsidRPr="009C3FAA" w:rsidRDefault="009C3FAA" w:rsidP="0083134E">
      <w:pPr>
        <w:pStyle w:val="ListParagraph"/>
        <w:ind w:left="1352"/>
        <w:jc w:val="both"/>
        <w:rPr>
          <w:sz w:val="28"/>
          <w:szCs w:val="28"/>
          <w:lang w:val="en-US"/>
        </w:rPr>
      </w:pPr>
    </w:p>
    <w:p w14:paraId="0BBBDE63" w14:textId="0E2352CE" w:rsidR="009C3FAA" w:rsidRDefault="009C3FAA" w:rsidP="0083134E">
      <w:pPr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Slicers for enhanced Analysis:</w:t>
      </w:r>
    </w:p>
    <w:p w14:paraId="79D6B421" w14:textId="1492BCD5" w:rsidR="009C3FAA" w:rsidRDefault="009C3FAA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Implement multiple slicers enabling dynamic filtering by department, country and employee full name.</w:t>
      </w:r>
    </w:p>
    <w:p w14:paraId="4816DB35" w14:textId="77777777" w:rsidR="009C3FAA" w:rsidRPr="009C3FAA" w:rsidRDefault="009C3FAA" w:rsidP="0083134E">
      <w:pPr>
        <w:pStyle w:val="ListParagraph"/>
        <w:ind w:left="1352"/>
        <w:jc w:val="both"/>
        <w:rPr>
          <w:sz w:val="28"/>
          <w:szCs w:val="28"/>
          <w:lang w:val="en-US"/>
        </w:rPr>
      </w:pPr>
    </w:p>
    <w:p w14:paraId="30FA20F5" w14:textId="4FE65935" w:rsidR="009C3FAA" w:rsidRDefault="009C3FAA" w:rsidP="0083134E">
      <w:pPr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Data Refresh Information:</w:t>
      </w:r>
    </w:p>
    <w:p w14:paraId="3B37000C" w14:textId="10C56990" w:rsidR="009C3FAA" w:rsidRPr="009C3FAA" w:rsidRDefault="009C3FAA" w:rsidP="0083134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Incorporate a visual element indicating the date and time of the last data refresh.</w:t>
      </w:r>
    </w:p>
    <w:p w14:paraId="51030CA5" w14:textId="2DB02BB0" w:rsidR="009C3FAA" w:rsidRPr="009C3FAA" w:rsidRDefault="009C3FAA" w:rsidP="0083134E">
      <w:pPr>
        <w:jc w:val="both"/>
        <w:rPr>
          <w:sz w:val="28"/>
          <w:szCs w:val="28"/>
          <w:lang w:val="en-US"/>
        </w:rPr>
      </w:pPr>
      <w:r w:rsidRPr="009C3FAA">
        <w:rPr>
          <w:sz w:val="28"/>
          <w:szCs w:val="28"/>
          <w:lang w:val="en-US"/>
        </w:rPr>
        <w:t>By transforming this data into an insightful dashboard, the company will gain a clearer understanding of their workforce dynamics and be better equipped to make informed decisions.</w:t>
      </w:r>
    </w:p>
    <w:p w14:paraId="4B124F6D" w14:textId="0DAE7BF9" w:rsidR="009C3FAA" w:rsidRPr="009C3FAA" w:rsidRDefault="009C3FAA" w:rsidP="0083134E">
      <w:pPr>
        <w:jc w:val="both"/>
        <w:rPr>
          <w:sz w:val="32"/>
          <w:szCs w:val="32"/>
          <w:lang w:val="en-US"/>
        </w:rPr>
      </w:pPr>
      <w:r w:rsidRPr="009C3FAA">
        <w:rPr>
          <w:sz w:val="32"/>
          <w:szCs w:val="32"/>
          <w:lang w:val="en-US"/>
        </w:rPr>
        <w:t xml:space="preserve"> </w:t>
      </w:r>
    </w:p>
    <w:sectPr w:rsidR="009C3FAA" w:rsidRPr="009C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0B8DD" w14:textId="77777777" w:rsidR="00476EEE" w:rsidRDefault="00476EEE" w:rsidP="00932F48">
      <w:pPr>
        <w:spacing w:after="0" w:line="240" w:lineRule="auto"/>
      </w:pPr>
      <w:r>
        <w:separator/>
      </w:r>
    </w:p>
  </w:endnote>
  <w:endnote w:type="continuationSeparator" w:id="0">
    <w:p w14:paraId="479E06D9" w14:textId="77777777" w:rsidR="00476EEE" w:rsidRDefault="00476EEE" w:rsidP="0093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BBA1B" w14:textId="77777777" w:rsidR="00476EEE" w:rsidRDefault="00476EEE" w:rsidP="00932F48">
      <w:pPr>
        <w:spacing w:after="0" w:line="240" w:lineRule="auto"/>
      </w:pPr>
      <w:r>
        <w:separator/>
      </w:r>
    </w:p>
  </w:footnote>
  <w:footnote w:type="continuationSeparator" w:id="0">
    <w:p w14:paraId="6FA5E4C6" w14:textId="77777777" w:rsidR="00476EEE" w:rsidRDefault="00476EEE" w:rsidP="0093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50E"/>
    <w:multiLevelType w:val="hybridMultilevel"/>
    <w:tmpl w:val="D28E2188"/>
    <w:lvl w:ilvl="0" w:tplc="9904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34003"/>
    <w:multiLevelType w:val="hybridMultilevel"/>
    <w:tmpl w:val="957C5EF0"/>
    <w:lvl w:ilvl="0" w:tplc="F886D1F8"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3227005">
    <w:abstractNumId w:val="0"/>
  </w:num>
  <w:num w:numId="2" w16cid:durableId="26550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11"/>
    <w:rsid w:val="003878AF"/>
    <w:rsid w:val="003E0EC0"/>
    <w:rsid w:val="00444D11"/>
    <w:rsid w:val="00476EEE"/>
    <w:rsid w:val="0083134E"/>
    <w:rsid w:val="00932F48"/>
    <w:rsid w:val="009C3FAA"/>
    <w:rsid w:val="00E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7D67"/>
  <w15:chartTrackingRefBased/>
  <w15:docId w15:val="{0302BDD0-D0D3-464B-9934-3037AA0F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48"/>
  </w:style>
  <w:style w:type="paragraph" w:styleId="Footer">
    <w:name w:val="footer"/>
    <w:basedOn w:val="Normal"/>
    <w:link w:val="FooterChar"/>
    <w:uiPriority w:val="99"/>
    <w:unhideWhenUsed/>
    <w:rsid w:val="0093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48"/>
  </w:style>
  <w:style w:type="paragraph" w:styleId="ListParagraph">
    <w:name w:val="List Paragraph"/>
    <w:basedOn w:val="Normal"/>
    <w:uiPriority w:val="34"/>
    <w:qFormat/>
    <w:rsid w:val="0093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2024-08-04T06:27:00Z</dcterms:created>
  <dcterms:modified xsi:type="dcterms:W3CDTF">2024-08-04T07:16:00Z</dcterms:modified>
</cp:coreProperties>
</file>