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3932" w14:textId="77777777" w:rsidR="000E0532" w:rsidRDefault="000E0532" w:rsidP="000E0532">
      <w:pPr>
        <w:pStyle w:val="NoSpacing"/>
        <w:jc w:val="center"/>
        <w:outlineLvl w:val="0"/>
        <w:rPr>
          <w:color w:val="CD0000"/>
          <w:sz w:val="52"/>
          <w:szCs w:val="52"/>
        </w:rPr>
      </w:pPr>
      <w:r>
        <w:rPr>
          <w:color w:val="CD0000"/>
          <w:sz w:val="52"/>
          <w:szCs w:val="52"/>
        </w:rPr>
        <w:t>INFO 6105</w:t>
      </w:r>
      <w:r w:rsidRPr="006C66CF">
        <w:rPr>
          <w:color w:val="CD0000"/>
          <w:sz w:val="52"/>
          <w:szCs w:val="52"/>
        </w:rPr>
        <w:t xml:space="preserve"> </w:t>
      </w:r>
    </w:p>
    <w:p w14:paraId="7CDE0CA0" w14:textId="77777777" w:rsidR="000E0532" w:rsidRDefault="000E0532" w:rsidP="000E0532">
      <w:pPr>
        <w:pStyle w:val="NoSpacing"/>
        <w:jc w:val="center"/>
        <w:outlineLvl w:val="0"/>
        <w:rPr>
          <w:color w:val="CD0000"/>
          <w:sz w:val="52"/>
          <w:szCs w:val="52"/>
        </w:rPr>
      </w:pPr>
      <w:r>
        <w:rPr>
          <w:color w:val="CD0000"/>
          <w:sz w:val="52"/>
          <w:szCs w:val="52"/>
        </w:rPr>
        <w:t>Data Science Engineering Methods</w:t>
      </w:r>
      <w:r w:rsidRPr="006C66CF">
        <w:rPr>
          <w:color w:val="CD0000"/>
          <w:sz w:val="52"/>
          <w:szCs w:val="52"/>
        </w:rPr>
        <w:t xml:space="preserve"> </w:t>
      </w:r>
    </w:p>
    <w:p w14:paraId="6D9751AE" w14:textId="67A2F480" w:rsidR="000E0532" w:rsidRDefault="000E0532" w:rsidP="000E0532">
      <w:pPr>
        <w:pStyle w:val="NoSpacing"/>
        <w:jc w:val="center"/>
        <w:outlineLvl w:val="0"/>
        <w:rPr>
          <w:color w:val="CD0000"/>
          <w:sz w:val="36"/>
          <w:szCs w:val="36"/>
        </w:rPr>
      </w:pPr>
      <w:r>
        <w:rPr>
          <w:color w:val="CD0000"/>
          <w:sz w:val="36"/>
          <w:szCs w:val="36"/>
        </w:rPr>
        <w:t>Exam</w:t>
      </w:r>
      <w:r>
        <w:rPr>
          <w:color w:val="CD0000"/>
          <w:sz w:val="36"/>
          <w:szCs w:val="36"/>
        </w:rPr>
        <w:t xml:space="preserve"> </w:t>
      </w:r>
      <w:r w:rsidRPr="004119AC">
        <w:rPr>
          <w:color w:val="CD0000"/>
          <w:sz w:val="36"/>
          <w:szCs w:val="36"/>
        </w:rPr>
        <w:t>Syllabus</w:t>
      </w:r>
    </w:p>
    <w:p w14:paraId="0FF54D31" w14:textId="0EB9722E" w:rsidR="00987207" w:rsidRDefault="009758D4"/>
    <w:p w14:paraId="7B5E08B4" w14:textId="6180D1DB" w:rsidR="000E0532" w:rsidRDefault="000E0532"/>
    <w:p w14:paraId="25FFB120" w14:textId="7679D6DE" w:rsidR="000E0532" w:rsidRDefault="000E0532">
      <w:r>
        <w:t>The exam will be in two parts.</w:t>
      </w:r>
    </w:p>
    <w:p w14:paraId="3B34F12B" w14:textId="7914D576" w:rsidR="000E0532" w:rsidRDefault="000E0532"/>
    <w:p w14:paraId="2F4DFDB7" w14:textId="34842A3E" w:rsidR="000E0532" w:rsidRDefault="000E0532" w:rsidP="000E0532">
      <w:pPr>
        <w:pStyle w:val="ListParagraph"/>
        <w:numPr>
          <w:ilvl w:val="0"/>
          <w:numId w:val="1"/>
        </w:numPr>
      </w:pPr>
      <w:r>
        <w:t>A full class in class exam near the end of the semester</w:t>
      </w:r>
    </w:p>
    <w:p w14:paraId="4D555C2C" w14:textId="0E2059AA" w:rsidR="000E0532" w:rsidRDefault="000E0532" w:rsidP="000E0532">
      <w:pPr>
        <w:pStyle w:val="ListParagraph"/>
        <w:numPr>
          <w:ilvl w:val="0"/>
          <w:numId w:val="1"/>
        </w:numPr>
      </w:pPr>
      <w:r>
        <w:t xml:space="preserve">An hour online </w:t>
      </w:r>
      <w:proofErr w:type="spellStart"/>
      <w:r>
        <w:t>HackerRank</w:t>
      </w:r>
      <w:proofErr w:type="spellEnd"/>
      <w:r>
        <w:t xml:space="preserve"> exam in our finals slot.</w:t>
      </w:r>
    </w:p>
    <w:p w14:paraId="5EAB6CD8" w14:textId="77777777" w:rsidR="000E0532" w:rsidRDefault="000E0532"/>
    <w:p w14:paraId="75A7E717" w14:textId="480C4A89" w:rsidR="000E0532" w:rsidRDefault="000E0532">
      <w:r>
        <w:t>TOPICS:</w:t>
      </w:r>
    </w:p>
    <w:p w14:paraId="1A944542" w14:textId="4531C680" w:rsidR="000E0532" w:rsidRDefault="000E0532"/>
    <w:p w14:paraId="2198E7F4" w14:textId="4B5F3818" w:rsidR="000E0532" w:rsidRDefault="000E0532">
      <w:r>
        <w:t xml:space="preserve">Everything in </w:t>
      </w:r>
      <w:r w:rsidR="00433B05">
        <w:t>the book</w:t>
      </w:r>
      <w:r w:rsidR="009758D4">
        <w:t xml:space="preserve">. There will be some questions from the conceptual questions in the back of the book. </w:t>
      </w:r>
      <w:bookmarkStart w:id="0" w:name="_GoBack"/>
      <w:bookmarkEnd w:id="0"/>
    </w:p>
    <w:p w14:paraId="0F088E88" w14:textId="3C48110F" w:rsidR="000E0532" w:rsidRDefault="000E0532"/>
    <w:p w14:paraId="627B3870" w14:textId="77777777" w:rsidR="000E0532" w:rsidRDefault="000E0532" w:rsidP="000E0532">
      <w:pPr>
        <w:pStyle w:val="NoSpacing"/>
      </w:pPr>
      <w:r>
        <w:t>An Introduction to Statistical Learning with Applications in R (2013)</w:t>
      </w:r>
    </w:p>
    <w:p w14:paraId="2C30FFA0" w14:textId="77777777" w:rsidR="000E0532" w:rsidRDefault="000E0532" w:rsidP="000E0532">
      <w:pPr>
        <w:pStyle w:val="NoSpacing"/>
      </w:pPr>
      <w:r>
        <w:t xml:space="preserve">Authors: Gareth James, Daniela Witten, Trevor Hastie, Robert </w:t>
      </w:r>
      <w:proofErr w:type="spellStart"/>
      <w:r>
        <w:t>Tibshirani</w:t>
      </w:r>
      <w:proofErr w:type="spellEnd"/>
    </w:p>
    <w:p w14:paraId="6ECB55EB" w14:textId="77777777" w:rsidR="000E0532" w:rsidRDefault="000E0532" w:rsidP="000E0532">
      <w:pPr>
        <w:pStyle w:val="NoSpacing"/>
      </w:pPr>
      <w:r>
        <w:t xml:space="preserve">Free online via </w:t>
      </w:r>
      <w:proofErr w:type="spellStart"/>
      <w:r>
        <w:t>SpringerLink</w:t>
      </w:r>
      <w:proofErr w:type="spellEnd"/>
      <w:r>
        <w:t xml:space="preserve"> (http://link.Springer.com/) </w:t>
      </w:r>
      <w:hyperlink r:id="rId5" w:history="1">
        <w:r w:rsidRPr="00957D94">
          <w:rPr>
            <w:rStyle w:val="Hyperlink"/>
          </w:rPr>
          <w:t>http://link.Springer.com/book/10.1007/978-1-4614-7138-7</w:t>
        </w:r>
      </w:hyperlink>
    </w:p>
    <w:p w14:paraId="33C332A8" w14:textId="77777777" w:rsidR="000E0532" w:rsidRDefault="000E0532"/>
    <w:p w14:paraId="7313EB1A" w14:textId="034DE4F1" w:rsidR="000E0532" w:rsidRDefault="000E0532">
      <w:r>
        <w:t>Specifically</w:t>
      </w:r>
      <w:r w:rsidR="00433B05">
        <w:t>,</w:t>
      </w:r>
    </w:p>
    <w:p w14:paraId="64A2C683" w14:textId="77777777" w:rsidR="000E0532" w:rsidRDefault="000E0532" w:rsidP="000E0532"/>
    <w:p w14:paraId="4E2913AE" w14:textId="08A6088D" w:rsidR="000E0532" w:rsidRDefault="000E0532" w:rsidP="000E0532">
      <w:r>
        <w:t>Understanding Probability Distributions</w:t>
      </w:r>
    </w:p>
    <w:p w14:paraId="18E4DA32" w14:textId="77777777" w:rsidR="000E0532" w:rsidRDefault="000E0532" w:rsidP="000E0532">
      <w:r>
        <w:t>Random variables, quantiles, mean variance</w:t>
      </w:r>
    </w:p>
    <w:p w14:paraId="0978387C" w14:textId="77777777" w:rsidR="000E0532" w:rsidRDefault="000E0532" w:rsidP="000E0532">
      <w:r>
        <w:t>Central limit theorem</w:t>
      </w:r>
    </w:p>
    <w:p w14:paraId="641BA491" w14:textId="77777777" w:rsidR="000E0532" w:rsidRDefault="000E0532" w:rsidP="000E0532">
      <w:r>
        <w:t>Bias versus variance</w:t>
      </w:r>
    </w:p>
    <w:p w14:paraId="3B7DD5C0" w14:textId="0A795B15" w:rsidR="000E0532" w:rsidRDefault="000E0532" w:rsidP="000E0532">
      <w:r>
        <w:t>S</w:t>
      </w:r>
      <w:r>
        <w:t xml:space="preserve">ignificance tests and </w:t>
      </w:r>
      <w:r>
        <w:t>standard scores</w:t>
      </w:r>
    </w:p>
    <w:p w14:paraId="657DF174" w14:textId="77777777" w:rsidR="000E0532" w:rsidRDefault="000E0532" w:rsidP="000E0532">
      <w:r>
        <w:t>Resampling methods: bootstrapping</w:t>
      </w:r>
    </w:p>
    <w:p w14:paraId="2BA4CCA7" w14:textId="77777777" w:rsidR="000E0532" w:rsidRDefault="000E0532" w:rsidP="000E0532">
      <w:r>
        <w:t>Unsupervised Learning (Clustering)</w:t>
      </w:r>
    </w:p>
    <w:p w14:paraId="6C4BF084" w14:textId="77777777" w:rsidR="000E0532" w:rsidRDefault="000E0532" w:rsidP="000E0532">
      <w:r>
        <w:t>Selecting and Evaluating Models</w:t>
      </w:r>
    </w:p>
    <w:p w14:paraId="79E59A96" w14:textId="77777777" w:rsidR="000E0532" w:rsidRDefault="000E0532" w:rsidP="000E0532">
      <w:r>
        <w:t>Validation</w:t>
      </w:r>
    </w:p>
    <w:p w14:paraId="7868596F" w14:textId="77777777" w:rsidR="000E0532" w:rsidRDefault="000E0532" w:rsidP="000E0532">
      <w:r>
        <w:t>Cross-Validation</w:t>
      </w:r>
    </w:p>
    <w:p w14:paraId="563BFBB9" w14:textId="300C4861" w:rsidR="000E0532" w:rsidRDefault="000E0532" w:rsidP="000E0532">
      <w:r>
        <w:t>ROC curves</w:t>
      </w:r>
    </w:p>
    <w:p w14:paraId="02B66C02" w14:textId="436C7381" w:rsidR="000E0532" w:rsidRDefault="000E0532" w:rsidP="000E0532">
      <w:r>
        <w:t>Regression and classification metrics</w:t>
      </w:r>
    </w:p>
    <w:p w14:paraId="0A2172EC" w14:textId="77777777" w:rsidR="009758D4" w:rsidRDefault="009758D4" w:rsidP="009758D4">
      <w:r>
        <w:t>Regression</w:t>
      </w:r>
    </w:p>
    <w:p w14:paraId="40426EFF" w14:textId="77777777" w:rsidR="009758D4" w:rsidRDefault="009758D4" w:rsidP="009758D4">
      <w:r>
        <w:t>Logistic Regression</w:t>
      </w:r>
    </w:p>
    <w:p w14:paraId="3297F1BB" w14:textId="2372BC19" w:rsidR="009758D4" w:rsidRDefault="009758D4" w:rsidP="000E0532">
      <w:r>
        <w:t>Regularization</w:t>
      </w:r>
    </w:p>
    <w:p w14:paraId="40CB9A9E" w14:textId="1055B712" w:rsidR="000E0532" w:rsidRDefault="000E0532" w:rsidP="000E0532">
      <w:r>
        <w:t>Linear Models, Model Inference and Interpretation</w:t>
      </w:r>
    </w:p>
    <w:p w14:paraId="435CF6D2" w14:textId="496A3F15" w:rsidR="00433B05" w:rsidRDefault="00433B05" w:rsidP="000E0532">
      <w:r>
        <w:t xml:space="preserve">Dummy variables, </w:t>
      </w:r>
      <w:r w:rsidR="009758D4" w:rsidRPr="009758D4">
        <w:t>multicollinearity</w:t>
      </w:r>
      <w:r w:rsidR="009758D4">
        <w:t>, interaction effects</w:t>
      </w:r>
    </w:p>
    <w:p w14:paraId="32DF3010" w14:textId="77777777" w:rsidR="000E0532" w:rsidRDefault="000E0532" w:rsidP="000E0532">
      <w:r>
        <w:t xml:space="preserve">Supervised Learning </w:t>
      </w:r>
    </w:p>
    <w:p w14:paraId="37439833" w14:textId="009B23FE" w:rsidR="000E0532" w:rsidRDefault="000E0532" w:rsidP="000E0532">
      <w:r>
        <w:t>Decision trees</w:t>
      </w:r>
    </w:p>
    <w:p w14:paraId="5AC06FA9" w14:textId="02175387" w:rsidR="000E0532" w:rsidRDefault="000E0532" w:rsidP="000E0532">
      <w:r>
        <w:lastRenderedPageBreak/>
        <w:t>Random Forests</w:t>
      </w:r>
    </w:p>
    <w:p w14:paraId="2F294A38" w14:textId="77777777" w:rsidR="000E0532" w:rsidRDefault="000E0532" w:rsidP="000E0532">
      <w:r>
        <w:t>Support Vector Machines</w:t>
      </w:r>
    </w:p>
    <w:p w14:paraId="0E5340B3" w14:textId="0BC80E7D" w:rsidR="000E0532" w:rsidRDefault="000E0532" w:rsidP="000E0532">
      <w:r>
        <w:t>Bagging, Boosting and Stacking</w:t>
      </w:r>
    </w:p>
    <w:p w14:paraId="6C9B5C8C" w14:textId="77777777" w:rsidR="009758D4" w:rsidRDefault="009758D4" w:rsidP="009758D4">
      <w:r>
        <w:t xml:space="preserve">K-Means Clustering </w:t>
      </w:r>
    </w:p>
    <w:p w14:paraId="14E08530" w14:textId="1F3A69FC" w:rsidR="000E0532" w:rsidRDefault="009758D4" w:rsidP="009758D4">
      <w:r>
        <w:t>Hierarchical Clustering</w:t>
      </w:r>
    </w:p>
    <w:sectPr w:rsidR="000E0532" w:rsidSect="0059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D2ECB"/>
    <w:multiLevelType w:val="hybridMultilevel"/>
    <w:tmpl w:val="80D6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32"/>
    <w:rsid w:val="00033FCD"/>
    <w:rsid w:val="000E0532"/>
    <w:rsid w:val="00433B05"/>
    <w:rsid w:val="0059264D"/>
    <w:rsid w:val="009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D0574"/>
  <w14:defaultImageDpi w14:val="32767"/>
  <w15:chartTrackingRefBased/>
  <w15:docId w15:val="{95E8143D-7004-CF4D-901C-E3BA9880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532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E05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.Springer.com/book/10.1007/978-1-4614-7138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Nicholas</dc:creator>
  <cp:keywords/>
  <dc:description/>
  <cp:lastModifiedBy>Brown, Nicholas</cp:lastModifiedBy>
  <cp:revision>2</cp:revision>
  <dcterms:created xsi:type="dcterms:W3CDTF">2019-03-31T21:25:00Z</dcterms:created>
  <dcterms:modified xsi:type="dcterms:W3CDTF">2019-03-31T21:52:00Z</dcterms:modified>
</cp:coreProperties>
</file>