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2d6a4f"/>
          <w:sz w:val="48"/>
          <w:szCs w:val="48"/>
        </w:rPr>
        <w:t xml:space="preserve">Abhiman Welfare Society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b4332"/>
          <w:sz w:val="36"/>
          <w:szCs w:val="36"/>
        </w:rPr>
        <w:t xml:space="preserve">Auction Manager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b6760"/>
          <w:sz w:val="26"/>
          <w:szCs w:val="26"/>
        </w:rPr>
        <w:t xml:space="preserve">පරිශීලක මාර්ගෝපදේශය | User Manual</w:t>
      </w:r>
    </w:p>
    <w:p>
      <w:pPr>
        <w:pBdr>
          <w:bottom w:val="single" w:color="2d6a4f" w:sz="6" w:space="1"/>
        </w:pBdr>
        <w:spacing w:before="0" w:after="0"/>
        <w:jc w:val="center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6b6760"/>
          <w:sz w:val="22"/>
          <w:szCs w:val="22"/>
        </w:rPr>
        <w:t xml:space="preserve">සල්පිල auction එකේ items manage කිරීමට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b6760"/>
          <w:sz w:val="22"/>
          <w:szCs w:val="22"/>
        </w:rPr>
        <w:t xml:space="preserve">designed කළ web-based system එකක්.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1. App එක open කරන විදිහ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Abhiman Auction Manager browser-based app එකක් — install කිරීමක් ඕනේ නෑ.</w:t>
      </w:r>
    </w:p>
    <w:p>
      <w:pPr>
        <w:spacing w:before="10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Website link: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Netlify link එක browser address bar එකට type කර Enter ඔබන්න.</w:t>
      </w:r>
    </w:p>
    <w:p>
      <w:pPr>
        <w:spacing w:before="100" w:after="100"/>
      </w:pPr>
      <w:r>
        <w:t xml:space="preserve"/>
      </w:r>
    </w:p>
    <w:p>
      <w:pPr>
        <w:pBdr>
          <w:left w:val="single" w:color="2d6a4f" w:sz="6" w:space="10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1b4332"/>
          <w:sz w:val="22"/>
          <w:szCs w:val="22"/>
        </w:rPr>
        <w:t xml:space="preserve">💡 Google Chrome browser එකෙන් open කරන්න — හොඳම experience ලැබේ.</w:t>
      </w:r>
    </w:p>
    <w:p>
      <w:pPr>
        <w:pBdr>
          <w:left w:val="single" w:color="2d6a4f" w:sz="6" w:space="10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1b4332"/>
          <w:sz w:val="22"/>
          <w:szCs w:val="22"/>
        </w:rPr>
        <w:t xml:space="preserve">💡 Link එක bookmark කරගන්න (Ctrl+D) — ඊළඟ visit වලදී ලේසියෙන් open කරන්න.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2. Screen layout එක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App එකේ screens දෙකක් තියෙනවා — වම් පස sidebar සහ දකුණු පස main area.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කොටස</w:t>
            </w:r>
          </w:p>
        </w:tc>
        <w:tc>
          <w:tcPr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කරන දේ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(වම)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Navigation, quick stats, Google Sheets sync buttons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 items add/remove කිරීම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 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sold වූ විට sold price record කිරීම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cost, revenue, profit summary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3. Item Add කිරීම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Auction day එකට කලින් items system එකට enter කරන්න.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3.1 Item Add කරන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"📦 Items" tab click කරන්න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Item name field එකේ item name type කරන්න (e.g. Steam iron)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Brand/Model field එකේ brand name type කරන්න (e.g. Philips)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Cost (Rs.) field එකේ item මිලදී ගත් මිල type කරන්න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Quantity field එකේ ඒ item කීයක් තියෙනවාද type කරන්න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Notes field එකේ extra details type කරන්න (optional)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"Add item" button click කරන්න</w:t>
      </w:r>
    </w:p>
    <w:p>
      <w:pPr>
        <w:spacing w:before="100" w:after="100"/>
      </w:pPr>
      <w:r>
        <w:t xml:space="preserve"/>
      </w:r>
    </w:p>
    <w:p>
      <w:pPr>
        <w:pBdr>
          <w:left w:val="single" w:color="2d6a4f" w:sz="6" w:space="10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1b4332"/>
          <w:sz w:val="22"/>
          <w:szCs w:val="22"/>
        </w:rPr>
        <w:t xml:space="preserve">💡 Same model, different units — Quantity field එකේ 2 හෝ 3 දැමීමෙන් automatically separate units හදාගනී. Units වෙන වෙනම prices වලට sell කරන්නත් පුළුවන්.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3.2 Item Remove කිරීම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Item list එකේ ඕනෑ item එකක "Remove" button click කළොත් delete වේ.</w:t>
      </w:r>
    </w:p>
    <w:p>
      <w:pPr>
        <w:pBdr>
          <w:left w:val="single" w:color="b45309" w:sz="6" w:space="10"/>
        </w:pBdr>
        <w:spacing w:before="100" w:after="100"/>
        <w:ind w:left="400"/>
      </w:pPr>
      <w:r>
        <w:rPr>
          <w:rFonts w:ascii="Arial" w:cs="Arial" w:eastAsia="Arial" w:hAnsi="Arial"/>
          <w:color w:val="b45309"/>
          <w:sz w:val="22"/>
          <w:szCs w:val="22"/>
        </w:rPr>
        <w:t xml:space="preserve">⚠️  Remove කළ items recover කරන්න බෑ. Sync කිරීමට කලින් delete කළොත් Sheet එකෙන් load කළ හැකි.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4. Auction Day — Sold Price Record කිරීම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Auction day එකේ item sold වෙද්දී sold price system එකට enter කරන්න.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"🔨 Auction" tab click කරන්න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Pending items list එකේ sold වූ item එක හොයාගන්න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"Sold price" field එකට bid price type කරන්න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"Mark sold" button click කරන්න</w:t>
      </w:r>
    </w:p>
    <w:p>
      <w:pPr>
        <w:spacing w:before="100" w:after="100"/>
      </w:pPr>
      <w:r>
        <w:t xml:space="preserve"/>
      </w:r>
    </w:p>
    <w:p>
      <w:pPr>
        <w:pBdr>
          <w:left w:val="single" w:color="2d6a4f" w:sz="6" w:space="10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1b4332"/>
          <w:sz w:val="22"/>
          <w:szCs w:val="22"/>
        </w:rPr>
        <w:t xml:space="preserve">💡 Same model units වෙන වෙනම prices — Unit #1, Unit #2 විදිහට separately record කරන්න. e.g. Steam iron #1 = Rs.3000, Steam iron #2 = Rs.4500</w:t>
      </w:r>
    </w:p>
    <w:p>
      <w:pPr>
        <w:pBdr>
          <w:left w:val="single" w:color="2d6a4f" w:sz="6" w:space="10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1b4332"/>
          <w:sz w:val="22"/>
          <w:szCs w:val="22"/>
        </w:rPr>
        <w:t xml:space="preserve">💡 Mistake වූ entry undo කරන්න Sold section එකේ "Undo" button click කරන්න.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5. Summary බැලීම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"📊 Summary" tab click කළොත් complete financial summary පෙනෙයි.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තේරුම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එකේ ඇති සමස්ත items ගණන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 mark කළ items ගණන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තවම sell නොවූ items ගණන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සියලු items මිලදී ගැනීමට ගිය සමස්ත මුදල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 එකෙන් ලැබුණු සමස්ත මුදල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- Cost (සමිතියට ලැබෙන ලාභය)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6. Google Sheets Sync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Data Google Sheets එකේ cloud save කිරීම ඉතා වැදගත්.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6.1 Data Sync කිරීම (Save)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Sidebar එකේ "↑ Sync to Sheet" button click කරන්න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"Synced" message sync status area එකේ පෙනෙනවා නම් successful</w:t>
      </w:r>
    </w:p>
    <w:p>
      <w:pPr>
        <w:spacing w:before="100" w:after="100"/>
      </w:pPr>
      <w:r>
        <w:t xml:space="preserve"/>
      </w:r>
    </w:p>
    <w:p>
      <w:pPr>
        <w:pBdr>
          <w:left w:val="single" w:color="b45309" w:sz="6" w:space="10"/>
        </w:pBdr>
        <w:spacing w:before="100" w:after="100"/>
        <w:ind w:left="400"/>
      </w:pPr>
      <w:r>
        <w:rPr>
          <w:rFonts w:ascii="Arial" w:cs="Arial" w:eastAsia="Arial" w:hAnsi="Arial"/>
          <w:color w:val="b45309"/>
          <w:sz w:val="22"/>
          <w:szCs w:val="22"/>
        </w:rPr>
        <w:t xml:space="preserve">⚠️  Item add කළ, sold mark කළ, delete කළ — ඕනෑ change එකක් කළ ගමන් sync කරන්න. Sync නොකළ data browser clear වූ විට නැතිවෙයි.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6.2 Data Load කිරීම (Retrieve)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Sidebar එකේ "↓ Load from Sheet" button click කරන්න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Sheets එකේ data app එකට load වේ</w:t>
      </w:r>
    </w:p>
    <w:p>
      <w:pPr>
        <w:spacing w:before="100" w:after="100"/>
      </w:pPr>
      <w:r>
        <w:t xml:space="preserve"/>
      </w:r>
    </w:p>
    <w:p>
      <w:pPr>
        <w:pBdr>
          <w:left w:val="single" w:color="2d6a4f" w:sz="6" w:space="10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1b4332"/>
          <w:sz w:val="22"/>
          <w:szCs w:val="22"/>
        </w:rPr>
        <w:t xml:space="preserve">💡 වෙන device එකෙකින් (phone, laptop) access කරන විට Load from Sheet click කළොත් latest data ලැබේ.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7. Quick Stats — Sidebar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Sidebar එකේ real-time stats සැමවිටම update වෙනවා: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Total items — system එකේ ඇති items ගණන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Sold — sold mark කළ items ගණන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Pending — sell නොවූ items ගණන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Profit — දැනට ලැබී ඇති ලාභය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8. Data Save වෙන ස්ථාන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ඉඩ</w:t>
            </w:r>
          </w:p>
        </w:tc>
        <w:tc>
          <w:tcPr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ප්‍රශ්නය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LocalStorage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Offline/fast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clear වූ විට data නැතිවේ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(Cloud)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ඕනෑ 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ඕනේ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2d6a4f" w:sz="6" w:space="10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1b4332"/>
          <w:sz w:val="22"/>
          <w:szCs w:val="22"/>
        </w:rPr>
        <w:t xml:space="preserve">💡 හොඳම practice: Sync to Sheet button click කිරීම entries enter කළ ගමන් කරන්න.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9. Troubleshooting</w:t>
      </w:r>
    </w:p>
    <w:p>
      <w:pPr>
        <w:spacing w:before="10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Sync වෙන්නේ නෑ නම්: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Internet connection check කරන්න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Apps Script deployment active ද check කරන්න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Browser console (F12) error messages check කරන්න</w:t>
      </w:r>
    </w:p>
    <w:p>
      <w:pPr>
        <w:spacing w:before="10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Data නැතිවී ගියොත්: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"↓ Load from Sheet" click කරන්න — cloud backup load වේ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Sheets file directly open කර data verify කරන්න</w:t>
      </w:r>
    </w:p>
    <w:p>
      <w:pPr>
        <w:spacing w:before="10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Item Remove කළොත්: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Sync කිරීමට කලින් remove කළ නම් Load from Sheet click කරන්න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Sync කළ පසු remove කළ නම් Google Sheets file edit කරන්න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10. Quick Reference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කරන දේ</w:t>
            </w:r>
          </w:p>
        </w:tc>
        <w:tc>
          <w:tcPr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add කිරීම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tab → fields fill → Add item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sold mark කිරීම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 tab → price type → Mark sold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 undo කිරීම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 tab → Sold section → Undo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බැලීම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tab click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save කිරීම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→ ↑ Sync to Sheet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load කිරීම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→ ↓ Load from Sheet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Bdr>
          <w:top w:val="single" w:color="CCCCCC" w:sz="2" w:space="8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9e9b96"/>
          <w:sz w:val="18"/>
          <w:szCs w:val="18"/>
        </w:rPr>
        <w:t xml:space="preserve">Abhiman Welfare Society — Auction Manager User Manual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43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2026-03-20T18:54:16.910Z</dcterms:created>
  <dcterms:modified xsi:type="dcterms:W3CDTF">2026-03-20T18:54:16.911Z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