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452944">
      <w:pPr>
        <w:pStyle w:val="3"/>
        <w:framePr w:wrap="auto" w:vAnchor="margin" w:hAnchor="text" w:yAlign="inline"/>
        <w:jc w:val="center"/>
        <w:rPr>
          <w:rFonts w:hint="default"/>
          <w:rtl w:val="0"/>
          <w:lang w:val="en-US"/>
        </w:rPr>
      </w:pPr>
      <w:r>
        <w:rPr>
          <w:rFonts w:hint="default"/>
          <w:rtl w:val="0"/>
          <w:lang w:val="en-US"/>
        </w:rPr>
        <w:t>"A PROJECT STAGE 1 REPORT(CM752PC)"</w:t>
      </w:r>
    </w:p>
    <w:p w14:paraId="7FE4FC58">
      <w:pPr>
        <w:pStyle w:val="3"/>
        <w:framePr w:wrap="auto" w:vAnchor="margin" w:hAnchor="text" w:yAlign="inline"/>
        <w:jc w:val="center"/>
      </w:pPr>
      <w:r>
        <w:rPr>
          <w:rtl w:val="0"/>
          <w:lang w:val="en-US"/>
        </w:rPr>
        <w:t xml:space="preserve"> </w:t>
      </w:r>
      <w:r>
        <w:rPr>
          <w:spacing w:val="0"/>
          <w:rtl w:val="0"/>
          <w:lang w:val="en-US"/>
        </w:rPr>
        <w:t>on</w:t>
      </w:r>
    </w:p>
    <w:p w14:paraId="38233B9B">
      <w:pPr>
        <w:pStyle w:val="2"/>
        <w:framePr w:wrap="auto" w:vAnchor="margin" w:hAnchor="text" w:yAlign="inline"/>
        <w:spacing w:before="58" w:line="276" w:lineRule="auto"/>
        <w:ind w:left="887" w:right="810" w:firstLine="0"/>
        <w:jc w:val="center"/>
        <w:rPr>
          <w:outline w:val="0"/>
          <w:color w:val="FF0000"/>
          <w:u w:color="FF0000"/>
        </w:rPr>
      </w:pPr>
    </w:p>
    <w:p w14:paraId="3A7DB352">
      <w:pPr>
        <w:pStyle w:val="2"/>
        <w:framePr w:wrap="auto" w:vAnchor="margin" w:hAnchor="text" w:yAlign="inline"/>
        <w:spacing w:before="58" w:line="276" w:lineRule="auto"/>
        <w:ind w:left="887" w:right="810" w:firstLine="0"/>
        <w:jc w:val="center"/>
        <w:rPr>
          <w:outline w:val="0"/>
          <w:color w:val="FF0000"/>
          <w:u w:color="FF0000"/>
        </w:rPr>
      </w:pPr>
      <w:r>
        <w:rPr>
          <w:outline w:val="0"/>
          <w:color w:val="FF0000"/>
          <w:u w:color="FF0000"/>
          <w:rtl w:val="0"/>
          <w:lang w:val="en-US"/>
        </w:rPr>
        <w:t xml:space="preserve">        AGROLINGUA-AI POWERED MULTILINGUAL     FARMING ASSISTANT</w:t>
      </w:r>
    </w:p>
    <w:p w14:paraId="381255C2">
      <w:pPr>
        <w:framePr w:wrap="auto" w:vAnchor="margin" w:hAnchor="text" w:yAlign="inline"/>
        <w:ind w:left="3215" w:right="3134" w:firstLine="0"/>
        <w:jc w:val="center"/>
        <w:rPr>
          <w:i/>
          <w:iCs/>
          <w:sz w:val="28"/>
          <w:szCs w:val="28"/>
        </w:rPr>
      </w:pPr>
      <w:r>
        <w:rPr>
          <w:i/>
          <w:iCs/>
          <w:spacing w:val="-2"/>
          <w:sz w:val="28"/>
          <w:szCs w:val="28"/>
          <w:rtl w:val="0"/>
          <w:lang w:val="en-US"/>
        </w:rPr>
        <w:t>Submitted</w:t>
      </w:r>
    </w:p>
    <w:p w14:paraId="71C6E568">
      <w:pPr>
        <w:framePr w:wrap="auto" w:vAnchor="margin" w:hAnchor="text" w:yAlign="inline"/>
        <w:spacing w:before="48"/>
        <w:ind w:left="2871" w:right="2793" w:firstLine="0"/>
        <w:jc w:val="center"/>
        <w:rPr>
          <w:i/>
          <w:iCs/>
          <w:sz w:val="28"/>
          <w:szCs w:val="28"/>
        </w:rPr>
      </w:pPr>
      <w:r>
        <w:rPr>
          <w:i/>
          <w:iCs/>
          <w:sz w:val="28"/>
          <w:szCs w:val="28"/>
          <w:rtl w:val="0"/>
          <w:lang w:val="en-US"/>
        </w:rPr>
        <w:t>in</w:t>
      </w:r>
      <w:r>
        <w:rPr>
          <w:i/>
          <w:iCs/>
          <w:spacing w:val="-9"/>
          <w:sz w:val="28"/>
          <w:szCs w:val="28"/>
          <w:rtl w:val="0"/>
          <w:lang w:val="en-US"/>
        </w:rPr>
        <w:t xml:space="preserve"> </w:t>
      </w:r>
      <w:r>
        <w:rPr>
          <w:i/>
          <w:iCs/>
          <w:sz w:val="28"/>
          <w:szCs w:val="28"/>
          <w:rtl w:val="0"/>
          <w:lang w:val="en-US"/>
        </w:rPr>
        <w:t>partial</w:t>
      </w:r>
      <w:r>
        <w:rPr>
          <w:i/>
          <w:iCs/>
          <w:spacing w:val="-9"/>
          <w:sz w:val="28"/>
          <w:szCs w:val="28"/>
          <w:rtl w:val="0"/>
          <w:lang w:val="en-US"/>
        </w:rPr>
        <w:t xml:space="preserve"> </w:t>
      </w:r>
      <w:r>
        <w:rPr>
          <w:i/>
          <w:iCs/>
          <w:sz w:val="28"/>
          <w:szCs w:val="28"/>
          <w:rtl w:val="0"/>
          <w:lang w:val="en-US"/>
        </w:rPr>
        <w:t>fulfillment</w:t>
      </w:r>
      <w:r>
        <w:rPr>
          <w:i/>
          <w:iCs/>
          <w:spacing w:val="-5"/>
          <w:sz w:val="28"/>
          <w:szCs w:val="28"/>
          <w:rtl w:val="0"/>
          <w:lang w:val="en-US"/>
        </w:rPr>
        <w:t xml:space="preserve"> </w:t>
      </w:r>
      <w:r>
        <w:rPr>
          <w:i/>
          <w:iCs/>
          <w:sz w:val="28"/>
          <w:szCs w:val="28"/>
          <w:rtl w:val="0"/>
          <w:lang w:val="en-US"/>
        </w:rPr>
        <w:t>of</w:t>
      </w:r>
      <w:r>
        <w:rPr>
          <w:i/>
          <w:iCs/>
          <w:spacing w:val="-8"/>
          <w:sz w:val="28"/>
          <w:szCs w:val="28"/>
          <w:rtl w:val="0"/>
          <w:lang w:val="en-US"/>
        </w:rPr>
        <w:t xml:space="preserve"> </w:t>
      </w:r>
      <w:r>
        <w:rPr>
          <w:i/>
          <w:iCs/>
          <w:sz w:val="28"/>
          <w:szCs w:val="28"/>
          <w:rtl w:val="0"/>
          <w:lang w:val="en-US"/>
        </w:rPr>
        <w:t>the</w:t>
      </w:r>
      <w:r>
        <w:rPr>
          <w:i/>
          <w:iCs/>
          <w:spacing w:val="-6"/>
          <w:sz w:val="28"/>
          <w:szCs w:val="28"/>
          <w:rtl w:val="0"/>
          <w:lang w:val="en-US"/>
        </w:rPr>
        <w:t xml:space="preserve"> </w:t>
      </w:r>
      <w:r>
        <w:rPr>
          <w:i/>
          <w:iCs/>
          <w:sz w:val="28"/>
          <w:szCs w:val="28"/>
          <w:rtl w:val="0"/>
          <w:lang w:val="en-US"/>
        </w:rPr>
        <w:t>requirements</w:t>
      </w:r>
      <w:r>
        <w:rPr>
          <w:i/>
          <w:iCs/>
          <w:spacing w:val="-5"/>
          <w:sz w:val="28"/>
          <w:szCs w:val="28"/>
          <w:rtl w:val="0"/>
          <w:lang w:val="en-US"/>
        </w:rPr>
        <w:t xml:space="preserve"> </w:t>
      </w:r>
      <w:r>
        <w:rPr>
          <w:i/>
          <w:iCs/>
          <w:sz w:val="28"/>
          <w:szCs w:val="28"/>
          <w:rtl w:val="0"/>
          <w:lang w:val="en-US"/>
        </w:rPr>
        <w:t>for the award of the degree of</w:t>
      </w:r>
    </w:p>
    <w:p w14:paraId="3363B426">
      <w:pPr>
        <w:framePr w:wrap="auto" w:vAnchor="margin" w:hAnchor="text" w:yAlign="inline"/>
        <w:spacing w:before="48"/>
        <w:ind w:left="2871" w:right="2793" w:firstLine="0"/>
        <w:jc w:val="center"/>
        <w:rPr>
          <w:i/>
          <w:iCs/>
          <w:sz w:val="28"/>
          <w:szCs w:val="28"/>
        </w:rPr>
      </w:pPr>
    </w:p>
    <w:p w14:paraId="7BD56573">
      <w:pPr>
        <w:pStyle w:val="3"/>
        <w:framePr w:wrap="auto" w:vAnchor="margin" w:hAnchor="text" w:yAlign="inline"/>
        <w:spacing w:before="1" w:line="276" w:lineRule="auto"/>
        <w:ind w:left="3215" w:right="3132" w:firstLine="0"/>
        <w:jc w:val="center"/>
      </w:pPr>
      <w:r>
        <w:rPr>
          <w:rtl w:val="0"/>
          <w:lang w:val="en-US"/>
        </w:rPr>
        <w:t>Bachelor</w:t>
      </w:r>
      <w:r>
        <w:rPr>
          <w:spacing w:val="0"/>
          <w:rtl w:val="0"/>
          <w:lang w:val="en-US"/>
        </w:rPr>
        <w:t xml:space="preserve"> </w:t>
      </w:r>
      <w:r>
        <w:rPr>
          <w:rtl w:val="0"/>
          <w:lang w:val="en-US"/>
        </w:rPr>
        <w:t>of</w:t>
      </w:r>
      <w:r>
        <w:rPr>
          <w:spacing w:val="0"/>
          <w:rtl w:val="0"/>
          <w:lang w:val="en-US"/>
        </w:rPr>
        <w:t xml:space="preserve"> Technology</w:t>
      </w:r>
    </w:p>
    <w:p w14:paraId="0728BE1D">
      <w:pPr>
        <w:framePr w:wrap="auto" w:vAnchor="margin" w:hAnchor="text" w:yAlign="inline"/>
        <w:spacing w:line="276" w:lineRule="auto"/>
        <w:ind w:left="3215" w:right="3132" w:firstLine="0"/>
        <w:jc w:val="center"/>
        <w:rPr>
          <w:sz w:val="28"/>
          <w:szCs w:val="28"/>
        </w:rPr>
      </w:pPr>
      <w:r>
        <w:rPr>
          <w:spacing w:val="-5"/>
          <w:sz w:val="28"/>
          <w:szCs w:val="28"/>
          <w:rtl w:val="0"/>
          <w:lang w:val="en-US"/>
        </w:rPr>
        <w:t>in</w:t>
      </w:r>
    </w:p>
    <w:p w14:paraId="254C8203">
      <w:pPr>
        <w:pStyle w:val="3"/>
        <w:framePr w:wrap="auto" w:vAnchor="margin" w:hAnchor="text" w:yAlign="inline"/>
        <w:spacing w:before="4" w:line="276" w:lineRule="auto"/>
        <w:ind w:left="3215" w:right="3132" w:firstLine="0"/>
        <w:jc w:val="center"/>
      </w:pPr>
      <w:r>
        <w:rPr>
          <w:rtl w:val="0"/>
          <w:lang w:val="en-US"/>
        </w:rPr>
        <w:t>Computer</w:t>
      </w:r>
      <w:r>
        <w:rPr>
          <w:spacing w:val="0"/>
          <w:rtl w:val="0"/>
          <w:lang w:val="en-US"/>
        </w:rPr>
        <w:t xml:space="preserve"> </w:t>
      </w:r>
      <w:r>
        <w:rPr>
          <w:rtl w:val="0"/>
          <w:lang w:val="en-US"/>
        </w:rPr>
        <w:t>Science</w:t>
      </w:r>
      <w:r>
        <w:rPr>
          <w:spacing w:val="0"/>
          <w:rtl w:val="0"/>
          <w:lang w:val="en-US"/>
        </w:rPr>
        <w:t xml:space="preserve"> </w:t>
      </w:r>
      <w:r>
        <w:rPr>
          <w:rtl w:val="0"/>
          <w:lang w:val="en-US"/>
        </w:rPr>
        <w:t>and</w:t>
      </w:r>
      <w:r>
        <w:rPr>
          <w:spacing w:val="0"/>
          <w:rtl w:val="0"/>
          <w:lang w:val="en-US"/>
        </w:rPr>
        <w:t xml:space="preserve"> Engineering [AI&amp;ML]</w:t>
      </w:r>
    </w:p>
    <w:p w14:paraId="25624A81">
      <w:pPr>
        <w:framePr w:wrap="auto" w:vAnchor="margin" w:hAnchor="text" w:yAlign="inline"/>
        <w:spacing w:line="276" w:lineRule="auto"/>
        <w:ind w:left="3215" w:right="3132" w:firstLine="0"/>
        <w:jc w:val="center"/>
        <w:rPr>
          <w:spacing w:val="-5"/>
          <w:sz w:val="28"/>
          <w:szCs w:val="28"/>
        </w:rPr>
      </w:pPr>
      <w:r>
        <w:rPr>
          <w:spacing w:val="-5"/>
          <w:sz w:val="28"/>
          <w:szCs w:val="28"/>
          <w:rtl w:val="0"/>
          <w:lang w:val="en-US"/>
        </w:rPr>
        <w:t>By</w:t>
      </w:r>
    </w:p>
    <w:p w14:paraId="2E49B998">
      <w:pPr>
        <w:pStyle w:val="7"/>
        <w:framePr w:wrap="auto" w:vAnchor="margin" w:hAnchor="text" w:yAlign="inline"/>
        <w:spacing w:before="18" w:line="276" w:lineRule="auto"/>
        <w:jc w:val="center"/>
        <w:rPr>
          <w:b/>
          <w:bCs/>
          <w:sz w:val="28"/>
          <w:szCs w:val="28"/>
        </w:rPr>
      </w:pPr>
      <w:r>
        <w:rPr>
          <w:b/>
          <w:bCs/>
          <w:sz w:val="28"/>
          <w:szCs w:val="28"/>
          <w:rtl w:val="0"/>
          <w:lang w:val="en-US"/>
        </w:rPr>
        <w:t>R.Pavan Kumar (22261A6649)</w:t>
      </w:r>
    </w:p>
    <w:p w14:paraId="7D13016B">
      <w:pPr>
        <w:pStyle w:val="7"/>
        <w:framePr w:wrap="auto" w:vAnchor="margin" w:hAnchor="text" w:yAlign="inline"/>
        <w:spacing w:before="18" w:line="276" w:lineRule="auto"/>
        <w:jc w:val="center"/>
        <w:rPr>
          <w:b/>
          <w:bCs/>
          <w:sz w:val="28"/>
          <w:szCs w:val="28"/>
        </w:rPr>
      </w:pPr>
      <w:r>
        <w:rPr>
          <w:b/>
          <w:bCs/>
          <w:sz w:val="28"/>
          <w:szCs w:val="28"/>
          <w:rtl w:val="0"/>
          <w:lang w:val="en-US"/>
        </w:rPr>
        <w:t>R. Indu Sri  (22261A6650)</w:t>
      </w:r>
    </w:p>
    <w:p w14:paraId="59301D29">
      <w:pPr>
        <w:pStyle w:val="7"/>
        <w:framePr w:wrap="auto" w:vAnchor="margin" w:hAnchor="text" w:yAlign="inline"/>
        <w:spacing w:before="18" w:line="360" w:lineRule="auto"/>
        <w:rPr>
          <w:b/>
          <w:bCs/>
          <w:sz w:val="28"/>
          <w:szCs w:val="28"/>
        </w:rPr>
      </w:pPr>
    </w:p>
    <w:p w14:paraId="4ADBA368">
      <w:pPr>
        <w:framePr w:wrap="auto" w:vAnchor="margin" w:hAnchor="text" w:yAlign="inline"/>
        <w:spacing w:line="276" w:lineRule="auto"/>
        <w:ind w:right="3957"/>
        <w:jc w:val="center"/>
        <w:rPr>
          <w:sz w:val="28"/>
          <w:szCs w:val="28"/>
        </w:rPr>
      </w:pPr>
      <w:r>
        <w:rPr>
          <w:sz w:val="28"/>
          <w:szCs w:val="28"/>
          <w:rtl w:val="0"/>
          <w:lang w:val="en-US"/>
        </w:rPr>
        <w:t xml:space="preserve">                                                           Under</w:t>
      </w:r>
      <w:r>
        <w:rPr>
          <w:spacing w:val="-14"/>
          <w:sz w:val="28"/>
          <w:szCs w:val="28"/>
          <w:rtl w:val="0"/>
          <w:lang w:val="en-US"/>
        </w:rPr>
        <w:t xml:space="preserve"> </w:t>
      </w:r>
      <w:r>
        <w:rPr>
          <w:sz w:val="28"/>
          <w:szCs w:val="28"/>
          <w:rtl w:val="0"/>
          <w:lang w:val="en-US"/>
        </w:rPr>
        <w:t>the</w:t>
      </w:r>
      <w:r>
        <w:rPr>
          <w:spacing w:val="-12"/>
          <w:sz w:val="28"/>
          <w:szCs w:val="28"/>
          <w:rtl w:val="0"/>
          <w:lang w:val="en-US"/>
        </w:rPr>
        <w:t xml:space="preserve"> </w:t>
      </w:r>
      <w:r>
        <w:rPr>
          <w:sz w:val="28"/>
          <w:szCs w:val="28"/>
          <w:rtl w:val="0"/>
          <w:lang w:val="en-US"/>
        </w:rPr>
        <w:t>guidance</w:t>
      </w:r>
      <w:r>
        <w:rPr>
          <w:spacing w:val="-14"/>
          <w:sz w:val="28"/>
          <w:szCs w:val="28"/>
          <w:rtl w:val="0"/>
          <w:lang w:val="en-US"/>
        </w:rPr>
        <w:t xml:space="preserve"> </w:t>
      </w:r>
      <w:r>
        <w:rPr>
          <w:sz w:val="28"/>
          <w:szCs w:val="28"/>
          <w:rtl w:val="0"/>
          <w:lang w:val="en-US"/>
        </w:rPr>
        <w:t>of</w:t>
      </w:r>
    </w:p>
    <w:p w14:paraId="31B62D0C">
      <w:pPr>
        <w:framePr w:wrap="auto" w:vAnchor="margin" w:hAnchor="text" w:yAlign="inline"/>
        <w:spacing w:line="276" w:lineRule="auto"/>
        <w:ind w:left="4040" w:right="3752" w:firstLine="0"/>
        <w:jc w:val="center"/>
        <w:rPr>
          <w:b/>
          <w:bCs/>
          <w:rtl w:val="0"/>
          <w:lang w:val="en-US"/>
        </w:rPr>
      </w:pPr>
      <w:r>
        <w:rPr>
          <w:b/>
          <w:bCs/>
          <w:rtl w:val="0"/>
          <w:lang w:val="en-US"/>
        </w:rPr>
        <w:t>Ms. P. M.Tulasi</w:t>
      </w:r>
    </w:p>
    <w:p w14:paraId="51E2E50D">
      <w:pPr>
        <w:framePr w:wrap="auto" w:vAnchor="margin" w:hAnchor="text" w:yAlign="inline"/>
        <w:spacing w:line="276" w:lineRule="auto"/>
        <w:ind w:left="4040" w:right="3752" w:firstLine="0"/>
        <w:jc w:val="center"/>
        <w:rPr>
          <w:rFonts w:hint="default"/>
          <w:b/>
          <w:bCs/>
          <w:sz w:val="24"/>
          <w:szCs w:val="24"/>
          <w:rtl w:val="0"/>
          <w:lang w:val="en-US"/>
        </w:rPr>
      </w:pPr>
      <w:r>
        <w:rPr>
          <w:rFonts w:hint="default"/>
          <w:b/>
          <w:bCs/>
          <w:sz w:val="24"/>
          <w:szCs w:val="24"/>
          <w:rtl w:val="0"/>
          <w:lang w:val="en-US"/>
        </w:rPr>
        <w:t>Assistant Professor</w:t>
      </w:r>
    </w:p>
    <w:p w14:paraId="41D58C75">
      <w:pPr>
        <w:framePr w:wrap="auto" w:vAnchor="margin" w:hAnchor="text" w:yAlign="inline"/>
        <w:spacing w:line="276" w:lineRule="auto"/>
        <w:ind w:left="4040" w:right="3752" w:firstLine="0"/>
        <w:jc w:val="center"/>
        <w:rPr>
          <w:rFonts w:hint="default"/>
          <w:b/>
          <w:bCs/>
          <w:sz w:val="24"/>
          <w:szCs w:val="24"/>
          <w:rtl w:val="0"/>
          <w:lang w:val="en-US"/>
        </w:rPr>
      </w:pPr>
    </w:p>
    <w:p w14:paraId="5007982D">
      <w:pPr>
        <w:framePr w:wrap="auto" w:vAnchor="margin" w:hAnchor="text" w:yAlign="inline"/>
        <w:spacing w:line="276" w:lineRule="auto"/>
        <w:ind w:left="4040" w:right="3752" w:firstLine="0"/>
        <w:jc w:val="center"/>
        <w:rPr>
          <w:b/>
          <w:bCs/>
          <w:sz w:val="28"/>
          <w:szCs w:val="28"/>
        </w:rPr>
      </w:pPr>
      <w:r>
        <w:rPr>
          <w:b/>
          <w:bCs/>
          <w:sz w:val="28"/>
          <w:szCs w:val="28"/>
          <w:rtl w:val="0"/>
          <w:lang w:val="en-US"/>
        </w:rPr>
        <w:t xml:space="preserve"> </w:t>
      </w:r>
      <w:r>
        <w:rPr>
          <w:b/>
          <w:bCs/>
          <w:rtl w:val="0"/>
          <w:lang w:val="en-US"/>
        </w:rPr>
        <w:t xml:space="preserve"> Mr.</w:t>
      </w:r>
      <w:r>
        <w:rPr>
          <w:rFonts w:hint="default"/>
          <w:b/>
          <w:bCs/>
          <w:rtl w:val="0"/>
          <w:lang w:val="en-US"/>
        </w:rPr>
        <w:t xml:space="preserve"> </w:t>
      </w:r>
      <w:r>
        <w:rPr>
          <w:b/>
          <w:bCs/>
          <w:rtl w:val="0"/>
          <w:lang w:val="en-US"/>
        </w:rPr>
        <w:t>K.</w:t>
      </w:r>
      <w:r>
        <w:rPr>
          <w:rFonts w:hint="default"/>
          <w:b/>
          <w:bCs/>
          <w:rtl w:val="0"/>
          <w:lang w:val="en-US"/>
        </w:rPr>
        <w:t xml:space="preserve"> </w:t>
      </w:r>
      <w:r>
        <w:rPr>
          <w:b/>
          <w:bCs/>
          <w:rtl w:val="0"/>
          <w:lang w:val="en-US"/>
        </w:rPr>
        <w:t>Kotaiah Swamy</w:t>
      </w:r>
      <w:r>
        <w:rPr>
          <w:b/>
          <w:bCs/>
          <w:sz w:val="28"/>
          <w:szCs w:val="28"/>
          <w:rtl w:val="0"/>
          <w:lang w:val="en-US"/>
        </w:rPr>
        <w:t xml:space="preserve"> </w:t>
      </w:r>
      <w:r>
        <w:rPr>
          <w:b/>
          <w:bCs/>
          <w:sz w:val="24"/>
          <w:szCs w:val="24"/>
          <w:rtl w:val="0"/>
          <w:lang w:val="en-US"/>
        </w:rPr>
        <w:t>Assistant Professor</w:t>
      </w:r>
    </w:p>
    <w:p w14:paraId="5F24FB44">
      <w:pPr>
        <w:pStyle w:val="7"/>
        <w:framePr w:wrap="auto" w:vAnchor="margin" w:hAnchor="text" w:yAlign="inline"/>
        <w:spacing w:before="5" w:line="360" w:lineRule="auto"/>
        <w:rPr>
          <w:b/>
          <w:bCs/>
          <w:sz w:val="9"/>
          <w:szCs w:val="9"/>
        </w:rPr>
      </w:pPr>
    </w:p>
    <w:p w14:paraId="438681C2">
      <w:pPr>
        <w:pStyle w:val="7"/>
        <w:framePr w:wrap="auto" w:vAnchor="margin" w:hAnchor="text" w:yAlign="inline"/>
        <w:spacing w:before="5" w:line="360" w:lineRule="auto"/>
        <w:rPr>
          <w:b/>
          <w:bCs/>
          <w:sz w:val="9"/>
          <w:szCs w:val="9"/>
        </w:rPr>
      </w:pPr>
      <w:r>
        <w:drawing>
          <wp:anchor distT="0" distB="0" distL="0" distR="0" simplePos="0" relativeHeight="251660288" behindDoc="0" locked="0" layoutInCell="1" allowOverlap="1">
            <wp:simplePos x="0" y="0"/>
            <wp:positionH relativeFrom="page">
              <wp:posOffset>3254375</wp:posOffset>
            </wp:positionH>
            <wp:positionV relativeFrom="line">
              <wp:posOffset>83820</wp:posOffset>
            </wp:positionV>
            <wp:extent cx="1194435" cy="1577340"/>
            <wp:effectExtent l="0" t="0" r="0" b="0"/>
            <wp:wrapTopAndBottom/>
            <wp:docPr id="1073741825" name="officeArt object"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Image 1"/>
                    <pic:cNvPicPr>
                      <a:picLocks noChangeAspect="1"/>
                    </pic:cNvPicPr>
                  </pic:nvPicPr>
                  <pic:blipFill>
                    <a:blip r:embed="rId33"/>
                    <a:stretch>
                      <a:fillRect/>
                    </a:stretch>
                  </pic:blipFill>
                  <pic:spPr>
                    <a:xfrm>
                      <a:off x="0" y="0"/>
                      <a:ext cx="1194436" cy="1577387"/>
                    </a:xfrm>
                    <a:prstGeom prst="rect">
                      <a:avLst/>
                    </a:prstGeom>
                    <a:ln w="12700" cap="flat">
                      <a:noFill/>
                      <a:miter lim="400000"/>
                      <a:headEnd/>
                      <a:tailEnd/>
                    </a:ln>
                    <a:effectLst/>
                  </pic:spPr>
                </pic:pic>
              </a:graphicData>
            </a:graphic>
          </wp:anchor>
        </w:drawing>
      </w:r>
    </w:p>
    <w:p w14:paraId="4AB19BAA">
      <w:pPr>
        <w:pStyle w:val="3"/>
        <w:framePr w:wrap="auto" w:vAnchor="margin" w:hAnchor="text" w:yAlign="inline"/>
        <w:spacing w:before="286" w:line="276" w:lineRule="auto"/>
        <w:ind w:left="888" w:right="809" w:firstLine="0"/>
        <w:jc w:val="center"/>
        <w:rPr>
          <w:outline w:val="0"/>
          <w:color w:val="000000"/>
          <w:u w:color="000000"/>
        </w:rPr>
      </w:pPr>
      <w:r>
        <w:rPr>
          <w:outline w:val="0"/>
          <w:color w:val="000000"/>
          <w:u w:color="000000"/>
          <w:rtl w:val="0"/>
          <w:lang w:val="en-US"/>
        </w:rPr>
        <w:t>Department</w:t>
      </w:r>
      <w:r>
        <w:rPr>
          <w:outline w:val="0"/>
          <w:color w:val="000000"/>
          <w:spacing w:val="0"/>
          <w:u w:color="000000"/>
          <w:rtl w:val="0"/>
          <w:lang w:val="en-US"/>
        </w:rPr>
        <w:t xml:space="preserve"> </w:t>
      </w:r>
      <w:r>
        <w:rPr>
          <w:outline w:val="0"/>
          <w:color w:val="000000"/>
          <w:u w:color="000000"/>
          <w:rtl w:val="0"/>
          <w:lang w:val="en-US"/>
        </w:rPr>
        <w:t>of</w:t>
      </w:r>
      <w:r>
        <w:rPr>
          <w:outline w:val="0"/>
          <w:color w:val="000000"/>
          <w:spacing w:val="0"/>
          <w:u w:color="000000"/>
          <w:rtl w:val="0"/>
          <w:lang w:val="en-US"/>
        </w:rPr>
        <w:t xml:space="preserve"> </w:t>
      </w:r>
      <w:r>
        <w:rPr>
          <w:outline w:val="0"/>
          <w:color w:val="000000"/>
          <w:u w:color="000000"/>
          <w:rtl w:val="0"/>
          <w:lang w:val="en-US"/>
        </w:rPr>
        <w:t>Emer</w:t>
      </w:r>
      <w:r>
        <w:rPr>
          <w:outline w:val="0"/>
          <w:color w:val="000000"/>
          <w:spacing w:val="0"/>
          <w:u w:color="000000"/>
          <w:rtl w:val="0"/>
          <w:lang w:val="en-US"/>
        </w:rPr>
        <w:t>ging Technologies</w:t>
      </w:r>
    </w:p>
    <w:p w14:paraId="6446D7C6">
      <w:pPr>
        <w:pStyle w:val="16"/>
        <w:framePr w:wrap="auto" w:vAnchor="margin" w:hAnchor="text" w:yAlign="inline"/>
        <w:spacing w:line="276" w:lineRule="auto"/>
        <w:rPr>
          <w:outline w:val="0"/>
          <w:color w:val="000000"/>
          <w:spacing w:val="0"/>
          <w:u w:color="000000"/>
        </w:rPr>
      </w:pPr>
      <w:r>
        <w:rPr>
          <w:outline w:val="0"/>
          <w:color w:val="000000"/>
          <w:u w:color="000000"/>
          <w:rtl w:val="0"/>
          <w:lang w:val="en-US"/>
        </w:rPr>
        <w:t>Mahatma Gandhi</w:t>
      </w:r>
      <w:r>
        <w:rPr>
          <w:outline w:val="0"/>
          <w:color w:val="000000"/>
          <w:spacing w:val="0"/>
          <w:u w:color="000000"/>
          <w:rtl w:val="0"/>
          <w:lang w:val="en-US"/>
        </w:rPr>
        <w:t xml:space="preserve"> </w:t>
      </w:r>
      <w:r>
        <w:rPr>
          <w:outline w:val="0"/>
          <w:color w:val="000000"/>
          <w:u w:color="000000"/>
          <w:rtl w:val="0"/>
          <w:lang w:val="en-US"/>
        </w:rPr>
        <w:t xml:space="preserve">Institute of </w:t>
      </w:r>
      <w:r>
        <w:rPr>
          <w:outline w:val="0"/>
          <w:color w:val="000000"/>
          <w:spacing w:val="0"/>
          <w:u w:color="000000"/>
          <w:rtl w:val="0"/>
          <w:lang w:val="en-US"/>
        </w:rPr>
        <w:t>Technology</w:t>
      </w:r>
    </w:p>
    <w:p w14:paraId="27B7E95A">
      <w:pPr>
        <w:framePr w:wrap="auto" w:vAnchor="margin" w:hAnchor="text" w:yAlign="inline"/>
        <w:spacing w:before="59" w:line="276" w:lineRule="auto"/>
        <w:ind w:left="887" w:right="809" w:firstLine="0"/>
        <w:jc w:val="center"/>
        <w:rPr>
          <w:outline w:val="0"/>
          <w:color w:val="000000"/>
          <w:sz w:val="28"/>
          <w:szCs w:val="28"/>
          <w:u w:color="000000"/>
        </w:rPr>
      </w:pPr>
      <w:r>
        <w:rPr>
          <w:outline w:val="0"/>
          <w:color w:val="000000"/>
          <w:sz w:val="28"/>
          <w:szCs w:val="28"/>
          <w:u w:color="000000"/>
          <w:rtl w:val="0"/>
          <w:lang w:val="en-US"/>
        </w:rPr>
        <w:t>Kokapet(V), Gandipet(M), Hyderabad.</w:t>
      </w:r>
    </w:p>
    <w:p w14:paraId="0B3D6A4B">
      <w:pPr>
        <w:framePr w:wrap="auto" w:vAnchor="margin" w:hAnchor="text" w:yAlign="inline"/>
        <w:spacing w:line="276" w:lineRule="auto"/>
        <w:ind w:left="3279" w:right="3129" w:firstLine="0"/>
        <w:jc w:val="center"/>
        <w:rPr>
          <w:outline w:val="0"/>
          <w:color w:val="000000"/>
          <w:sz w:val="28"/>
          <w:szCs w:val="28"/>
          <w:u w:color="000000"/>
        </w:rPr>
      </w:pPr>
      <w:r>
        <w:rPr>
          <w:outline w:val="0"/>
          <w:color w:val="000000"/>
          <w:sz w:val="28"/>
          <w:szCs w:val="28"/>
          <w:u w:color="000000"/>
          <w:rtl w:val="0"/>
          <w:lang w:val="en-US"/>
        </w:rPr>
        <w:t>Telangana</w:t>
      </w:r>
      <w:r>
        <w:rPr>
          <w:outline w:val="0"/>
          <w:color w:val="000000"/>
          <w:spacing w:val="-5"/>
          <w:sz w:val="28"/>
          <w:szCs w:val="28"/>
          <w:u w:color="000000"/>
          <w:rtl w:val="0"/>
          <w:lang w:val="en-US"/>
        </w:rPr>
        <w:t xml:space="preserve"> </w:t>
      </w:r>
      <w:r>
        <w:rPr>
          <w:outline w:val="0"/>
          <w:color w:val="000000"/>
          <w:sz w:val="28"/>
          <w:szCs w:val="28"/>
          <w:u w:color="000000"/>
          <w:rtl w:val="0"/>
          <w:lang w:val="en-US"/>
        </w:rPr>
        <w:t>-</w:t>
      </w:r>
      <w:r>
        <w:rPr>
          <w:outline w:val="0"/>
          <w:color w:val="000000"/>
          <w:spacing w:val="-5"/>
          <w:sz w:val="28"/>
          <w:szCs w:val="28"/>
          <w:u w:color="000000"/>
          <w:rtl w:val="0"/>
          <w:lang w:val="en-US"/>
        </w:rPr>
        <w:t xml:space="preserve"> </w:t>
      </w:r>
      <w:r>
        <w:rPr>
          <w:outline w:val="0"/>
          <w:color w:val="000000"/>
          <w:sz w:val="28"/>
          <w:szCs w:val="28"/>
          <w:u w:color="000000"/>
          <w:rtl w:val="0"/>
          <w:lang w:val="en-US"/>
        </w:rPr>
        <w:t>500</w:t>
      </w:r>
      <w:r>
        <w:rPr>
          <w:outline w:val="0"/>
          <w:color w:val="000000"/>
          <w:spacing w:val="-2"/>
          <w:sz w:val="28"/>
          <w:szCs w:val="28"/>
          <w:u w:color="000000"/>
          <w:rtl w:val="0"/>
          <w:lang w:val="en-US"/>
        </w:rPr>
        <w:t xml:space="preserve"> </w:t>
      </w:r>
      <w:r>
        <w:rPr>
          <w:outline w:val="0"/>
          <w:color w:val="000000"/>
          <w:spacing w:val="-4"/>
          <w:sz w:val="28"/>
          <w:szCs w:val="28"/>
          <w:u w:color="000000"/>
          <w:rtl w:val="0"/>
          <w:lang w:val="en-US"/>
        </w:rPr>
        <w:t>075.</w:t>
      </w:r>
    </w:p>
    <w:p w14:paraId="7CC1EE7C">
      <w:pPr>
        <w:pStyle w:val="3"/>
        <w:framePr w:wrap="auto" w:vAnchor="margin" w:hAnchor="text" w:yAlign="inline"/>
        <w:spacing w:line="276" w:lineRule="auto"/>
        <w:ind w:left="3215" w:right="3131" w:firstLine="0"/>
        <w:jc w:val="center"/>
        <w:rPr>
          <w:outline w:val="0"/>
          <w:color w:val="000000"/>
          <w:u w:color="000000"/>
        </w:rPr>
      </w:pPr>
      <w:r>
        <w:rPr>
          <w:outline w:val="0"/>
          <w:color w:val="000000"/>
          <w:u w:color="000000"/>
          <w:rtl w:val="0"/>
          <w:lang w:val="en-US"/>
        </w:rPr>
        <w:t>2025</w:t>
      </w:r>
      <w:r>
        <w:rPr>
          <w:outline w:val="0"/>
          <w:color w:val="000000"/>
          <w:spacing w:val="0"/>
          <w:u w:color="000000"/>
          <w:rtl w:val="0"/>
          <w:lang w:val="en-US"/>
        </w:rPr>
        <w:t xml:space="preserve"> </w:t>
      </w:r>
      <w:r>
        <w:rPr>
          <w:outline w:val="0"/>
          <w:color w:val="000000"/>
          <w:u w:color="000000"/>
          <w:rtl w:val="0"/>
          <w:lang w:val="en-US"/>
        </w:rPr>
        <w:t>-</w:t>
      </w:r>
      <w:r>
        <w:rPr>
          <w:outline w:val="0"/>
          <w:color w:val="000000"/>
          <w:spacing w:val="0"/>
          <w:u w:color="000000"/>
          <w:rtl w:val="0"/>
          <w:lang w:val="en-US"/>
        </w:rPr>
        <w:t xml:space="preserve"> 2026</w:t>
      </w:r>
    </w:p>
    <w:p w14:paraId="0F8F66E5">
      <w:pPr>
        <w:framePr w:wrap="auto" w:vAnchor="margin" w:hAnchor="text" w:yAlign="inline"/>
        <w:spacing w:line="360" w:lineRule="auto"/>
        <w:jc w:val="center"/>
        <w:sectPr>
          <w:headerReference r:id="rId5" w:type="default"/>
          <w:footerReference r:id="rId6" w:type="default"/>
          <w:pgSz w:w="12240" w:h="15840"/>
          <w:pgMar w:top="1300" w:right="820" w:bottom="280" w:left="580" w:header="0" w:footer="215" w:gutter="0"/>
          <w:pgNumType w:fmt="decimal"/>
          <w:cols w:space="720" w:num="1"/>
        </w:sectPr>
      </w:pPr>
    </w:p>
    <w:p w14:paraId="695C917D">
      <w:pPr>
        <w:framePr w:wrap="auto" w:vAnchor="margin" w:hAnchor="text" w:yAlign="inline"/>
        <w:spacing w:before="63" w:line="360" w:lineRule="auto"/>
        <w:ind w:left="887" w:right="1196" w:firstLine="0"/>
        <w:jc w:val="center"/>
        <w:rPr>
          <w:sz w:val="36"/>
          <w:szCs w:val="36"/>
        </w:rPr>
      </w:pPr>
      <w:r>
        <w:rPr>
          <w:outline w:val="0"/>
          <w:color w:val="0000FF"/>
          <w:sz w:val="36"/>
          <w:szCs w:val="36"/>
          <w:u w:color="0000FF"/>
          <w:rtl w:val="0"/>
          <w:lang w:val="en-US"/>
        </w:rPr>
        <w:t>MAHATMA</w:t>
      </w:r>
      <w:r>
        <w:rPr>
          <w:outline w:val="0"/>
          <w:color w:val="0000FF"/>
          <w:spacing w:val="-3"/>
          <w:sz w:val="36"/>
          <w:szCs w:val="36"/>
          <w:u w:color="0000FF"/>
          <w:rtl w:val="0"/>
          <w:lang w:val="en-US"/>
        </w:rPr>
        <w:t xml:space="preserve"> </w:t>
      </w:r>
      <w:r>
        <w:rPr>
          <w:outline w:val="0"/>
          <w:color w:val="0000FF"/>
          <w:sz w:val="36"/>
          <w:szCs w:val="36"/>
          <w:u w:color="0000FF"/>
          <w:rtl w:val="0"/>
          <w:lang w:val="en-US"/>
        </w:rPr>
        <w:t>GANDHI INSTITUTE OF</w:t>
      </w:r>
      <w:r>
        <w:rPr>
          <w:outline w:val="0"/>
          <w:color w:val="0000FF"/>
          <w:spacing w:val="-2"/>
          <w:sz w:val="36"/>
          <w:szCs w:val="36"/>
          <w:u w:color="0000FF"/>
          <w:rtl w:val="0"/>
          <w:lang w:val="en-US"/>
        </w:rPr>
        <w:t xml:space="preserve"> TECHNOLOGY</w:t>
      </w:r>
    </w:p>
    <w:p w14:paraId="6E35E529">
      <w:pPr>
        <w:pStyle w:val="7"/>
        <w:framePr w:wrap="auto" w:vAnchor="margin" w:hAnchor="text" w:yAlign="inline"/>
        <w:spacing w:before="200" w:line="360" w:lineRule="auto"/>
        <w:ind w:left="1327" w:right="1634" w:firstLine="0"/>
        <w:jc w:val="center"/>
      </w:pPr>
      <w:r>
        <w:rPr>
          <w:outline w:val="0"/>
          <w:color w:val="0000FF"/>
          <w:u w:color="0000FF"/>
          <w:rtl w:val="0"/>
          <w:lang w:val="en-US"/>
        </w:rPr>
        <w:t xml:space="preserve"> GANDIPET, HYDERABAD – 500075, Telangana</w:t>
      </w:r>
    </w:p>
    <w:p w14:paraId="749E90AB">
      <w:pPr>
        <w:pStyle w:val="7"/>
        <w:framePr w:wrap="auto" w:vAnchor="margin" w:hAnchor="text" w:yAlign="inline"/>
        <w:spacing w:before="87" w:line="360" w:lineRule="auto"/>
      </w:pPr>
    </w:p>
    <w:p w14:paraId="2ED9A73E">
      <w:pPr>
        <w:pStyle w:val="3"/>
        <w:framePr w:wrap="auto" w:vAnchor="margin" w:hAnchor="text" w:yAlign="inline"/>
        <w:spacing w:line="360" w:lineRule="auto"/>
        <w:ind w:left="0" w:right="300" w:firstLine="0"/>
        <w:jc w:val="center"/>
      </w:pPr>
      <w:r>
        <w:rPr>
          <w:spacing w:val="0"/>
          <w:rtl w:val="0"/>
          <w:lang w:val="en-US"/>
        </w:rPr>
        <w:t>CERTIFICATE</w:t>
      </w:r>
    </w:p>
    <w:p w14:paraId="2B2D67A3">
      <w:pPr>
        <w:pStyle w:val="7"/>
        <w:framePr w:wrap="auto" w:vAnchor="margin" w:hAnchor="text" w:yAlign="inline"/>
        <w:spacing w:before="210" w:line="360" w:lineRule="auto"/>
        <w:rPr>
          <w:b/>
          <w:bCs/>
          <w:sz w:val="20"/>
          <w:szCs w:val="20"/>
        </w:rPr>
      </w:pPr>
      <w:r>
        <w:drawing>
          <wp:anchor distT="0" distB="0" distL="0" distR="0" simplePos="0" relativeHeight="251661312" behindDoc="0" locked="0" layoutInCell="1" allowOverlap="1">
            <wp:simplePos x="0" y="0"/>
            <wp:positionH relativeFrom="page">
              <wp:posOffset>3131185</wp:posOffset>
            </wp:positionH>
            <wp:positionV relativeFrom="line">
              <wp:posOffset>294640</wp:posOffset>
            </wp:positionV>
            <wp:extent cx="1195070" cy="1577975"/>
            <wp:effectExtent l="0" t="0" r="0" b="0"/>
            <wp:wrapTopAndBottom/>
            <wp:docPr id="1073741826" name="officeArt object"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officeArt object" descr="Image 2"/>
                    <pic:cNvPicPr>
                      <a:picLocks noChangeAspect="1"/>
                    </pic:cNvPicPr>
                  </pic:nvPicPr>
                  <pic:blipFill>
                    <a:blip r:embed="rId33"/>
                    <a:stretch>
                      <a:fillRect/>
                    </a:stretch>
                  </pic:blipFill>
                  <pic:spPr>
                    <a:xfrm>
                      <a:off x="0" y="0"/>
                      <a:ext cx="1195070" cy="1577880"/>
                    </a:xfrm>
                    <a:prstGeom prst="rect">
                      <a:avLst/>
                    </a:prstGeom>
                    <a:ln w="12700" cap="flat">
                      <a:noFill/>
                      <a:miter lim="400000"/>
                      <a:headEnd/>
                      <a:tailEnd/>
                    </a:ln>
                    <a:effectLst/>
                  </pic:spPr>
                </pic:pic>
              </a:graphicData>
            </a:graphic>
          </wp:anchor>
        </w:drawing>
      </w:r>
    </w:p>
    <w:p w14:paraId="0B9430B7">
      <w:pPr>
        <w:pStyle w:val="7"/>
        <w:framePr w:wrap="auto" w:vAnchor="margin" w:hAnchor="text" w:yAlign="inline"/>
        <w:spacing w:before="13" w:line="360" w:lineRule="auto"/>
        <w:rPr>
          <w:b/>
          <w:bCs/>
          <w:sz w:val="28"/>
          <w:szCs w:val="28"/>
        </w:rPr>
      </w:pPr>
    </w:p>
    <w:p w14:paraId="13134569">
      <w:pPr>
        <w:framePr w:wrap="auto" w:vAnchor="margin" w:hAnchor="text" w:yAlign="inline"/>
        <w:spacing w:line="360" w:lineRule="auto"/>
        <w:ind w:left="719" w:leftChars="327" w:right="904" w:firstLine="840" w:firstLineChars="350"/>
        <w:jc w:val="both"/>
        <w:rPr>
          <w:outline w:val="0"/>
          <w:color w:val="000000"/>
          <w:sz w:val="24"/>
          <w:szCs w:val="24"/>
          <w:u w:color="000000"/>
        </w:rPr>
      </w:pPr>
      <w:r>
        <w:rPr>
          <w:color w:val="000000"/>
          <w:sz w:val="24"/>
          <w:szCs w:val="24"/>
          <w:u w:color="000000"/>
          <w:rtl w:val="0"/>
          <w:lang w:val="en-US"/>
        </w:rPr>
        <w:t>Thi</w:t>
      </w:r>
      <w:r>
        <w:rPr>
          <w:rFonts w:hint="default"/>
          <w:color w:val="000000"/>
          <w:sz w:val="24"/>
          <w:szCs w:val="24"/>
          <w:u w:color="000000"/>
          <w:rtl w:val="0"/>
          <w:lang w:val="en-US"/>
        </w:rPr>
        <w:t>s is to certify that project titled-</w:t>
      </w:r>
      <w:r>
        <w:rPr>
          <w:rFonts w:hint="default"/>
          <w:outline w:val="0"/>
          <w:color w:val="000000"/>
          <w:sz w:val="24"/>
          <w:szCs w:val="24"/>
          <w:u w:color="000000"/>
          <w:rtl w:val="0"/>
          <w:lang w:val="en-US"/>
        </w:rPr>
        <w:t>“</w:t>
      </w:r>
      <w:r>
        <w:rPr>
          <w:rFonts w:hint="default" w:ascii="Times New Roman" w:hAnsi="Times New Roman" w:cs="Times New Roman"/>
          <w:b/>
          <w:bCs/>
          <w:outline w:val="0"/>
          <w:color w:val="000000"/>
          <w:sz w:val="24"/>
          <w:szCs w:val="24"/>
          <w:u w:color="000000"/>
          <w:rtl w:val="0"/>
          <w:lang w:val="en-US"/>
        </w:rPr>
        <w:t>AGROLINGUA-AI</w:t>
      </w:r>
      <w:r>
        <w:rPr>
          <w:b/>
          <w:bCs/>
          <w:outline w:val="0"/>
          <w:color w:val="000000"/>
          <w:sz w:val="24"/>
          <w:szCs w:val="24"/>
          <w:u w:color="000000"/>
          <w:rtl w:val="0"/>
          <w:lang w:val="en-US"/>
        </w:rPr>
        <w:t xml:space="preserve"> POWERED MULTILINGUAL FARMING ASSISTANT</w:t>
      </w:r>
      <w:r>
        <w:rPr>
          <w:rFonts w:hint="default"/>
          <w:b/>
          <w:bCs/>
          <w:outline w:val="0"/>
          <w:color w:val="000000"/>
          <w:sz w:val="24"/>
          <w:szCs w:val="24"/>
          <w:u w:color="000000"/>
          <w:rtl w:val="0"/>
          <w:lang w:val="en-US"/>
        </w:rPr>
        <w:t>”</w:t>
      </w:r>
      <w:r>
        <w:rPr>
          <w:b/>
          <w:bCs/>
          <w:outline w:val="0"/>
          <w:color w:val="000000"/>
          <w:sz w:val="24"/>
          <w:szCs w:val="24"/>
          <w:u w:color="000000"/>
          <w:rtl w:val="0"/>
          <w:lang w:val="en-US"/>
        </w:rPr>
        <w:t xml:space="preserve"> </w:t>
      </w:r>
      <w:r>
        <w:rPr>
          <w:outline w:val="0"/>
          <w:color w:val="000000"/>
          <w:sz w:val="24"/>
          <w:szCs w:val="24"/>
          <w:u w:color="000000"/>
          <w:rtl w:val="0"/>
          <w:lang w:val="en-US"/>
        </w:rPr>
        <w:t xml:space="preserve">is being submitted by </w:t>
      </w:r>
      <w:r>
        <w:rPr>
          <w:b/>
          <w:bCs/>
          <w:outline w:val="0"/>
          <w:color w:val="000000"/>
          <w:sz w:val="24"/>
          <w:szCs w:val="24"/>
          <w:u w:color="000000"/>
          <w:rtl w:val="0"/>
          <w:lang w:val="en-US"/>
        </w:rPr>
        <w:t xml:space="preserve">R.PAVAN KUMAR </w:t>
      </w:r>
      <w:r>
        <w:rPr>
          <w:outline w:val="0"/>
          <w:color w:val="000000"/>
          <w:sz w:val="24"/>
          <w:szCs w:val="24"/>
          <w:u w:color="000000"/>
          <w:rtl w:val="0"/>
          <w:lang w:val="en-US"/>
        </w:rPr>
        <w:t xml:space="preserve">bearing Roll No. </w:t>
      </w:r>
      <w:r>
        <w:rPr>
          <w:b/>
          <w:bCs/>
          <w:outline w:val="0"/>
          <w:color w:val="000000"/>
          <w:sz w:val="24"/>
          <w:szCs w:val="24"/>
          <w:u w:color="000000"/>
          <w:rtl w:val="0"/>
          <w:lang w:val="en-US"/>
        </w:rPr>
        <w:t xml:space="preserve">22261A6649 </w:t>
      </w:r>
      <w:r>
        <w:rPr>
          <w:outline w:val="0"/>
          <w:color w:val="000000"/>
          <w:sz w:val="24"/>
          <w:szCs w:val="24"/>
          <w:u w:color="000000"/>
          <w:rtl w:val="0"/>
          <w:lang w:val="en-US"/>
        </w:rPr>
        <w:t xml:space="preserve">and </w:t>
      </w:r>
      <w:r>
        <w:rPr>
          <w:b/>
          <w:bCs/>
          <w:outline w:val="0"/>
          <w:color w:val="000000"/>
          <w:sz w:val="24"/>
          <w:szCs w:val="24"/>
          <w:u w:color="000000"/>
          <w:rtl w:val="0"/>
          <w:lang w:val="en-US"/>
        </w:rPr>
        <w:t>R.INDU</w:t>
      </w:r>
      <w:r>
        <w:rPr>
          <w:rFonts w:hint="default"/>
          <w:b/>
          <w:bCs/>
          <w:outline w:val="0"/>
          <w:color w:val="000000"/>
          <w:sz w:val="24"/>
          <w:szCs w:val="24"/>
          <w:u w:color="000000"/>
          <w:rtl w:val="0"/>
          <w:lang w:val="en-US"/>
        </w:rPr>
        <w:t xml:space="preserve"> </w:t>
      </w:r>
      <w:r>
        <w:rPr>
          <w:b/>
          <w:bCs/>
          <w:outline w:val="0"/>
          <w:color w:val="000000"/>
          <w:sz w:val="24"/>
          <w:szCs w:val="24"/>
          <w:u w:color="000000"/>
          <w:rtl w:val="0"/>
          <w:lang w:val="en-US"/>
        </w:rPr>
        <w:t xml:space="preserve">SRI </w:t>
      </w:r>
      <w:r>
        <w:rPr>
          <w:outline w:val="0"/>
          <w:color w:val="000000"/>
          <w:sz w:val="24"/>
          <w:szCs w:val="24"/>
          <w:u w:color="000000"/>
          <w:rtl w:val="0"/>
          <w:lang w:val="en-US"/>
        </w:rPr>
        <w:t xml:space="preserve">bearing Roll No. </w:t>
      </w:r>
      <w:r>
        <w:rPr>
          <w:b/>
          <w:bCs/>
          <w:outline w:val="0"/>
          <w:color w:val="000000"/>
          <w:sz w:val="24"/>
          <w:szCs w:val="24"/>
          <w:u w:color="000000"/>
          <w:rtl w:val="0"/>
          <w:lang w:val="en-US"/>
        </w:rPr>
        <w:t xml:space="preserve">22261A6650 </w:t>
      </w:r>
      <w:r>
        <w:rPr>
          <w:outline w:val="0"/>
          <w:color w:val="000000"/>
          <w:sz w:val="24"/>
          <w:szCs w:val="24"/>
          <w:u w:color="000000"/>
          <w:rtl w:val="0"/>
          <w:lang w:val="en-US"/>
        </w:rPr>
        <w:t>in partial fulfillment of the requirements for the Major Project (</w:t>
      </w:r>
      <w:r>
        <w:rPr>
          <w:rFonts w:hint="default"/>
          <w:sz w:val="24"/>
          <w:szCs w:val="24"/>
          <w:rtl w:val="0"/>
          <w:lang w:val="en-US"/>
        </w:rPr>
        <w:t>CM752PC</w:t>
      </w:r>
      <w:r>
        <w:rPr>
          <w:outline w:val="0"/>
          <w:color w:val="000000"/>
          <w:sz w:val="24"/>
          <w:szCs w:val="24"/>
          <w:u w:color="000000"/>
          <w:rtl w:val="0"/>
          <w:lang w:val="en-US"/>
        </w:rPr>
        <w:t xml:space="preserve">) in </w:t>
      </w:r>
      <w:r>
        <w:rPr>
          <w:b/>
          <w:bCs/>
          <w:outline w:val="0"/>
          <w:color w:val="000000"/>
          <w:sz w:val="24"/>
          <w:szCs w:val="24"/>
          <w:u w:color="000000"/>
          <w:rtl w:val="0"/>
          <w:lang w:val="en-US"/>
        </w:rPr>
        <w:t xml:space="preserve">COMPUTER SCIENCE AND ENGINEERING [AI&amp;ML] </w:t>
      </w:r>
      <w:r>
        <w:rPr>
          <w:outline w:val="0"/>
          <w:color w:val="000000"/>
          <w:sz w:val="24"/>
          <w:szCs w:val="24"/>
          <w:u w:color="000000"/>
          <w:rtl w:val="0"/>
          <w:lang w:val="en-US"/>
        </w:rPr>
        <w:t>is a record of bonafide work carried out by them</w:t>
      </w:r>
      <w:r>
        <w:rPr>
          <w:outline w:val="0"/>
          <w:color w:val="000000"/>
          <w:spacing w:val="-4"/>
          <w:sz w:val="24"/>
          <w:szCs w:val="24"/>
          <w:u w:color="000000"/>
          <w:rtl w:val="0"/>
          <w:lang w:val="en-US"/>
        </w:rPr>
        <w:t>.</w:t>
      </w:r>
    </w:p>
    <w:p w14:paraId="0F1EB114">
      <w:pPr>
        <w:pStyle w:val="7"/>
        <w:framePr w:wrap="auto" w:vAnchor="margin" w:hAnchor="text" w:yAlign="inline"/>
        <w:spacing w:before="2" w:line="360" w:lineRule="auto"/>
        <w:ind w:firstLine="1680" w:firstLineChars="700"/>
        <w:jc w:val="both"/>
        <w:rPr>
          <w:outline w:val="0"/>
          <w:color w:val="000000"/>
          <w:sz w:val="24"/>
          <w:szCs w:val="24"/>
          <w:u w:color="000000"/>
          <w:rtl w:val="0"/>
          <w:lang w:val="en-US"/>
        </w:rPr>
      </w:pPr>
      <w:r>
        <w:rPr>
          <w:outline w:val="0"/>
          <w:color w:val="000000"/>
          <w:sz w:val="24"/>
          <w:szCs w:val="24"/>
          <w:u w:color="000000"/>
          <w:rtl w:val="0"/>
          <w:lang w:val="en-US"/>
        </w:rPr>
        <w:t>The results</w:t>
      </w:r>
      <w:r>
        <w:rPr>
          <w:outline w:val="0"/>
          <w:color w:val="000000"/>
          <w:spacing w:val="23"/>
          <w:sz w:val="24"/>
          <w:szCs w:val="24"/>
          <w:u w:color="000000"/>
          <w:rtl w:val="0"/>
          <w:lang w:val="en-US"/>
        </w:rPr>
        <w:t xml:space="preserve"> </w:t>
      </w:r>
      <w:r>
        <w:rPr>
          <w:outline w:val="0"/>
          <w:color w:val="000000"/>
          <w:sz w:val="24"/>
          <w:szCs w:val="24"/>
          <w:u w:color="000000"/>
          <w:rtl w:val="0"/>
          <w:lang w:val="en-US"/>
        </w:rPr>
        <w:t>of the investigations</w:t>
      </w:r>
      <w:r>
        <w:rPr>
          <w:outline w:val="0"/>
          <w:color w:val="000000"/>
          <w:spacing w:val="23"/>
          <w:sz w:val="24"/>
          <w:szCs w:val="24"/>
          <w:u w:color="000000"/>
          <w:rtl w:val="0"/>
          <w:lang w:val="en-US"/>
        </w:rPr>
        <w:t xml:space="preserve"> </w:t>
      </w:r>
      <w:r>
        <w:rPr>
          <w:outline w:val="0"/>
          <w:color w:val="000000"/>
          <w:sz w:val="24"/>
          <w:szCs w:val="24"/>
          <w:u w:color="000000"/>
          <w:rtl w:val="0"/>
          <w:lang w:val="en-US"/>
        </w:rPr>
        <w:t>enclosed i</w:t>
      </w:r>
      <w:r>
        <w:rPr>
          <w:rFonts w:hint="default"/>
          <w:outline w:val="0"/>
          <w:color w:val="000000"/>
          <w:sz w:val="24"/>
          <w:szCs w:val="24"/>
          <w:u w:color="000000"/>
          <w:rtl w:val="0"/>
          <w:lang w:val="en-US"/>
        </w:rPr>
        <w:t xml:space="preserve">n </w:t>
      </w:r>
      <w:r>
        <w:rPr>
          <w:outline w:val="0"/>
          <w:color w:val="000000"/>
          <w:sz w:val="24"/>
          <w:szCs w:val="24"/>
          <w:u w:color="000000"/>
          <w:rtl w:val="0"/>
          <w:lang w:val="en-US"/>
        </w:rPr>
        <w:t>this</w:t>
      </w:r>
      <w:r>
        <w:rPr>
          <w:rFonts w:hint="default"/>
          <w:outline w:val="0"/>
          <w:color w:val="000000"/>
          <w:sz w:val="24"/>
          <w:szCs w:val="24"/>
          <w:u w:color="000000"/>
          <w:rtl w:val="0"/>
          <w:lang w:val="en-US"/>
        </w:rPr>
        <w:t xml:space="preserve"> </w:t>
      </w:r>
      <w:r>
        <w:rPr>
          <w:outline w:val="0"/>
          <w:color w:val="000000"/>
          <w:sz w:val="24"/>
          <w:szCs w:val="24"/>
          <w:u w:color="000000"/>
          <w:rtl w:val="0"/>
          <w:lang w:val="en-US"/>
        </w:rPr>
        <w:t xml:space="preserve">report </w:t>
      </w:r>
      <w:r>
        <w:rPr>
          <w:rFonts w:hint="default"/>
          <w:outline w:val="0"/>
          <w:color w:val="000000"/>
          <w:sz w:val="24"/>
          <w:szCs w:val="24"/>
          <w:u w:color="000000"/>
          <w:rtl w:val="0"/>
          <w:lang w:val="en-US"/>
        </w:rPr>
        <w:t xml:space="preserve"> </w:t>
      </w:r>
      <w:r>
        <w:rPr>
          <w:outline w:val="0"/>
          <w:color w:val="000000"/>
          <w:sz w:val="24"/>
          <w:szCs w:val="24"/>
          <w:u w:color="000000"/>
          <w:rtl w:val="0"/>
          <w:lang w:val="en-US"/>
        </w:rPr>
        <w:t>have been</w:t>
      </w:r>
      <w:r>
        <w:rPr>
          <w:rFonts w:hint="default"/>
          <w:outline w:val="0"/>
          <w:color w:val="000000"/>
          <w:sz w:val="24"/>
          <w:szCs w:val="24"/>
          <w:u w:color="000000"/>
          <w:rtl w:val="0"/>
          <w:lang w:val="en-US"/>
        </w:rPr>
        <w:t xml:space="preserve"> </w:t>
      </w:r>
      <w:r>
        <w:rPr>
          <w:outline w:val="0"/>
          <w:color w:val="000000"/>
          <w:sz w:val="24"/>
          <w:szCs w:val="24"/>
          <w:u w:color="000000"/>
          <w:rtl w:val="0"/>
          <w:lang w:val="en-US"/>
        </w:rPr>
        <w:t>verified</w:t>
      </w:r>
      <w:r>
        <w:rPr>
          <w:outline w:val="0"/>
          <w:color w:val="000000"/>
          <w:spacing w:val="23"/>
          <w:sz w:val="24"/>
          <w:szCs w:val="24"/>
          <w:u w:color="000000"/>
          <w:rtl w:val="0"/>
          <w:lang w:val="en-US"/>
        </w:rPr>
        <w:t xml:space="preserve"> </w:t>
      </w:r>
      <w:r>
        <w:rPr>
          <w:outline w:val="0"/>
          <w:color w:val="000000"/>
          <w:sz w:val="24"/>
          <w:szCs w:val="24"/>
          <w:u w:color="000000"/>
          <w:rtl w:val="0"/>
          <w:lang w:val="en-US"/>
        </w:rPr>
        <w:t>and</w:t>
      </w:r>
      <w:r>
        <w:rPr>
          <w:outline w:val="0"/>
          <w:color w:val="000000"/>
          <w:spacing w:val="23"/>
          <w:sz w:val="24"/>
          <w:szCs w:val="24"/>
          <w:u w:color="000000"/>
          <w:rtl w:val="0"/>
          <w:lang w:val="en-US"/>
        </w:rPr>
        <w:t xml:space="preserve"> </w:t>
      </w:r>
      <w:r>
        <w:rPr>
          <w:outline w:val="0"/>
          <w:color w:val="000000"/>
          <w:sz w:val="24"/>
          <w:szCs w:val="24"/>
          <w:u w:color="000000"/>
          <w:rtl w:val="0"/>
          <w:lang w:val="en-US"/>
        </w:rPr>
        <w:t xml:space="preserve">found </w:t>
      </w:r>
    </w:p>
    <w:p w14:paraId="11FB994D">
      <w:pPr>
        <w:pStyle w:val="7"/>
        <w:framePr w:wrap="auto" w:vAnchor="margin" w:hAnchor="text" w:yAlign="inline"/>
        <w:spacing w:before="2" w:line="360" w:lineRule="auto"/>
        <w:ind w:firstLine="708" w:firstLineChars="300"/>
        <w:jc w:val="both"/>
        <w:rPr>
          <w:sz w:val="24"/>
          <w:szCs w:val="24"/>
        </w:rPr>
      </w:pPr>
      <w:r>
        <w:rPr>
          <w:outline w:val="0"/>
          <w:color w:val="000000"/>
          <w:spacing w:val="-2"/>
          <w:sz w:val="24"/>
          <w:szCs w:val="24"/>
          <w:u w:color="000000"/>
          <w:rtl w:val="0"/>
          <w:lang w:val="en-US"/>
        </w:rPr>
        <w:t>satisfactory.</w:t>
      </w:r>
    </w:p>
    <w:p w14:paraId="51260F58">
      <w:pPr>
        <w:pStyle w:val="7"/>
        <w:framePr w:wrap="auto" w:vAnchor="margin" w:hAnchor="text" w:yAlign="inline"/>
        <w:spacing w:line="360" w:lineRule="auto"/>
        <w:rPr>
          <w:sz w:val="24"/>
          <w:szCs w:val="24"/>
        </w:rPr>
      </w:pPr>
    </w:p>
    <w:p w14:paraId="430C5F30">
      <w:pPr>
        <w:pStyle w:val="7"/>
        <w:framePr w:wrap="auto" w:vAnchor="margin" w:hAnchor="text" w:yAlign="inline"/>
        <w:spacing w:before="11" w:line="360" w:lineRule="auto"/>
        <w:rPr>
          <w:sz w:val="26"/>
          <w:szCs w:val="26"/>
        </w:rPr>
      </w:pPr>
    </w:p>
    <w:p w14:paraId="3248FC5A">
      <w:pPr>
        <w:pStyle w:val="7"/>
        <w:framePr w:wrap="auto" w:vAnchor="margin" w:hAnchor="text" w:yAlign="inline"/>
        <w:spacing w:before="11"/>
        <w:ind w:left="16" w:hanging="16"/>
        <w:rPr>
          <w:sz w:val="26"/>
          <w:szCs w:val="26"/>
        </w:rPr>
      </w:pPr>
    </w:p>
    <w:tbl>
      <w:tblPr>
        <w:tblStyle w:val="6"/>
        <w:tblpPr w:leftFromText="180" w:rightFromText="180" w:vertAnchor="text" w:horzAnchor="page" w:tblpX="1310" w:tblpY="8"/>
        <w:tblOverlap w:val="never"/>
        <w:tblW w:w="10019"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6646"/>
        <w:gridCol w:w="3373"/>
      </w:tblGrid>
      <w:tr w14:paraId="5E0064B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29" w:hRule="atLeast"/>
        </w:trPr>
        <w:tc>
          <w:tcPr>
            <w:tcW w:w="6646" w:type="dxa"/>
            <w:tcBorders>
              <w:top w:val="nil"/>
              <w:left w:val="nil"/>
              <w:bottom w:val="nil"/>
              <w:right w:val="nil"/>
            </w:tcBorders>
            <w:shd w:val="clear" w:color="auto" w:fill="auto"/>
            <w:tcMar>
              <w:top w:w="80" w:type="dxa"/>
              <w:left w:w="130" w:type="dxa"/>
              <w:bottom w:w="80" w:type="dxa"/>
              <w:right w:w="80" w:type="dxa"/>
            </w:tcMar>
            <w:vAlign w:val="top"/>
          </w:tcPr>
          <w:p w14:paraId="052A659B">
            <w:pPr>
              <w:pStyle w:val="17"/>
              <w:framePr w:wrap="auto" w:vAnchor="margin" w:hAnchor="text" w:yAlign="inline"/>
              <w:spacing w:before="0"/>
              <w:ind w:left="50" w:firstLine="0"/>
            </w:pPr>
            <w:r>
              <w:rPr>
                <w:spacing w:val="-2"/>
                <w:sz w:val="26"/>
                <w:szCs w:val="26"/>
                <w:shd w:val="clear" w:color="auto" w:fill="auto"/>
                <w:rtl w:val="0"/>
                <w:lang w:val="en-US"/>
              </w:rPr>
              <w:t>Project Guide</w:t>
            </w:r>
          </w:p>
        </w:tc>
        <w:tc>
          <w:tcPr>
            <w:tcW w:w="3373" w:type="dxa"/>
            <w:tcBorders>
              <w:top w:val="nil"/>
              <w:left w:val="nil"/>
              <w:bottom w:val="nil"/>
              <w:right w:val="nil"/>
            </w:tcBorders>
            <w:shd w:val="clear" w:color="auto" w:fill="auto"/>
            <w:tcMar>
              <w:top w:w="80" w:type="dxa"/>
              <w:left w:w="80" w:type="dxa"/>
              <w:bottom w:w="80" w:type="dxa"/>
              <w:right w:w="80" w:type="dxa"/>
            </w:tcMar>
            <w:vAlign w:val="top"/>
          </w:tcPr>
          <w:p w14:paraId="6D93C4AB">
            <w:pPr>
              <w:pStyle w:val="17"/>
              <w:framePr w:wrap="auto" w:vAnchor="margin" w:hAnchor="text" w:yAlign="inline"/>
              <w:spacing w:before="0"/>
            </w:pPr>
            <w:r>
              <w:rPr>
                <w:sz w:val="26"/>
                <w:szCs w:val="26"/>
                <w:shd w:val="clear" w:color="auto" w:fill="auto"/>
                <w:rtl w:val="0"/>
                <w:lang w:val="en-US"/>
              </w:rPr>
              <w:t xml:space="preserve">       Head</w:t>
            </w:r>
            <w:r>
              <w:rPr>
                <w:spacing w:val="-1"/>
                <w:sz w:val="26"/>
                <w:szCs w:val="26"/>
                <w:shd w:val="clear" w:color="auto" w:fill="auto"/>
                <w:rtl w:val="0"/>
                <w:lang w:val="en-US"/>
              </w:rPr>
              <w:t xml:space="preserve"> </w:t>
            </w:r>
            <w:r>
              <w:rPr>
                <w:sz w:val="26"/>
                <w:szCs w:val="26"/>
                <w:shd w:val="clear" w:color="auto" w:fill="auto"/>
                <w:rtl w:val="0"/>
                <w:lang w:val="en-US"/>
              </w:rPr>
              <w:t>of</w:t>
            </w:r>
            <w:r>
              <w:rPr>
                <w:spacing w:val="-1"/>
                <w:sz w:val="26"/>
                <w:szCs w:val="26"/>
                <w:shd w:val="clear" w:color="auto" w:fill="auto"/>
                <w:rtl w:val="0"/>
                <w:lang w:val="en-US"/>
              </w:rPr>
              <w:t xml:space="preserve"> </w:t>
            </w:r>
            <w:r>
              <w:rPr>
                <w:sz w:val="26"/>
                <w:szCs w:val="26"/>
                <w:shd w:val="clear" w:color="auto" w:fill="auto"/>
                <w:rtl w:val="0"/>
                <w:lang w:val="en-US"/>
              </w:rPr>
              <w:t>the</w:t>
            </w:r>
            <w:r>
              <w:rPr>
                <w:spacing w:val="-1"/>
                <w:sz w:val="26"/>
                <w:szCs w:val="26"/>
                <w:shd w:val="clear" w:color="auto" w:fill="auto"/>
                <w:rtl w:val="0"/>
                <w:lang w:val="en-US"/>
              </w:rPr>
              <w:t xml:space="preserve"> </w:t>
            </w:r>
            <w:r>
              <w:rPr>
                <w:spacing w:val="-2"/>
                <w:sz w:val="26"/>
                <w:szCs w:val="26"/>
                <w:shd w:val="clear" w:color="auto" w:fill="auto"/>
                <w:rtl w:val="0"/>
                <w:lang w:val="en-US"/>
              </w:rPr>
              <w:t>Department</w:t>
            </w:r>
          </w:p>
        </w:tc>
      </w:tr>
      <w:tr w14:paraId="2CB5B0C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1467" w:hRule="atLeast"/>
        </w:trPr>
        <w:tc>
          <w:tcPr>
            <w:tcW w:w="6646" w:type="dxa"/>
            <w:tcBorders>
              <w:top w:val="nil"/>
              <w:left w:val="nil"/>
              <w:bottom w:val="nil"/>
              <w:right w:val="nil"/>
            </w:tcBorders>
            <w:shd w:val="clear" w:color="auto" w:fill="auto"/>
            <w:tcMar>
              <w:top w:w="80" w:type="dxa"/>
              <w:left w:w="130" w:type="dxa"/>
              <w:bottom w:w="80" w:type="dxa"/>
              <w:right w:w="80" w:type="dxa"/>
            </w:tcMar>
            <w:vAlign w:val="top"/>
          </w:tcPr>
          <w:p w14:paraId="164D779D">
            <w:pPr>
              <w:pStyle w:val="17"/>
              <w:framePr w:wrap="auto" w:vAnchor="margin" w:hAnchor="text" w:yAlign="inline"/>
              <w:bidi w:val="0"/>
              <w:spacing w:before="66"/>
              <w:ind w:left="50" w:right="0" w:firstLine="0"/>
              <w:jc w:val="left"/>
              <w:rPr>
                <w:rFonts w:hint="default"/>
                <w:b/>
                <w:bCs/>
                <w:sz w:val="26"/>
                <w:szCs w:val="26"/>
                <w:shd w:val="clear" w:color="auto" w:fill="auto"/>
                <w:rtl w:val="0"/>
                <w:lang w:val="en-US"/>
              </w:rPr>
            </w:pPr>
            <w:r>
              <w:rPr>
                <w:rFonts w:hint="default"/>
                <w:b/>
                <w:bCs/>
                <w:sz w:val="26"/>
                <w:szCs w:val="26"/>
                <w:shd w:val="clear" w:color="auto" w:fill="auto"/>
                <w:rtl w:val="0"/>
                <w:lang w:val="en-US"/>
              </w:rPr>
              <w:t>Ms.P.M.Tulasi</w:t>
            </w:r>
          </w:p>
          <w:p w14:paraId="0F5F60C8">
            <w:pPr>
              <w:pStyle w:val="17"/>
              <w:framePr w:wrap="auto" w:vAnchor="margin" w:hAnchor="text" w:yAlign="inline"/>
              <w:bidi w:val="0"/>
              <w:spacing w:before="66"/>
              <w:ind w:left="50" w:right="0" w:firstLine="0"/>
              <w:jc w:val="left"/>
              <w:rPr>
                <w:sz w:val="26"/>
                <w:szCs w:val="26"/>
                <w:shd w:val="clear" w:color="auto" w:fill="auto"/>
                <w:rtl w:val="0"/>
              </w:rPr>
            </w:pPr>
            <w:r>
              <w:rPr>
                <w:sz w:val="26"/>
                <w:szCs w:val="26"/>
                <w:shd w:val="clear" w:color="auto" w:fill="auto"/>
                <w:rtl w:val="0"/>
                <w:lang w:val="en-US"/>
              </w:rPr>
              <w:t>Assistant Professor</w:t>
            </w:r>
          </w:p>
          <w:p w14:paraId="1C638397">
            <w:pPr>
              <w:pStyle w:val="17"/>
              <w:framePr w:wrap="auto" w:vAnchor="margin" w:hAnchor="text" w:yAlign="inline"/>
              <w:bidi w:val="0"/>
              <w:spacing w:before="66"/>
              <w:ind w:left="50" w:right="0" w:firstLine="0"/>
              <w:jc w:val="left"/>
              <w:rPr>
                <w:rFonts w:hint="default"/>
                <w:b/>
                <w:bCs/>
                <w:sz w:val="24"/>
                <w:szCs w:val="24"/>
                <w:shd w:val="clear" w:color="auto" w:fill="auto"/>
                <w:rtl w:val="0"/>
                <w:lang w:val="en-US"/>
              </w:rPr>
            </w:pPr>
            <w:r>
              <w:rPr>
                <w:b/>
                <w:bCs/>
                <w:sz w:val="24"/>
                <w:szCs w:val="24"/>
                <w:shd w:val="clear" w:color="auto" w:fill="auto"/>
                <w:rtl w:val="0"/>
                <w:lang w:val="en-US"/>
              </w:rPr>
              <w:t>M</w:t>
            </w:r>
            <w:r>
              <w:rPr>
                <w:rFonts w:hint="default"/>
                <w:b/>
                <w:bCs/>
                <w:sz w:val="24"/>
                <w:szCs w:val="24"/>
                <w:shd w:val="clear" w:color="auto" w:fill="auto"/>
                <w:rtl w:val="0"/>
                <w:lang w:val="en-US"/>
              </w:rPr>
              <w:t>r.K.Kotaiah Swamy</w:t>
            </w:r>
          </w:p>
          <w:p w14:paraId="5469D792">
            <w:pPr>
              <w:pStyle w:val="17"/>
              <w:framePr w:wrap="auto" w:vAnchor="margin" w:hAnchor="text" w:yAlign="inline"/>
              <w:bidi w:val="0"/>
              <w:spacing w:before="66"/>
              <w:ind w:left="50" w:right="0" w:firstLine="0"/>
              <w:jc w:val="left"/>
              <w:rPr>
                <w:rtl w:val="0"/>
              </w:rPr>
            </w:pPr>
            <w:r>
              <w:rPr>
                <w:b w:val="0"/>
                <w:bCs w:val="0"/>
                <w:sz w:val="26"/>
                <w:szCs w:val="26"/>
                <w:shd w:val="clear" w:color="auto" w:fill="auto"/>
                <w:rtl w:val="0"/>
                <w:lang w:val="en-US"/>
              </w:rPr>
              <w:t xml:space="preserve">Assistant </w:t>
            </w:r>
            <w:r>
              <w:rPr>
                <w:b w:val="0"/>
                <w:bCs w:val="0"/>
                <w:spacing w:val="-2"/>
                <w:sz w:val="26"/>
                <w:szCs w:val="26"/>
                <w:shd w:val="clear" w:color="auto" w:fill="auto"/>
                <w:rtl w:val="0"/>
                <w:lang w:val="en-US"/>
              </w:rPr>
              <w:t>Professor</w:t>
            </w:r>
          </w:p>
        </w:tc>
        <w:tc>
          <w:tcPr>
            <w:tcW w:w="3373" w:type="dxa"/>
            <w:tcBorders>
              <w:top w:val="nil"/>
              <w:left w:val="nil"/>
              <w:bottom w:val="nil"/>
              <w:right w:val="nil"/>
            </w:tcBorders>
            <w:shd w:val="clear" w:color="auto" w:fill="auto"/>
            <w:tcMar>
              <w:top w:w="80" w:type="dxa"/>
              <w:left w:w="80" w:type="dxa"/>
              <w:bottom w:w="80" w:type="dxa"/>
              <w:right w:w="80" w:type="dxa"/>
            </w:tcMar>
            <w:vAlign w:val="top"/>
          </w:tcPr>
          <w:p w14:paraId="441477E0">
            <w:pPr>
              <w:pStyle w:val="17"/>
              <w:framePr w:wrap="auto" w:vAnchor="margin" w:hAnchor="text" w:yAlign="inline"/>
              <w:spacing w:before="66"/>
              <w:rPr>
                <w:b/>
                <w:bCs/>
                <w:sz w:val="26"/>
                <w:szCs w:val="26"/>
                <w:shd w:val="clear" w:color="auto" w:fill="auto"/>
              </w:rPr>
            </w:pPr>
            <w:r>
              <w:rPr>
                <w:b/>
                <w:bCs/>
                <w:sz w:val="26"/>
                <w:szCs w:val="26"/>
                <w:shd w:val="clear" w:color="auto" w:fill="auto"/>
                <w:rtl w:val="0"/>
                <w:lang w:val="en-US"/>
              </w:rPr>
              <w:t xml:space="preserve">       Dr.</w:t>
            </w:r>
            <w:r>
              <w:rPr>
                <w:b/>
                <w:bCs/>
                <w:spacing w:val="-2"/>
                <w:sz w:val="26"/>
                <w:szCs w:val="26"/>
                <w:shd w:val="clear" w:color="auto" w:fill="auto"/>
                <w:rtl w:val="0"/>
                <w:lang w:val="en-US"/>
              </w:rPr>
              <w:t xml:space="preserve"> </w:t>
            </w:r>
            <w:r>
              <w:rPr>
                <w:b/>
                <w:bCs/>
                <w:sz w:val="26"/>
                <w:szCs w:val="26"/>
                <w:shd w:val="clear" w:color="auto" w:fill="auto"/>
                <w:rtl w:val="0"/>
                <w:lang w:val="en-US"/>
              </w:rPr>
              <w:t>M. Rama Bai</w:t>
            </w:r>
          </w:p>
          <w:p w14:paraId="040D718D">
            <w:pPr>
              <w:pStyle w:val="17"/>
              <w:framePr w:wrap="auto" w:vAnchor="margin" w:hAnchor="text" w:yAlign="inline"/>
              <w:bidi w:val="0"/>
              <w:spacing w:before="66"/>
              <w:ind w:left="0" w:right="0" w:firstLine="0"/>
              <w:jc w:val="left"/>
              <w:rPr>
                <w:rtl w:val="0"/>
              </w:rPr>
            </w:pPr>
            <w:r>
              <w:rPr>
                <w:b/>
                <w:bCs/>
                <w:sz w:val="26"/>
                <w:szCs w:val="26"/>
                <w:shd w:val="clear" w:color="auto" w:fill="auto"/>
                <w:rtl w:val="0"/>
                <w:lang w:val="en-US"/>
              </w:rPr>
              <w:t xml:space="preserve">      </w:t>
            </w:r>
            <w:r>
              <w:rPr>
                <w:rFonts w:hint="default"/>
                <w:b/>
                <w:bCs/>
                <w:sz w:val="26"/>
                <w:szCs w:val="26"/>
                <w:shd w:val="clear" w:color="auto" w:fill="auto"/>
                <w:rtl w:val="0"/>
                <w:lang w:val="en-US"/>
              </w:rPr>
              <w:t xml:space="preserve">      </w:t>
            </w:r>
            <w:r>
              <w:rPr>
                <w:b/>
                <w:bCs/>
                <w:sz w:val="26"/>
                <w:szCs w:val="26"/>
                <w:shd w:val="clear" w:color="auto" w:fill="auto"/>
                <w:rtl w:val="0"/>
                <w:lang w:val="en-US"/>
              </w:rPr>
              <w:t xml:space="preserve"> </w:t>
            </w:r>
            <w:r>
              <w:rPr>
                <w:sz w:val="26"/>
                <w:szCs w:val="26"/>
                <w:shd w:val="clear" w:color="auto" w:fill="auto"/>
                <w:rtl w:val="0"/>
                <w:lang w:val="en-US"/>
              </w:rPr>
              <w:t>Professor</w:t>
            </w:r>
          </w:p>
        </w:tc>
      </w:tr>
    </w:tbl>
    <w:p w14:paraId="0D01FE1F">
      <w:pPr>
        <w:pStyle w:val="7"/>
        <w:framePr w:wrap="auto" w:vAnchor="margin" w:hAnchor="text" w:yAlign="inline"/>
        <w:spacing w:line="360" w:lineRule="auto"/>
        <w:rPr>
          <w:sz w:val="22"/>
          <w:szCs w:val="22"/>
        </w:rPr>
      </w:pPr>
    </w:p>
    <w:p w14:paraId="47DE5195">
      <w:pPr>
        <w:pStyle w:val="7"/>
        <w:framePr w:wrap="auto" w:vAnchor="margin" w:hAnchor="text" w:yAlign="inline"/>
        <w:spacing w:before="134" w:line="360" w:lineRule="auto"/>
        <w:rPr>
          <w:sz w:val="22"/>
          <w:szCs w:val="22"/>
        </w:rPr>
      </w:pPr>
    </w:p>
    <w:p w14:paraId="65583AE0">
      <w:pPr>
        <w:framePr w:wrap="auto" w:vAnchor="margin" w:hAnchor="text" w:yAlign="inline"/>
        <w:spacing w:line="360" w:lineRule="auto"/>
        <w:ind w:right="305"/>
        <w:jc w:val="center"/>
        <w:rPr>
          <w:b/>
          <w:bCs/>
          <w:sz w:val="26"/>
          <w:szCs w:val="26"/>
          <w:rtl w:val="0"/>
          <w:lang w:val="en-US"/>
        </w:rPr>
      </w:pPr>
    </w:p>
    <w:p w14:paraId="65F0AFE4">
      <w:pPr>
        <w:framePr w:wrap="auto" w:vAnchor="margin" w:hAnchor="text" w:yAlign="inline"/>
        <w:spacing w:line="360" w:lineRule="auto"/>
        <w:ind w:right="305"/>
        <w:jc w:val="center"/>
        <w:rPr>
          <w:b/>
          <w:bCs/>
          <w:sz w:val="26"/>
          <w:szCs w:val="26"/>
          <w:rtl w:val="0"/>
          <w:lang w:val="en-US"/>
        </w:rPr>
      </w:pPr>
    </w:p>
    <w:p w14:paraId="7BA994C5">
      <w:pPr>
        <w:framePr w:wrap="auto" w:vAnchor="margin" w:hAnchor="text" w:yAlign="inline"/>
        <w:spacing w:line="360" w:lineRule="auto"/>
        <w:ind w:right="305"/>
        <w:jc w:val="center"/>
        <w:rPr>
          <w:b/>
          <w:bCs/>
          <w:sz w:val="26"/>
          <w:szCs w:val="26"/>
          <w:rtl w:val="0"/>
          <w:lang w:val="en-US"/>
        </w:rPr>
      </w:pPr>
    </w:p>
    <w:p w14:paraId="25AF7B93">
      <w:pPr>
        <w:framePr w:wrap="auto" w:vAnchor="margin" w:hAnchor="text" w:yAlign="inline"/>
        <w:spacing w:line="360" w:lineRule="auto"/>
        <w:ind w:right="305"/>
        <w:jc w:val="center"/>
        <w:rPr>
          <w:b/>
          <w:bCs/>
          <w:sz w:val="26"/>
          <w:szCs w:val="26"/>
          <w:rtl w:val="0"/>
          <w:lang w:val="en-US"/>
        </w:rPr>
      </w:pPr>
    </w:p>
    <w:p w14:paraId="54A4067C">
      <w:pPr>
        <w:framePr w:wrap="auto" w:vAnchor="margin" w:hAnchor="text" w:yAlign="inline"/>
        <w:spacing w:line="360" w:lineRule="auto"/>
        <w:ind w:right="305"/>
        <w:jc w:val="center"/>
        <w:rPr>
          <w:b/>
          <w:bCs/>
          <w:sz w:val="26"/>
          <w:szCs w:val="26"/>
          <w:rtl w:val="0"/>
          <w:lang w:val="en-US"/>
        </w:rPr>
      </w:pPr>
    </w:p>
    <w:p w14:paraId="5AC76C33">
      <w:pPr>
        <w:framePr w:wrap="auto" w:vAnchor="margin" w:hAnchor="text" w:yAlign="inline"/>
        <w:spacing w:line="360" w:lineRule="auto"/>
        <w:ind w:right="305"/>
        <w:jc w:val="center"/>
      </w:pPr>
      <w:r>
        <w:rPr>
          <w:b/>
          <w:bCs/>
          <w:sz w:val="26"/>
          <w:szCs w:val="26"/>
          <w:rtl w:val="0"/>
          <w:lang w:val="en-US"/>
        </w:rPr>
        <w:t>External</w:t>
      </w:r>
      <w:r>
        <w:rPr>
          <w:b/>
          <w:bCs/>
          <w:spacing w:val="-4"/>
          <w:sz w:val="26"/>
          <w:szCs w:val="26"/>
          <w:rtl w:val="0"/>
          <w:lang w:val="en-US"/>
        </w:rPr>
        <w:t xml:space="preserve"> </w:t>
      </w:r>
      <w:r>
        <w:rPr>
          <w:b/>
          <w:bCs/>
          <w:spacing w:val="-2"/>
          <w:sz w:val="26"/>
          <w:szCs w:val="26"/>
          <w:rtl w:val="0"/>
          <w:lang w:val="en-US"/>
        </w:rPr>
        <w:t>Examiner</w:t>
      </w:r>
    </w:p>
    <w:p w14:paraId="184C8453">
      <w:pPr>
        <w:framePr w:wrap="auto" w:vAnchor="margin" w:hAnchor="text" w:yAlign="inline"/>
        <w:spacing w:line="360" w:lineRule="auto"/>
        <w:sectPr>
          <w:headerReference r:id="rId7" w:type="default"/>
          <w:footerReference r:id="rId8" w:type="default"/>
          <w:pgSz w:w="12240" w:h="15840"/>
          <w:pgMar w:top="1300" w:right="360" w:bottom="280" w:left="580" w:header="0" w:footer="215" w:gutter="0"/>
          <w:pgNumType w:fmt="decimal"/>
          <w:cols w:space="720" w:num="1"/>
        </w:sectPr>
      </w:pPr>
    </w:p>
    <w:p w14:paraId="7FC283FF">
      <w:pPr>
        <w:pStyle w:val="2"/>
        <w:framePr w:wrap="auto" w:vAnchor="margin" w:hAnchor="text" w:yAlign="inline"/>
        <w:spacing w:before="67" w:line="360" w:lineRule="auto"/>
        <w:ind w:right="306"/>
        <w:jc w:val="center"/>
      </w:pPr>
      <w:bookmarkStart w:id="0" w:name="_bookmark0"/>
      <w:bookmarkEnd w:id="0"/>
      <w:r>
        <w:rPr>
          <w:spacing w:val="0"/>
          <w:rtl w:val="0"/>
          <w:lang w:val="en-US"/>
        </w:rPr>
        <w:t>DECLARATION</w:t>
      </w:r>
    </w:p>
    <w:p w14:paraId="48887E50">
      <w:pPr>
        <w:pStyle w:val="7"/>
        <w:framePr w:wrap="auto" w:vAnchor="margin" w:hAnchor="text" w:yAlign="inline"/>
        <w:spacing w:before="354" w:line="360" w:lineRule="auto"/>
        <w:rPr>
          <w:b/>
          <w:bCs/>
          <w:sz w:val="32"/>
          <w:szCs w:val="32"/>
        </w:rPr>
      </w:pPr>
    </w:p>
    <w:p w14:paraId="7CC8EE8A">
      <w:pPr>
        <w:pStyle w:val="7"/>
        <w:framePr w:wrap="auto" w:vAnchor="margin" w:hAnchor="text" w:yAlign="inline"/>
        <w:spacing w:line="360" w:lineRule="auto"/>
        <w:ind w:left="759" w:right="907" w:firstLine="719"/>
        <w:jc w:val="both"/>
      </w:pPr>
      <w:r>
        <w:rPr>
          <w:rtl w:val="0"/>
          <w:lang w:val="en-US"/>
        </w:rPr>
        <w:t>This is to certify that the work reported in this project titled ―</w:t>
      </w:r>
      <w:r>
        <w:rPr>
          <w:b/>
          <w:bCs/>
          <w:rtl w:val="0"/>
          <w:lang w:val="en-US"/>
        </w:rPr>
        <w:t xml:space="preserve"> “</w:t>
      </w:r>
      <w:r>
        <w:rPr>
          <w:b/>
          <w:bCs/>
          <w:outline w:val="0"/>
          <w:color w:val="000000"/>
          <w:u w:color="000000"/>
          <w:rtl w:val="0"/>
          <w:lang w:val="en-US"/>
        </w:rPr>
        <w:t>AGROLINGUA-AI POWERED MULTILINGUAL  FARMING ASSISTANT</w:t>
      </w:r>
      <w:r>
        <w:rPr>
          <w:b/>
          <w:bCs/>
          <w:rtl w:val="0"/>
          <w:lang w:val="en-US"/>
        </w:rPr>
        <w:t xml:space="preserve">” </w:t>
      </w:r>
      <w:r>
        <w:rPr>
          <w:rtl w:val="0"/>
          <w:lang w:val="en-US"/>
        </w:rPr>
        <w:t xml:space="preserve">is a record of work done by us in the Department of Emerging Technologies, Mahatma Gandhi Institute of Technology, </w:t>
      </w:r>
      <w:r>
        <w:rPr>
          <w:spacing w:val="0"/>
          <w:rtl w:val="0"/>
          <w:lang w:val="en-US"/>
        </w:rPr>
        <w:t>Hyderabad.</w:t>
      </w:r>
    </w:p>
    <w:p w14:paraId="6FC8D0E7">
      <w:pPr>
        <w:pStyle w:val="7"/>
        <w:framePr w:wrap="auto" w:vAnchor="margin" w:hAnchor="text" w:yAlign="inline"/>
        <w:spacing w:before="139" w:line="360" w:lineRule="auto"/>
      </w:pPr>
    </w:p>
    <w:p w14:paraId="48330364">
      <w:pPr>
        <w:pStyle w:val="7"/>
        <w:framePr w:wrap="auto" w:vAnchor="margin" w:hAnchor="text" w:yAlign="inline"/>
        <w:spacing w:line="360" w:lineRule="auto"/>
        <w:ind w:left="759" w:right="906" w:firstLine="719"/>
        <w:jc w:val="both"/>
      </w:pPr>
      <w:r>
        <w:rPr>
          <w:rtl w:val="0"/>
          <w:lang w:val="en-US"/>
        </w:rPr>
        <w:t>No part of the work is copied from books/journals/internet and wherever the portion is taken, the same has been duly referred in the text. The report is based on the work done</w:t>
      </w:r>
      <w:r>
        <w:rPr>
          <w:spacing w:val="-1"/>
          <w:rtl w:val="0"/>
          <w:lang w:val="en-US"/>
        </w:rPr>
        <w:t xml:space="preserve"> </w:t>
      </w:r>
      <w:r>
        <w:rPr>
          <w:rtl w:val="0"/>
          <w:lang w:val="en-US"/>
        </w:rPr>
        <w:t>entirely by us and not copied from any other source.</w:t>
      </w:r>
    </w:p>
    <w:p w14:paraId="765F6A30">
      <w:pPr>
        <w:pStyle w:val="7"/>
        <w:framePr w:wrap="auto" w:vAnchor="margin" w:hAnchor="text" w:yAlign="inline"/>
        <w:spacing w:line="360" w:lineRule="auto"/>
      </w:pPr>
    </w:p>
    <w:p w14:paraId="549B0590">
      <w:pPr>
        <w:pStyle w:val="7"/>
        <w:framePr w:wrap="auto" w:vAnchor="margin" w:hAnchor="text" w:yAlign="inline"/>
        <w:spacing w:line="360" w:lineRule="auto"/>
      </w:pPr>
    </w:p>
    <w:p w14:paraId="3416707F">
      <w:pPr>
        <w:pStyle w:val="7"/>
        <w:framePr w:wrap="auto" w:vAnchor="margin" w:hAnchor="text" w:yAlign="inline"/>
        <w:spacing w:line="360" w:lineRule="auto"/>
      </w:pPr>
    </w:p>
    <w:p w14:paraId="74D40DD6">
      <w:pPr>
        <w:pStyle w:val="7"/>
        <w:framePr w:wrap="auto" w:vAnchor="margin" w:hAnchor="text" w:yAlign="inline"/>
        <w:spacing w:line="360" w:lineRule="auto"/>
      </w:pPr>
    </w:p>
    <w:p w14:paraId="1E0BB1FB">
      <w:pPr>
        <w:pStyle w:val="7"/>
        <w:framePr w:wrap="auto" w:vAnchor="margin" w:hAnchor="text" w:yAlign="inline"/>
        <w:spacing w:line="360" w:lineRule="auto"/>
      </w:pPr>
    </w:p>
    <w:p w14:paraId="7ECFD860">
      <w:pPr>
        <w:pStyle w:val="7"/>
        <w:framePr w:wrap="auto" w:vAnchor="margin" w:hAnchor="text" w:yAlign="inline"/>
        <w:spacing w:line="360" w:lineRule="auto"/>
      </w:pPr>
    </w:p>
    <w:p w14:paraId="3ECD62A0">
      <w:pPr>
        <w:pStyle w:val="7"/>
        <w:framePr w:wrap="auto" w:vAnchor="margin" w:hAnchor="text" w:yAlign="inline"/>
        <w:spacing w:line="360" w:lineRule="auto"/>
      </w:pPr>
    </w:p>
    <w:p w14:paraId="7D513146">
      <w:pPr>
        <w:pStyle w:val="7"/>
        <w:framePr w:wrap="auto" w:vAnchor="margin" w:hAnchor="text" w:yAlign="inline"/>
        <w:spacing w:before="260" w:line="360" w:lineRule="auto"/>
      </w:pPr>
    </w:p>
    <w:p w14:paraId="383648E2">
      <w:pPr>
        <w:pStyle w:val="7"/>
        <w:framePr w:wrap="auto" w:vAnchor="margin" w:hAnchor="text" w:yAlign="inline"/>
        <w:spacing w:before="260" w:line="360" w:lineRule="auto"/>
      </w:pPr>
    </w:p>
    <w:p w14:paraId="15BD2F44">
      <w:pPr>
        <w:pStyle w:val="7"/>
        <w:framePr w:wrap="auto" w:vAnchor="margin" w:hAnchor="text" w:yAlign="inline"/>
        <w:spacing w:before="260" w:line="360" w:lineRule="auto"/>
      </w:pPr>
    </w:p>
    <w:p w14:paraId="47CE3BC6">
      <w:pPr>
        <w:pStyle w:val="7"/>
        <w:framePr w:wrap="auto" w:vAnchor="margin" w:hAnchor="text" w:yAlign="inline"/>
        <w:spacing w:before="260" w:line="360" w:lineRule="auto"/>
      </w:pPr>
    </w:p>
    <w:p w14:paraId="3CAFD063">
      <w:pPr>
        <w:pStyle w:val="7"/>
        <w:framePr w:wrap="auto" w:vAnchor="margin" w:hAnchor="text" w:yAlign="inline"/>
        <w:spacing w:before="260" w:line="360" w:lineRule="auto"/>
      </w:pPr>
    </w:p>
    <w:p w14:paraId="6BCA1713">
      <w:pPr>
        <w:pStyle w:val="7"/>
        <w:framePr w:wrap="auto" w:vAnchor="margin" w:hAnchor="text" w:yAlign="inline"/>
        <w:numPr>
          <w:numId w:val="0"/>
        </w:numPr>
        <w:spacing w:before="18" w:line="276" w:lineRule="auto"/>
        <w:ind w:left="6345" w:leftChars="0" w:right="0" w:rightChars="0"/>
        <w:jc w:val="both"/>
        <w:rPr>
          <w:b/>
          <w:bCs/>
          <w:sz w:val="28"/>
          <w:szCs w:val="28"/>
          <w:rtl w:val="0"/>
          <w:lang w:val="en-US"/>
        </w:rPr>
      </w:pPr>
      <w:r>
        <w:rPr>
          <w:rFonts w:hint="default"/>
          <w:b/>
          <w:bCs/>
          <w:sz w:val="28"/>
          <w:szCs w:val="28"/>
          <w:rtl w:val="0"/>
          <w:lang w:val="en-US"/>
        </w:rPr>
        <w:t>R.</w:t>
      </w:r>
      <w:r>
        <w:rPr>
          <w:b/>
          <w:bCs/>
          <w:sz w:val="28"/>
          <w:szCs w:val="28"/>
          <w:rtl w:val="0"/>
          <w:lang w:val="en-US"/>
        </w:rPr>
        <w:t>Pavan Kumar (22261A6649)</w:t>
      </w:r>
    </w:p>
    <w:p w14:paraId="169B0410">
      <w:pPr>
        <w:pStyle w:val="7"/>
        <w:framePr w:wrap="auto" w:vAnchor="margin" w:hAnchor="text" w:yAlign="inline"/>
        <w:numPr>
          <w:numId w:val="0"/>
        </w:numPr>
        <w:spacing w:before="18" w:line="276" w:lineRule="auto"/>
        <w:ind w:right="0" w:rightChars="0"/>
        <w:jc w:val="both"/>
        <w:rPr>
          <w:b/>
          <w:bCs/>
          <w:sz w:val="28"/>
          <w:szCs w:val="28"/>
          <w:rtl w:val="0"/>
          <w:lang w:val="en-US"/>
        </w:rPr>
      </w:pPr>
    </w:p>
    <w:p w14:paraId="2C7141F1">
      <w:pPr>
        <w:pStyle w:val="7"/>
        <w:framePr w:wrap="auto" w:vAnchor="margin" w:hAnchor="text" w:yAlign="inline"/>
        <w:spacing w:before="18" w:line="276" w:lineRule="auto"/>
        <w:jc w:val="center"/>
        <w:rPr>
          <w:b/>
          <w:bCs/>
          <w:sz w:val="28"/>
          <w:szCs w:val="28"/>
        </w:rPr>
      </w:pPr>
      <w:r>
        <w:rPr>
          <w:b/>
          <w:bCs/>
          <w:sz w:val="28"/>
          <w:szCs w:val="28"/>
          <w:rtl w:val="0"/>
          <w:lang w:val="en-US"/>
        </w:rPr>
        <w:t xml:space="preserve">                                                              </w:t>
      </w:r>
      <w:r>
        <w:rPr>
          <w:rFonts w:hint="default"/>
          <w:b/>
          <w:bCs/>
          <w:sz w:val="28"/>
          <w:szCs w:val="28"/>
          <w:rtl w:val="0"/>
          <w:lang w:val="en-US"/>
        </w:rPr>
        <w:t xml:space="preserve">        </w:t>
      </w:r>
      <w:r>
        <w:rPr>
          <w:b/>
          <w:bCs/>
          <w:sz w:val="28"/>
          <w:szCs w:val="28"/>
          <w:rtl w:val="0"/>
          <w:lang w:val="en-US"/>
        </w:rPr>
        <w:t xml:space="preserve"> R. Indu Sri  (22261A6650)</w:t>
      </w:r>
    </w:p>
    <w:p w14:paraId="418675D7">
      <w:pPr>
        <w:pStyle w:val="7"/>
        <w:framePr w:wrap="auto" w:vAnchor="margin" w:hAnchor="text" w:yAlign="inline"/>
        <w:spacing w:before="18" w:line="360" w:lineRule="auto"/>
        <w:jc w:val="center"/>
        <w:rPr>
          <w:b/>
          <w:bCs/>
          <w:sz w:val="28"/>
          <w:szCs w:val="28"/>
        </w:rPr>
      </w:pPr>
    </w:p>
    <w:p w14:paraId="6507424D">
      <w:pPr>
        <w:framePr w:wrap="auto" w:vAnchor="margin" w:hAnchor="text" w:yAlign="inline"/>
        <w:spacing w:before="1" w:line="360" w:lineRule="auto"/>
        <w:ind w:left="5795" w:firstLine="0"/>
        <w:rPr>
          <w:b/>
          <w:bCs/>
          <w:sz w:val="28"/>
          <w:szCs w:val="28"/>
        </w:rPr>
      </w:pPr>
    </w:p>
    <w:p w14:paraId="7184B8A7">
      <w:pPr>
        <w:framePr w:wrap="auto" w:vAnchor="margin" w:hAnchor="text" w:yAlign="inline"/>
        <w:spacing w:line="360" w:lineRule="auto"/>
        <w:sectPr>
          <w:headerReference r:id="rId9" w:type="default"/>
          <w:footerReference r:id="rId10" w:type="default"/>
          <w:pgSz w:w="12240" w:h="15840"/>
          <w:pgMar w:top="1300" w:right="820" w:bottom="280" w:left="580" w:header="0" w:footer="215" w:gutter="0"/>
          <w:pgNumType w:fmt="decimal"/>
          <w:cols w:space="720" w:num="1"/>
        </w:sectPr>
      </w:pPr>
    </w:p>
    <w:p w14:paraId="272B0DAF">
      <w:pPr>
        <w:framePr w:wrap="auto" w:vAnchor="margin" w:hAnchor="text" w:yAlign="inline"/>
        <w:ind w:firstLine="3253" w:firstLineChars="900"/>
        <w:rPr>
          <w:b/>
          <w:bCs/>
          <w:sz w:val="36"/>
          <w:szCs w:val="36"/>
        </w:rPr>
      </w:pPr>
      <w:bookmarkStart w:id="1" w:name="_bookmark1"/>
      <w:bookmarkEnd w:id="1"/>
      <w:r>
        <w:rPr>
          <w:b/>
          <w:bCs/>
          <w:sz w:val="36"/>
          <w:szCs w:val="36"/>
          <w:rtl w:val="0"/>
          <w:lang w:val="en-US"/>
        </w:rPr>
        <w:t>ACKNOWLEDGEMENTS</w:t>
      </w:r>
    </w:p>
    <w:p w14:paraId="31514821">
      <w:pPr>
        <w:pStyle w:val="7"/>
        <w:framePr w:wrap="auto" w:vAnchor="margin" w:hAnchor="text" w:yAlign="inline"/>
        <w:spacing w:before="234" w:line="360" w:lineRule="auto"/>
        <w:rPr>
          <w:b/>
          <w:bCs/>
          <w:sz w:val="48"/>
          <w:szCs w:val="48"/>
        </w:rPr>
      </w:pPr>
    </w:p>
    <w:p w14:paraId="7C7B2F94">
      <w:pPr>
        <w:framePr w:wrap="auto" w:vAnchor="margin" w:hAnchor="text" w:yAlign="inline"/>
        <w:spacing w:line="360" w:lineRule="auto"/>
        <w:ind w:left="759" w:right="906" w:firstLine="0"/>
        <w:jc w:val="both"/>
        <w:rPr>
          <w:sz w:val="24"/>
          <w:szCs w:val="24"/>
        </w:rPr>
      </w:pPr>
      <w:r>
        <w:rPr>
          <w:sz w:val="24"/>
          <w:szCs w:val="24"/>
          <w:rtl w:val="0"/>
          <w:lang w:val="en-US"/>
        </w:rPr>
        <w:t xml:space="preserve">We would like to express our sincere thanks to </w:t>
      </w:r>
      <w:r>
        <w:rPr>
          <w:b/>
          <w:bCs/>
          <w:sz w:val="24"/>
          <w:szCs w:val="24"/>
          <w:rtl w:val="0"/>
          <w:lang w:val="en-US"/>
        </w:rPr>
        <w:t>Prof. G. Chandra Mohan Reddy, Principal MGIT</w:t>
      </w:r>
      <w:r>
        <w:rPr>
          <w:sz w:val="24"/>
          <w:szCs w:val="24"/>
          <w:rtl w:val="0"/>
          <w:lang w:val="en-US"/>
        </w:rPr>
        <w:t>, for providing the working facilities in college.</w:t>
      </w:r>
    </w:p>
    <w:p w14:paraId="2BFE3410">
      <w:pPr>
        <w:pStyle w:val="7"/>
        <w:framePr w:wrap="auto" w:vAnchor="margin" w:hAnchor="text" w:yAlign="inline"/>
        <w:spacing w:before="201" w:line="360" w:lineRule="auto"/>
      </w:pPr>
    </w:p>
    <w:p w14:paraId="3FC10F47">
      <w:pPr>
        <w:pStyle w:val="7"/>
        <w:framePr w:wrap="auto" w:vAnchor="margin" w:hAnchor="text" w:yAlign="inline"/>
        <w:spacing w:before="1" w:line="360" w:lineRule="auto"/>
        <w:ind w:left="759" w:right="906" w:firstLine="0"/>
        <w:jc w:val="both"/>
        <w:rPr>
          <w:rtl w:val="0"/>
          <w:lang w:val="en-US"/>
        </w:rPr>
      </w:pPr>
      <w:r>
        <w:rPr>
          <w:rtl w:val="0"/>
          <w:lang w:val="en-US"/>
        </w:rPr>
        <w:t xml:space="preserve">We wish to express our sincere thanks and gratitude to </w:t>
      </w:r>
      <w:r>
        <w:rPr>
          <w:b/>
          <w:bCs/>
          <w:rtl w:val="0"/>
          <w:lang w:val="en-US"/>
        </w:rPr>
        <w:t>Dr. M. Rama Bai</w:t>
      </w:r>
      <w:r>
        <w:rPr>
          <w:rFonts w:hint="default"/>
          <w:b/>
          <w:bCs/>
          <w:rtl w:val="0"/>
          <w:lang w:val="en-US"/>
        </w:rPr>
        <w:t xml:space="preserve"> (</w:t>
      </w:r>
      <w:r>
        <w:rPr>
          <w:b/>
          <w:bCs/>
          <w:rtl w:val="0"/>
          <w:lang w:val="en-US"/>
        </w:rPr>
        <w:t>Professor and HoD</w:t>
      </w:r>
      <w:r>
        <w:rPr>
          <w:rFonts w:hint="default"/>
          <w:b/>
          <w:bCs/>
          <w:rtl w:val="0"/>
          <w:lang w:val="en-US"/>
        </w:rPr>
        <w:t>)</w:t>
      </w:r>
      <w:r>
        <w:rPr>
          <w:rtl w:val="0"/>
          <w:lang w:val="en-US"/>
        </w:rPr>
        <w:t>, Department of Emerging Technologies, MGIT, for all the timely support and valuable suggestions during the period of project.</w:t>
      </w:r>
    </w:p>
    <w:p w14:paraId="4D10C35D">
      <w:pPr>
        <w:pStyle w:val="7"/>
        <w:framePr w:wrap="auto" w:vAnchor="margin" w:hAnchor="text" w:yAlign="inline"/>
        <w:spacing w:before="1" w:line="360" w:lineRule="auto"/>
        <w:ind w:left="759" w:right="906" w:firstLine="0"/>
        <w:jc w:val="both"/>
        <w:rPr>
          <w:rtl w:val="0"/>
          <w:lang w:val="en-US"/>
        </w:rPr>
      </w:pPr>
    </w:p>
    <w:p w14:paraId="7B178518">
      <w:pPr>
        <w:framePr w:wrap="auto" w:vAnchor="margin" w:hAnchor="text" w:yAlign="inline"/>
        <w:spacing w:line="360" w:lineRule="auto"/>
        <w:ind w:left="759" w:right="906" w:firstLine="0"/>
        <w:jc w:val="both"/>
        <w:rPr>
          <w:sz w:val="24"/>
          <w:szCs w:val="24"/>
        </w:rPr>
      </w:pPr>
      <w:r>
        <w:rPr>
          <w:rFonts w:hint="default" w:ascii="Times New Roman" w:hAnsi="Times New Roman" w:eastAsia="SimSun" w:cs="Times New Roman"/>
          <w:sz w:val="24"/>
          <w:szCs w:val="24"/>
        </w:rPr>
        <w:t>We are also extremely thankful to our Project Coordinators</w:t>
      </w:r>
      <w:r>
        <w:rPr>
          <w:rFonts w:ascii="SimSun" w:hAnsi="SimSun" w:eastAsia="SimSun" w:cs="SimSun"/>
          <w:sz w:val="24"/>
          <w:szCs w:val="24"/>
        </w:rPr>
        <w:t>,</w:t>
      </w:r>
      <w:r>
        <w:rPr>
          <w:rFonts w:hint="default" w:ascii="Times New Roman" w:hAnsi="Times New Roman" w:eastAsia="SimSun" w:cs="Times New Roman"/>
          <w:b/>
          <w:bCs/>
          <w:sz w:val="24"/>
          <w:szCs w:val="24"/>
        </w:rPr>
        <w:t>Ms. M. Rama Bai ( Professor and HoD), Ms. D. Deepika (Assistant Professor), and Ms. Barnali Gupta Banik (Assistant Professor)</w:t>
      </w:r>
      <w:r>
        <w:rPr>
          <w:rFonts w:hint="default"/>
          <w:b/>
          <w:bCs/>
          <w:sz w:val="24"/>
          <w:szCs w:val="24"/>
          <w:rtl w:val="0"/>
          <w:lang w:val="en-US"/>
        </w:rPr>
        <w:t xml:space="preserve">, </w:t>
      </w:r>
      <w:r>
        <w:rPr>
          <w:sz w:val="24"/>
          <w:szCs w:val="24"/>
          <w:rtl w:val="0"/>
          <w:lang w:val="en-US"/>
        </w:rPr>
        <w:t>Department of Emerging Technologies, MGIT, Major Project coordinators for their encouragement and support throughout the project.</w:t>
      </w:r>
    </w:p>
    <w:p w14:paraId="446BD372">
      <w:pPr>
        <w:pStyle w:val="7"/>
        <w:framePr w:wrap="auto" w:vAnchor="margin" w:hAnchor="text" w:yAlign="inline"/>
        <w:spacing w:before="165" w:line="360" w:lineRule="auto"/>
      </w:pPr>
    </w:p>
    <w:p w14:paraId="3A9B8CB7">
      <w:pPr>
        <w:pStyle w:val="7"/>
        <w:framePr w:wrap="auto" w:vAnchor="margin" w:hAnchor="text" w:yAlign="inline"/>
        <w:spacing w:line="360" w:lineRule="auto"/>
        <w:ind w:left="759" w:right="906" w:firstLine="0"/>
        <w:jc w:val="both"/>
      </w:pPr>
      <w:r>
        <w:rPr>
          <w:rtl w:val="0"/>
          <w:lang w:val="en-US"/>
        </w:rPr>
        <w:t xml:space="preserve">We are extremely thankful and indebted to our mentors </w:t>
      </w:r>
      <w:r>
        <w:rPr>
          <w:b/>
          <w:bCs/>
          <w:rtl w:val="0"/>
          <w:lang w:val="en-US"/>
        </w:rPr>
        <w:t>Ms.</w:t>
      </w:r>
      <w:r>
        <w:rPr>
          <w:rFonts w:hint="default"/>
          <w:b/>
          <w:bCs/>
          <w:rtl w:val="0"/>
          <w:lang w:val="en-US"/>
        </w:rPr>
        <w:t xml:space="preserve"> </w:t>
      </w:r>
      <w:r>
        <w:rPr>
          <w:b/>
          <w:bCs/>
          <w:rtl w:val="0"/>
          <w:lang w:val="en-US"/>
        </w:rPr>
        <w:t>P.</w:t>
      </w:r>
      <w:r>
        <w:rPr>
          <w:rFonts w:hint="default"/>
          <w:b/>
          <w:bCs/>
          <w:rtl w:val="0"/>
          <w:lang w:val="en-US"/>
        </w:rPr>
        <w:t xml:space="preserve"> </w:t>
      </w:r>
      <w:r>
        <w:rPr>
          <w:b/>
          <w:bCs/>
          <w:rtl w:val="0"/>
          <w:lang w:val="en-US"/>
        </w:rPr>
        <w:t>M.</w:t>
      </w:r>
      <w:r>
        <w:rPr>
          <w:rFonts w:hint="default"/>
          <w:b/>
          <w:bCs/>
          <w:rtl w:val="0"/>
          <w:lang w:val="en-US"/>
        </w:rPr>
        <w:t xml:space="preserve"> </w:t>
      </w:r>
      <w:r>
        <w:rPr>
          <w:b/>
          <w:bCs/>
          <w:rtl w:val="0"/>
          <w:lang w:val="en-US"/>
        </w:rPr>
        <w:t>Tulasi</w:t>
      </w:r>
      <w:r>
        <w:rPr>
          <w:rFonts w:hint="default"/>
          <w:b/>
          <w:bCs/>
          <w:rtl w:val="0"/>
          <w:lang w:val="en-US"/>
        </w:rPr>
        <w:t xml:space="preserve"> (</w:t>
      </w:r>
      <w:r>
        <w:rPr>
          <w:b/>
          <w:bCs/>
          <w:rtl w:val="0"/>
          <w:lang w:val="en-US"/>
        </w:rPr>
        <w:t>Assistant Professor</w:t>
      </w:r>
      <w:r>
        <w:rPr>
          <w:rFonts w:hint="default"/>
          <w:b/>
          <w:bCs/>
          <w:rtl w:val="0"/>
          <w:lang w:val="en-US"/>
        </w:rPr>
        <w:t>)</w:t>
      </w:r>
      <w:r>
        <w:rPr>
          <w:b/>
          <w:bCs/>
          <w:rtl w:val="0"/>
          <w:lang w:val="en-US"/>
        </w:rPr>
        <w:t xml:space="preserve"> </w:t>
      </w:r>
      <w:r>
        <w:rPr>
          <w:rtl w:val="0"/>
          <w:lang w:val="en-US"/>
        </w:rPr>
        <w:t>and</w:t>
      </w:r>
      <w:r>
        <w:rPr>
          <w:b/>
          <w:bCs/>
          <w:rtl w:val="0"/>
          <w:lang w:val="en-US"/>
        </w:rPr>
        <w:t xml:space="preserve"> Mr.</w:t>
      </w:r>
      <w:r>
        <w:rPr>
          <w:rFonts w:hint="default"/>
          <w:b/>
          <w:bCs/>
          <w:rtl w:val="0"/>
          <w:lang w:val="en-US"/>
        </w:rPr>
        <w:t xml:space="preserve"> </w:t>
      </w:r>
      <w:r>
        <w:rPr>
          <w:b/>
          <w:bCs/>
          <w:rtl w:val="0"/>
          <w:lang w:val="en-US"/>
        </w:rPr>
        <w:t>K.</w:t>
      </w:r>
      <w:r>
        <w:rPr>
          <w:rFonts w:hint="default"/>
          <w:b/>
          <w:bCs/>
          <w:rtl w:val="0"/>
          <w:lang w:val="en-US"/>
        </w:rPr>
        <w:t xml:space="preserve"> </w:t>
      </w:r>
      <w:r>
        <w:rPr>
          <w:b/>
          <w:bCs/>
          <w:rtl w:val="0"/>
          <w:lang w:val="en-US"/>
        </w:rPr>
        <w:t>Kotaiah Swamy</w:t>
      </w:r>
      <w:r>
        <w:rPr>
          <w:rFonts w:hint="default"/>
          <w:b/>
          <w:bCs/>
          <w:rtl w:val="0"/>
          <w:lang w:val="en-US"/>
        </w:rPr>
        <w:t xml:space="preserve"> (</w:t>
      </w:r>
      <w:r>
        <w:rPr>
          <w:b/>
          <w:bCs/>
          <w:rtl w:val="0"/>
          <w:lang w:val="en-US"/>
        </w:rPr>
        <w:t>Assistant Professor</w:t>
      </w:r>
      <w:r>
        <w:rPr>
          <w:rFonts w:hint="default"/>
          <w:b/>
          <w:bCs/>
          <w:rtl w:val="0"/>
          <w:lang w:val="en-US"/>
        </w:rPr>
        <w:t>)</w:t>
      </w:r>
      <w:r>
        <w:rPr>
          <w:rtl w:val="0"/>
          <w:lang w:val="en-US"/>
        </w:rPr>
        <w:t>, Department of Emerging Technologies, for their constant guidance, encouragement and moral support throughout the project.</w:t>
      </w:r>
    </w:p>
    <w:p w14:paraId="699F5A2B">
      <w:pPr>
        <w:pStyle w:val="7"/>
        <w:framePr w:wrap="auto" w:vAnchor="margin" w:hAnchor="text" w:yAlign="inline"/>
        <w:spacing w:before="201" w:line="360" w:lineRule="auto"/>
      </w:pPr>
    </w:p>
    <w:p w14:paraId="35FA945C">
      <w:pPr>
        <w:pStyle w:val="7"/>
        <w:framePr w:wrap="auto" w:vAnchor="margin" w:hAnchor="text" w:yAlign="inline"/>
        <w:spacing w:line="360" w:lineRule="auto"/>
        <w:ind w:left="759" w:right="914" w:firstLine="0"/>
        <w:jc w:val="both"/>
      </w:pPr>
      <w:r>
        <w:rPr>
          <w:rtl w:val="0"/>
          <w:lang w:val="en-US"/>
        </w:rPr>
        <w:t>Finally, we would also like to thank all the faculty and staff of Emerging Technologies Department who helped us directly or indirectly, for completing this project.</w:t>
      </w:r>
    </w:p>
    <w:p w14:paraId="029521B4">
      <w:pPr>
        <w:pStyle w:val="7"/>
        <w:framePr w:wrap="auto" w:vAnchor="margin" w:hAnchor="text" w:yAlign="inline"/>
        <w:spacing w:line="360" w:lineRule="auto"/>
      </w:pPr>
    </w:p>
    <w:p w14:paraId="0BE2B423">
      <w:pPr>
        <w:pStyle w:val="7"/>
        <w:framePr w:wrap="auto" w:vAnchor="margin" w:hAnchor="text" w:yAlign="inline"/>
        <w:spacing w:line="360" w:lineRule="auto"/>
      </w:pPr>
    </w:p>
    <w:p w14:paraId="1A5F75B2">
      <w:pPr>
        <w:pStyle w:val="7"/>
        <w:framePr w:wrap="auto" w:vAnchor="margin" w:hAnchor="text" w:yAlign="inline"/>
        <w:spacing w:line="360" w:lineRule="auto"/>
      </w:pPr>
    </w:p>
    <w:p w14:paraId="51A5FDC4">
      <w:pPr>
        <w:pStyle w:val="7"/>
        <w:framePr w:wrap="auto" w:vAnchor="margin" w:hAnchor="text" w:yAlign="inline"/>
        <w:spacing w:line="360" w:lineRule="auto"/>
      </w:pPr>
    </w:p>
    <w:p w14:paraId="3A6FB8F2">
      <w:pPr>
        <w:pStyle w:val="7"/>
        <w:framePr w:wrap="auto" w:vAnchor="margin" w:hAnchor="text" w:yAlign="inline"/>
        <w:spacing w:line="360" w:lineRule="auto"/>
      </w:pPr>
    </w:p>
    <w:p w14:paraId="76E8F157">
      <w:pPr>
        <w:pStyle w:val="7"/>
        <w:framePr w:wrap="auto" w:vAnchor="margin" w:hAnchor="text" w:yAlign="inline"/>
        <w:numPr>
          <w:numId w:val="0"/>
        </w:numPr>
        <w:spacing w:before="18" w:line="276" w:lineRule="auto"/>
        <w:ind w:left="6370" w:leftChars="0" w:right="0" w:rightChars="0"/>
        <w:jc w:val="both"/>
        <w:rPr>
          <w:b/>
          <w:bCs/>
          <w:sz w:val="28"/>
          <w:szCs w:val="28"/>
          <w:rtl w:val="0"/>
          <w:lang w:val="en-US"/>
        </w:rPr>
      </w:pPr>
      <w:r>
        <w:rPr>
          <w:rFonts w:hint="default"/>
          <w:b/>
          <w:bCs/>
          <w:sz w:val="28"/>
          <w:szCs w:val="28"/>
          <w:rtl w:val="0"/>
          <w:lang w:val="en-US"/>
        </w:rPr>
        <w:t>R.</w:t>
      </w:r>
      <w:r>
        <w:rPr>
          <w:b/>
          <w:bCs/>
          <w:sz w:val="28"/>
          <w:szCs w:val="28"/>
          <w:rtl w:val="0"/>
          <w:lang w:val="en-US"/>
        </w:rPr>
        <w:t>Pavan Kumar (22261A6649)</w:t>
      </w:r>
    </w:p>
    <w:p w14:paraId="124093C4">
      <w:pPr>
        <w:pStyle w:val="7"/>
        <w:framePr w:wrap="auto" w:vAnchor="margin" w:hAnchor="text" w:yAlign="inline"/>
        <w:numPr>
          <w:numId w:val="0"/>
        </w:numPr>
        <w:spacing w:before="18" w:line="276" w:lineRule="auto"/>
        <w:ind w:left="6370" w:leftChars="0" w:right="0" w:rightChars="0"/>
        <w:jc w:val="both"/>
        <w:rPr>
          <w:b/>
          <w:bCs/>
          <w:sz w:val="28"/>
          <w:szCs w:val="28"/>
          <w:rtl w:val="0"/>
          <w:lang w:val="en-US"/>
        </w:rPr>
      </w:pPr>
    </w:p>
    <w:p w14:paraId="051837CC">
      <w:pPr>
        <w:pStyle w:val="7"/>
        <w:framePr w:wrap="auto" w:vAnchor="margin" w:hAnchor="text" w:yAlign="inline"/>
        <w:spacing w:before="18" w:line="276" w:lineRule="auto"/>
        <w:jc w:val="center"/>
        <w:rPr>
          <w:b/>
          <w:bCs/>
          <w:sz w:val="28"/>
          <w:szCs w:val="28"/>
        </w:rPr>
      </w:pPr>
      <w:r>
        <w:rPr>
          <w:b/>
          <w:bCs/>
          <w:sz w:val="28"/>
          <w:szCs w:val="28"/>
          <w:rtl w:val="0"/>
          <w:lang w:val="en-US"/>
        </w:rPr>
        <w:t xml:space="preserve">                                                                        R. Indu Sri  (22261A6650)</w:t>
      </w:r>
    </w:p>
    <w:p w14:paraId="79356E46">
      <w:pPr>
        <w:framePr w:wrap="auto" w:vAnchor="margin" w:hAnchor="text" w:yAlign="inline"/>
        <w:spacing w:line="360" w:lineRule="auto"/>
        <w:sectPr>
          <w:headerReference r:id="rId11" w:type="default"/>
          <w:footerReference r:id="rId12" w:type="default"/>
          <w:pgSz w:w="12240" w:h="15840"/>
          <w:pgMar w:top="1300" w:right="820" w:bottom="280" w:left="580" w:header="0" w:footer="215" w:gutter="0"/>
          <w:pgNumType w:fmt="decimal"/>
          <w:cols w:space="720" w:num="1"/>
        </w:sectPr>
      </w:pPr>
    </w:p>
    <w:tbl>
      <w:tblPr>
        <w:tblStyle w:val="13"/>
        <w:tblW w:w="9107" w:type="dxa"/>
        <w:tblInd w:w="8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9"/>
        <w:gridCol w:w="7167"/>
        <w:gridCol w:w="160"/>
        <w:gridCol w:w="1291"/>
        <w:gridCol w:w="160"/>
      </w:tblGrid>
      <w:tr w14:paraId="18613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60" w:type="dxa"/>
          <w:trHeight w:val="585" w:hRule="atLeast"/>
        </w:trPr>
        <w:tc>
          <w:tcPr>
            <w:tcW w:w="7496" w:type="dxa"/>
            <w:gridSpan w:val="2"/>
          </w:tcPr>
          <w:p w14:paraId="49894356">
            <w:pPr>
              <w:framePr w:wrap="auto" w:vAnchor="margin" w:hAnchor="text" w:yAlign="inline"/>
              <w:widowControl w:val="0"/>
              <w:autoSpaceDE w:val="0"/>
              <w:autoSpaceDN w:val="0"/>
              <w:spacing w:after="0" w:line="360" w:lineRule="auto"/>
              <w:rPr>
                <w:rFonts w:ascii="Times New Roman" w:hAnsi="Times New Roman" w:eastAsia="Times New Roman" w:cs="Times New Roman"/>
                <w:b/>
                <w:kern w:val="0"/>
                <w:sz w:val="36"/>
                <w:szCs w:val="24"/>
                <w:lang w:val="en-US"/>
                <w14:ligatures w14:val="none"/>
              </w:rPr>
            </w:pPr>
            <w:r>
              <w:rPr>
                <w:rFonts w:ascii="Times New Roman" w:hAnsi="Times New Roman" w:eastAsia="Times New Roman" w:cs="Times New Roman"/>
                <w:b/>
                <w:kern w:val="0"/>
                <w:sz w:val="36"/>
                <w:szCs w:val="24"/>
                <w:lang w:val="en-US"/>
                <w14:ligatures w14:val="none"/>
              </w:rPr>
              <w:t xml:space="preserve">                        </w:t>
            </w:r>
          </w:p>
          <w:p w14:paraId="1EC40E85">
            <w:pPr>
              <w:framePr w:wrap="auto" w:vAnchor="margin" w:hAnchor="text" w:yAlign="inline"/>
              <w:widowControl w:val="0"/>
              <w:autoSpaceDE w:val="0"/>
              <w:autoSpaceDN w:val="0"/>
              <w:spacing w:after="0" w:line="360" w:lineRule="auto"/>
              <w:rPr>
                <w:rFonts w:ascii="Times New Roman" w:hAnsi="Times New Roman" w:eastAsia="Times New Roman" w:cs="Times New Roman"/>
                <w:b/>
                <w:spacing w:val="-2"/>
                <w:kern w:val="0"/>
                <w:sz w:val="36"/>
                <w:szCs w:val="24"/>
                <w:lang w:val="en-US"/>
                <w14:ligatures w14:val="none"/>
              </w:rPr>
            </w:pPr>
            <w:r>
              <w:rPr>
                <w:rFonts w:ascii="Times New Roman" w:hAnsi="Times New Roman" w:eastAsia="Times New Roman" w:cs="Times New Roman"/>
                <w:b/>
                <w:kern w:val="0"/>
                <w:sz w:val="36"/>
                <w:szCs w:val="24"/>
                <w:lang w:val="en-US"/>
                <w14:ligatures w14:val="none"/>
              </w:rPr>
              <w:t xml:space="preserve">                             TABLE</w:t>
            </w:r>
            <w:r>
              <w:rPr>
                <w:rFonts w:ascii="Times New Roman" w:hAnsi="Times New Roman" w:eastAsia="Times New Roman" w:cs="Times New Roman"/>
                <w:b/>
                <w:spacing w:val="-8"/>
                <w:kern w:val="0"/>
                <w:sz w:val="36"/>
                <w:szCs w:val="24"/>
                <w:lang w:val="en-US"/>
                <w14:ligatures w14:val="none"/>
              </w:rPr>
              <w:t xml:space="preserve"> </w:t>
            </w:r>
            <w:r>
              <w:rPr>
                <w:rFonts w:ascii="Times New Roman" w:hAnsi="Times New Roman" w:eastAsia="Times New Roman" w:cs="Times New Roman"/>
                <w:b/>
                <w:kern w:val="0"/>
                <w:sz w:val="36"/>
                <w:szCs w:val="24"/>
                <w:lang w:val="en-US"/>
                <w14:ligatures w14:val="none"/>
              </w:rPr>
              <w:t>OF</w:t>
            </w:r>
            <w:r>
              <w:rPr>
                <w:rFonts w:ascii="Times New Roman" w:hAnsi="Times New Roman" w:eastAsia="Times New Roman" w:cs="Times New Roman"/>
                <w:b/>
                <w:spacing w:val="-9"/>
                <w:kern w:val="0"/>
                <w:sz w:val="36"/>
                <w:szCs w:val="24"/>
                <w:lang w:val="en-US"/>
                <w14:ligatures w14:val="none"/>
              </w:rPr>
              <w:t xml:space="preserve"> </w:t>
            </w:r>
            <w:r>
              <w:rPr>
                <w:rFonts w:ascii="Times New Roman" w:hAnsi="Times New Roman" w:eastAsia="Times New Roman" w:cs="Times New Roman"/>
                <w:b/>
                <w:spacing w:val="-2"/>
                <w:kern w:val="0"/>
                <w:sz w:val="36"/>
                <w:szCs w:val="24"/>
                <w:lang w:val="en-US"/>
                <w14:ligatures w14:val="none"/>
              </w:rPr>
              <w:t>CONTENTS</w:t>
            </w:r>
          </w:p>
          <w:p w14:paraId="626DC008">
            <w:pPr>
              <w:framePr w:wrap="auto" w:vAnchor="margin" w:hAnchor="text" w:yAlign="inline"/>
              <w:widowControl w:val="0"/>
              <w:autoSpaceDE w:val="0"/>
              <w:autoSpaceDN w:val="0"/>
              <w:spacing w:after="0" w:line="360" w:lineRule="auto"/>
              <w:rPr>
                <w:rFonts w:ascii="Times New Roman" w:hAnsi="Times New Roman" w:eastAsia="Times New Roman" w:cs="Times New Roman"/>
                <w:b/>
                <w:kern w:val="0"/>
                <w:sz w:val="24"/>
                <w:szCs w:val="24"/>
                <w:lang w:val="en-US"/>
                <w14:ligatures w14:val="none"/>
              </w:rPr>
            </w:pPr>
          </w:p>
        </w:tc>
        <w:tc>
          <w:tcPr>
            <w:tcW w:w="1451" w:type="dxa"/>
            <w:gridSpan w:val="2"/>
          </w:tcPr>
          <w:p w14:paraId="276CEA32">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p>
        </w:tc>
      </w:tr>
      <w:tr w14:paraId="22D2E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7656" w:type="dxa"/>
            <w:gridSpan w:val="3"/>
          </w:tcPr>
          <w:p w14:paraId="6503E0DE">
            <w:pPr>
              <w:framePr w:wrap="auto" w:vAnchor="margin" w:hAnchor="text" w:yAlign="inline"/>
              <w:widowControl w:val="0"/>
              <w:autoSpaceDE w:val="0"/>
              <w:autoSpaceDN w:val="0"/>
              <w:spacing w:after="0" w:line="360" w:lineRule="auto"/>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Certificate</w:t>
            </w:r>
          </w:p>
        </w:tc>
        <w:tc>
          <w:tcPr>
            <w:tcW w:w="1451" w:type="dxa"/>
            <w:gridSpan w:val="2"/>
          </w:tcPr>
          <w:p w14:paraId="60D69304">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ii</w:t>
            </w:r>
          </w:p>
        </w:tc>
      </w:tr>
      <w:tr w14:paraId="5A9C6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7656" w:type="dxa"/>
            <w:gridSpan w:val="3"/>
          </w:tcPr>
          <w:p w14:paraId="11407C10">
            <w:pPr>
              <w:framePr w:wrap="auto" w:vAnchor="margin" w:hAnchor="text" w:yAlign="inline"/>
              <w:widowControl w:val="0"/>
              <w:autoSpaceDE w:val="0"/>
              <w:autoSpaceDN w:val="0"/>
              <w:spacing w:after="0" w:line="360" w:lineRule="auto"/>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Declaration</w:t>
            </w:r>
          </w:p>
        </w:tc>
        <w:tc>
          <w:tcPr>
            <w:tcW w:w="1451" w:type="dxa"/>
            <w:gridSpan w:val="2"/>
          </w:tcPr>
          <w:p w14:paraId="71E43399">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iii</w:t>
            </w:r>
          </w:p>
        </w:tc>
      </w:tr>
      <w:tr w14:paraId="051E9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trPr>
        <w:tc>
          <w:tcPr>
            <w:tcW w:w="7656" w:type="dxa"/>
            <w:gridSpan w:val="3"/>
          </w:tcPr>
          <w:p w14:paraId="3C3C772B">
            <w:pPr>
              <w:framePr w:wrap="auto" w:vAnchor="margin" w:hAnchor="text" w:yAlign="inline"/>
              <w:widowControl w:val="0"/>
              <w:autoSpaceDE w:val="0"/>
              <w:autoSpaceDN w:val="0"/>
              <w:spacing w:after="0" w:line="360" w:lineRule="auto"/>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Acknowledgements</w:t>
            </w:r>
          </w:p>
        </w:tc>
        <w:tc>
          <w:tcPr>
            <w:tcW w:w="1451" w:type="dxa"/>
            <w:gridSpan w:val="2"/>
          </w:tcPr>
          <w:p w14:paraId="76B47CA4">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iv</w:t>
            </w:r>
          </w:p>
        </w:tc>
      </w:tr>
      <w:tr w14:paraId="4F87C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 w:hRule="atLeast"/>
        </w:trPr>
        <w:tc>
          <w:tcPr>
            <w:tcW w:w="7656" w:type="dxa"/>
            <w:gridSpan w:val="3"/>
          </w:tcPr>
          <w:p w14:paraId="02D90DED">
            <w:pPr>
              <w:framePr w:wrap="auto" w:vAnchor="margin" w:hAnchor="text" w:yAlign="inline"/>
              <w:widowControl w:val="0"/>
              <w:autoSpaceDE w:val="0"/>
              <w:autoSpaceDN w:val="0"/>
              <w:spacing w:after="0" w:line="360" w:lineRule="auto"/>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List of Tables</w:t>
            </w:r>
          </w:p>
        </w:tc>
        <w:tc>
          <w:tcPr>
            <w:tcW w:w="1451" w:type="dxa"/>
            <w:gridSpan w:val="2"/>
          </w:tcPr>
          <w:p w14:paraId="5BF7E136">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vi</w:t>
            </w:r>
          </w:p>
        </w:tc>
      </w:tr>
      <w:tr w14:paraId="0B0F6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trPr>
        <w:tc>
          <w:tcPr>
            <w:tcW w:w="7656" w:type="dxa"/>
            <w:gridSpan w:val="3"/>
          </w:tcPr>
          <w:p w14:paraId="266742B6">
            <w:pPr>
              <w:framePr w:wrap="auto" w:vAnchor="margin" w:hAnchor="text" w:yAlign="inline"/>
              <w:widowControl w:val="0"/>
              <w:autoSpaceDE w:val="0"/>
              <w:autoSpaceDN w:val="0"/>
              <w:spacing w:after="0" w:line="360" w:lineRule="auto"/>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List of Figures</w:t>
            </w:r>
          </w:p>
        </w:tc>
        <w:tc>
          <w:tcPr>
            <w:tcW w:w="1451" w:type="dxa"/>
            <w:gridSpan w:val="2"/>
          </w:tcPr>
          <w:p w14:paraId="62770533">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vii</w:t>
            </w:r>
          </w:p>
        </w:tc>
      </w:tr>
      <w:tr w14:paraId="74190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7" w:hRule="atLeast"/>
        </w:trPr>
        <w:tc>
          <w:tcPr>
            <w:tcW w:w="7656" w:type="dxa"/>
            <w:gridSpan w:val="3"/>
          </w:tcPr>
          <w:p w14:paraId="681C3B85">
            <w:pPr>
              <w:framePr w:wrap="auto" w:vAnchor="margin" w:hAnchor="text" w:yAlign="inline"/>
              <w:widowControl w:val="0"/>
              <w:autoSpaceDE w:val="0"/>
              <w:autoSpaceDN w:val="0"/>
              <w:spacing w:after="0" w:line="360" w:lineRule="auto"/>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Abstract</w:t>
            </w:r>
          </w:p>
        </w:tc>
        <w:tc>
          <w:tcPr>
            <w:tcW w:w="1451" w:type="dxa"/>
            <w:gridSpan w:val="2"/>
          </w:tcPr>
          <w:p w14:paraId="1E245D39">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1</w:t>
            </w:r>
          </w:p>
        </w:tc>
      </w:tr>
      <w:tr w14:paraId="2E44A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 w:hRule="atLeast"/>
        </w:trPr>
        <w:tc>
          <w:tcPr>
            <w:tcW w:w="7656" w:type="dxa"/>
            <w:gridSpan w:val="3"/>
          </w:tcPr>
          <w:p w14:paraId="7F8E83BC">
            <w:pPr>
              <w:framePr w:wrap="auto" w:vAnchor="margin" w:hAnchor="text" w:yAlign="inline"/>
              <w:widowControl w:val="0"/>
              <w:autoSpaceDE w:val="0"/>
              <w:autoSpaceDN w:val="0"/>
              <w:spacing w:after="0" w:line="360" w:lineRule="auto"/>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1. INTRODUCTION</w:t>
            </w:r>
          </w:p>
        </w:tc>
        <w:tc>
          <w:tcPr>
            <w:tcW w:w="1451" w:type="dxa"/>
            <w:gridSpan w:val="2"/>
          </w:tcPr>
          <w:p w14:paraId="1960B677">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2</w:t>
            </w:r>
          </w:p>
        </w:tc>
      </w:tr>
      <w:tr w14:paraId="78F65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29" w:type="dxa"/>
          <w:trHeight w:val="58" w:hRule="atLeast"/>
        </w:trPr>
        <w:tc>
          <w:tcPr>
            <w:tcW w:w="7327" w:type="dxa"/>
            <w:gridSpan w:val="2"/>
          </w:tcPr>
          <w:p w14:paraId="1BCA7346">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 xml:space="preserve"> 1.1. Motivation</w:t>
            </w:r>
          </w:p>
        </w:tc>
        <w:tc>
          <w:tcPr>
            <w:tcW w:w="1451" w:type="dxa"/>
            <w:gridSpan w:val="2"/>
          </w:tcPr>
          <w:p w14:paraId="40B4F3B6">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3</w:t>
            </w:r>
          </w:p>
        </w:tc>
      </w:tr>
      <w:tr w14:paraId="01A4C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29" w:type="dxa"/>
          <w:trHeight w:val="405" w:hRule="atLeast"/>
        </w:trPr>
        <w:tc>
          <w:tcPr>
            <w:tcW w:w="7327" w:type="dxa"/>
            <w:gridSpan w:val="2"/>
          </w:tcPr>
          <w:p w14:paraId="1DA25028">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 xml:space="preserve"> 1.2. Problem Definition</w:t>
            </w:r>
          </w:p>
        </w:tc>
        <w:tc>
          <w:tcPr>
            <w:tcW w:w="1451" w:type="dxa"/>
            <w:gridSpan w:val="2"/>
          </w:tcPr>
          <w:p w14:paraId="76E9C7D9">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3</w:t>
            </w:r>
          </w:p>
        </w:tc>
      </w:tr>
      <w:tr w14:paraId="387C2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29" w:type="dxa"/>
          <w:trHeight w:val="255" w:hRule="atLeast"/>
        </w:trPr>
        <w:tc>
          <w:tcPr>
            <w:tcW w:w="7327" w:type="dxa"/>
            <w:gridSpan w:val="2"/>
          </w:tcPr>
          <w:p w14:paraId="2A8B9DEB">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 xml:space="preserve"> 1.3. Existing System</w:t>
            </w:r>
          </w:p>
        </w:tc>
        <w:tc>
          <w:tcPr>
            <w:tcW w:w="1451" w:type="dxa"/>
            <w:gridSpan w:val="2"/>
          </w:tcPr>
          <w:p w14:paraId="49360575">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3</w:t>
            </w:r>
          </w:p>
        </w:tc>
      </w:tr>
      <w:tr w14:paraId="6127B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29" w:type="dxa"/>
          <w:trHeight w:val="262" w:hRule="atLeast"/>
        </w:trPr>
        <w:tc>
          <w:tcPr>
            <w:tcW w:w="7327" w:type="dxa"/>
            <w:gridSpan w:val="2"/>
          </w:tcPr>
          <w:p w14:paraId="0E7BA7BF">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 xml:space="preserve"> 1.4. Proposed System</w:t>
            </w:r>
          </w:p>
        </w:tc>
        <w:tc>
          <w:tcPr>
            <w:tcW w:w="1451" w:type="dxa"/>
            <w:gridSpan w:val="2"/>
          </w:tcPr>
          <w:p w14:paraId="38DF14A4">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4</w:t>
            </w:r>
          </w:p>
        </w:tc>
      </w:tr>
      <w:tr w14:paraId="07A53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29" w:type="dxa"/>
          <w:trHeight w:val="410" w:hRule="atLeast"/>
        </w:trPr>
        <w:tc>
          <w:tcPr>
            <w:tcW w:w="7327" w:type="dxa"/>
            <w:gridSpan w:val="2"/>
          </w:tcPr>
          <w:p w14:paraId="4AD6C728">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 xml:space="preserve"> 1.5. Requirement Specification</w:t>
            </w:r>
          </w:p>
        </w:tc>
        <w:tc>
          <w:tcPr>
            <w:tcW w:w="1451" w:type="dxa"/>
            <w:gridSpan w:val="2"/>
          </w:tcPr>
          <w:p w14:paraId="2CA3168F">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4</w:t>
            </w:r>
          </w:p>
        </w:tc>
      </w:tr>
      <w:tr w14:paraId="2E81E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0" w:hRule="atLeast"/>
        </w:trPr>
        <w:tc>
          <w:tcPr>
            <w:tcW w:w="7656" w:type="dxa"/>
            <w:gridSpan w:val="3"/>
          </w:tcPr>
          <w:p w14:paraId="2D75ABD1">
            <w:pPr>
              <w:framePr w:wrap="auto" w:vAnchor="margin" w:hAnchor="text" w:yAlign="inline"/>
              <w:widowControl w:val="0"/>
              <w:tabs>
                <w:tab w:val="left" w:pos="3300"/>
                <w:tab w:val="center" w:pos="3639"/>
              </w:tabs>
              <w:autoSpaceDE w:val="0"/>
              <w:autoSpaceDN w:val="0"/>
              <w:spacing w:after="0" w:line="360" w:lineRule="auto"/>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2. LITERATURE SURVEY</w:t>
            </w:r>
            <w:r>
              <w:rPr>
                <w:rFonts w:ascii="Times New Roman" w:hAnsi="Times New Roman" w:eastAsia="Times New Roman" w:cs="Times New Roman"/>
                <w:b/>
                <w:bCs/>
                <w:kern w:val="0"/>
                <w:sz w:val="24"/>
                <w:szCs w:val="24"/>
                <w:lang w:val="en-US"/>
                <w14:ligatures w14:val="none"/>
              </w:rPr>
              <w:tab/>
            </w:r>
            <w:r>
              <w:rPr>
                <w:rFonts w:ascii="Times New Roman" w:hAnsi="Times New Roman" w:eastAsia="Times New Roman" w:cs="Times New Roman"/>
                <w:b/>
                <w:bCs/>
                <w:kern w:val="0"/>
                <w:sz w:val="24"/>
                <w:szCs w:val="24"/>
                <w:lang w:val="en-US"/>
                <w14:ligatures w14:val="none"/>
              </w:rPr>
              <w:tab/>
            </w:r>
          </w:p>
        </w:tc>
        <w:tc>
          <w:tcPr>
            <w:tcW w:w="1451" w:type="dxa"/>
            <w:gridSpan w:val="2"/>
          </w:tcPr>
          <w:p w14:paraId="164D4CA4">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6</w:t>
            </w:r>
          </w:p>
        </w:tc>
      </w:tr>
      <w:tr w14:paraId="2EB8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 w:hRule="atLeast"/>
        </w:trPr>
        <w:tc>
          <w:tcPr>
            <w:tcW w:w="7656" w:type="dxa"/>
            <w:gridSpan w:val="3"/>
          </w:tcPr>
          <w:p w14:paraId="3ADA044C">
            <w:pPr>
              <w:pStyle w:val="2"/>
              <w:framePr w:wrap="auto" w:vAnchor="margin" w:hAnchor="text" w:yAlign="inline"/>
              <w:spacing w:before="58" w:line="276" w:lineRule="auto"/>
              <w:ind w:right="810"/>
              <w:jc w:val="both"/>
              <w:rPr>
                <w:rFonts w:hint="default"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3.</w:t>
            </w:r>
            <w:r>
              <w:rPr>
                <w:b/>
                <w:bCs/>
                <w:color w:val="0D0D0D" w:themeColor="text1" w:themeTint="F2"/>
                <w:sz w:val="24"/>
                <w:szCs w:val="24"/>
                <w:highlight w:val="none"/>
                <w:u w:color="FF0000"/>
                <w:rtl w:val="0"/>
                <w:lang w:val="en-US"/>
                <w14:textFill>
                  <w14:solidFill>
                    <w14:schemeClr w14:val="tx1">
                      <w14:lumMod w14:val="95000"/>
                      <w14:lumOff w14:val="5000"/>
                    </w14:schemeClr>
                  </w14:solidFill>
                </w14:textFill>
              </w:rPr>
              <w:t>AGROLINGU</w:t>
            </w:r>
            <w:r>
              <w:rPr>
                <w:rFonts w:hint="default"/>
                <w:b/>
                <w:bCs/>
                <w:color w:val="0D0D0D" w:themeColor="text1" w:themeTint="F2"/>
                <w:sz w:val="24"/>
                <w:szCs w:val="24"/>
                <w:highlight w:val="none"/>
                <w:u w:color="FF0000"/>
                <w:rtl w:val="0"/>
                <w:lang w:val="en-US"/>
                <w14:textFill>
                  <w14:solidFill>
                    <w14:schemeClr w14:val="tx1">
                      <w14:lumMod w14:val="95000"/>
                      <w14:lumOff w14:val="5000"/>
                    </w14:schemeClr>
                  </w14:solidFill>
                </w14:textFill>
              </w:rPr>
              <w:t>l-AI POWERED MULTILINGUAL FARMING ASSISTANT  AND METHODOLOGY</w:t>
            </w:r>
          </w:p>
          <w:p w14:paraId="563724C1">
            <w:pPr>
              <w:framePr w:wrap="auto" w:vAnchor="margin" w:hAnchor="text" w:yAlign="inline"/>
              <w:widowControl w:val="0"/>
              <w:autoSpaceDE w:val="0"/>
              <w:autoSpaceDN w:val="0"/>
              <w:spacing w:after="0" w:line="360" w:lineRule="auto"/>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 xml:space="preserve">       3.1 Methodology</w:t>
            </w:r>
          </w:p>
          <w:p w14:paraId="76462437">
            <w:pPr>
              <w:framePr w:wrap="auto" w:vAnchor="margin" w:hAnchor="text" w:yAlign="inline"/>
              <w:widowControl w:val="0"/>
              <w:autoSpaceDE w:val="0"/>
              <w:autoSpaceDN w:val="0"/>
              <w:spacing w:after="0" w:line="360" w:lineRule="auto"/>
              <w:rPr>
                <w:rFonts w:ascii="Times New Roman" w:hAnsi="Times New Roman" w:eastAsia="Times New Roman" w:cs="Times New Roman"/>
                <w:kern w:val="0"/>
                <w:sz w:val="24"/>
                <w:szCs w:val="24"/>
                <w:lang w:val="en-US"/>
                <w14:ligatures w14:val="none"/>
              </w:rPr>
            </w:pPr>
            <w:r>
              <w:rPr>
                <w:rFonts w:ascii="Times New Roman" w:hAnsi="Times New Roman" w:eastAsia="Times New Roman" w:cs="Times New Roman"/>
                <w:kern w:val="0"/>
                <w:sz w:val="24"/>
                <w:szCs w:val="24"/>
                <w:lang w:val="en-US"/>
                <w14:ligatures w14:val="none"/>
              </w:rPr>
              <w:t xml:space="preserve">       3.2 System Design</w:t>
            </w:r>
          </w:p>
          <w:p w14:paraId="49D34C08">
            <w:pPr>
              <w:framePr w:wrap="auto" w:vAnchor="margin" w:hAnchor="text" w:yAlign="inline"/>
              <w:widowControl w:val="0"/>
              <w:autoSpaceDE w:val="0"/>
              <w:autoSpaceDN w:val="0"/>
              <w:spacing w:after="0" w:line="360" w:lineRule="auto"/>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 xml:space="preserve">     CONCLUSION</w:t>
            </w:r>
          </w:p>
        </w:tc>
        <w:tc>
          <w:tcPr>
            <w:tcW w:w="1451" w:type="dxa"/>
            <w:gridSpan w:val="2"/>
          </w:tcPr>
          <w:p w14:paraId="756850AD">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14</w:t>
            </w:r>
          </w:p>
          <w:p w14:paraId="2517C926">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14</w:t>
            </w:r>
          </w:p>
          <w:p w14:paraId="7D7F9C5C">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16</w:t>
            </w:r>
          </w:p>
          <w:p w14:paraId="4A18A67F">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18</w:t>
            </w:r>
          </w:p>
        </w:tc>
      </w:tr>
      <w:tr w14:paraId="2C634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329" w:type="dxa"/>
          <w:trHeight w:val="58" w:hRule="atLeast"/>
        </w:trPr>
        <w:tc>
          <w:tcPr>
            <w:tcW w:w="7327" w:type="dxa"/>
            <w:gridSpan w:val="2"/>
          </w:tcPr>
          <w:p w14:paraId="5E56811B">
            <w:pPr>
              <w:framePr w:wrap="auto" w:vAnchor="margin" w:hAnchor="text" w:yAlign="inline"/>
              <w:widowControl w:val="0"/>
              <w:autoSpaceDE w:val="0"/>
              <w:autoSpaceDN w:val="0"/>
              <w:spacing w:after="0" w:line="360" w:lineRule="auto"/>
              <w:rPr>
                <w:rFonts w:ascii="Times New Roman" w:hAnsi="Times New Roman" w:eastAsia="Times New Roman" w:cs="Times New Roman"/>
                <w:b/>
                <w:bCs/>
                <w:kern w:val="0"/>
                <w:sz w:val="24"/>
                <w:szCs w:val="24"/>
                <w:lang w:val="en-US"/>
                <w14:ligatures w14:val="none"/>
              </w:rPr>
            </w:pPr>
            <w:r>
              <w:rPr>
                <w:rFonts w:ascii="Times New Roman" w:hAnsi="Times New Roman" w:eastAsia="Times New Roman" w:cs="Times New Roman"/>
                <w:b/>
                <w:bCs/>
                <w:kern w:val="0"/>
                <w:sz w:val="24"/>
                <w:szCs w:val="24"/>
                <w:lang w:val="en-US"/>
                <w14:ligatures w14:val="none"/>
              </w:rPr>
              <w:t>REFERENCES</w:t>
            </w:r>
          </w:p>
          <w:p w14:paraId="21EA9AE8">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p>
          <w:p w14:paraId="469D139B">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p>
          <w:p w14:paraId="6A779055">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p>
          <w:p w14:paraId="108588E0">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p>
          <w:p w14:paraId="619E5E7C">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p>
          <w:p w14:paraId="7D8CA602">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p>
        </w:tc>
        <w:tc>
          <w:tcPr>
            <w:tcW w:w="1451" w:type="dxa"/>
            <w:gridSpan w:val="2"/>
          </w:tcPr>
          <w:p w14:paraId="17C99B9B">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19</w:t>
            </w:r>
          </w:p>
        </w:tc>
      </w:tr>
    </w:tbl>
    <w:p w14:paraId="2C5053A6">
      <w:pPr>
        <w:framePr w:wrap="auto" w:vAnchor="margin" w:hAnchor="text" w:yAlign="inline"/>
        <w:rPr>
          <w:b/>
          <w:bCs/>
          <w:sz w:val="28"/>
          <w:szCs w:val="28"/>
        </w:rPr>
      </w:pPr>
    </w:p>
    <w:p w14:paraId="5FCFD17C">
      <w:pPr>
        <w:framePr w:wrap="auto" w:vAnchor="margin" w:hAnchor="text" w:yAlign="inline"/>
        <w:rPr>
          <w:b/>
          <w:bCs/>
          <w:sz w:val="28"/>
          <w:szCs w:val="28"/>
        </w:rPr>
      </w:pPr>
    </w:p>
    <w:p w14:paraId="6D7D2B5E">
      <w:pPr>
        <w:framePr w:wrap="auto" w:vAnchor="margin" w:hAnchor="text" w:yAlign="inline"/>
        <w:rPr>
          <w:b/>
          <w:bCs/>
          <w:sz w:val="28"/>
          <w:szCs w:val="28"/>
        </w:rPr>
      </w:pPr>
    </w:p>
    <w:p w14:paraId="35F6E593">
      <w:pPr>
        <w:framePr w:wrap="auto" w:vAnchor="margin" w:hAnchor="text" w:yAlign="inline"/>
        <w:rPr>
          <w:b/>
          <w:bCs/>
          <w:sz w:val="28"/>
          <w:szCs w:val="28"/>
        </w:rPr>
      </w:pPr>
    </w:p>
    <w:p w14:paraId="17F933BA">
      <w:pPr>
        <w:framePr w:wrap="auto" w:vAnchor="margin" w:hAnchor="text" w:yAlign="inline"/>
        <w:rPr>
          <w:b/>
          <w:bCs/>
          <w:sz w:val="28"/>
          <w:szCs w:val="28"/>
        </w:rPr>
        <w:sectPr>
          <w:headerReference r:id="rId13" w:type="default"/>
          <w:footerReference r:id="rId14" w:type="default"/>
          <w:pgSz w:w="12240" w:h="15840"/>
          <w:pgMar w:top="1360" w:right="820" w:bottom="280" w:left="580" w:header="0" w:footer="215" w:gutter="0"/>
          <w:pgNumType w:fmt="decimal"/>
          <w:cols w:space="720" w:num="1"/>
        </w:sectPr>
      </w:pPr>
    </w:p>
    <w:p w14:paraId="6947605A">
      <w:pPr>
        <w:framePr w:wrap="auto" w:vAnchor="margin" w:hAnchor="text" w:yAlign="inline"/>
        <w:rPr>
          <w:b/>
          <w:bCs/>
          <w:sz w:val="28"/>
          <w:szCs w:val="28"/>
        </w:rPr>
      </w:pPr>
    </w:p>
    <w:p w14:paraId="359BC072">
      <w:pPr>
        <w:framePr w:wrap="auto" w:vAnchor="margin" w:hAnchor="text" w:yAlign="inline"/>
        <w:spacing w:line="360" w:lineRule="auto"/>
        <w:rPr>
          <w:rFonts w:hint="default" w:ascii="Times New Roman" w:hAnsi="Times New Roman" w:eastAsia="Times New Roman" w:cs="Times New Roman"/>
          <w:spacing w:val="-2"/>
          <w:kern w:val="0"/>
          <w:sz w:val="24"/>
          <w:szCs w:val="24"/>
          <w:lang w:val="en-US"/>
          <w14:ligatures w14:val="none"/>
        </w:rPr>
      </w:pPr>
      <w:r>
        <w:rPr>
          <w:rFonts w:hint="default"/>
          <w:lang w:val="en-US"/>
        </w:rPr>
        <w:t xml:space="preserve">          </w:t>
      </w:r>
    </w:p>
    <w:tbl>
      <w:tblPr>
        <w:tblStyle w:val="13"/>
        <w:tblW w:w="9189" w:type="dxa"/>
        <w:tblInd w:w="9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35"/>
        <w:gridCol w:w="1554"/>
      </w:tblGrid>
      <w:tr w14:paraId="2C87A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2" w:hRule="atLeast"/>
        </w:trPr>
        <w:tc>
          <w:tcPr>
            <w:tcW w:w="7635" w:type="dxa"/>
          </w:tcPr>
          <w:p w14:paraId="7D90C17C">
            <w:pPr>
              <w:framePr w:wrap="auto" w:vAnchor="margin" w:hAnchor="text" w:yAlign="inline"/>
              <w:widowControl w:val="0"/>
              <w:autoSpaceDE w:val="0"/>
              <w:autoSpaceDN w:val="0"/>
              <w:spacing w:after="0" w:line="360" w:lineRule="auto"/>
              <w:ind w:firstLine="2661" w:firstLineChars="950"/>
              <w:rPr>
                <w:rFonts w:hint="default" w:ascii="Times New Roman" w:hAnsi="Times New Roman" w:eastAsia="Times New Roman" w:cs="Times New Roman"/>
                <w:b/>
                <w:kern w:val="0"/>
                <w:sz w:val="24"/>
                <w:szCs w:val="24"/>
                <w:lang w:val="en-US"/>
                <w14:ligatures w14:val="none"/>
              </w:rPr>
            </w:pPr>
            <w:r>
              <w:rPr>
                <w:rFonts w:ascii="Times New Roman" w:hAnsi="Times New Roman" w:eastAsia="Times New Roman" w:cs="Times New Roman"/>
                <w:b/>
                <w:kern w:val="0"/>
                <w:sz w:val="28"/>
                <w:szCs w:val="24"/>
                <w:lang w:val="en-US"/>
                <w14:ligatures w14:val="none"/>
              </w:rPr>
              <w:t xml:space="preserve">LIST OF </w:t>
            </w:r>
            <w:r>
              <w:rPr>
                <w:rFonts w:hint="default" w:eastAsia="Times New Roman" w:cs="Times New Roman"/>
                <w:b/>
                <w:kern w:val="0"/>
                <w:sz w:val="28"/>
                <w:szCs w:val="24"/>
                <w:lang w:val="en-US"/>
                <w14:ligatures w14:val="none"/>
              </w:rPr>
              <w:t>TABLES</w:t>
            </w:r>
          </w:p>
        </w:tc>
        <w:tc>
          <w:tcPr>
            <w:tcW w:w="1554" w:type="dxa"/>
          </w:tcPr>
          <w:p w14:paraId="1439FC60">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p>
        </w:tc>
      </w:tr>
      <w:tr w14:paraId="324F7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trPr>
        <w:tc>
          <w:tcPr>
            <w:tcW w:w="7635" w:type="dxa"/>
          </w:tcPr>
          <w:p w14:paraId="6AE60E75">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kern w:val="0"/>
                <w:sz w:val="24"/>
                <w:szCs w:val="24"/>
                <w:lang w:val="en-US"/>
                <w14:ligatures w14:val="none"/>
              </w:rPr>
              <w:t>Table</w:t>
            </w:r>
            <w:r>
              <w:rPr>
                <w:rFonts w:ascii="Times New Roman" w:hAnsi="Times New Roman" w:eastAsia="Times New Roman" w:cs="Times New Roman"/>
                <w:spacing w:val="-2"/>
                <w:kern w:val="0"/>
                <w:sz w:val="24"/>
                <w:szCs w:val="24"/>
                <w:lang w:val="en-US"/>
                <w14:ligatures w14:val="none"/>
              </w:rPr>
              <w:t xml:space="preserve"> </w:t>
            </w:r>
            <w:r>
              <w:rPr>
                <w:rFonts w:ascii="Times New Roman" w:hAnsi="Times New Roman" w:eastAsia="Times New Roman" w:cs="Times New Roman"/>
                <w:kern w:val="0"/>
                <w:sz w:val="24"/>
                <w:szCs w:val="24"/>
                <w:lang w:val="en-US"/>
                <w14:ligatures w14:val="none"/>
              </w:rPr>
              <w:t>1:</w:t>
            </w:r>
            <w:r>
              <w:rPr>
                <w:rFonts w:ascii="Times New Roman" w:hAnsi="Times New Roman" w:eastAsia="Times New Roman" w:cs="Times New Roman"/>
                <w:spacing w:val="-2"/>
                <w:kern w:val="0"/>
                <w:sz w:val="24"/>
                <w:szCs w:val="24"/>
                <w:lang w:val="en-US"/>
                <w14:ligatures w14:val="none"/>
              </w:rPr>
              <w:t xml:space="preserve"> </w:t>
            </w:r>
            <w:r>
              <w:rPr>
                <w:rFonts w:ascii="Times New Roman" w:hAnsi="Times New Roman" w:eastAsia="Times New Roman" w:cs="Times New Roman"/>
                <w:kern w:val="0"/>
                <w:sz w:val="24"/>
                <w:szCs w:val="24"/>
                <w:lang w:val="en-US"/>
                <w14:ligatures w14:val="none"/>
              </w:rPr>
              <w:t>Comparison</w:t>
            </w:r>
            <w:r>
              <w:rPr>
                <w:rFonts w:ascii="Times New Roman" w:hAnsi="Times New Roman" w:eastAsia="Times New Roman" w:cs="Times New Roman"/>
                <w:spacing w:val="-2"/>
                <w:kern w:val="0"/>
                <w:sz w:val="24"/>
                <w:szCs w:val="24"/>
                <w:lang w:val="en-US"/>
                <w14:ligatures w14:val="none"/>
              </w:rPr>
              <w:t xml:space="preserve"> </w:t>
            </w:r>
            <w:r>
              <w:rPr>
                <w:rFonts w:ascii="Times New Roman" w:hAnsi="Times New Roman" w:eastAsia="Times New Roman" w:cs="Times New Roman"/>
                <w:kern w:val="0"/>
                <w:sz w:val="24"/>
                <w:szCs w:val="24"/>
                <w:lang w:val="en-US"/>
                <w14:ligatures w14:val="none"/>
              </w:rPr>
              <w:t>of</w:t>
            </w:r>
            <w:r>
              <w:rPr>
                <w:rFonts w:ascii="Times New Roman" w:hAnsi="Times New Roman" w:eastAsia="Times New Roman" w:cs="Times New Roman"/>
                <w:spacing w:val="-2"/>
                <w:kern w:val="0"/>
                <w:sz w:val="24"/>
                <w:szCs w:val="24"/>
                <w:lang w:val="en-US"/>
                <w14:ligatures w14:val="none"/>
              </w:rPr>
              <w:t xml:space="preserve"> </w:t>
            </w:r>
            <w:r>
              <w:rPr>
                <w:rFonts w:ascii="Times New Roman" w:hAnsi="Times New Roman" w:eastAsia="Times New Roman" w:cs="Times New Roman"/>
                <w:kern w:val="0"/>
                <w:sz w:val="24"/>
                <w:szCs w:val="24"/>
                <w:lang w:val="en-US"/>
                <w14:ligatures w14:val="none"/>
              </w:rPr>
              <w:t>Literature</w:t>
            </w:r>
            <w:r>
              <w:rPr>
                <w:rFonts w:ascii="Times New Roman" w:hAnsi="Times New Roman" w:eastAsia="Times New Roman" w:cs="Times New Roman"/>
                <w:spacing w:val="-2"/>
                <w:kern w:val="0"/>
                <w:sz w:val="24"/>
                <w:szCs w:val="24"/>
                <w:lang w:val="en-US"/>
                <w14:ligatures w14:val="none"/>
              </w:rPr>
              <w:t xml:space="preserve"> survey       </w:t>
            </w:r>
          </w:p>
        </w:tc>
        <w:tc>
          <w:tcPr>
            <w:tcW w:w="1554" w:type="dxa"/>
          </w:tcPr>
          <w:p w14:paraId="2A7C4B37">
            <w:pPr>
              <w:framePr w:wrap="auto" w:vAnchor="margin" w:hAnchor="text" w:yAlign="inline"/>
              <w:widowControl w:val="0"/>
              <w:autoSpaceDE w:val="0"/>
              <w:autoSpaceDN w:val="0"/>
              <w:spacing w:after="0" w:line="360" w:lineRule="auto"/>
              <w:ind w:left="-178" w:firstLine="283"/>
              <w:rPr>
                <w:rFonts w:hint="default"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1</w:t>
            </w:r>
            <w:r>
              <w:rPr>
                <w:rFonts w:hint="default" w:eastAsia="Times New Roman" w:cs="Times New Roman"/>
                <w:bCs/>
                <w:kern w:val="0"/>
                <w:sz w:val="24"/>
                <w:szCs w:val="24"/>
                <w:lang w:val="en-US"/>
                <w14:ligatures w14:val="none"/>
              </w:rPr>
              <w:t>3</w:t>
            </w:r>
          </w:p>
        </w:tc>
      </w:tr>
    </w:tbl>
    <w:p w14:paraId="6B1E3C7A">
      <w:pPr>
        <w:framePr w:wrap="auto" w:vAnchor="margin" w:hAnchor="text" w:yAlign="inline"/>
        <w:spacing w:line="360" w:lineRule="auto"/>
        <w:rPr>
          <w:rFonts w:hint="default" w:ascii="Times New Roman" w:hAnsi="Times New Roman" w:eastAsia="Times New Roman" w:cs="Times New Roman"/>
          <w:spacing w:val="-2"/>
          <w:kern w:val="0"/>
          <w:sz w:val="24"/>
          <w:szCs w:val="24"/>
          <w:lang w:val="en-US"/>
          <w14:ligatures w14:val="none"/>
        </w:rPr>
      </w:pPr>
    </w:p>
    <w:p w14:paraId="2C033D86">
      <w:pPr>
        <w:framePr w:wrap="auto" w:vAnchor="margin" w:hAnchor="text" w:yAlign="inline"/>
        <w:spacing w:line="360" w:lineRule="auto"/>
        <w:rPr>
          <w:rFonts w:hint="default" w:ascii="Times New Roman" w:hAnsi="Times New Roman" w:eastAsia="Times New Roman" w:cs="Times New Roman"/>
          <w:spacing w:val="-2"/>
          <w:kern w:val="0"/>
          <w:sz w:val="24"/>
          <w:szCs w:val="24"/>
          <w:lang w:val="en-US"/>
          <w14:ligatures w14:val="none"/>
        </w:rPr>
      </w:pPr>
    </w:p>
    <w:tbl>
      <w:tblPr>
        <w:tblStyle w:val="13"/>
        <w:tblW w:w="9189" w:type="dxa"/>
        <w:tblInd w:w="97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84"/>
        <w:gridCol w:w="1605"/>
      </w:tblGrid>
      <w:tr w14:paraId="1C6BC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2" w:hRule="atLeast"/>
        </w:trPr>
        <w:tc>
          <w:tcPr>
            <w:tcW w:w="7584" w:type="dxa"/>
          </w:tcPr>
          <w:p w14:paraId="176DFD85">
            <w:pPr>
              <w:framePr w:wrap="auto" w:vAnchor="margin" w:hAnchor="text" w:yAlign="inline"/>
              <w:widowControl w:val="0"/>
              <w:autoSpaceDE w:val="0"/>
              <w:autoSpaceDN w:val="0"/>
              <w:spacing w:after="0" w:line="360" w:lineRule="auto"/>
              <w:rPr>
                <w:rFonts w:ascii="Times New Roman" w:hAnsi="Times New Roman" w:eastAsia="Times New Roman" w:cs="Times New Roman"/>
                <w:b/>
                <w:kern w:val="0"/>
                <w:sz w:val="24"/>
                <w:szCs w:val="24"/>
                <w:lang w:val="en-US"/>
                <w14:ligatures w14:val="none"/>
              </w:rPr>
            </w:pPr>
            <w:r>
              <w:rPr>
                <w:rFonts w:ascii="Times New Roman" w:hAnsi="Times New Roman" w:eastAsia="Times New Roman" w:cs="Times New Roman"/>
                <w:b/>
                <w:kern w:val="0"/>
                <w:sz w:val="28"/>
                <w:szCs w:val="24"/>
                <w:lang w:val="en-US"/>
                <w14:ligatures w14:val="none"/>
              </w:rPr>
              <w:t>LIST OF FIGURES</w:t>
            </w:r>
          </w:p>
        </w:tc>
        <w:tc>
          <w:tcPr>
            <w:tcW w:w="1605" w:type="dxa"/>
          </w:tcPr>
          <w:p w14:paraId="2C4C6B96">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p>
        </w:tc>
      </w:tr>
      <w:tr w14:paraId="1219A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trPr>
        <w:tc>
          <w:tcPr>
            <w:tcW w:w="7584" w:type="dxa"/>
          </w:tcPr>
          <w:p w14:paraId="58346E95">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Figure 1.</w:t>
            </w:r>
            <w:r>
              <w:rPr>
                <w:rFonts w:hint="default" w:eastAsia="Times New Roman" w:cs="Times New Roman"/>
                <w:bCs/>
                <w:kern w:val="0"/>
                <w:sz w:val="24"/>
                <w:szCs w:val="24"/>
                <w:lang w:val="en-US"/>
                <w14:ligatures w14:val="none"/>
              </w:rPr>
              <w:t>6:</w:t>
            </w:r>
            <w:r>
              <w:rPr>
                <w:rFonts w:ascii="Times New Roman" w:hAnsi="Times New Roman" w:eastAsia="Times New Roman" w:cs="Times New Roman"/>
                <w:bCs/>
                <w:kern w:val="0"/>
                <w:sz w:val="24"/>
                <w:szCs w:val="24"/>
                <w:lang w:val="en-US"/>
                <w14:ligatures w14:val="none"/>
              </w:rPr>
              <w:t>Visual Studio Code window on Windows operating system</w:t>
            </w:r>
          </w:p>
        </w:tc>
        <w:tc>
          <w:tcPr>
            <w:tcW w:w="1605" w:type="dxa"/>
          </w:tcPr>
          <w:p w14:paraId="6E335169">
            <w:pPr>
              <w:framePr w:wrap="auto" w:vAnchor="margin" w:hAnchor="text" w:yAlign="inline"/>
              <w:widowControl w:val="0"/>
              <w:autoSpaceDE w:val="0"/>
              <w:autoSpaceDN w:val="0"/>
              <w:spacing w:after="0" w:line="360" w:lineRule="auto"/>
              <w:ind w:left="-178" w:firstLine="283"/>
              <w:rPr>
                <w:rFonts w:hint="default" w:ascii="Times New Roman" w:hAnsi="Times New Roman" w:eastAsia="Times New Roman" w:cs="Times New Roman"/>
                <w:bCs/>
                <w:kern w:val="0"/>
                <w:sz w:val="24"/>
                <w:szCs w:val="24"/>
                <w:lang w:val="en-US"/>
                <w14:ligatures w14:val="none"/>
              </w:rPr>
            </w:pPr>
            <w:r>
              <w:rPr>
                <w:rFonts w:hint="default" w:eastAsia="Times New Roman" w:cs="Times New Roman"/>
                <w:bCs/>
                <w:kern w:val="0"/>
                <w:sz w:val="24"/>
                <w:szCs w:val="24"/>
                <w:lang w:val="en-US"/>
                <w14:ligatures w14:val="none"/>
              </w:rPr>
              <w:t>08</w:t>
            </w:r>
          </w:p>
        </w:tc>
      </w:tr>
      <w:tr w14:paraId="564C6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trPr>
        <w:tc>
          <w:tcPr>
            <w:tcW w:w="7584" w:type="dxa"/>
          </w:tcPr>
          <w:p w14:paraId="205185C2">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Figure 3.1</w:t>
            </w:r>
            <w:r>
              <w:rPr>
                <w:rFonts w:hint="default" w:eastAsia="Times New Roman" w:cs="Times New Roman"/>
                <w:bCs/>
                <w:kern w:val="0"/>
                <w:sz w:val="24"/>
                <w:szCs w:val="24"/>
                <w:lang w:val="en-US"/>
                <w14:ligatures w14:val="none"/>
              </w:rPr>
              <w:t>5</w:t>
            </w:r>
            <w:r>
              <w:rPr>
                <w:rFonts w:ascii="Times New Roman" w:hAnsi="Times New Roman" w:eastAsia="Times New Roman" w:cs="Times New Roman"/>
                <w:bCs/>
                <w:kern w:val="0"/>
                <w:sz w:val="24"/>
                <w:szCs w:val="24"/>
                <w:lang w:val="en-US"/>
                <w14:ligatures w14:val="none"/>
              </w:rPr>
              <w:t>: Dataflow Diagram</w:t>
            </w:r>
          </w:p>
        </w:tc>
        <w:tc>
          <w:tcPr>
            <w:tcW w:w="1605" w:type="dxa"/>
          </w:tcPr>
          <w:p w14:paraId="081B7FBE">
            <w:pPr>
              <w:framePr w:wrap="auto" w:vAnchor="margin" w:hAnchor="text" w:yAlign="inline"/>
              <w:widowControl w:val="0"/>
              <w:autoSpaceDE w:val="0"/>
              <w:autoSpaceDN w:val="0"/>
              <w:spacing w:after="0" w:line="360" w:lineRule="auto"/>
              <w:ind w:left="-178" w:firstLine="283"/>
              <w:rPr>
                <w:rFonts w:hint="default"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2</w:t>
            </w:r>
            <w:r>
              <w:rPr>
                <w:rFonts w:hint="default" w:eastAsia="Times New Roman" w:cs="Times New Roman"/>
                <w:bCs/>
                <w:kern w:val="0"/>
                <w:sz w:val="24"/>
                <w:szCs w:val="24"/>
                <w:lang w:val="en-US"/>
                <w14:ligatures w14:val="none"/>
              </w:rPr>
              <w:t>3</w:t>
            </w:r>
          </w:p>
        </w:tc>
      </w:tr>
      <w:tr w14:paraId="51BAE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trPr>
        <w:tc>
          <w:tcPr>
            <w:tcW w:w="7584" w:type="dxa"/>
          </w:tcPr>
          <w:p w14:paraId="2385F64D">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Figure 3.</w:t>
            </w:r>
            <w:r>
              <w:rPr>
                <w:rFonts w:hint="default" w:eastAsia="Times New Roman" w:cs="Times New Roman"/>
                <w:bCs/>
                <w:kern w:val="0"/>
                <w:sz w:val="24"/>
                <w:szCs w:val="24"/>
                <w:lang w:val="en-US"/>
                <w14:ligatures w14:val="none"/>
              </w:rPr>
              <w:t>16</w:t>
            </w:r>
            <w:r>
              <w:rPr>
                <w:rFonts w:ascii="Times New Roman" w:hAnsi="Times New Roman" w:eastAsia="Times New Roman" w:cs="Times New Roman"/>
                <w:bCs/>
                <w:kern w:val="0"/>
                <w:sz w:val="24"/>
                <w:szCs w:val="24"/>
                <w:lang w:val="en-US"/>
                <w14:ligatures w14:val="none"/>
              </w:rPr>
              <w:t>: Sequence Diagram</w:t>
            </w:r>
          </w:p>
        </w:tc>
        <w:tc>
          <w:tcPr>
            <w:tcW w:w="1605" w:type="dxa"/>
          </w:tcPr>
          <w:p w14:paraId="23C98B90">
            <w:pPr>
              <w:framePr w:wrap="auto" w:vAnchor="margin" w:hAnchor="text" w:yAlign="inline"/>
              <w:widowControl w:val="0"/>
              <w:autoSpaceDE w:val="0"/>
              <w:autoSpaceDN w:val="0"/>
              <w:spacing w:after="0" w:line="360" w:lineRule="auto"/>
              <w:ind w:left="-178" w:firstLine="283"/>
              <w:rPr>
                <w:rFonts w:hint="default"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2</w:t>
            </w:r>
            <w:r>
              <w:rPr>
                <w:rFonts w:hint="default" w:eastAsia="Times New Roman" w:cs="Times New Roman"/>
                <w:bCs/>
                <w:kern w:val="0"/>
                <w:sz w:val="24"/>
                <w:szCs w:val="24"/>
                <w:lang w:val="en-US"/>
                <w14:ligatures w14:val="none"/>
              </w:rPr>
              <w:t>4</w:t>
            </w:r>
          </w:p>
        </w:tc>
      </w:tr>
      <w:tr w14:paraId="6AD9F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trPr>
        <w:tc>
          <w:tcPr>
            <w:tcW w:w="7584" w:type="dxa"/>
          </w:tcPr>
          <w:p w14:paraId="703AB701">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Figure 3.</w:t>
            </w:r>
            <w:r>
              <w:rPr>
                <w:rFonts w:hint="default" w:eastAsia="Times New Roman" w:cs="Times New Roman"/>
                <w:bCs/>
                <w:kern w:val="0"/>
                <w:sz w:val="24"/>
                <w:szCs w:val="24"/>
                <w:lang w:val="en-US"/>
                <w14:ligatures w14:val="none"/>
              </w:rPr>
              <w:t>17</w:t>
            </w:r>
            <w:r>
              <w:rPr>
                <w:rFonts w:ascii="Times New Roman" w:hAnsi="Times New Roman" w:eastAsia="Times New Roman" w:cs="Times New Roman"/>
                <w:bCs/>
                <w:kern w:val="0"/>
                <w:sz w:val="24"/>
                <w:szCs w:val="24"/>
                <w:lang w:val="en-US"/>
                <w14:ligatures w14:val="none"/>
              </w:rPr>
              <w:t>: Workflow Diagram</w:t>
            </w:r>
          </w:p>
        </w:tc>
        <w:tc>
          <w:tcPr>
            <w:tcW w:w="1605" w:type="dxa"/>
          </w:tcPr>
          <w:p w14:paraId="1DB324DD">
            <w:pPr>
              <w:framePr w:wrap="auto" w:vAnchor="margin" w:hAnchor="text" w:yAlign="inline"/>
              <w:widowControl w:val="0"/>
              <w:autoSpaceDE w:val="0"/>
              <w:autoSpaceDN w:val="0"/>
              <w:spacing w:after="0" w:line="360" w:lineRule="auto"/>
              <w:ind w:left="-178" w:firstLine="283"/>
              <w:rPr>
                <w:rFonts w:hint="default"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2</w:t>
            </w:r>
            <w:r>
              <w:rPr>
                <w:rFonts w:hint="default" w:eastAsia="Times New Roman" w:cs="Times New Roman"/>
                <w:bCs/>
                <w:kern w:val="0"/>
                <w:sz w:val="24"/>
                <w:szCs w:val="24"/>
                <w:lang w:val="en-US"/>
                <w14:ligatures w14:val="none"/>
              </w:rPr>
              <w:t>5</w:t>
            </w:r>
          </w:p>
        </w:tc>
      </w:tr>
      <w:tr w14:paraId="1F4FD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7" w:hRule="atLeast"/>
        </w:trPr>
        <w:tc>
          <w:tcPr>
            <w:tcW w:w="7584" w:type="dxa"/>
          </w:tcPr>
          <w:p w14:paraId="1C741DB3">
            <w:pPr>
              <w:framePr w:wrap="auto" w:vAnchor="margin" w:hAnchor="text" w:yAlign="inline"/>
              <w:widowControl w:val="0"/>
              <w:autoSpaceDE w:val="0"/>
              <w:autoSpaceDN w:val="0"/>
              <w:spacing w:after="0" w:line="360" w:lineRule="auto"/>
              <w:rPr>
                <w:rFonts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Figure 3.</w:t>
            </w:r>
            <w:r>
              <w:rPr>
                <w:rFonts w:hint="default" w:eastAsia="Times New Roman" w:cs="Times New Roman"/>
                <w:bCs/>
                <w:kern w:val="0"/>
                <w:sz w:val="24"/>
                <w:szCs w:val="24"/>
                <w:lang w:val="en-US"/>
                <w14:ligatures w14:val="none"/>
              </w:rPr>
              <w:t>18</w:t>
            </w:r>
            <w:r>
              <w:rPr>
                <w:rFonts w:ascii="Times New Roman" w:hAnsi="Times New Roman" w:eastAsia="Times New Roman" w:cs="Times New Roman"/>
                <w:bCs/>
                <w:kern w:val="0"/>
                <w:sz w:val="24"/>
                <w:szCs w:val="24"/>
                <w:lang w:val="en-US"/>
                <w14:ligatures w14:val="none"/>
              </w:rPr>
              <w:t>: Use Case Diagram</w:t>
            </w:r>
          </w:p>
        </w:tc>
        <w:tc>
          <w:tcPr>
            <w:tcW w:w="1605" w:type="dxa"/>
          </w:tcPr>
          <w:p w14:paraId="370C46E2">
            <w:pPr>
              <w:framePr w:wrap="auto" w:vAnchor="margin" w:hAnchor="text" w:yAlign="inline"/>
              <w:widowControl w:val="0"/>
              <w:autoSpaceDE w:val="0"/>
              <w:autoSpaceDN w:val="0"/>
              <w:spacing w:after="0" w:line="360" w:lineRule="auto"/>
              <w:ind w:left="-178" w:firstLine="283"/>
              <w:rPr>
                <w:rFonts w:hint="default" w:ascii="Times New Roman" w:hAnsi="Times New Roman" w:eastAsia="Times New Roman" w:cs="Times New Roman"/>
                <w:bCs/>
                <w:kern w:val="0"/>
                <w:sz w:val="24"/>
                <w:szCs w:val="24"/>
                <w:lang w:val="en-US"/>
                <w14:ligatures w14:val="none"/>
              </w:rPr>
            </w:pPr>
            <w:r>
              <w:rPr>
                <w:rFonts w:ascii="Times New Roman" w:hAnsi="Times New Roman" w:eastAsia="Times New Roman" w:cs="Times New Roman"/>
                <w:bCs/>
                <w:kern w:val="0"/>
                <w:sz w:val="24"/>
                <w:szCs w:val="24"/>
                <w:lang w:val="en-US"/>
                <w14:ligatures w14:val="none"/>
              </w:rPr>
              <w:t>2</w:t>
            </w:r>
            <w:r>
              <w:rPr>
                <w:rFonts w:hint="default" w:eastAsia="Times New Roman" w:cs="Times New Roman"/>
                <w:bCs/>
                <w:kern w:val="0"/>
                <w:sz w:val="24"/>
                <w:szCs w:val="24"/>
                <w:lang w:val="en-US"/>
                <w14:ligatures w14:val="none"/>
              </w:rPr>
              <w:t>6</w:t>
            </w:r>
          </w:p>
        </w:tc>
      </w:tr>
    </w:tbl>
    <w:p w14:paraId="762A5D87">
      <w:pPr>
        <w:framePr w:wrap="auto" w:vAnchor="margin" w:hAnchor="text" w:yAlign="inline"/>
        <w:spacing w:line="360" w:lineRule="auto"/>
        <w:sectPr>
          <w:footerReference r:id="rId15" w:type="default"/>
          <w:pgSz w:w="12240" w:h="15840"/>
          <w:pgMar w:top="1360" w:right="820" w:bottom="280" w:left="580" w:header="0" w:footer="215" w:gutter="0"/>
          <w:pgNumType w:fmt="decimal"/>
          <w:cols w:space="720" w:num="1"/>
        </w:sectPr>
      </w:pPr>
      <w:bookmarkStart w:id="2" w:name="_bookmark3"/>
      <w:bookmarkEnd w:id="2"/>
    </w:p>
    <w:p w14:paraId="10907C51">
      <w:pPr>
        <w:framePr w:wrap="auto" w:vAnchor="margin" w:hAnchor="text" w:yAlign="inline"/>
        <w:spacing w:before="67" w:line="360" w:lineRule="auto"/>
        <w:ind w:right="181" w:firstLine="3807" w:firstLineChars="1200"/>
        <w:jc w:val="both"/>
        <w:rPr>
          <w:b/>
          <w:bCs/>
          <w:spacing w:val="-2"/>
          <w:sz w:val="32"/>
          <w:szCs w:val="32"/>
          <w:rtl w:val="0"/>
          <w:lang w:val="en-US"/>
        </w:rPr>
      </w:pPr>
      <w:bookmarkStart w:id="3" w:name="_bookmark4"/>
      <w:bookmarkEnd w:id="3"/>
      <w:r>
        <w:rPr>
          <w:b/>
          <w:bCs/>
          <w:spacing w:val="-2"/>
          <w:sz w:val="32"/>
          <w:szCs w:val="32"/>
          <w:rtl w:val="0"/>
          <w:lang w:val="en-US"/>
        </w:rPr>
        <w:t>ABSTRACT</w:t>
      </w:r>
    </w:p>
    <w:p w14:paraId="60BB4766">
      <w:pPr>
        <w:pStyle w:val="11"/>
        <w:keepNext w:val="0"/>
        <w:keepLines w:val="0"/>
        <w:framePr w:wrap="auto" w:vAnchor="margin" w:hAnchor="text" w:yAlign="inline"/>
        <w:widowControl/>
        <w:suppressLineNumbers w:val="0"/>
        <w:spacing w:line="360" w:lineRule="auto"/>
        <w:jc w:val="both"/>
        <w:rPr>
          <w:rFonts w:hint="default" w:ascii="Times New Roman" w:hAnsi="Times New Roman" w:cs="Times New Roman"/>
        </w:rPr>
      </w:pPr>
      <w:bookmarkStart w:id="4" w:name="_bookmark5"/>
      <w:bookmarkEnd w:id="4"/>
      <w:r>
        <w:rPr>
          <w:rFonts w:hint="default" w:ascii="Times New Roman" w:hAnsi="Times New Roman" w:cs="Times New Roman"/>
        </w:rPr>
        <w:t xml:space="preserve">Agriculture remains the backbone of India’s economy, yet farmers continue to face challenges such as limited access to expert guidance, language barriers, excessive use of chemical inputs, and unreliable internet connectivity. </w:t>
      </w:r>
      <w:r>
        <w:rPr>
          <w:rStyle w:val="12"/>
          <w:rFonts w:hint="default" w:ascii="Times New Roman" w:hAnsi="Times New Roman" w:cs="Times New Roman"/>
        </w:rPr>
        <w:t>AgroLingua: AI-Powered Multilingual Farming Assistant</w:t>
      </w:r>
      <w:r>
        <w:rPr>
          <w:rFonts w:hint="default" w:ascii="Times New Roman" w:hAnsi="Times New Roman" w:cs="Times New Roman"/>
        </w:rPr>
        <w:t xml:space="preserve"> addresses these issues by integrating artificial intelligence, IoT sensors, computer vision, and natural language processing. The system provides real-time insights on soil health, crop suitability, pest and disease detection, weather conditions, yield expectations, and market trends. With its voice-enabled interface supporting Telugu, Hindi, and English, AgroLingua ensures inclusivity and accessibility, even for farmers with low literacy levels. Its offline-first architecture further supports rural areas with inconsistent connectivity, while the platform’s organic advisory module promotes sustainable and eco-friendly farming practices.</w:t>
      </w:r>
    </w:p>
    <w:p w14:paraId="21C6A752">
      <w:pPr>
        <w:pStyle w:val="11"/>
        <w:keepNext w:val="0"/>
        <w:keepLines w:val="0"/>
        <w:framePr w:wrap="auto" w:vAnchor="margin" w:hAnchor="text" w:yAlign="inline"/>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methodology behind AgroLingua follows a structured and modular approach that combines data collection, machine learning, and intelligent advisory generation. IoT sensors capture soil moisture, temperature, pH, and nutrient levels, while computer vision analyzes crop images to detect pests and diseases. The collected data undergoes preprocessing and feature extraction before being processed by rule-based and machine-learning-ready prediction modules. The system then generates personalized recommendations based on soil conditions, predicted crops, and regional context. A multilingual NLP layer enables voice-based queries and responses, and offline caching ensures uninterrupted use. This end-to-end pipeline ensures accurate predictions, localized insights, and scalable deployment, making AgroLingua a reliable and farmer-friendly decision support system.</w:t>
      </w:r>
    </w:p>
    <w:p w14:paraId="5F000900">
      <w:pPr>
        <w:pStyle w:val="2"/>
        <w:framePr w:wrap="auto" w:vAnchor="margin" w:hAnchor="text" w:yAlign="inline"/>
        <w:tabs>
          <w:tab w:val="left" w:pos="4503"/>
        </w:tabs>
        <w:spacing w:before="72" w:line="360" w:lineRule="auto"/>
        <w:jc w:val="both"/>
        <w:rPr>
          <w:rFonts w:hint="default" w:ascii="Times New Roman" w:hAnsi="Times New Roman" w:cs="Times New Roman"/>
        </w:rPr>
        <w:sectPr>
          <w:headerReference r:id="rId16" w:type="default"/>
          <w:footerReference r:id="rId17" w:type="default"/>
          <w:pgSz w:w="12240" w:h="15840"/>
          <w:pgMar w:top="1440" w:right="1440" w:bottom="1440" w:left="1440" w:header="0" w:footer="215" w:gutter="0"/>
          <w:pgNumType w:fmt="decimal" w:start="1"/>
          <w:cols w:space="720" w:num="1"/>
        </w:sectPr>
      </w:pPr>
    </w:p>
    <w:p w14:paraId="1F9F96FC">
      <w:pPr>
        <w:pStyle w:val="2"/>
        <w:framePr w:wrap="auto" w:vAnchor="margin" w:hAnchor="text" w:yAlign="inline"/>
        <w:numPr>
          <w:ilvl w:val="0"/>
          <w:numId w:val="0"/>
        </w:numPr>
        <w:bidi w:val="0"/>
        <w:spacing w:before="72" w:line="360" w:lineRule="auto"/>
        <w:ind w:leftChars="700" w:right="0" w:rightChars="0" w:firstLine="1441" w:firstLineChars="450"/>
        <w:jc w:val="both"/>
        <w:rPr>
          <w:rtl w:val="0"/>
          <w:lang w:val="en-US"/>
        </w:rPr>
      </w:pPr>
      <w:r>
        <w:rPr>
          <w:rFonts w:hint="default"/>
          <w:spacing w:val="0"/>
          <w:rtl w:val="0"/>
          <w:lang w:val="en-US"/>
        </w:rPr>
        <w:t xml:space="preserve">1. </w:t>
      </w:r>
      <w:r>
        <w:rPr>
          <w:spacing w:val="0"/>
          <w:rtl w:val="0"/>
          <w:lang w:val="en-US"/>
        </w:rPr>
        <w:t>INTRODUCTION</w:t>
      </w:r>
    </w:p>
    <w:p w14:paraId="29894701">
      <w:pPr>
        <w:framePr w:wrap="auto" w:vAnchor="margin" w:hAnchor="text" w:yAlign="inline"/>
        <w:widowControl/>
        <w:spacing w:before="100" w:after="100" w:line="360" w:lineRule="auto"/>
        <w:jc w:val="both"/>
      </w:pPr>
      <w:r>
        <w:rPr>
          <w:rtl w:val="0"/>
          <w:lang w:val="en-US"/>
        </w:rPr>
        <w:t>Agriculture is the foundation of India’s economy, yet many farmers still face difficulties due to language barriers, lack of digital literacy, and limited access to timely agricultural guidance. Existing farming applications often rely heavily on English or Hindi, making them inaccessible to regional farmers. Moreover, most of these solutions are text-based, lack real-time data integration, and depend entirely on internet connectivity, which poses challenges in rural areas.</w:t>
      </w:r>
    </w:p>
    <w:p w14:paraId="7C876AFF">
      <w:pPr>
        <w:framePr w:wrap="auto" w:vAnchor="margin" w:hAnchor="text" w:yAlign="inline"/>
        <w:widowControl/>
        <w:spacing w:before="100" w:after="100" w:line="360" w:lineRule="auto"/>
        <w:jc w:val="both"/>
      </w:pPr>
      <w:r>
        <w:rPr>
          <w:rtl w:val="0"/>
          <w:lang w:val="en-US"/>
        </w:rPr>
        <w:t>To overcome these limitations, the AgroLingua project introduces an AI-powered multilingual farming assistant designed to support farmers in their native languages like Telugu, Hindi, and English. It integrates Natural Language Processing for voice interaction, enabling users to communicate naturally without typing. By combining IoT sensors and computer vision, the system monitors soil conditions, analyzes crop health, and detects pests or diseases in real time, ensuring that farmers receive accurate and personalized advice.</w:t>
      </w:r>
    </w:p>
    <w:p w14:paraId="1F899113">
      <w:pPr>
        <w:framePr w:wrap="auto" w:vAnchor="margin" w:hAnchor="text" w:yAlign="inline"/>
        <w:widowControl/>
        <w:spacing w:before="100" w:after="100" w:line="360" w:lineRule="auto"/>
        <w:jc w:val="both"/>
        <w:rPr>
          <w:sz w:val="24"/>
          <w:szCs w:val="24"/>
        </w:rPr>
      </w:pPr>
      <w:r>
        <w:rPr>
          <w:rtl w:val="0"/>
          <w:lang w:val="en-US"/>
        </w:rPr>
        <w:t>Additionally, AgroLingua emphasizes sustainability and accessibility by promoting organic farming practices and offering offline functionality for areas with poor internet connectivity. Through its integration of AI, IoT, and data analytics, the system provides tailored recommendations on irrigation, crop care, weather updates, and market trends—empowering farmers to make informed, eco-friendly, and profitable agricultural decisions.</w:t>
      </w:r>
    </w:p>
    <w:p w14:paraId="5153A828">
      <w:pPr>
        <w:pStyle w:val="11"/>
        <w:framePr w:wrap="auto" w:vAnchor="margin" w:hAnchor="text" w:yAlign="inline"/>
        <w:numPr>
          <w:ilvl w:val="0"/>
          <w:numId w:val="0"/>
        </w:numPr>
        <w:bidi w:val="0"/>
        <w:spacing w:line="360" w:lineRule="auto"/>
        <w:ind w:leftChars="0" w:right="0" w:rightChars="0"/>
        <w:jc w:val="both"/>
        <w:rPr>
          <w:b/>
          <w:bCs/>
          <w:sz w:val="28"/>
          <w:szCs w:val="28"/>
          <w:rtl w:val="0"/>
          <w:lang w:val="en-US"/>
        </w:rPr>
      </w:pPr>
      <w:r>
        <w:rPr>
          <w:rFonts w:hint="default"/>
          <w:b/>
          <w:bCs/>
          <w:sz w:val="28"/>
          <w:szCs w:val="28"/>
          <w:rtl w:val="0"/>
          <w:lang w:val="en-US"/>
        </w:rPr>
        <w:t xml:space="preserve">1.1 </w:t>
      </w:r>
      <w:r>
        <w:rPr>
          <w:b/>
          <w:bCs/>
          <w:sz w:val="28"/>
          <w:szCs w:val="28"/>
          <w:rtl w:val="0"/>
          <w:lang w:val="en-US"/>
        </w:rPr>
        <w:t>Motivation</w:t>
      </w:r>
    </w:p>
    <w:p w14:paraId="69218635">
      <w:pPr>
        <w:pStyle w:val="11"/>
        <w:framePr w:wrap="auto" w:vAnchor="margin" w:hAnchor="text" w:yAlign="inline"/>
        <w:spacing w:line="360" w:lineRule="auto"/>
        <w:jc w:val="both"/>
        <w:rPr>
          <w:b/>
          <w:bCs/>
          <w:sz w:val="28"/>
          <w:szCs w:val="28"/>
        </w:rPr>
      </w:pPr>
      <w:r>
        <w:rPr>
          <w:rtl w:val="0"/>
          <w:lang w:val="en-US"/>
        </w:rPr>
        <w:t>The motivation behind developing AgroLingua arises from the growing need to make modern agricultural technology accessible to every farmer, regardless of language or location. In India, a majority of farmers belong to rural areas where internet access is limited and most available applications are designed only in English or Hindi. This creates a major communication gap, preventing farmers from benefiting from advancements in AI and smart farming. Many farmers still rely on traditional practices, unaware of better techniques for pest control, soil management, and crop prediction. The lack of real-time monitoring and personalized guidance often leads to poor yields and financial loss. AgroLingua aims to bridge this gap by providing an intelligent, voice-based, multilingual assistant that understands farmers in their native languages. The project encourages digital inclusion, ensuring that every farmer can access useful advice without technical barriers. By combining IoT and AI, it delivers accurate insights about soil health, weather, and crop conditions. This not only saves time but also helps in improving productivity and sustainability. The motivation also comes from the desire to promote organic and eco-friendly farming methods. Ultimately, AgroLingua seeks to empower farmers with knowledge, enhance their confidence, and contribute to the growth of smart and sustainable agriculture in India.</w:t>
      </w:r>
    </w:p>
    <w:p w14:paraId="7E83F0E2">
      <w:pPr>
        <w:pStyle w:val="3"/>
        <w:framePr w:wrap="auto" w:vAnchor="margin" w:hAnchor="text" w:yAlign="inline"/>
        <w:numPr>
          <w:ilvl w:val="0"/>
          <w:numId w:val="0"/>
        </w:numPr>
        <w:spacing w:before="244" w:line="360" w:lineRule="auto"/>
        <w:ind w:leftChars="0" w:right="0" w:rightChars="0"/>
        <w:jc w:val="left"/>
      </w:pPr>
      <w:bookmarkStart w:id="5" w:name="_bookmark6"/>
      <w:bookmarkEnd w:id="5"/>
      <w:r>
        <w:rPr>
          <w:rFonts w:hint="default"/>
          <w:rtl w:val="0"/>
          <w:lang w:val="en-US"/>
        </w:rPr>
        <w:t xml:space="preserve">1.2 </w:t>
      </w:r>
      <w:r>
        <w:rPr>
          <w:rtl w:val="0"/>
          <w:lang w:val="en-US"/>
        </w:rPr>
        <w:t>Problem</w:t>
      </w:r>
      <w:r>
        <w:rPr>
          <w:spacing w:val="0"/>
          <w:rtl w:val="0"/>
          <w:lang w:val="en-US"/>
        </w:rPr>
        <w:t xml:space="preserve"> Definition</w:t>
      </w:r>
    </w:p>
    <w:p w14:paraId="4F2E1995">
      <w:pPr>
        <w:pStyle w:val="7"/>
        <w:framePr w:wrap="auto" w:vAnchor="margin" w:hAnchor="text" w:yAlign="inline"/>
        <w:spacing w:before="157" w:line="360" w:lineRule="auto"/>
        <w:jc w:val="both"/>
        <w:rPr>
          <w:b/>
          <w:bCs/>
          <w:sz w:val="28"/>
          <w:szCs w:val="28"/>
        </w:rPr>
      </w:pPr>
      <w:r>
        <w:rPr>
          <w:rtl w:val="0"/>
          <w:lang w:val="en-US"/>
        </w:rPr>
        <w:t>The main problem faced by farmers today is the lack of easy access to reliable and personalized agricultural information. Most existing farming applications are available only in English or Hindi, creating a major language barrier for regional farmers. These apps are usually text-based, making them difficult to use for those with limited literacy or technical knowledge. Many farmers do not get real-time updates on soil health, weather changes, or pest attacks, leading to poor crop yield. Internet connectivity issues in rural areas further limit the use of online agricultural platforms. Current systems also fail to integrate multiple features like IoT-based monitoring, AI-driven analysis, and voice interaction in one platform. As a result, farmers depend on traditional methods and outdated information. There is a need for a multilingual, intelligent, and offline-supported system that offers accurate and region-specific advice. Farmers also require personalized suggestions based on their crop type, soil condition, and weather data. The lack of such an integrated and accessible solution hinders the adoption of smart farming practices. Hence, a comprehensive platform like AgroLingua is essential to address these challenges and support farmers in making informed decisions.</w:t>
      </w:r>
    </w:p>
    <w:p w14:paraId="054149B9">
      <w:pPr>
        <w:pStyle w:val="7"/>
        <w:framePr w:wrap="auto" w:vAnchor="margin" w:hAnchor="text" w:yAlign="inline"/>
        <w:spacing w:before="157" w:line="360" w:lineRule="auto"/>
        <w:ind w:right="749"/>
        <w:jc w:val="both"/>
        <w:rPr>
          <w:b/>
          <w:bCs/>
          <w:sz w:val="28"/>
          <w:szCs w:val="28"/>
        </w:rPr>
      </w:pPr>
      <w:r>
        <w:rPr>
          <w:b/>
          <w:bCs/>
          <w:sz w:val="28"/>
          <w:szCs w:val="28"/>
          <w:rtl w:val="0"/>
          <w:lang w:val="en-US"/>
        </w:rPr>
        <w:t>1.3 Existing</w:t>
      </w:r>
      <w:r>
        <w:rPr>
          <w:b/>
          <w:bCs/>
          <w:spacing w:val="-3"/>
          <w:sz w:val="28"/>
          <w:szCs w:val="28"/>
          <w:rtl w:val="0"/>
          <w:lang w:val="en-US"/>
        </w:rPr>
        <w:t xml:space="preserve"> </w:t>
      </w:r>
      <w:r>
        <w:rPr>
          <w:b/>
          <w:bCs/>
          <w:spacing w:val="-2"/>
          <w:sz w:val="28"/>
          <w:szCs w:val="28"/>
          <w:rtl w:val="0"/>
          <w:lang w:val="en-US"/>
        </w:rPr>
        <w:t xml:space="preserve">System </w:t>
      </w:r>
      <w:r>
        <w:rPr>
          <w:b/>
          <w:bCs/>
          <w:spacing w:val="-2"/>
          <w:sz w:val="28"/>
          <w:szCs w:val="28"/>
          <w:rtl w:val="0"/>
          <w:lang w:val="en-US"/>
        </w:rPr>
        <w:tab/>
      </w:r>
    </w:p>
    <w:p w14:paraId="2387FC1F">
      <w:pPr>
        <w:pStyle w:val="7"/>
        <w:framePr w:wrap="auto" w:vAnchor="margin" w:hAnchor="text" w:yAlign="inline"/>
        <w:spacing w:before="157" w:line="360" w:lineRule="auto"/>
        <w:jc w:val="both"/>
      </w:pPr>
      <w:bookmarkStart w:id="6" w:name="_bookmark7"/>
      <w:bookmarkEnd w:id="6"/>
      <w:r>
        <w:rPr>
          <w:rtl w:val="0"/>
          <w:lang w:val="en-US"/>
        </w:rPr>
        <w:t>The existing agricultural systems and mobile applications provide basic farming information but come with several limitations. Most of these platforms are designed in English or Hindi, making them difficult to use for farmers who speak regional languages. They are largely text-based and do not support voice communication, which limits accessibility for illiterate or elderly farmers. Many existing apps focus on a single feature, such as crop disease detection or weather forecasting, rather than offering complete farm management support. These systems often depend heavily on continuous internet connectivity, which is a major drawback in remote and rural areas. The advice provided is usually generic and not tailored to individual farm conditions. There is also very limited integration between AI technologies, IoT sensors, and real-time environmental data. Due to this, farmers are unable to receive instant or accurate feedback about soil health, moisture levels, or pest infestations. Existing systems rarely promote sustainable or organic farming methods. They also lack multilingual voice assistance, which could make technology use easier for farmers. As a result, farmers continue to rely on manual observation and traditional knowledge. Overall, the current systems fail to provide a personalized, intelligent, and offline-supported solution for smart farming.</w:t>
      </w:r>
    </w:p>
    <w:p w14:paraId="2C073B47">
      <w:pPr>
        <w:pStyle w:val="3"/>
        <w:framePr w:wrap="auto" w:vAnchor="margin" w:hAnchor="text" w:yAlign="inline"/>
        <w:numPr>
          <w:ilvl w:val="0"/>
          <w:numId w:val="0"/>
        </w:numPr>
        <w:spacing w:line="360" w:lineRule="auto"/>
        <w:ind w:leftChars="0" w:right="0" w:rightChars="0"/>
        <w:jc w:val="left"/>
        <w:rPr>
          <w:rtl w:val="0"/>
          <w:lang w:val="en-US"/>
        </w:rPr>
      </w:pPr>
    </w:p>
    <w:p w14:paraId="7CC9C9CA">
      <w:pPr>
        <w:pStyle w:val="3"/>
        <w:framePr w:wrap="auto" w:vAnchor="margin" w:hAnchor="text" w:yAlign="inline"/>
        <w:numPr>
          <w:ilvl w:val="0"/>
          <w:numId w:val="0"/>
        </w:numPr>
        <w:spacing w:line="360" w:lineRule="auto"/>
        <w:ind w:leftChars="0" w:right="0" w:rightChars="0"/>
        <w:jc w:val="left"/>
        <w:rPr>
          <w:lang w:val="en-US"/>
        </w:rPr>
      </w:pPr>
      <w:r>
        <w:rPr>
          <w:rFonts w:hint="default"/>
          <w:rtl w:val="0"/>
          <w:lang w:val="en-US"/>
        </w:rPr>
        <w:t xml:space="preserve">1.4 </w:t>
      </w:r>
      <w:r>
        <w:rPr>
          <w:rtl w:val="0"/>
          <w:lang w:val="en-US"/>
        </w:rPr>
        <w:t xml:space="preserve"> Proposed</w:t>
      </w:r>
      <w:r>
        <w:rPr>
          <w:spacing w:val="0"/>
          <w:rtl w:val="0"/>
          <w:lang w:val="en-US"/>
        </w:rPr>
        <w:t xml:space="preserve"> System</w:t>
      </w:r>
    </w:p>
    <w:p w14:paraId="1FBE4FC6">
      <w:pPr>
        <w:pStyle w:val="11"/>
        <w:framePr w:wrap="auto" w:vAnchor="margin" w:hAnchor="text" w:yAlign="inline"/>
        <w:spacing w:line="360" w:lineRule="auto"/>
        <w:jc w:val="both"/>
      </w:pPr>
      <w:r>
        <w:rPr>
          <w:rtl w:val="0"/>
          <w:lang w:val="en-US"/>
        </w:rPr>
        <w:t>The proposed system, AgroLingua, is an AI-powered multilingual farming assistant designed to overcome the major limitations of existing agricultural applications. It enables farmers to interact using their native languages such as Telugu, Hindi, and English through voice-based communication, removing the need for typing or text input. The system integrates IoT sensors to collect real-time data on soil moisture, temperature, and nutrient levels, helping farmers monitor field conditions accurately. Using computer vision, it analyzes crop images to detect pest infestations, diseases, and growth patterns. The system also provides personalized recommendations for irrigation, fertilizer use, and pest control based on the collected data. AgroLingua supports offline functionality, allowing farmers in areas with poor internet connectivity to continue using the app and sync data once a connection is available. It promotes sustainable and organic farming practices by offering eco-friendly solutions for soil and crop care. By combining IoT, artificial intelligence, and natural language processing, the proposed system ensures that farmers receive intelligent, data-driven, and localized advice. Ultimately, AgroLingua empowers farmers with timely information, improves productivity, and contributes to the development of smart and sustainable agriculture in India.</w:t>
      </w:r>
    </w:p>
    <w:p w14:paraId="044D92C8">
      <w:pPr>
        <w:pStyle w:val="3"/>
        <w:framePr w:wrap="auto" w:vAnchor="margin" w:hAnchor="text" w:yAlign="inline"/>
        <w:numPr>
          <w:ilvl w:val="0"/>
          <w:numId w:val="0"/>
        </w:numPr>
        <w:spacing w:before="244" w:line="360" w:lineRule="auto"/>
        <w:ind w:leftChars="0" w:right="0" w:rightChars="0"/>
        <w:jc w:val="left"/>
      </w:pPr>
      <w:bookmarkStart w:id="7" w:name="_bookmark8"/>
      <w:bookmarkEnd w:id="7"/>
      <w:r>
        <w:rPr>
          <w:rFonts w:hint="default"/>
          <w:rtl w:val="0"/>
          <w:lang w:val="en-US"/>
        </w:rPr>
        <w:t xml:space="preserve">1.5 </w:t>
      </w:r>
      <w:r>
        <w:rPr>
          <w:rtl w:val="0"/>
          <w:lang w:val="en-US"/>
        </w:rPr>
        <w:t xml:space="preserve"> Requirements</w:t>
      </w:r>
      <w:r>
        <w:rPr>
          <w:spacing w:val="0"/>
          <w:rtl w:val="0"/>
          <w:lang w:val="en-US"/>
        </w:rPr>
        <w:t xml:space="preserve"> Specification</w:t>
      </w:r>
    </w:p>
    <w:p w14:paraId="20DD90ED">
      <w:pPr>
        <w:pStyle w:val="4"/>
        <w:framePr w:wrap="auto" w:vAnchor="margin" w:hAnchor="text" w:yAlign="inline"/>
        <w:numPr>
          <w:ilvl w:val="0"/>
          <w:numId w:val="0"/>
        </w:numPr>
        <w:spacing w:before="164" w:line="360" w:lineRule="auto"/>
        <w:ind w:leftChars="0" w:right="0" w:rightChars="0"/>
      </w:pPr>
      <w:bookmarkStart w:id="8" w:name="_bookmark9"/>
      <w:bookmarkEnd w:id="8"/>
      <w:r>
        <w:rPr>
          <w:rtl w:val="0"/>
          <w:lang w:val="en-US"/>
        </w:rPr>
        <w:t>Software</w:t>
      </w:r>
      <w:r>
        <w:rPr>
          <w:spacing w:val="0"/>
          <w:rtl w:val="0"/>
          <w:lang w:val="en-US"/>
        </w:rPr>
        <w:t xml:space="preserve"> Requirements</w:t>
      </w:r>
    </w:p>
    <w:p w14:paraId="77CBFCB1">
      <w:pPr>
        <w:pStyle w:val="18"/>
        <w:framePr w:wrap="auto" w:vAnchor="margin" w:hAnchor="text" w:yAlign="inline"/>
        <w:numPr>
          <w:ilvl w:val="0"/>
          <w:numId w:val="1"/>
        </w:numPr>
        <w:bidi w:val="0"/>
        <w:spacing w:line="360" w:lineRule="auto"/>
        <w:ind w:right="0"/>
        <w:jc w:val="left"/>
        <w:rPr>
          <w:sz w:val="24"/>
          <w:szCs w:val="24"/>
          <w:rtl w:val="0"/>
          <w:lang w:val="en-US"/>
        </w:rPr>
      </w:pPr>
      <w:r>
        <w:rPr>
          <w:b/>
          <w:bCs/>
          <w:sz w:val="24"/>
          <w:szCs w:val="24"/>
          <w:rtl w:val="0"/>
          <w:lang w:val="en-US"/>
        </w:rPr>
        <w:t>Operating System</w:t>
      </w:r>
      <w:r>
        <w:rPr>
          <w:sz w:val="24"/>
          <w:szCs w:val="24"/>
          <w:rtl w:val="0"/>
          <w:lang w:val="en-US"/>
        </w:rPr>
        <w:t>: Windows, macOS, or Linux</w:t>
      </w:r>
    </w:p>
    <w:p w14:paraId="17D33BFB">
      <w:pPr>
        <w:pStyle w:val="18"/>
        <w:framePr w:wrap="auto" w:vAnchor="margin" w:hAnchor="text" w:yAlign="inline"/>
        <w:numPr>
          <w:ilvl w:val="0"/>
          <w:numId w:val="1"/>
        </w:numPr>
        <w:bidi w:val="0"/>
        <w:spacing w:line="360" w:lineRule="auto"/>
        <w:ind w:right="0"/>
        <w:jc w:val="left"/>
        <w:rPr>
          <w:sz w:val="24"/>
          <w:szCs w:val="24"/>
          <w:rtl w:val="0"/>
          <w:lang w:val="en-US"/>
        </w:rPr>
      </w:pPr>
      <w:r>
        <w:rPr>
          <w:b/>
          <w:bCs/>
          <w:sz w:val="24"/>
          <w:szCs w:val="24"/>
          <w:rtl w:val="0"/>
          <w:lang w:val="en-US"/>
        </w:rPr>
        <w:t>Programming Language</w:t>
      </w:r>
      <w:r>
        <w:rPr>
          <w:sz w:val="24"/>
          <w:szCs w:val="24"/>
          <w:rtl w:val="0"/>
          <w:lang w:val="en-US"/>
        </w:rPr>
        <w:t>: Python 3.x</w:t>
      </w:r>
    </w:p>
    <w:p w14:paraId="5E1D4DB8">
      <w:pPr>
        <w:pStyle w:val="18"/>
        <w:framePr w:wrap="auto" w:vAnchor="margin" w:hAnchor="text" w:yAlign="inline"/>
        <w:numPr>
          <w:ilvl w:val="0"/>
          <w:numId w:val="2"/>
        </w:numPr>
        <w:bidi w:val="0"/>
        <w:spacing w:line="360" w:lineRule="auto"/>
        <w:ind w:right="0"/>
        <w:jc w:val="left"/>
        <w:rPr>
          <w:sz w:val="24"/>
          <w:szCs w:val="24"/>
          <w:rtl w:val="0"/>
          <w:lang w:val="en-US"/>
        </w:rPr>
      </w:pPr>
      <w:r>
        <w:rPr>
          <w:b/>
          <w:bCs/>
          <w:sz w:val="24"/>
          <w:szCs w:val="24"/>
          <w:rtl w:val="0"/>
          <w:lang w:val="en-US"/>
        </w:rPr>
        <w:t>Libraries and Packages</w:t>
      </w:r>
      <w:r>
        <w:rPr>
          <w:sz w:val="24"/>
          <w:szCs w:val="24"/>
          <w:rtl w:val="0"/>
          <w:lang w:val="en-US"/>
        </w:rPr>
        <w:t>:</w:t>
      </w:r>
    </w:p>
    <w:p w14:paraId="636F6218">
      <w:pPr>
        <w:framePr w:wrap="auto" w:vAnchor="margin" w:hAnchor="text" w:yAlign="inline"/>
        <w:widowControl/>
        <w:numPr>
          <w:ilvl w:val="1"/>
          <w:numId w:val="2"/>
        </w:numPr>
        <w:bidi w:val="0"/>
        <w:spacing w:before="100" w:after="100" w:line="360" w:lineRule="auto"/>
        <w:ind w:right="0"/>
        <w:jc w:val="left"/>
        <w:rPr>
          <w:sz w:val="24"/>
          <w:szCs w:val="24"/>
          <w:rtl w:val="0"/>
          <w:lang w:val="en-US"/>
        </w:rPr>
      </w:pPr>
      <w:r>
        <w:rPr>
          <w:sz w:val="24"/>
          <w:szCs w:val="24"/>
          <w:rtl w:val="0"/>
          <w:lang w:val="en-US"/>
        </w:rPr>
        <w:t xml:space="preserve">Streamlit </w:t>
      </w:r>
    </w:p>
    <w:p w14:paraId="30C1521A">
      <w:pPr>
        <w:framePr w:wrap="auto" w:vAnchor="margin" w:hAnchor="text" w:yAlign="inline"/>
        <w:widowControl/>
        <w:numPr>
          <w:ilvl w:val="1"/>
          <w:numId w:val="2"/>
        </w:numPr>
        <w:bidi w:val="0"/>
        <w:spacing w:before="100" w:after="100" w:line="360" w:lineRule="auto"/>
        <w:ind w:right="0"/>
        <w:jc w:val="left"/>
        <w:rPr>
          <w:sz w:val="24"/>
          <w:szCs w:val="24"/>
          <w:rtl w:val="0"/>
          <w:lang w:val="en-US"/>
        </w:rPr>
      </w:pPr>
      <w:r>
        <w:rPr>
          <w:sz w:val="24"/>
          <w:szCs w:val="24"/>
          <w:rtl w:val="0"/>
          <w:lang w:val="en-US"/>
        </w:rPr>
        <w:t xml:space="preserve">Scikit-learn </w:t>
      </w:r>
    </w:p>
    <w:p w14:paraId="49F77BB3">
      <w:pPr>
        <w:framePr w:wrap="auto" w:vAnchor="margin" w:hAnchor="text" w:yAlign="inline"/>
        <w:widowControl/>
        <w:numPr>
          <w:ilvl w:val="1"/>
          <w:numId w:val="2"/>
        </w:numPr>
        <w:bidi w:val="0"/>
        <w:spacing w:before="100" w:after="100" w:line="360" w:lineRule="auto"/>
        <w:ind w:right="0"/>
        <w:jc w:val="left"/>
        <w:rPr>
          <w:sz w:val="24"/>
          <w:szCs w:val="24"/>
          <w:rtl w:val="0"/>
          <w:lang w:val="en-US"/>
        </w:rPr>
      </w:pPr>
      <w:r>
        <w:rPr>
          <w:sz w:val="24"/>
          <w:szCs w:val="24"/>
          <w:rtl w:val="0"/>
          <w:lang w:val="en-US"/>
        </w:rPr>
        <w:t xml:space="preserve">Pandas and NumPy </w:t>
      </w:r>
    </w:p>
    <w:p w14:paraId="09A7558E">
      <w:pPr>
        <w:framePr w:wrap="auto" w:vAnchor="margin" w:hAnchor="text" w:yAlign="inline"/>
        <w:widowControl/>
        <w:numPr>
          <w:ilvl w:val="1"/>
          <w:numId w:val="2"/>
        </w:numPr>
        <w:bidi w:val="0"/>
        <w:spacing w:before="100" w:after="100" w:line="360" w:lineRule="auto"/>
        <w:ind w:right="0"/>
        <w:jc w:val="left"/>
        <w:rPr>
          <w:sz w:val="24"/>
          <w:szCs w:val="24"/>
          <w:rtl w:val="0"/>
          <w:lang w:val="en-US"/>
        </w:rPr>
      </w:pPr>
      <w:r>
        <w:rPr>
          <w:sz w:val="24"/>
          <w:szCs w:val="24"/>
          <w:rtl w:val="0"/>
          <w:lang w:val="en-US"/>
        </w:rPr>
        <w:t xml:space="preserve">Geopy </w:t>
      </w:r>
    </w:p>
    <w:p w14:paraId="2B77B530">
      <w:pPr>
        <w:framePr w:wrap="auto" w:vAnchor="margin" w:hAnchor="text" w:yAlign="inline"/>
        <w:widowControl/>
        <w:numPr>
          <w:ilvl w:val="1"/>
          <w:numId w:val="2"/>
        </w:numPr>
        <w:bidi w:val="0"/>
        <w:spacing w:before="100" w:after="100" w:line="360" w:lineRule="auto"/>
        <w:ind w:right="0"/>
        <w:jc w:val="left"/>
        <w:rPr>
          <w:sz w:val="24"/>
          <w:szCs w:val="24"/>
          <w:rtl w:val="0"/>
          <w:lang w:val="en-US"/>
        </w:rPr>
      </w:pPr>
      <w:r>
        <w:rPr>
          <w:sz w:val="24"/>
          <w:szCs w:val="24"/>
          <w:rtl w:val="0"/>
          <w:lang w:val="en-US"/>
        </w:rPr>
        <w:t xml:space="preserve">Matplotlib and Seaborn </w:t>
      </w:r>
    </w:p>
    <w:p w14:paraId="00CA59AC">
      <w:pPr>
        <w:framePr w:wrap="auto" w:vAnchor="margin" w:hAnchor="text" w:yAlign="inline"/>
        <w:widowControl/>
        <w:numPr>
          <w:ilvl w:val="1"/>
          <w:numId w:val="2"/>
        </w:numPr>
        <w:bidi w:val="0"/>
        <w:spacing w:before="100" w:after="100" w:line="360" w:lineRule="auto"/>
        <w:ind w:right="0"/>
        <w:jc w:val="left"/>
        <w:rPr>
          <w:sz w:val="24"/>
          <w:szCs w:val="24"/>
          <w:rtl w:val="0"/>
          <w:lang w:val="en-US"/>
        </w:rPr>
      </w:pPr>
      <w:r>
        <w:rPr>
          <w:sz w:val="24"/>
          <w:szCs w:val="24"/>
          <w:rtl w:val="0"/>
          <w:lang w:val="en-US"/>
        </w:rPr>
        <w:t xml:space="preserve">Folium </w:t>
      </w:r>
    </w:p>
    <w:p w14:paraId="0FD78FA1">
      <w:pPr>
        <w:framePr w:wrap="auto" w:vAnchor="margin" w:hAnchor="text" w:yAlign="inline"/>
        <w:widowControl/>
        <w:numPr>
          <w:ilvl w:val="1"/>
          <w:numId w:val="2"/>
        </w:numPr>
        <w:bidi w:val="0"/>
        <w:spacing w:before="100" w:after="100" w:line="360" w:lineRule="auto"/>
        <w:ind w:right="0"/>
        <w:jc w:val="left"/>
        <w:rPr>
          <w:sz w:val="24"/>
          <w:szCs w:val="24"/>
          <w:rtl w:val="0"/>
          <w:lang w:val="en-US"/>
        </w:rPr>
      </w:pPr>
      <w:r>
        <w:rPr>
          <w:sz w:val="24"/>
          <w:szCs w:val="24"/>
          <w:rtl w:val="0"/>
          <w:lang w:val="en-US"/>
        </w:rPr>
        <w:t>XGBoost</w:t>
      </w:r>
    </w:p>
    <w:p w14:paraId="6686D01B">
      <w:pPr>
        <w:framePr w:wrap="auto" w:vAnchor="margin" w:hAnchor="text" w:yAlign="inline"/>
        <w:widowControl/>
        <w:numPr>
          <w:ilvl w:val="1"/>
          <w:numId w:val="2"/>
        </w:numPr>
        <w:bidi w:val="0"/>
        <w:spacing w:before="100" w:after="100" w:line="360" w:lineRule="auto"/>
        <w:ind w:right="0"/>
        <w:jc w:val="left"/>
        <w:rPr>
          <w:sz w:val="24"/>
          <w:szCs w:val="24"/>
          <w:rtl w:val="0"/>
          <w:lang w:val="en-US"/>
        </w:rPr>
      </w:pPr>
      <w:r>
        <w:rPr>
          <w:sz w:val="24"/>
          <w:szCs w:val="24"/>
          <w:rtl w:val="0"/>
          <w:lang w:val="en-US"/>
        </w:rPr>
        <w:t>Streamlit-folium</w:t>
      </w:r>
    </w:p>
    <w:p w14:paraId="7145A244">
      <w:pPr>
        <w:pStyle w:val="18"/>
        <w:framePr w:wrap="auto" w:vAnchor="margin" w:hAnchor="text" w:yAlign="inline"/>
        <w:numPr>
          <w:ilvl w:val="0"/>
          <w:numId w:val="2"/>
        </w:numPr>
        <w:bidi w:val="0"/>
        <w:spacing w:line="360" w:lineRule="auto"/>
        <w:ind w:right="0"/>
        <w:jc w:val="left"/>
        <w:rPr>
          <w:sz w:val="24"/>
          <w:szCs w:val="24"/>
          <w:rtl w:val="0"/>
          <w:lang w:val="en-US"/>
        </w:rPr>
      </w:pPr>
      <w:r>
        <w:rPr>
          <w:b/>
          <w:bCs/>
          <w:sz w:val="24"/>
          <w:szCs w:val="24"/>
          <w:rtl w:val="0"/>
          <w:lang w:val="en-US"/>
        </w:rPr>
        <w:t>Frontend Framework</w:t>
      </w:r>
      <w:r>
        <w:rPr>
          <w:sz w:val="24"/>
          <w:szCs w:val="24"/>
          <w:rtl w:val="0"/>
          <w:lang w:val="en-US"/>
        </w:rPr>
        <w:t>: HTML, CSS, and JavaScript (Optional: React.js for enhanced UI/UX)</w:t>
      </w:r>
    </w:p>
    <w:p w14:paraId="660F20B2">
      <w:pPr>
        <w:pStyle w:val="18"/>
        <w:framePr w:wrap="auto" w:vAnchor="margin" w:hAnchor="text" w:yAlign="inline"/>
        <w:numPr>
          <w:ilvl w:val="0"/>
          <w:numId w:val="2"/>
        </w:numPr>
        <w:bidi w:val="0"/>
        <w:spacing w:line="360" w:lineRule="auto"/>
        <w:ind w:right="0"/>
        <w:jc w:val="left"/>
        <w:rPr>
          <w:sz w:val="24"/>
          <w:szCs w:val="24"/>
          <w:rtl w:val="0"/>
          <w:lang w:val="en-US"/>
        </w:rPr>
      </w:pPr>
      <w:r>
        <w:rPr>
          <w:b/>
          <w:bCs/>
          <w:sz w:val="24"/>
          <w:szCs w:val="24"/>
          <w:rtl w:val="0"/>
          <w:lang w:val="en-US"/>
        </w:rPr>
        <w:t>Code Editor</w:t>
      </w:r>
      <w:r>
        <w:rPr>
          <w:sz w:val="24"/>
          <w:szCs w:val="24"/>
          <w:rtl w:val="0"/>
          <w:lang w:val="en-US"/>
        </w:rPr>
        <w:t>: Visual Studio Code or PyCharm</w:t>
      </w:r>
    </w:p>
    <w:p w14:paraId="560DCE4D">
      <w:pPr>
        <w:pStyle w:val="18"/>
        <w:framePr w:wrap="auto" w:vAnchor="margin" w:hAnchor="text" w:yAlign="inline"/>
        <w:numPr>
          <w:ilvl w:val="0"/>
          <w:numId w:val="2"/>
        </w:numPr>
        <w:bidi w:val="0"/>
        <w:spacing w:line="360" w:lineRule="auto"/>
        <w:ind w:right="0"/>
        <w:jc w:val="left"/>
        <w:rPr>
          <w:sz w:val="24"/>
          <w:szCs w:val="24"/>
          <w:rtl w:val="0"/>
          <w:lang w:val="en-US"/>
        </w:rPr>
      </w:pPr>
      <w:r>
        <w:rPr>
          <w:b/>
          <w:bCs/>
          <w:sz w:val="24"/>
          <w:szCs w:val="24"/>
          <w:rtl w:val="0"/>
          <w:lang w:val="en-US"/>
        </w:rPr>
        <w:t>Python Environment Management</w:t>
      </w:r>
      <w:r>
        <w:rPr>
          <w:sz w:val="24"/>
          <w:szCs w:val="24"/>
          <w:rtl w:val="0"/>
          <w:lang w:val="en-US"/>
        </w:rPr>
        <w:t>: pip or conda</w:t>
      </w:r>
    </w:p>
    <w:p w14:paraId="22FDF4A8">
      <w:pPr>
        <w:pStyle w:val="4"/>
        <w:framePr w:wrap="auto" w:vAnchor="margin" w:hAnchor="text" w:yAlign="inline"/>
        <w:numPr>
          <w:ilvl w:val="0"/>
          <w:numId w:val="3"/>
        </w:numPr>
        <w:bidi w:val="0"/>
        <w:spacing w:before="164" w:line="360" w:lineRule="auto"/>
        <w:ind w:right="0"/>
        <w:jc w:val="left"/>
        <w:rPr>
          <w:b w:val="0"/>
          <w:bCs w:val="0"/>
          <w:rtl w:val="0"/>
          <w:lang w:val="en-US"/>
        </w:rPr>
      </w:pPr>
      <w:r>
        <w:rPr>
          <w:b/>
          <w:bCs/>
          <w:rtl w:val="0"/>
          <w:lang w:val="en-US"/>
        </w:rPr>
        <w:t>API Integration</w:t>
      </w:r>
      <w:r>
        <w:rPr>
          <w:b w:val="0"/>
          <w:bCs w:val="0"/>
          <w:rtl w:val="0"/>
          <w:lang w:val="en-US"/>
        </w:rPr>
        <w:t>:</w:t>
      </w:r>
      <w:r>
        <w:rPr>
          <w:b/>
          <w:bCs/>
          <w:rtl w:val="0"/>
          <w:lang w:val="en-US"/>
        </w:rPr>
        <w:t xml:space="preserve"> </w:t>
      </w:r>
      <w:r>
        <w:rPr>
          <w:b w:val="0"/>
          <w:bCs w:val="0"/>
          <w:rtl w:val="0"/>
          <w:lang w:val="en-US"/>
        </w:rPr>
        <w:t>Google Maps API → for farmer/market locator functionality</w:t>
      </w:r>
    </w:p>
    <w:p w14:paraId="6E5700B6">
      <w:pPr>
        <w:pStyle w:val="18"/>
        <w:framePr w:wrap="auto" w:vAnchor="margin" w:hAnchor="text" w:yAlign="inline"/>
        <w:widowControl/>
        <w:numPr>
          <w:ilvl w:val="0"/>
          <w:numId w:val="0"/>
        </w:numPr>
        <w:bidi w:val="0"/>
        <w:spacing w:before="100" w:after="100" w:line="360" w:lineRule="auto"/>
        <w:ind w:right="0" w:rightChars="0"/>
        <w:jc w:val="left"/>
        <w:rPr>
          <w:b/>
          <w:bCs/>
          <w:sz w:val="24"/>
          <w:szCs w:val="24"/>
          <w:rtl w:val="0"/>
          <w:lang w:val="en-US"/>
        </w:rPr>
      </w:pPr>
      <w:r>
        <w:rPr>
          <w:b/>
          <w:bCs/>
          <w:sz w:val="24"/>
          <w:szCs w:val="24"/>
          <w:rtl w:val="0"/>
          <w:lang w:val="en-US"/>
        </w:rPr>
        <w:t>Hardware Requirements</w:t>
      </w:r>
    </w:p>
    <w:p w14:paraId="2E5ADEDB">
      <w:pPr>
        <w:pStyle w:val="18"/>
        <w:framePr w:wrap="auto" w:vAnchor="margin" w:hAnchor="text" w:yAlign="inline"/>
        <w:widowControl/>
        <w:numPr>
          <w:ilvl w:val="0"/>
          <w:numId w:val="4"/>
        </w:numPr>
        <w:bidi w:val="0"/>
        <w:spacing w:before="100" w:after="100" w:line="360" w:lineRule="auto"/>
        <w:ind w:right="0"/>
        <w:jc w:val="left"/>
        <w:rPr>
          <w:b/>
          <w:bCs/>
          <w:sz w:val="24"/>
          <w:szCs w:val="24"/>
          <w:rtl w:val="0"/>
          <w:lang w:val="en-US"/>
        </w:rPr>
      </w:pPr>
      <w:r>
        <w:rPr>
          <w:b/>
          <w:bCs/>
          <w:outline w:val="0"/>
          <w:color w:val="000000"/>
          <w:sz w:val="24"/>
          <w:szCs w:val="24"/>
          <w:u w:color="000000"/>
          <w:rtl w:val="0"/>
          <w:lang w:val="en-US"/>
        </w:rPr>
        <w:t>Processor</w:t>
      </w:r>
      <w:r>
        <w:rPr>
          <w:b w:val="0"/>
          <w:bCs w:val="0"/>
          <w:outline w:val="0"/>
          <w:color w:val="000000"/>
          <w:sz w:val="24"/>
          <w:szCs w:val="24"/>
          <w:u w:color="000000"/>
          <w:rtl w:val="0"/>
          <w:lang w:val="en-US"/>
        </w:rPr>
        <w:t>: Minimum of quad-core CPU (e.g., Intel i5/i7 or AMD Ryzen 5/7)</w:t>
      </w:r>
    </w:p>
    <w:p w14:paraId="566FFCA5">
      <w:pPr>
        <w:pStyle w:val="18"/>
        <w:framePr w:wrap="auto" w:vAnchor="margin" w:hAnchor="text" w:yAlign="inline"/>
        <w:widowControl/>
        <w:numPr>
          <w:ilvl w:val="0"/>
          <w:numId w:val="4"/>
        </w:numPr>
        <w:bidi w:val="0"/>
        <w:spacing w:before="100" w:after="100" w:line="360" w:lineRule="auto"/>
        <w:ind w:right="0"/>
        <w:jc w:val="left"/>
        <w:rPr>
          <w:b/>
          <w:bCs/>
          <w:sz w:val="24"/>
          <w:szCs w:val="24"/>
          <w:rtl w:val="0"/>
          <w:lang w:val="en-US"/>
        </w:rPr>
      </w:pPr>
      <w:r>
        <w:rPr>
          <w:b/>
          <w:bCs/>
          <w:outline w:val="0"/>
          <w:color w:val="000000"/>
          <w:sz w:val="24"/>
          <w:szCs w:val="24"/>
          <w:u w:color="000000"/>
          <w:rtl w:val="0"/>
          <w:lang w:val="en-US"/>
        </w:rPr>
        <w:t>Memory (RAM):</w:t>
      </w:r>
      <w:r>
        <w:rPr>
          <w:b w:val="0"/>
          <w:bCs w:val="0"/>
          <w:outline w:val="0"/>
          <w:color w:val="000000"/>
          <w:sz w:val="24"/>
          <w:szCs w:val="24"/>
          <w:u w:color="000000"/>
          <w:rtl w:val="0"/>
          <w:lang w:val="en-US"/>
        </w:rPr>
        <w:t xml:space="preserve"> At least 8 GB, recommended 16 GB</w:t>
      </w:r>
    </w:p>
    <w:p w14:paraId="711ABCAF">
      <w:pPr>
        <w:pStyle w:val="18"/>
        <w:framePr w:wrap="auto" w:vAnchor="margin" w:hAnchor="text" w:yAlign="inline"/>
        <w:widowControl/>
        <w:numPr>
          <w:ilvl w:val="0"/>
          <w:numId w:val="4"/>
        </w:numPr>
        <w:bidi w:val="0"/>
        <w:spacing w:before="100" w:after="100" w:line="360" w:lineRule="auto"/>
        <w:ind w:right="0"/>
        <w:jc w:val="left"/>
        <w:rPr>
          <w:b/>
          <w:bCs/>
          <w:sz w:val="24"/>
          <w:szCs w:val="24"/>
          <w:rtl w:val="0"/>
          <w:lang w:val="en-US"/>
        </w:rPr>
      </w:pPr>
      <w:r>
        <w:rPr>
          <w:b/>
          <w:bCs/>
          <w:outline w:val="0"/>
          <w:color w:val="000000"/>
          <w:sz w:val="24"/>
          <w:szCs w:val="24"/>
          <w:u w:color="000000"/>
          <w:rtl w:val="0"/>
          <w:lang w:val="en-US"/>
        </w:rPr>
        <w:t xml:space="preserve">Storage: </w:t>
      </w:r>
      <w:r>
        <w:rPr>
          <w:b w:val="0"/>
          <w:bCs w:val="0"/>
          <w:outline w:val="0"/>
          <w:color w:val="000000"/>
          <w:sz w:val="24"/>
          <w:szCs w:val="24"/>
          <w:u w:color="000000"/>
          <w:rtl w:val="0"/>
          <w:lang w:val="en-US"/>
        </w:rPr>
        <w:t>20 GB of free disk space</w:t>
      </w:r>
      <w:bookmarkStart w:id="9" w:name="_bookmark10"/>
      <w:bookmarkEnd w:id="9"/>
    </w:p>
    <w:p w14:paraId="24C1453A">
      <w:pPr>
        <w:framePr w:wrap="auto" w:vAnchor="margin" w:hAnchor="text" w:yAlign="inline"/>
        <w:widowControl/>
        <w:spacing w:before="100" w:after="100" w:line="360" w:lineRule="auto"/>
        <w:rPr>
          <w:b/>
          <w:bCs/>
          <w:sz w:val="24"/>
          <w:szCs w:val="24"/>
        </w:rPr>
      </w:pPr>
      <w:r>
        <w:rPr>
          <w:b/>
          <w:bCs/>
          <w:spacing w:val="-2"/>
          <w:sz w:val="24"/>
          <w:szCs w:val="24"/>
          <w:rtl w:val="0"/>
          <w:lang w:val="en-US"/>
        </w:rPr>
        <w:t>Python</w:t>
      </w:r>
    </w:p>
    <w:p w14:paraId="21649754">
      <w:pPr>
        <w:pStyle w:val="7"/>
        <w:framePr w:wrap="auto" w:vAnchor="margin" w:hAnchor="text" w:yAlign="inline"/>
        <w:spacing w:before="134" w:line="360" w:lineRule="auto"/>
        <w:jc w:val="both"/>
      </w:pPr>
      <w:r>
        <w:rPr>
          <w:rtl w:val="0"/>
          <w:lang w:val="en-US"/>
        </w:rPr>
        <w:t>Python is a high-level, interpreted, interactive and object-oriented scripting language created by Guido Rossum in 1989. Python is designed to be highly readable. Its language constructs and object-oriented approach aim to help programmers write clear, logical code for small and large- scale projects. It is ideally designed for rapid prototyping of complex applications.</w:t>
      </w:r>
    </w:p>
    <w:p w14:paraId="12457D33">
      <w:pPr>
        <w:pStyle w:val="7"/>
        <w:framePr w:wrap="auto" w:vAnchor="margin" w:hAnchor="text" w:yAlign="inline"/>
        <w:spacing w:before="140" w:line="360" w:lineRule="auto"/>
        <w:jc w:val="both"/>
      </w:pPr>
    </w:p>
    <w:p w14:paraId="6B445379">
      <w:pPr>
        <w:pStyle w:val="7"/>
        <w:framePr w:wrap="auto" w:vAnchor="margin" w:hAnchor="text" w:yAlign="inline"/>
        <w:spacing w:line="360" w:lineRule="auto"/>
        <w:jc w:val="both"/>
      </w:pPr>
      <w:r>
        <w:rPr>
          <w:rtl w:val="0"/>
          <w:lang w:val="en-US"/>
        </w:rPr>
        <w:t>It has interfaces to many OS system calls and libraries and is extensible to C or C++. Python is dynamically typed and garbage-collected. It supports multiple programming paradigms, including procedural, object-oriented, and functional programming. Python programming is widely used in Artificial Intelligence, Natural Language Generation, Neural Networks and other advanced fields of Computer Science.</w:t>
      </w:r>
    </w:p>
    <w:p w14:paraId="79D7C5CF">
      <w:pPr>
        <w:pStyle w:val="4"/>
        <w:framePr w:wrap="auto" w:vAnchor="margin" w:hAnchor="text" w:yAlign="inline"/>
        <w:spacing w:before="244" w:line="360" w:lineRule="auto"/>
        <w:ind w:left="0" w:firstLine="0"/>
        <w:jc w:val="both"/>
        <w:rPr>
          <w:rtl w:val="0"/>
          <w:lang w:val="en-US"/>
        </w:rPr>
      </w:pPr>
    </w:p>
    <w:p w14:paraId="43E05D37">
      <w:pPr>
        <w:pStyle w:val="4"/>
        <w:framePr w:wrap="auto" w:vAnchor="margin" w:hAnchor="text" w:yAlign="inline"/>
        <w:spacing w:before="244" w:line="360" w:lineRule="auto"/>
        <w:ind w:left="0" w:firstLine="0"/>
        <w:jc w:val="both"/>
      </w:pPr>
      <w:r>
        <w:rPr>
          <w:rtl w:val="0"/>
          <w:lang w:val="en-US"/>
        </w:rPr>
        <w:t>History</w:t>
      </w:r>
      <w:r>
        <w:rPr>
          <w:spacing w:val="0"/>
          <w:rtl w:val="0"/>
          <w:lang w:val="en-US"/>
        </w:rPr>
        <w:t xml:space="preserve"> </w:t>
      </w:r>
      <w:r>
        <w:rPr>
          <w:rtl w:val="0"/>
          <w:lang w:val="en-US"/>
        </w:rPr>
        <w:t xml:space="preserve">of </w:t>
      </w:r>
      <w:r>
        <w:rPr>
          <w:spacing w:val="0"/>
          <w:rtl w:val="0"/>
          <w:lang w:val="en-US"/>
        </w:rPr>
        <w:t>Python</w:t>
      </w:r>
    </w:p>
    <w:p w14:paraId="30F0734D">
      <w:pPr>
        <w:pStyle w:val="7"/>
        <w:framePr w:wrap="auto" w:vAnchor="margin" w:hAnchor="text" w:yAlign="inline"/>
        <w:spacing w:before="132" w:line="360" w:lineRule="auto"/>
        <w:jc w:val="both"/>
      </w:pPr>
      <w:r>
        <w:rPr>
          <w:rtl w:val="0"/>
          <w:lang w:val="en-US"/>
        </w:rPr>
        <w:t>Python was conceived in the late 1980s by Guido van Rossum at Centrum Wiskunde &amp; Informatica (CWI) in the Netherlands as a successor to the ABC language, capable of exception handling and interfacing with the Amoeba operating system. Language developer Guido van Rossum shouldered sole responsibility for the project until July 2018 but now shares his leadership as a member of a five-person steering council.</w:t>
      </w:r>
    </w:p>
    <w:p w14:paraId="14FD5868">
      <w:pPr>
        <w:pStyle w:val="7"/>
        <w:framePr w:wrap="auto" w:vAnchor="margin" w:hAnchor="text" w:yAlign="inline"/>
        <w:spacing w:before="138" w:line="360" w:lineRule="auto"/>
        <w:jc w:val="both"/>
      </w:pPr>
    </w:p>
    <w:p w14:paraId="549B222C">
      <w:pPr>
        <w:pStyle w:val="7"/>
        <w:framePr w:wrap="auto" w:vAnchor="margin" w:hAnchor="text" w:yAlign="inline"/>
        <w:spacing w:line="360" w:lineRule="auto"/>
        <w:jc w:val="both"/>
      </w:pPr>
      <w:r>
        <w:rPr>
          <w:rtl w:val="0"/>
          <w:lang w:val="en-US"/>
        </w:rPr>
        <w:t>Python 2.0 was released on 16 October 2000 with many major new features, including a cycle- detecting garbage collector and support for Unicode.</w:t>
      </w:r>
    </w:p>
    <w:p w14:paraId="55D24C74">
      <w:pPr>
        <w:pStyle w:val="7"/>
        <w:framePr w:wrap="auto" w:vAnchor="margin" w:hAnchor="text" w:yAlign="inline"/>
        <w:spacing w:before="140" w:line="360" w:lineRule="auto"/>
        <w:jc w:val="both"/>
      </w:pPr>
    </w:p>
    <w:p w14:paraId="076BD0A2">
      <w:pPr>
        <w:pStyle w:val="7"/>
        <w:framePr w:wrap="auto" w:vAnchor="margin" w:hAnchor="text" w:yAlign="inline"/>
        <w:spacing w:line="360" w:lineRule="auto"/>
        <w:jc w:val="both"/>
      </w:pPr>
      <w:r>
        <w:rPr>
          <w:rtl w:val="0"/>
          <w:lang w:val="en-US"/>
        </w:rPr>
        <w:t>Python 3.0 was released on 3 December 2008. It was a major revision of the language that is not completely backward-compatible. Many of its major features were backported to Python 2.6.x and</w:t>
      </w:r>
      <w:r>
        <w:rPr>
          <w:spacing w:val="0"/>
          <w:rtl w:val="0"/>
          <w:lang w:val="en-US"/>
        </w:rPr>
        <w:t xml:space="preserve"> </w:t>
      </w:r>
      <w:r>
        <w:rPr>
          <w:rtl w:val="0"/>
          <w:lang w:val="en-US"/>
        </w:rPr>
        <w:t>2.7.x version</w:t>
      </w:r>
      <w:r>
        <w:rPr>
          <w:spacing w:val="0"/>
          <w:rtl w:val="0"/>
          <w:lang w:val="en-US"/>
        </w:rPr>
        <w:t xml:space="preserve"> </w:t>
      </w:r>
      <w:r>
        <w:rPr>
          <w:rtl w:val="0"/>
          <w:lang w:val="en-US"/>
        </w:rPr>
        <w:t>series. Releases</w:t>
      </w:r>
      <w:r>
        <w:rPr>
          <w:spacing w:val="0"/>
          <w:rtl w:val="0"/>
          <w:lang w:val="en-US"/>
        </w:rPr>
        <w:t xml:space="preserve"> </w:t>
      </w:r>
      <w:r>
        <w:rPr>
          <w:rtl w:val="0"/>
          <w:lang w:val="en-US"/>
        </w:rPr>
        <w:t>of</w:t>
      </w:r>
      <w:r>
        <w:rPr>
          <w:spacing w:val="0"/>
          <w:rtl w:val="0"/>
          <w:lang w:val="en-US"/>
        </w:rPr>
        <w:t xml:space="preserve"> </w:t>
      </w:r>
      <w:r>
        <w:rPr>
          <w:rtl w:val="0"/>
          <w:lang w:val="en-US"/>
        </w:rPr>
        <w:t>Python</w:t>
      </w:r>
      <w:r>
        <w:rPr>
          <w:spacing w:val="0"/>
          <w:rtl w:val="0"/>
          <w:lang w:val="en-US"/>
        </w:rPr>
        <w:t xml:space="preserve"> </w:t>
      </w:r>
      <w:r>
        <w:rPr>
          <w:rtl w:val="0"/>
          <w:lang w:val="en-US"/>
        </w:rPr>
        <w:t>3</w:t>
      </w:r>
      <w:r>
        <w:rPr>
          <w:spacing w:val="0"/>
          <w:rtl w:val="0"/>
          <w:lang w:val="en-US"/>
        </w:rPr>
        <w:t xml:space="preserve"> </w:t>
      </w:r>
      <w:r>
        <w:rPr>
          <w:rtl w:val="0"/>
          <w:lang w:val="en-US"/>
        </w:rPr>
        <w:t>include</w:t>
      </w:r>
      <w:r>
        <w:rPr>
          <w:spacing w:val="0"/>
          <w:rtl w:val="0"/>
          <w:lang w:val="en-US"/>
        </w:rPr>
        <w:t xml:space="preserve"> </w:t>
      </w:r>
      <w:r>
        <w:rPr>
          <w:rtl w:val="0"/>
          <w:lang w:val="en-US"/>
        </w:rPr>
        <w:t>the</w:t>
      </w:r>
      <w:r>
        <w:rPr>
          <w:spacing w:val="0"/>
          <w:rtl w:val="0"/>
          <w:lang w:val="en-US"/>
        </w:rPr>
        <w:t xml:space="preserve"> </w:t>
      </w:r>
      <w:r>
        <w:rPr>
          <w:rtl w:val="0"/>
          <w:lang w:val="en-US"/>
        </w:rPr>
        <w:t>2 to</w:t>
      </w:r>
      <w:r>
        <w:rPr>
          <w:spacing w:val="0"/>
          <w:rtl w:val="0"/>
          <w:lang w:val="en-US"/>
        </w:rPr>
        <w:t xml:space="preserve"> </w:t>
      </w:r>
      <w:r>
        <w:rPr>
          <w:rtl w:val="0"/>
          <w:lang w:val="en-US"/>
        </w:rPr>
        <w:t>3 utility,</w:t>
      </w:r>
      <w:r>
        <w:rPr>
          <w:spacing w:val="0"/>
          <w:rtl w:val="0"/>
          <w:lang w:val="en-US"/>
        </w:rPr>
        <w:t xml:space="preserve"> </w:t>
      </w:r>
      <w:r>
        <w:rPr>
          <w:rtl w:val="0"/>
          <w:lang w:val="en-US"/>
        </w:rPr>
        <w:t>which</w:t>
      </w:r>
      <w:r>
        <w:rPr>
          <w:spacing w:val="0"/>
          <w:rtl w:val="0"/>
          <w:lang w:val="en-US"/>
        </w:rPr>
        <w:t xml:space="preserve"> </w:t>
      </w:r>
      <w:r>
        <w:rPr>
          <w:rtl w:val="0"/>
          <w:lang w:val="en-US"/>
        </w:rPr>
        <w:t>automates</w:t>
      </w:r>
      <w:r>
        <w:rPr>
          <w:spacing w:val="0"/>
          <w:rtl w:val="0"/>
          <w:lang w:val="en-US"/>
        </w:rPr>
        <w:t xml:space="preserve"> </w:t>
      </w:r>
      <w:r>
        <w:rPr>
          <w:rtl w:val="0"/>
          <w:lang w:val="en-US"/>
        </w:rPr>
        <w:t>(at least partially) the translation of Python 2 code to Python .Features</w:t>
      </w:r>
      <w:r>
        <w:rPr>
          <w:spacing w:val="0"/>
          <w:rtl w:val="0"/>
          <w:lang w:val="en-US"/>
        </w:rPr>
        <w:t xml:space="preserve"> </w:t>
      </w:r>
      <w:r>
        <w:rPr>
          <w:rtl w:val="0"/>
          <w:lang w:val="en-US"/>
        </w:rPr>
        <w:t>of</w:t>
      </w:r>
      <w:r>
        <w:rPr>
          <w:spacing w:val="0"/>
          <w:rtl w:val="0"/>
          <w:lang w:val="en-US"/>
        </w:rPr>
        <w:t xml:space="preserve"> Python</w:t>
      </w:r>
    </w:p>
    <w:p w14:paraId="37898CC0">
      <w:pPr>
        <w:pStyle w:val="7"/>
        <w:framePr w:wrap="auto" w:vAnchor="margin" w:hAnchor="text" w:yAlign="inline"/>
        <w:spacing w:before="132" w:line="360" w:lineRule="auto"/>
        <w:jc w:val="both"/>
      </w:pPr>
      <w:r>
        <w:rPr>
          <w:rtl w:val="0"/>
          <w:lang w:val="en-US"/>
        </w:rPr>
        <w:t>Python's</w:t>
      </w:r>
      <w:r>
        <w:rPr>
          <w:spacing w:val="0"/>
          <w:rtl w:val="0"/>
          <w:lang w:val="en-US"/>
        </w:rPr>
        <w:t xml:space="preserve"> </w:t>
      </w:r>
      <w:r>
        <w:rPr>
          <w:rtl w:val="0"/>
          <w:lang w:val="en-US"/>
        </w:rPr>
        <w:t>features</w:t>
      </w:r>
      <w:r>
        <w:rPr>
          <w:spacing w:val="0"/>
          <w:rtl w:val="0"/>
          <w:lang w:val="en-US"/>
        </w:rPr>
        <w:t xml:space="preserve"> include:</w:t>
      </w:r>
    </w:p>
    <w:p w14:paraId="26AEB2A5">
      <w:pPr>
        <w:pStyle w:val="18"/>
        <w:framePr w:wrap="auto" w:vAnchor="margin" w:hAnchor="text" w:yAlign="inline"/>
        <w:numPr>
          <w:ilvl w:val="0"/>
          <w:numId w:val="5"/>
        </w:numPr>
        <w:bidi w:val="0"/>
        <w:spacing w:before="139" w:line="360" w:lineRule="auto"/>
        <w:ind w:right="0"/>
        <w:jc w:val="both"/>
        <w:rPr>
          <w:sz w:val="24"/>
          <w:szCs w:val="24"/>
          <w:rtl w:val="0"/>
          <w:lang w:val="en-US"/>
        </w:rPr>
      </w:pPr>
      <w:r>
        <w:rPr>
          <w:b/>
          <w:bCs/>
          <w:sz w:val="24"/>
          <w:szCs w:val="24"/>
          <w:rtl w:val="0"/>
          <w:lang w:val="en-US"/>
        </w:rPr>
        <w:t>Easy-to-learn</w:t>
      </w:r>
      <w:r>
        <w:rPr>
          <w:sz w:val="24"/>
          <w:szCs w:val="24"/>
          <w:rtl w:val="0"/>
          <w:lang w:val="en-US"/>
        </w:rPr>
        <w:t>: Python has few keywords, simple structure, and a clearly defined syntax. This allows the student to pick up the language quickly.</w:t>
      </w:r>
    </w:p>
    <w:p w14:paraId="09AA4253">
      <w:pPr>
        <w:pStyle w:val="18"/>
        <w:framePr w:wrap="auto" w:vAnchor="margin" w:hAnchor="text" w:yAlign="inline"/>
        <w:numPr>
          <w:ilvl w:val="0"/>
          <w:numId w:val="5"/>
        </w:numPr>
        <w:bidi w:val="0"/>
        <w:spacing w:line="360" w:lineRule="auto"/>
        <w:ind w:right="0"/>
        <w:jc w:val="both"/>
        <w:rPr>
          <w:sz w:val="24"/>
          <w:szCs w:val="24"/>
          <w:rtl w:val="0"/>
          <w:lang w:val="en-US"/>
        </w:rPr>
      </w:pPr>
      <w:r>
        <w:rPr>
          <w:b/>
          <w:bCs/>
          <w:sz w:val="24"/>
          <w:szCs w:val="24"/>
          <w:rtl w:val="0"/>
          <w:lang w:val="en-US"/>
        </w:rPr>
        <w:t>Easy-to-read</w:t>
      </w:r>
      <w:r>
        <w:rPr>
          <w:sz w:val="24"/>
          <w:szCs w:val="24"/>
          <w:rtl w:val="0"/>
          <w:lang w:val="en-US"/>
        </w:rPr>
        <w:t>:</w:t>
      </w:r>
      <w:r>
        <w:rPr>
          <w:spacing w:val="-3"/>
          <w:sz w:val="24"/>
          <w:szCs w:val="24"/>
          <w:rtl w:val="0"/>
          <w:lang w:val="en-US"/>
        </w:rPr>
        <w:t xml:space="preserve"> </w:t>
      </w:r>
      <w:r>
        <w:rPr>
          <w:sz w:val="24"/>
          <w:szCs w:val="24"/>
          <w:rtl w:val="0"/>
          <w:lang w:val="en-US"/>
        </w:rPr>
        <w:t>Python</w:t>
      </w:r>
      <w:r>
        <w:rPr>
          <w:spacing w:val="2"/>
          <w:sz w:val="24"/>
          <w:szCs w:val="24"/>
          <w:rtl w:val="0"/>
          <w:lang w:val="en-US"/>
        </w:rPr>
        <w:t xml:space="preserve"> </w:t>
      </w:r>
      <w:r>
        <w:rPr>
          <w:sz w:val="24"/>
          <w:szCs w:val="24"/>
          <w:rtl w:val="0"/>
          <w:lang w:val="en-US"/>
        </w:rPr>
        <w:t>code</w:t>
      </w:r>
      <w:r>
        <w:rPr>
          <w:spacing w:val="-1"/>
          <w:sz w:val="24"/>
          <w:szCs w:val="24"/>
          <w:rtl w:val="0"/>
          <w:lang w:val="en-US"/>
        </w:rPr>
        <w:t xml:space="preserve"> </w:t>
      </w:r>
      <w:r>
        <w:rPr>
          <w:sz w:val="24"/>
          <w:szCs w:val="24"/>
          <w:rtl w:val="0"/>
          <w:lang w:val="en-US"/>
        </w:rPr>
        <w:t>is</w:t>
      </w:r>
      <w:r>
        <w:rPr>
          <w:spacing w:val="-1"/>
          <w:sz w:val="24"/>
          <w:szCs w:val="24"/>
          <w:rtl w:val="0"/>
          <w:lang w:val="en-US"/>
        </w:rPr>
        <w:t xml:space="preserve"> </w:t>
      </w:r>
      <w:r>
        <w:rPr>
          <w:sz w:val="24"/>
          <w:szCs w:val="24"/>
          <w:rtl w:val="0"/>
          <w:lang w:val="en-US"/>
        </w:rPr>
        <w:t>more</w:t>
      </w:r>
      <w:r>
        <w:rPr>
          <w:spacing w:val="-1"/>
          <w:sz w:val="24"/>
          <w:szCs w:val="24"/>
          <w:rtl w:val="0"/>
          <w:lang w:val="en-US"/>
        </w:rPr>
        <w:t xml:space="preserve"> </w:t>
      </w:r>
      <w:r>
        <w:rPr>
          <w:sz w:val="24"/>
          <w:szCs w:val="24"/>
          <w:rtl w:val="0"/>
          <w:lang w:val="en-US"/>
        </w:rPr>
        <w:t>clearly</w:t>
      </w:r>
      <w:r>
        <w:rPr>
          <w:spacing w:val="-5"/>
          <w:sz w:val="24"/>
          <w:szCs w:val="24"/>
          <w:rtl w:val="0"/>
          <w:lang w:val="en-US"/>
        </w:rPr>
        <w:t xml:space="preserve"> </w:t>
      </w:r>
      <w:r>
        <w:rPr>
          <w:sz w:val="24"/>
          <w:szCs w:val="24"/>
          <w:rtl w:val="0"/>
          <w:lang w:val="en-US"/>
        </w:rPr>
        <w:t>defined and</w:t>
      </w:r>
      <w:r>
        <w:rPr>
          <w:spacing w:val="-1"/>
          <w:sz w:val="24"/>
          <w:szCs w:val="24"/>
          <w:rtl w:val="0"/>
          <w:lang w:val="en-US"/>
        </w:rPr>
        <w:t xml:space="preserve"> </w:t>
      </w:r>
      <w:r>
        <w:rPr>
          <w:sz w:val="24"/>
          <w:szCs w:val="24"/>
          <w:rtl w:val="0"/>
          <w:lang w:val="en-US"/>
        </w:rPr>
        <w:t>visible</w:t>
      </w:r>
      <w:r>
        <w:rPr>
          <w:spacing w:val="-1"/>
          <w:sz w:val="24"/>
          <w:szCs w:val="24"/>
          <w:rtl w:val="0"/>
          <w:lang w:val="en-US"/>
        </w:rPr>
        <w:t xml:space="preserve"> </w:t>
      </w:r>
      <w:r>
        <w:rPr>
          <w:sz w:val="24"/>
          <w:szCs w:val="24"/>
          <w:rtl w:val="0"/>
          <w:lang w:val="en-US"/>
        </w:rPr>
        <w:t>to the</w:t>
      </w:r>
      <w:r>
        <w:rPr>
          <w:spacing w:val="-1"/>
          <w:sz w:val="24"/>
          <w:szCs w:val="24"/>
          <w:rtl w:val="0"/>
          <w:lang w:val="en-US"/>
        </w:rPr>
        <w:t xml:space="preserve"> </w:t>
      </w:r>
      <w:r>
        <w:rPr>
          <w:spacing w:val="-2"/>
          <w:sz w:val="24"/>
          <w:szCs w:val="24"/>
          <w:rtl w:val="0"/>
          <w:lang w:val="en-US"/>
        </w:rPr>
        <w:t>eyes.</w:t>
      </w:r>
    </w:p>
    <w:p w14:paraId="52484FC2">
      <w:pPr>
        <w:pStyle w:val="18"/>
        <w:framePr w:wrap="auto" w:vAnchor="margin" w:hAnchor="text" w:yAlign="inline"/>
        <w:numPr>
          <w:ilvl w:val="0"/>
          <w:numId w:val="5"/>
        </w:numPr>
        <w:bidi w:val="0"/>
        <w:spacing w:before="137" w:line="360" w:lineRule="auto"/>
        <w:ind w:right="0"/>
        <w:jc w:val="both"/>
        <w:rPr>
          <w:sz w:val="24"/>
          <w:szCs w:val="24"/>
          <w:rtl w:val="0"/>
          <w:lang w:val="en-US"/>
        </w:rPr>
      </w:pPr>
      <w:r>
        <w:rPr>
          <w:sz w:val="24"/>
          <w:szCs w:val="24"/>
          <w:rtl w:val="0"/>
          <w:lang w:val="en-US"/>
        </w:rPr>
        <w:t>Easy-to-maintain:</w:t>
      </w:r>
      <w:r>
        <w:rPr>
          <w:spacing w:val="-1"/>
          <w:sz w:val="24"/>
          <w:szCs w:val="24"/>
          <w:rtl w:val="0"/>
          <w:lang w:val="en-US"/>
        </w:rPr>
        <w:t xml:space="preserve"> </w:t>
      </w:r>
      <w:r>
        <w:rPr>
          <w:sz w:val="24"/>
          <w:szCs w:val="24"/>
          <w:rtl w:val="0"/>
          <w:lang w:val="en-US"/>
        </w:rPr>
        <w:t>Python's</w:t>
      </w:r>
      <w:r>
        <w:rPr>
          <w:spacing w:val="-1"/>
          <w:sz w:val="24"/>
          <w:szCs w:val="24"/>
          <w:rtl w:val="0"/>
          <w:lang w:val="en-US"/>
        </w:rPr>
        <w:t xml:space="preserve"> </w:t>
      </w:r>
      <w:r>
        <w:rPr>
          <w:sz w:val="24"/>
          <w:szCs w:val="24"/>
          <w:rtl w:val="0"/>
          <w:lang w:val="en-US"/>
        </w:rPr>
        <w:t>source</w:t>
      </w:r>
      <w:r>
        <w:rPr>
          <w:spacing w:val="-2"/>
          <w:sz w:val="24"/>
          <w:szCs w:val="24"/>
          <w:rtl w:val="0"/>
          <w:lang w:val="en-US"/>
        </w:rPr>
        <w:t xml:space="preserve"> </w:t>
      </w:r>
      <w:r>
        <w:rPr>
          <w:sz w:val="24"/>
          <w:szCs w:val="24"/>
          <w:rtl w:val="0"/>
          <w:lang w:val="en-US"/>
        </w:rPr>
        <w:t>code</w:t>
      </w:r>
      <w:r>
        <w:rPr>
          <w:spacing w:val="-1"/>
          <w:sz w:val="24"/>
          <w:szCs w:val="24"/>
          <w:rtl w:val="0"/>
          <w:lang w:val="en-US"/>
        </w:rPr>
        <w:t xml:space="preserve"> </w:t>
      </w:r>
      <w:r>
        <w:rPr>
          <w:sz w:val="24"/>
          <w:szCs w:val="24"/>
          <w:rtl w:val="0"/>
          <w:lang w:val="en-US"/>
        </w:rPr>
        <w:t>is</w:t>
      </w:r>
      <w:r>
        <w:rPr>
          <w:spacing w:val="-1"/>
          <w:sz w:val="24"/>
          <w:szCs w:val="24"/>
          <w:rtl w:val="0"/>
          <w:lang w:val="en-US"/>
        </w:rPr>
        <w:t xml:space="preserve"> </w:t>
      </w:r>
      <w:r>
        <w:rPr>
          <w:sz w:val="24"/>
          <w:szCs w:val="24"/>
          <w:rtl w:val="0"/>
          <w:lang w:val="en-US"/>
        </w:rPr>
        <w:t>fairly</w:t>
      </w:r>
      <w:r>
        <w:rPr>
          <w:spacing w:val="-5"/>
          <w:sz w:val="24"/>
          <w:szCs w:val="24"/>
          <w:rtl w:val="0"/>
          <w:lang w:val="en-US"/>
        </w:rPr>
        <w:t xml:space="preserve"> </w:t>
      </w:r>
      <w:r>
        <w:rPr>
          <w:sz w:val="24"/>
          <w:szCs w:val="24"/>
          <w:rtl w:val="0"/>
          <w:lang w:val="en-US"/>
        </w:rPr>
        <w:t>easy-to-</w:t>
      </w:r>
      <w:r>
        <w:rPr>
          <w:spacing w:val="-2"/>
          <w:sz w:val="24"/>
          <w:szCs w:val="24"/>
          <w:rtl w:val="0"/>
          <w:lang w:val="en-US"/>
        </w:rPr>
        <w:t>maintain.</w:t>
      </w:r>
    </w:p>
    <w:p w14:paraId="12502399">
      <w:pPr>
        <w:pStyle w:val="18"/>
        <w:framePr w:wrap="auto" w:vAnchor="margin" w:hAnchor="text" w:yAlign="inline"/>
        <w:numPr>
          <w:ilvl w:val="0"/>
          <w:numId w:val="5"/>
        </w:numPr>
        <w:bidi w:val="0"/>
        <w:spacing w:before="139" w:line="360" w:lineRule="auto"/>
        <w:ind w:right="0"/>
        <w:jc w:val="both"/>
        <w:rPr>
          <w:sz w:val="24"/>
          <w:szCs w:val="24"/>
          <w:rtl w:val="0"/>
          <w:lang w:val="en-US"/>
        </w:rPr>
      </w:pPr>
      <w:r>
        <w:rPr>
          <w:b/>
          <w:bCs/>
          <w:sz w:val="24"/>
          <w:szCs w:val="24"/>
          <w:rtl w:val="0"/>
          <w:lang w:val="en-US"/>
        </w:rPr>
        <w:t>A</w:t>
      </w:r>
      <w:r>
        <w:rPr>
          <w:b/>
          <w:bCs/>
          <w:spacing w:val="40"/>
          <w:sz w:val="24"/>
          <w:szCs w:val="24"/>
          <w:rtl w:val="0"/>
          <w:lang w:val="en-US"/>
        </w:rPr>
        <w:t xml:space="preserve"> </w:t>
      </w:r>
      <w:r>
        <w:rPr>
          <w:b/>
          <w:bCs/>
          <w:sz w:val="24"/>
          <w:szCs w:val="24"/>
          <w:rtl w:val="0"/>
          <w:lang w:val="en-US"/>
        </w:rPr>
        <w:t>broad</w:t>
      </w:r>
      <w:r>
        <w:rPr>
          <w:b/>
          <w:bCs/>
          <w:spacing w:val="40"/>
          <w:sz w:val="24"/>
          <w:szCs w:val="24"/>
          <w:rtl w:val="0"/>
          <w:lang w:val="en-US"/>
        </w:rPr>
        <w:t xml:space="preserve"> </w:t>
      </w:r>
      <w:r>
        <w:rPr>
          <w:b/>
          <w:bCs/>
          <w:sz w:val="24"/>
          <w:szCs w:val="24"/>
          <w:rtl w:val="0"/>
          <w:lang w:val="en-US"/>
        </w:rPr>
        <w:t>standard</w:t>
      </w:r>
      <w:r>
        <w:rPr>
          <w:b/>
          <w:bCs/>
          <w:spacing w:val="40"/>
          <w:sz w:val="24"/>
          <w:szCs w:val="24"/>
          <w:rtl w:val="0"/>
          <w:lang w:val="en-US"/>
        </w:rPr>
        <w:t xml:space="preserve"> </w:t>
      </w:r>
      <w:r>
        <w:rPr>
          <w:b/>
          <w:bCs/>
          <w:sz w:val="24"/>
          <w:szCs w:val="24"/>
          <w:rtl w:val="0"/>
          <w:lang w:val="en-US"/>
        </w:rPr>
        <w:t>library</w:t>
      </w:r>
      <w:r>
        <w:rPr>
          <w:sz w:val="24"/>
          <w:szCs w:val="24"/>
          <w:rtl w:val="0"/>
          <w:lang w:val="en-US"/>
        </w:rPr>
        <w:t>:</w:t>
      </w:r>
      <w:r>
        <w:rPr>
          <w:spacing w:val="40"/>
          <w:sz w:val="24"/>
          <w:szCs w:val="24"/>
          <w:rtl w:val="0"/>
          <w:lang w:val="en-US"/>
        </w:rPr>
        <w:t xml:space="preserve"> </w:t>
      </w:r>
      <w:r>
        <w:rPr>
          <w:sz w:val="24"/>
          <w:szCs w:val="24"/>
          <w:rtl w:val="0"/>
          <w:lang w:val="en-US"/>
        </w:rPr>
        <w:t>Python's</w:t>
      </w:r>
      <w:r>
        <w:rPr>
          <w:spacing w:val="40"/>
          <w:sz w:val="24"/>
          <w:szCs w:val="24"/>
          <w:rtl w:val="0"/>
          <w:lang w:val="en-US"/>
        </w:rPr>
        <w:t xml:space="preserve"> </w:t>
      </w:r>
      <w:r>
        <w:rPr>
          <w:sz w:val="24"/>
          <w:szCs w:val="24"/>
          <w:rtl w:val="0"/>
          <w:lang w:val="en-US"/>
        </w:rPr>
        <w:t>bulk</w:t>
      </w:r>
      <w:r>
        <w:rPr>
          <w:spacing w:val="40"/>
          <w:sz w:val="24"/>
          <w:szCs w:val="24"/>
          <w:rtl w:val="0"/>
          <w:lang w:val="en-US"/>
        </w:rPr>
        <w:t xml:space="preserve"> </w:t>
      </w:r>
      <w:r>
        <w:rPr>
          <w:sz w:val="24"/>
          <w:szCs w:val="24"/>
          <w:rtl w:val="0"/>
          <w:lang w:val="en-US"/>
        </w:rPr>
        <w:t>of</w:t>
      </w:r>
      <w:r>
        <w:rPr>
          <w:spacing w:val="40"/>
          <w:sz w:val="24"/>
          <w:szCs w:val="24"/>
          <w:rtl w:val="0"/>
          <w:lang w:val="en-US"/>
        </w:rPr>
        <w:t xml:space="preserve"> </w:t>
      </w:r>
      <w:r>
        <w:rPr>
          <w:sz w:val="24"/>
          <w:szCs w:val="24"/>
          <w:rtl w:val="0"/>
          <w:lang w:val="en-US"/>
        </w:rPr>
        <w:t>the</w:t>
      </w:r>
      <w:r>
        <w:rPr>
          <w:spacing w:val="40"/>
          <w:sz w:val="24"/>
          <w:szCs w:val="24"/>
          <w:rtl w:val="0"/>
          <w:lang w:val="en-US"/>
        </w:rPr>
        <w:t xml:space="preserve"> </w:t>
      </w:r>
      <w:r>
        <w:rPr>
          <w:sz w:val="24"/>
          <w:szCs w:val="24"/>
          <w:rtl w:val="0"/>
          <w:lang w:val="en-US"/>
        </w:rPr>
        <w:t>library</w:t>
      </w:r>
      <w:r>
        <w:rPr>
          <w:spacing w:val="40"/>
          <w:sz w:val="24"/>
          <w:szCs w:val="24"/>
          <w:rtl w:val="0"/>
          <w:lang w:val="en-US"/>
        </w:rPr>
        <w:t xml:space="preserve"> </w:t>
      </w:r>
      <w:r>
        <w:rPr>
          <w:sz w:val="24"/>
          <w:szCs w:val="24"/>
          <w:rtl w:val="0"/>
          <w:lang w:val="en-US"/>
        </w:rPr>
        <w:t>is</w:t>
      </w:r>
      <w:r>
        <w:rPr>
          <w:spacing w:val="40"/>
          <w:sz w:val="24"/>
          <w:szCs w:val="24"/>
          <w:rtl w:val="0"/>
          <w:lang w:val="en-US"/>
        </w:rPr>
        <w:t xml:space="preserve"> </w:t>
      </w:r>
      <w:r>
        <w:rPr>
          <w:sz w:val="24"/>
          <w:szCs w:val="24"/>
          <w:rtl w:val="0"/>
          <w:lang w:val="en-US"/>
        </w:rPr>
        <w:t>very</w:t>
      </w:r>
      <w:r>
        <w:rPr>
          <w:spacing w:val="40"/>
          <w:sz w:val="24"/>
          <w:szCs w:val="24"/>
          <w:rtl w:val="0"/>
          <w:lang w:val="en-US"/>
        </w:rPr>
        <w:t xml:space="preserve"> </w:t>
      </w:r>
      <w:r>
        <w:rPr>
          <w:sz w:val="24"/>
          <w:szCs w:val="24"/>
          <w:rtl w:val="0"/>
          <w:lang w:val="en-US"/>
        </w:rPr>
        <w:t>portable</w:t>
      </w:r>
      <w:r>
        <w:rPr>
          <w:spacing w:val="40"/>
          <w:sz w:val="24"/>
          <w:szCs w:val="24"/>
          <w:rtl w:val="0"/>
          <w:lang w:val="en-US"/>
        </w:rPr>
        <w:t xml:space="preserve"> </w:t>
      </w:r>
      <w:r>
        <w:rPr>
          <w:sz w:val="24"/>
          <w:szCs w:val="24"/>
          <w:rtl w:val="0"/>
          <w:lang w:val="en-US"/>
        </w:rPr>
        <w:t>and</w:t>
      </w:r>
      <w:r>
        <w:rPr>
          <w:spacing w:val="40"/>
          <w:sz w:val="24"/>
          <w:szCs w:val="24"/>
          <w:rtl w:val="0"/>
          <w:lang w:val="en-US"/>
        </w:rPr>
        <w:t xml:space="preserve"> </w:t>
      </w:r>
      <w:r>
        <w:rPr>
          <w:sz w:val="24"/>
          <w:szCs w:val="24"/>
          <w:rtl w:val="0"/>
          <w:lang w:val="en-US"/>
        </w:rPr>
        <w:t>cross- platform compatible on UNIX, Windows, and Macintosh.</w:t>
      </w:r>
    </w:p>
    <w:p w14:paraId="18D3B2E5">
      <w:pPr>
        <w:pStyle w:val="18"/>
        <w:framePr w:wrap="auto" w:vAnchor="margin" w:hAnchor="text" w:yAlign="inline"/>
        <w:numPr>
          <w:ilvl w:val="0"/>
          <w:numId w:val="5"/>
        </w:numPr>
        <w:bidi w:val="0"/>
        <w:spacing w:line="360" w:lineRule="auto"/>
        <w:ind w:right="0"/>
        <w:jc w:val="both"/>
        <w:rPr>
          <w:sz w:val="24"/>
          <w:szCs w:val="24"/>
          <w:rtl w:val="0"/>
          <w:lang w:val="en-US"/>
        </w:rPr>
      </w:pPr>
      <w:r>
        <w:rPr>
          <w:b/>
          <w:bCs/>
          <w:sz w:val="24"/>
          <w:szCs w:val="24"/>
          <w:rtl w:val="0"/>
          <w:lang w:val="en-US"/>
        </w:rPr>
        <w:t>Interactive Mode</w:t>
      </w:r>
      <w:r>
        <w:rPr>
          <w:sz w:val="24"/>
          <w:szCs w:val="24"/>
          <w:rtl w:val="0"/>
          <w:lang w:val="en-US"/>
        </w:rPr>
        <w:t>: Python has support for an interactive mode which allows interactive testing and debugging of snippets of code.</w:t>
      </w:r>
    </w:p>
    <w:p w14:paraId="5E945192">
      <w:pPr>
        <w:pStyle w:val="18"/>
        <w:framePr w:wrap="auto" w:vAnchor="margin" w:hAnchor="text" w:yAlign="inline"/>
        <w:numPr>
          <w:ilvl w:val="0"/>
          <w:numId w:val="5"/>
        </w:numPr>
        <w:bidi w:val="0"/>
        <w:spacing w:before="1" w:line="360" w:lineRule="auto"/>
        <w:ind w:right="0"/>
        <w:jc w:val="both"/>
        <w:rPr>
          <w:sz w:val="24"/>
          <w:szCs w:val="24"/>
          <w:rtl w:val="0"/>
          <w:lang w:val="en-US"/>
        </w:rPr>
      </w:pPr>
      <w:r>
        <w:rPr>
          <w:b/>
          <w:bCs/>
          <w:sz w:val="24"/>
          <w:szCs w:val="24"/>
          <w:rtl w:val="0"/>
          <w:lang w:val="en-US"/>
        </w:rPr>
        <w:t>Portable</w:t>
      </w:r>
      <w:r>
        <w:rPr>
          <w:sz w:val="24"/>
          <w:szCs w:val="24"/>
          <w:rtl w:val="0"/>
          <w:lang w:val="en-US"/>
        </w:rPr>
        <w:t>:</w:t>
      </w:r>
      <w:r>
        <w:rPr>
          <w:spacing w:val="35"/>
          <w:sz w:val="24"/>
          <w:szCs w:val="24"/>
          <w:rtl w:val="0"/>
          <w:lang w:val="en-US"/>
        </w:rPr>
        <w:t xml:space="preserve"> </w:t>
      </w:r>
      <w:r>
        <w:rPr>
          <w:sz w:val="24"/>
          <w:szCs w:val="24"/>
          <w:rtl w:val="0"/>
          <w:lang w:val="en-US"/>
        </w:rPr>
        <w:t>Python</w:t>
      </w:r>
      <w:r>
        <w:rPr>
          <w:spacing w:val="38"/>
          <w:sz w:val="24"/>
          <w:szCs w:val="24"/>
          <w:rtl w:val="0"/>
          <w:lang w:val="en-US"/>
        </w:rPr>
        <w:t xml:space="preserve"> </w:t>
      </w:r>
      <w:r>
        <w:rPr>
          <w:sz w:val="24"/>
          <w:szCs w:val="24"/>
          <w:rtl w:val="0"/>
          <w:lang w:val="en-US"/>
        </w:rPr>
        <w:t>can</w:t>
      </w:r>
      <w:r>
        <w:rPr>
          <w:spacing w:val="37"/>
          <w:sz w:val="24"/>
          <w:szCs w:val="24"/>
          <w:rtl w:val="0"/>
          <w:lang w:val="en-US"/>
        </w:rPr>
        <w:t xml:space="preserve"> </w:t>
      </w:r>
      <w:r>
        <w:rPr>
          <w:sz w:val="24"/>
          <w:szCs w:val="24"/>
          <w:rtl w:val="0"/>
          <w:lang w:val="en-US"/>
        </w:rPr>
        <w:t>run</w:t>
      </w:r>
      <w:r>
        <w:rPr>
          <w:spacing w:val="35"/>
          <w:sz w:val="24"/>
          <w:szCs w:val="24"/>
          <w:rtl w:val="0"/>
          <w:lang w:val="en-US"/>
        </w:rPr>
        <w:t xml:space="preserve"> </w:t>
      </w:r>
      <w:r>
        <w:rPr>
          <w:sz w:val="24"/>
          <w:szCs w:val="24"/>
          <w:rtl w:val="0"/>
          <w:lang w:val="en-US"/>
        </w:rPr>
        <w:t>on</w:t>
      </w:r>
      <w:r>
        <w:rPr>
          <w:spacing w:val="35"/>
          <w:sz w:val="24"/>
          <w:szCs w:val="24"/>
          <w:rtl w:val="0"/>
          <w:lang w:val="en-US"/>
        </w:rPr>
        <w:t xml:space="preserve"> </w:t>
      </w:r>
      <w:r>
        <w:rPr>
          <w:sz w:val="24"/>
          <w:szCs w:val="24"/>
          <w:rtl w:val="0"/>
          <w:lang w:val="en-US"/>
        </w:rPr>
        <w:t>a</w:t>
      </w:r>
      <w:r>
        <w:rPr>
          <w:spacing w:val="34"/>
          <w:sz w:val="24"/>
          <w:szCs w:val="24"/>
          <w:rtl w:val="0"/>
          <w:lang w:val="en-US"/>
        </w:rPr>
        <w:t xml:space="preserve"> </w:t>
      </w:r>
      <w:r>
        <w:rPr>
          <w:sz w:val="24"/>
          <w:szCs w:val="24"/>
          <w:rtl w:val="0"/>
          <w:lang w:val="en-US"/>
        </w:rPr>
        <w:t>wide</w:t>
      </w:r>
      <w:r>
        <w:rPr>
          <w:spacing w:val="34"/>
          <w:sz w:val="24"/>
          <w:szCs w:val="24"/>
          <w:rtl w:val="0"/>
          <w:lang w:val="en-US"/>
        </w:rPr>
        <w:t xml:space="preserve"> </w:t>
      </w:r>
      <w:r>
        <w:rPr>
          <w:sz w:val="24"/>
          <w:szCs w:val="24"/>
          <w:rtl w:val="0"/>
          <w:lang w:val="en-US"/>
        </w:rPr>
        <w:t>variety</w:t>
      </w:r>
      <w:r>
        <w:rPr>
          <w:spacing w:val="32"/>
          <w:sz w:val="24"/>
          <w:szCs w:val="24"/>
          <w:rtl w:val="0"/>
          <w:lang w:val="en-US"/>
        </w:rPr>
        <w:t xml:space="preserve"> </w:t>
      </w:r>
      <w:r>
        <w:rPr>
          <w:sz w:val="24"/>
          <w:szCs w:val="24"/>
          <w:rtl w:val="0"/>
          <w:lang w:val="en-US"/>
        </w:rPr>
        <w:t>of</w:t>
      </w:r>
      <w:r>
        <w:rPr>
          <w:spacing w:val="36"/>
          <w:sz w:val="24"/>
          <w:szCs w:val="24"/>
          <w:rtl w:val="0"/>
          <w:lang w:val="en-US"/>
        </w:rPr>
        <w:t xml:space="preserve"> </w:t>
      </w:r>
      <w:r>
        <w:rPr>
          <w:sz w:val="24"/>
          <w:szCs w:val="24"/>
          <w:rtl w:val="0"/>
          <w:lang w:val="en-US"/>
        </w:rPr>
        <w:t>hardware</w:t>
      </w:r>
      <w:r>
        <w:rPr>
          <w:spacing w:val="35"/>
          <w:sz w:val="24"/>
          <w:szCs w:val="24"/>
          <w:rtl w:val="0"/>
          <w:lang w:val="en-US"/>
        </w:rPr>
        <w:t xml:space="preserve"> </w:t>
      </w:r>
      <w:r>
        <w:rPr>
          <w:sz w:val="24"/>
          <w:szCs w:val="24"/>
          <w:rtl w:val="0"/>
          <w:lang w:val="en-US"/>
        </w:rPr>
        <w:t>platforms</w:t>
      </w:r>
      <w:r>
        <w:rPr>
          <w:spacing w:val="35"/>
          <w:sz w:val="24"/>
          <w:szCs w:val="24"/>
          <w:rtl w:val="0"/>
          <w:lang w:val="en-US"/>
        </w:rPr>
        <w:t xml:space="preserve"> </w:t>
      </w:r>
      <w:r>
        <w:rPr>
          <w:sz w:val="24"/>
          <w:szCs w:val="24"/>
          <w:rtl w:val="0"/>
          <w:lang w:val="en-US"/>
        </w:rPr>
        <w:t>and</w:t>
      </w:r>
      <w:r>
        <w:rPr>
          <w:spacing w:val="37"/>
          <w:sz w:val="24"/>
          <w:szCs w:val="24"/>
          <w:rtl w:val="0"/>
          <w:lang w:val="en-US"/>
        </w:rPr>
        <w:t xml:space="preserve"> </w:t>
      </w:r>
      <w:r>
        <w:rPr>
          <w:sz w:val="24"/>
          <w:szCs w:val="24"/>
          <w:rtl w:val="0"/>
          <w:lang w:val="en-US"/>
        </w:rPr>
        <w:t>has</w:t>
      </w:r>
      <w:r>
        <w:rPr>
          <w:spacing w:val="35"/>
          <w:sz w:val="24"/>
          <w:szCs w:val="24"/>
          <w:rtl w:val="0"/>
          <w:lang w:val="en-US"/>
        </w:rPr>
        <w:t xml:space="preserve"> </w:t>
      </w:r>
      <w:r>
        <w:rPr>
          <w:sz w:val="24"/>
          <w:szCs w:val="24"/>
          <w:rtl w:val="0"/>
          <w:lang w:val="en-US"/>
        </w:rPr>
        <w:t>the</w:t>
      </w:r>
      <w:r>
        <w:rPr>
          <w:spacing w:val="34"/>
          <w:sz w:val="24"/>
          <w:szCs w:val="24"/>
          <w:rtl w:val="0"/>
          <w:lang w:val="en-US"/>
        </w:rPr>
        <w:t xml:space="preserve"> </w:t>
      </w:r>
      <w:r>
        <w:rPr>
          <w:sz w:val="24"/>
          <w:szCs w:val="24"/>
          <w:rtl w:val="0"/>
          <w:lang w:val="en-US"/>
        </w:rPr>
        <w:t>same interface on all platforms.</w:t>
      </w:r>
    </w:p>
    <w:p w14:paraId="6DBED77C">
      <w:pPr>
        <w:pStyle w:val="18"/>
        <w:framePr w:wrap="auto" w:vAnchor="margin" w:hAnchor="text" w:yAlign="inline"/>
        <w:numPr>
          <w:ilvl w:val="0"/>
          <w:numId w:val="5"/>
        </w:numPr>
        <w:bidi w:val="0"/>
        <w:spacing w:line="360" w:lineRule="auto"/>
        <w:ind w:right="0"/>
        <w:jc w:val="both"/>
        <w:rPr>
          <w:sz w:val="24"/>
          <w:szCs w:val="24"/>
          <w:rtl w:val="0"/>
          <w:lang w:val="en-US"/>
        </w:rPr>
      </w:pPr>
      <w:r>
        <w:rPr>
          <w:b/>
          <w:bCs/>
          <w:sz w:val="24"/>
          <w:szCs w:val="24"/>
          <w:rtl w:val="0"/>
          <w:lang w:val="en-US"/>
        </w:rPr>
        <w:t>Extendable</w:t>
      </w:r>
      <w:r>
        <w:rPr>
          <w:sz w:val="24"/>
          <w:szCs w:val="24"/>
          <w:rtl w:val="0"/>
          <w:lang w:val="en-US"/>
        </w:rPr>
        <w:t>: You can add low-level modules to the Python interpreter. These modules</w:t>
      </w:r>
      <w:r>
        <w:rPr>
          <w:spacing w:val="80"/>
          <w:sz w:val="24"/>
          <w:szCs w:val="24"/>
          <w:rtl w:val="0"/>
          <w:lang w:val="en-US"/>
        </w:rPr>
        <w:t xml:space="preserve"> </w:t>
      </w:r>
      <w:r>
        <w:rPr>
          <w:sz w:val="24"/>
          <w:szCs w:val="24"/>
          <w:rtl w:val="0"/>
          <w:lang w:val="en-US"/>
        </w:rPr>
        <w:t>enable programmers to add to or customize their tools to be more efficient.</w:t>
      </w:r>
    </w:p>
    <w:p w14:paraId="4D9D5F3E">
      <w:pPr>
        <w:pStyle w:val="18"/>
        <w:framePr w:wrap="auto" w:vAnchor="margin" w:hAnchor="text" w:yAlign="inline"/>
        <w:numPr>
          <w:ilvl w:val="0"/>
          <w:numId w:val="5"/>
        </w:numPr>
        <w:bidi w:val="0"/>
        <w:spacing w:line="360" w:lineRule="auto"/>
        <w:ind w:right="0"/>
        <w:jc w:val="both"/>
        <w:rPr>
          <w:sz w:val="24"/>
          <w:szCs w:val="24"/>
          <w:rtl w:val="0"/>
          <w:lang w:val="en-US"/>
        </w:rPr>
      </w:pPr>
      <w:r>
        <w:rPr>
          <w:b/>
          <w:bCs/>
          <w:sz w:val="24"/>
          <w:szCs w:val="24"/>
          <w:rtl w:val="0"/>
          <w:lang w:val="en-US"/>
        </w:rPr>
        <w:t>Databases</w:t>
      </w:r>
      <w:r>
        <w:rPr>
          <w:sz w:val="24"/>
          <w:szCs w:val="24"/>
          <w:rtl w:val="0"/>
          <w:lang w:val="en-US"/>
        </w:rPr>
        <w:t>:</w:t>
      </w:r>
      <w:r>
        <w:rPr>
          <w:spacing w:val="-4"/>
          <w:sz w:val="24"/>
          <w:szCs w:val="24"/>
          <w:rtl w:val="0"/>
          <w:lang w:val="en-US"/>
        </w:rPr>
        <w:t xml:space="preserve"> </w:t>
      </w:r>
      <w:r>
        <w:rPr>
          <w:sz w:val="24"/>
          <w:szCs w:val="24"/>
          <w:rtl w:val="0"/>
          <w:lang w:val="en-US"/>
        </w:rPr>
        <w:t>Python</w:t>
      </w:r>
      <w:r>
        <w:rPr>
          <w:spacing w:val="-1"/>
          <w:sz w:val="24"/>
          <w:szCs w:val="24"/>
          <w:rtl w:val="0"/>
          <w:lang w:val="en-US"/>
        </w:rPr>
        <w:t xml:space="preserve"> </w:t>
      </w:r>
      <w:r>
        <w:rPr>
          <w:sz w:val="24"/>
          <w:szCs w:val="24"/>
          <w:rtl w:val="0"/>
          <w:lang w:val="en-US"/>
        </w:rPr>
        <w:t>provides</w:t>
      </w:r>
      <w:r>
        <w:rPr>
          <w:spacing w:val="-1"/>
          <w:sz w:val="24"/>
          <w:szCs w:val="24"/>
          <w:rtl w:val="0"/>
          <w:lang w:val="en-US"/>
        </w:rPr>
        <w:t xml:space="preserve"> </w:t>
      </w:r>
      <w:r>
        <w:rPr>
          <w:sz w:val="24"/>
          <w:szCs w:val="24"/>
          <w:rtl w:val="0"/>
          <w:lang w:val="en-US"/>
        </w:rPr>
        <w:t>interfaces</w:t>
      </w:r>
      <w:r>
        <w:rPr>
          <w:spacing w:val="-1"/>
          <w:sz w:val="24"/>
          <w:szCs w:val="24"/>
          <w:rtl w:val="0"/>
          <w:lang w:val="en-US"/>
        </w:rPr>
        <w:t xml:space="preserve"> </w:t>
      </w:r>
      <w:r>
        <w:rPr>
          <w:sz w:val="24"/>
          <w:szCs w:val="24"/>
          <w:rtl w:val="0"/>
          <w:lang w:val="en-US"/>
        </w:rPr>
        <w:t>to</w:t>
      </w:r>
      <w:r>
        <w:rPr>
          <w:spacing w:val="-2"/>
          <w:sz w:val="24"/>
          <w:szCs w:val="24"/>
          <w:rtl w:val="0"/>
          <w:lang w:val="en-US"/>
        </w:rPr>
        <w:t xml:space="preserve"> </w:t>
      </w:r>
      <w:r>
        <w:rPr>
          <w:sz w:val="24"/>
          <w:szCs w:val="24"/>
          <w:rtl w:val="0"/>
          <w:lang w:val="en-US"/>
        </w:rPr>
        <w:t>all</w:t>
      </w:r>
      <w:r>
        <w:rPr>
          <w:spacing w:val="-1"/>
          <w:sz w:val="24"/>
          <w:szCs w:val="24"/>
          <w:rtl w:val="0"/>
          <w:lang w:val="en-US"/>
        </w:rPr>
        <w:t xml:space="preserve"> </w:t>
      </w:r>
      <w:r>
        <w:rPr>
          <w:sz w:val="24"/>
          <w:szCs w:val="24"/>
          <w:rtl w:val="0"/>
          <w:lang w:val="en-US"/>
        </w:rPr>
        <w:t>major</w:t>
      </w:r>
      <w:r>
        <w:rPr>
          <w:spacing w:val="-1"/>
          <w:sz w:val="24"/>
          <w:szCs w:val="24"/>
          <w:rtl w:val="0"/>
          <w:lang w:val="en-US"/>
        </w:rPr>
        <w:t xml:space="preserve"> </w:t>
      </w:r>
      <w:r>
        <w:rPr>
          <w:sz w:val="24"/>
          <w:szCs w:val="24"/>
          <w:rtl w:val="0"/>
          <w:lang w:val="en-US"/>
        </w:rPr>
        <w:t>commercial</w:t>
      </w:r>
      <w:r>
        <w:rPr>
          <w:spacing w:val="-1"/>
          <w:sz w:val="24"/>
          <w:szCs w:val="24"/>
          <w:rtl w:val="0"/>
          <w:lang w:val="en-US"/>
        </w:rPr>
        <w:t xml:space="preserve"> </w:t>
      </w:r>
      <w:r>
        <w:rPr>
          <w:spacing w:val="-2"/>
          <w:sz w:val="24"/>
          <w:szCs w:val="24"/>
          <w:rtl w:val="0"/>
          <w:lang w:val="en-US"/>
        </w:rPr>
        <w:t>databases.</w:t>
      </w:r>
    </w:p>
    <w:p w14:paraId="65D12608">
      <w:pPr>
        <w:pStyle w:val="18"/>
        <w:framePr w:wrap="auto" w:vAnchor="margin" w:hAnchor="text" w:yAlign="inline"/>
        <w:numPr>
          <w:ilvl w:val="0"/>
          <w:numId w:val="5"/>
        </w:numPr>
        <w:bidi w:val="0"/>
        <w:spacing w:before="137" w:line="360" w:lineRule="auto"/>
        <w:ind w:right="0"/>
        <w:jc w:val="both"/>
        <w:rPr>
          <w:sz w:val="24"/>
          <w:szCs w:val="24"/>
          <w:rtl w:val="0"/>
          <w:lang w:val="en-US"/>
        </w:rPr>
      </w:pPr>
      <w:r>
        <w:rPr>
          <w:b/>
          <w:bCs/>
          <w:sz w:val="24"/>
          <w:szCs w:val="24"/>
          <w:rtl w:val="0"/>
          <w:lang w:val="en-US"/>
        </w:rPr>
        <w:t>GUI Programming</w:t>
      </w:r>
      <w:r>
        <w:rPr>
          <w:sz w:val="24"/>
          <w:szCs w:val="24"/>
          <w:rtl w:val="0"/>
          <w:lang w:val="en-US"/>
        </w:rPr>
        <w:t>: Python supports GUI applications that can be created and ported to many system calls, libraries, and windows systems, such as Windows MFC, Macintosh, and the X Window system of Unix.</w:t>
      </w:r>
    </w:p>
    <w:p w14:paraId="787F79CF">
      <w:pPr>
        <w:pStyle w:val="18"/>
        <w:framePr w:wrap="auto" w:vAnchor="margin" w:hAnchor="text" w:yAlign="inline"/>
        <w:numPr>
          <w:ilvl w:val="0"/>
          <w:numId w:val="5"/>
        </w:numPr>
        <w:bidi w:val="0"/>
        <w:spacing w:line="360" w:lineRule="auto"/>
        <w:ind w:right="0"/>
        <w:jc w:val="both"/>
        <w:rPr>
          <w:sz w:val="24"/>
          <w:szCs w:val="24"/>
          <w:rtl w:val="0"/>
          <w:lang w:val="en-US"/>
        </w:rPr>
      </w:pPr>
      <w:r>
        <w:rPr>
          <w:b/>
          <w:bCs/>
          <w:sz w:val="24"/>
          <w:szCs w:val="24"/>
          <w:rtl w:val="0"/>
          <w:lang w:val="en-US"/>
        </w:rPr>
        <w:t>Scalable</w:t>
      </w:r>
      <w:r>
        <w:rPr>
          <w:sz w:val="24"/>
          <w:szCs w:val="24"/>
          <w:rtl w:val="0"/>
          <w:lang w:val="en-US"/>
        </w:rPr>
        <w:t xml:space="preserve">: Python provides a better structure and support for large programs than shell </w:t>
      </w:r>
      <w:r>
        <w:rPr>
          <w:spacing w:val="-2"/>
          <w:sz w:val="24"/>
          <w:szCs w:val="24"/>
          <w:rtl w:val="0"/>
          <w:lang w:val="en-US"/>
        </w:rPr>
        <w:t>scripting.</w:t>
      </w:r>
    </w:p>
    <w:p w14:paraId="63ED0E4D">
      <w:pPr>
        <w:pStyle w:val="7"/>
        <w:framePr w:wrap="auto" w:vAnchor="margin" w:hAnchor="text" w:yAlign="inline"/>
        <w:spacing w:before="139" w:line="360" w:lineRule="auto"/>
        <w:jc w:val="both"/>
      </w:pPr>
    </w:p>
    <w:p w14:paraId="0A5D00F8">
      <w:pPr>
        <w:pStyle w:val="7"/>
        <w:framePr w:wrap="auto" w:vAnchor="margin" w:hAnchor="text" w:yAlign="inline"/>
        <w:spacing w:line="360" w:lineRule="auto"/>
        <w:jc w:val="both"/>
      </w:pPr>
      <w:r>
        <w:rPr>
          <w:rtl w:val="0"/>
          <w:lang w:val="en-US"/>
        </w:rPr>
        <w:t>Apart from the above-mentioned features, Python has a big list of good features, few are listed</w:t>
      </w:r>
      <w:r>
        <w:rPr>
          <w:spacing w:val="-1"/>
          <w:rtl w:val="0"/>
          <w:lang w:val="en-US"/>
        </w:rPr>
        <w:t xml:space="preserve"> </w:t>
      </w:r>
      <w:r>
        <w:rPr>
          <w:spacing w:val="0"/>
          <w:rtl w:val="0"/>
          <w:lang w:val="en-US"/>
        </w:rPr>
        <w:t>below:</w:t>
      </w:r>
    </w:p>
    <w:p w14:paraId="4F315950">
      <w:pPr>
        <w:pStyle w:val="18"/>
        <w:framePr w:wrap="auto" w:vAnchor="margin" w:hAnchor="text" w:yAlign="inline"/>
        <w:numPr>
          <w:ilvl w:val="0"/>
          <w:numId w:val="6"/>
        </w:numPr>
        <w:bidi w:val="0"/>
        <w:spacing w:line="360" w:lineRule="auto"/>
        <w:ind w:right="0"/>
        <w:jc w:val="both"/>
        <w:rPr>
          <w:sz w:val="24"/>
          <w:szCs w:val="24"/>
          <w:rtl w:val="0"/>
          <w:lang w:val="en-US"/>
        </w:rPr>
      </w:pPr>
      <w:r>
        <w:rPr>
          <w:sz w:val="24"/>
          <w:szCs w:val="24"/>
          <w:rtl w:val="0"/>
          <w:lang w:val="en-US"/>
        </w:rPr>
        <w:t>IT</w:t>
      </w:r>
      <w:r>
        <w:rPr>
          <w:spacing w:val="-2"/>
          <w:sz w:val="24"/>
          <w:szCs w:val="24"/>
          <w:rtl w:val="0"/>
          <w:lang w:val="en-US"/>
        </w:rPr>
        <w:t xml:space="preserve"> </w:t>
      </w:r>
      <w:r>
        <w:rPr>
          <w:sz w:val="24"/>
          <w:szCs w:val="24"/>
          <w:rtl w:val="0"/>
          <w:lang w:val="en-US"/>
        </w:rPr>
        <w:t>supports</w:t>
      </w:r>
      <w:r>
        <w:rPr>
          <w:spacing w:val="-1"/>
          <w:sz w:val="24"/>
          <w:szCs w:val="24"/>
          <w:rtl w:val="0"/>
          <w:lang w:val="en-US"/>
        </w:rPr>
        <w:t xml:space="preserve"> </w:t>
      </w:r>
      <w:r>
        <w:rPr>
          <w:sz w:val="24"/>
          <w:szCs w:val="24"/>
          <w:rtl w:val="0"/>
          <w:lang w:val="en-US"/>
        </w:rPr>
        <w:t>functional</w:t>
      </w:r>
      <w:r>
        <w:rPr>
          <w:spacing w:val="-1"/>
          <w:sz w:val="24"/>
          <w:szCs w:val="24"/>
          <w:rtl w:val="0"/>
          <w:lang w:val="en-US"/>
        </w:rPr>
        <w:t xml:space="preserve"> </w:t>
      </w:r>
      <w:r>
        <w:rPr>
          <w:sz w:val="24"/>
          <w:szCs w:val="24"/>
          <w:rtl w:val="0"/>
          <w:lang w:val="en-US"/>
        </w:rPr>
        <w:t>and</w:t>
      </w:r>
      <w:r>
        <w:rPr>
          <w:spacing w:val="-1"/>
          <w:sz w:val="24"/>
          <w:szCs w:val="24"/>
          <w:rtl w:val="0"/>
          <w:lang w:val="en-US"/>
        </w:rPr>
        <w:t xml:space="preserve"> </w:t>
      </w:r>
      <w:r>
        <w:rPr>
          <w:sz w:val="24"/>
          <w:szCs w:val="24"/>
          <w:rtl w:val="0"/>
          <w:lang w:val="en-US"/>
        </w:rPr>
        <w:t>structured</w:t>
      </w:r>
      <w:r>
        <w:rPr>
          <w:spacing w:val="-1"/>
          <w:sz w:val="24"/>
          <w:szCs w:val="24"/>
          <w:rtl w:val="0"/>
          <w:lang w:val="en-US"/>
        </w:rPr>
        <w:t xml:space="preserve"> </w:t>
      </w:r>
      <w:r>
        <w:rPr>
          <w:sz w:val="24"/>
          <w:szCs w:val="24"/>
          <w:rtl w:val="0"/>
          <w:lang w:val="en-US"/>
        </w:rPr>
        <w:t>programming</w:t>
      </w:r>
      <w:r>
        <w:rPr>
          <w:spacing w:val="-3"/>
          <w:sz w:val="24"/>
          <w:szCs w:val="24"/>
          <w:rtl w:val="0"/>
          <w:lang w:val="en-US"/>
        </w:rPr>
        <w:t xml:space="preserve"> </w:t>
      </w:r>
      <w:r>
        <w:rPr>
          <w:sz w:val="24"/>
          <w:szCs w:val="24"/>
          <w:rtl w:val="0"/>
          <w:lang w:val="en-US"/>
        </w:rPr>
        <w:t>methods</w:t>
      </w:r>
      <w:r>
        <w:rPr>
          <w:spacing w:val="-1"/>
          <w:sz w:val="24"/>
          <w:szCs w:val="24"/>
          <w:rtl w:val="0"/>
          <w:lang w:val="en-US"/>
        </w:rPr>
        <w:t xml:space="preserve"> </w:t>
      </w:r>
      <w:r>
        <w:rPr>
          <w:sz w:val="24"/>
          <w:szCs w:val="24"/>
          <w:rtl w:val="0"/>
          <w:lang w:val="en-US"/>
        </w:rPr>
        <w:t>as</w:t>
      </w:r>
      <w:r>
        <w:rPr>
          <w:spacing w:val="-1"/>
          <w:sz w:val="24"/>
          <w:szCs w:val="24"/>
          <w:rtl w:val="0"/>
          <w:lang w:val="en-US"/>
        </w:rPr>
        <w:t xml:space="preserve"> </w:t>
      </w:r>
      <w:r>
        <w:rPr>
          <w:sz w:val="24"/>
          <w:szCs w:val="24"/>
          <w:rtl w:val="0"/>
          <w:lang w:val="en-US"/>
        </w:rPr>
        <w:t>well</w:t>
      </w:r>
      <w:r>
        <w:rPr>
          <w:spacing w:val="-1"/>
          <w:sz w:val="24"/>
          <w:szCs w:val="24"/>
          <w:rtl w:val="0"/>
          <w:lang w:val="en-US"/>
        </w:rPr>
        <w:t xml:space="preserve"> </w:t>
      </w:r>
      <w:r>
        <w:rPr>
          <w:sz w:val="24"/>
          <w:szCs w:val="24"/>
          <w:rtl w:val="0"/>
          <w:lang w:val="en-US"/>
        </w:rPr>
        <w:t>as</w:t>
      </w:r>
      <w:r>
        <w:rPr>
          <w:spacing w:val="-1"/>
          <w:sz w:val="24"/>
          <w:szCs w:val="24"/>
          <w:rtl w:val="0"/>
          <w:lang w:val="en-US"/>
        </w:rPr>
        <w:t xml:space="preserve"> </w:t>
      </w:r>
      <w:r>
        <w:rPr>
          <w:spacing w:val="-4"/>
          <w:sz w:val="24"/>
          <w:szCs w:val="24"/>
          <w:rtl w:val="0"/>
          <w:lang w:val="en-US"/>
        </w:rPr>
        <w:t>OOP.</w:t>
      </w:r>
    </w:p>
    <w:p w14:paraId="24744E00">
      <w:pPr>
        <w:pStyle w:val="18"/>
        <w:framePr w:wrap="auto" w:vAnchor="margin" w:hAnchor="text" w:yAlign="inline"/>
        <w:numPr>
          <w:ilvl w:val="0"/>
          <w:numId w:val="6"/>
        </w:numPr>
        <w:bidi w:val="0"/>
        <w:spacing w:before="137" w:line="360" w:lineRule="auto"/>
        <w:ind w:right="0"/>
        <w:jc w:val="both"/>
        <w:rPr>
          <w:sz w:val="24"/>
          <w:szCs w:val="24"/>
          <w:rtl w:val="0"/>
          <w:lang w:val="en-US"/>
        </w:rPr>
      </w:pPr>
      <w:r>
        <w:rPr>
          <w:sz w:val="24"/>
          <w:szCs w:val="24"/>
          <w:rtl w:val="0"/>
          <w:lang w:val="en-US"/>
        </w:rPr>
        <w:t xml:space="preserve">It can be used as a scripting language or can be compiled to byte-code for building large </w:t>
      </w:r>
      <w:r>
        <w:rPr>
          <w:spacing w:val="-2"/>
          <w:sz w:val="24"/>
          <w:szCs w:val="24"/>
          <w:rtl w:val="0"/>
          <w:lang w:val="en-US"/>
        </w:rPr>
        <w:t>applications.</w:t>
      </w:r>
    </w:p>
    <w:p w14:paraId="3B572702">
      <w:pPr>
        <w:pStyle w:val="18"/>
        <w:framePr w:wrap="auto" w:vAnchor="margin" w:hAnchor="text" w:yAlign="inline"/>
        <w:numPr>
          <w:ilvl w:val="0"/>
          <w:numId w:val="6"/>
        </w:numPr>
        <w:bidi w:val="0"/>
        <w:spacing w:line="360" w:lineRule="auto"/>
        <w:ind w:right="0"/>
        <w:jc w:val="both"/>
        <w:rPr>
          <w:sz w:val="24"/>
          <w:szCs w:val="24"/>
          <w:rtl w:val="0"/>
          <w:lang w:val="en-US"/>
        </w:rPr>
      </w:pPr>
      <w:r>
        <w:rPr>
          <w:sz w:val="24"/>
          <w:szCs w:val="24"/>
          <w:rtl w:val="0"/>
          <w:lang w:val="en-US"/>
        </w:rPr>
        <w:t>It</w:t>
      </w:r>
      <w:r>
        <w:rPr>
          <w:spacing w:val="-3"/>
          <w:sz w:val="24"/>
          <w:szCs w:val="24"/>
          <w:rtl w:val="0"/>
          <w:lang w:val="en-US"/>
        </w:rPr>
        <w:t xml:space="preserve"> </w:t>
      </w:r>
      <w:r>
        <w:rPr>
          <w:sz w:val="24"/>
          <w:szCs w:val="24"/>
          <w:rtl w:val="0"/>
          <w:lang w:val="en-US"/>
        </w:rPr>
        <w:t>provides</w:t>
      </w:r>
      <w:r>
        <w:rPr>
          <w:spacing w:val="-1"/>
          <w:sz w:val="24"/>
          <w:szCs w:val="24"/>
          <w:rtl w:val="0"/>
          <w:lang w:val="en-US"/>
        </w:rPr>
        <w:t xml:space="preserve"> </w:t>
      </w:r>
      <w:r>
        <w:rPr>
          <w:sz w:val="24"/>
          <w:szCs w:val="24"/>
          <w:rtl w:val="0"/>
          <w:lang w:val="en-US"/>
        </w:rPr>
        <w:t>very</w:t>
      </w:r>
      <w:r>
        <w:rPr>
          <w:spacing w:val="-6"/>
          <w:sz w:val="24"/>
          <w:szCs w:val="24"/>
          <w:rtl w:val="0"/>
          <w:lang w:val="en-US"/>
        </w:rPr>
        <w:t xml:space="preserve"> </w:t>
      </w:r>
      <w:r>
        <w:rPr>
          <w:sz w:val="24"/>
          <w:szCs w:val="24"/>
          <w:rtl w:val="0"/>
          <w:lang w:val="en-US"/>
        </w:rPr>
        <w:t>high-level</w:t>
      </w:r>
      <w:r>
        <w:rPr>
          <w:spacing w:val="-1"/>
          <w:sz w:val="24"/>
          <w:szCs w:val="24"/>
          <w:rtl w:val="0"/>
          <w:lang w:val="en-US"/>
        </w:rPr>
        <w:t xml:space="preserve"> </w:t>
      </w:r>
      <w:r>
        <w:rPr>
          <w:sz w:val="24"/>
          <w:szCs w:val="24"/>
          <w:rtl w:val="0"/>
          <w:lang w:val="en-US"/>
        </w:rPr>
        <w:t>dynamic</w:t>
      </w:r>
      <w:r>
        <w:rPr>
          <w:spacing w:val="-2"/>
          <w:sz w:val="24"/>
          <w:szCs w:val="24"/>
          <w:rtl w:val="0"/>
          <w:lang w:val="en-US"/>
        </w:rPr>
        <w:t xml:space="preserve"> </w:t>
      </w:r>
      <w:r>
        <w:rPr>
          <w:sz w:val="24"/>
          <w:szCs w:val="24"/>
          <w:rtl w:val="0"/>
          <w:lang w:val="en-US"/>
        </w:rPr>
        <w:t>data types</w:t>
      </w:r>
      <w:r>
        <w:rPr>
          <w:spacing w:val="1"/>
          <w:sz w:val="24"/>
          <w:szCs w:val="24"/>
          <w:rtl w:val="0"/>
          <w:lang w:val="en-US"/>
        </w:rPr>
        <w:t xml:space="preserve"> </w:t>
      </w:r>
      <w:r>
        <w:rPr>
          <w:sz w:val="24"/>
          <w:szCs w:val="24"/>
          <w:rtl w:val="0"/>
          <w:lang w:val="en-US"/>
        </w:rPr>
        <w:t>and</w:t>
      </w:r>
      <w:r>
        <w:rPr>
          <w:spacing w:val="-1"/>
          <w:sz w:val="24"/>
          <w:szCs w:val="24"/>
          <w:rtl w:val="0"/>
          <w:lang w:val="en-US"/>
        </w:rPr>
        <w:t xml:space="preserve"> </w:t>
      </w:r>
      <w:r>
        <w:rPr>
          <w:sz w:val="24"/>
          <w:szCs w:val="24"/>
          <w:rtl w:val="0"/>
          <w:lang w:val="en-US"/>
        </w:rPr>
        <w:t>supports</w:t>
      </w:r>
      <w:r>
        <w:rPr>
          <w:spacing w:val="-1"/>
          <w:sz w:val="24"/>
          <w:szCs w:val="24"/>
          <w:rtl w:val="0"/>
          <w:lang w:val="en-US"/>
        </w:rPr>
        <w:t xml:space="preserve"> </w:t>
      </w:r>
      <w:r>
        <w:rPr>
          <w:sz w:val="24"/>
          <w:szCs w:val="24"/>
          <w:rtl w:val="0"/>
          <w:lang w:val="en-US"/>
        </w:rPr>
        <w:t>dynamic</w:t>
      </w:r>
      <w:r>
        <w:rPr>
          <w:spacing w:val="-2"/>
          <w:sz w:val="24"/>
          <w:szCs w:val="24"/>
          <w:rtl w:val="0"/>
          <w:lang w:val="en-US"/>
        </w:rPr>
        <w:t xml:space="preserve"> </w:t>
      </w:r>
      <w:r>
        <w:rPr>
          <w:sz w:val="24"/>
          <w:szCs w:val="24"/>
          <w:rtl w:val="0"/>
          <w:lang w:val="en-US"/>
        </w:rPr>
        <w:t>type</w:t>
      </w:r>
      <w:r>
        <w:rPr>
          <w:spacing w:val="1"/>
          <w:sz w:val="24"/>
          <w:szCs w:val="24"/>
          <w:rtl w:val="0"/>
          <w:lang w:val="en-US"/>
        </w:rPr>
        <w:t xml:space="preserve"> </w:t>
      </w:r>
      <w:r>
        <w:rPr>
          <w:spacing w:val="-2"/>
          <w:sz w:val="24"/>
          <w:szCs w:val="24"/>
          <w:rtl w:val="0"/>
          <w:lang w:val="en-US"/>
        </w:rPr>
        <w:t>checking.</w:t>
      </w:r>
    </w:p>
    <w:p w14:paraId="1F6324D4">
      <w:pPr>
        <w:pStyle w:val="18"/>
        <w:framePr w:wrap="auto" w:vAnchor="margin" w:hAnchor="text" w:yAlign="inline"/>
        <w:numPr>
          <w:ilvl w:val="0"/>
          <w:numId w:val="6"/>
        </w:numPr>
        <w:bidi w:val="0"/>
        <w:spacing w:before="139" w:line="360" w:lineRule="auto"/>
        <w:ind w:right="0"/>
        <w:jc w:val="both"/>
        <w:rPr>
          <w:sz w:val="24"/>
          <w:szCs w:val="24"/>
          <w:rtl w:val="0"/>
          <w:lang w:val="en-US"/>
        </w:rPr>
      </w:pPr>
      <w:r>
        <w:rPr>
          <w:sz w:val="24"/>
          <w:szCs w:val="24"/>
          <w:rtl w:val="0"/>
          <w:lang w:val="en-US"/>
        </w:rPr>
        <w:t>IT</w:t>
      </w:r>
      <w:r>
        <w:rPr>
          <w:spacing w:val="-3"/>
          <w:sz w:val="24"/>
          <w:szCs w:val="24"/>
          <w:rtl w:val="0"/>
          <w:lang w:val="en-US"/>
        </w:rPr>
        <w:t xml:space="preserve"> </w:t>
      </w:r>
      <w:r>
        <w:rPr>
          <w:sz w:val="24"/>
          <w:szCs w:val="24"/>
          <w:rtl w:val="0"/>
          <w:lang w:val="en-US"/>
        </w:rPr>
        <w:t>supports</w:t>
      </w:r>
      <w:r>
        <w:rPr>
          <w:spacing w:val="-2"/>
          <w:sz w:val="24"/>
          <w:szCs w:val="24"/>
          <w:rtl w:val="0"/>
          <w:lang w:val="en-US"/>
        </w:rPr>
        <w:t xml:space="preserve"> </w:t>
      </w:r>
      <w:r>
        <w:rPr>
          <w:sz w:val="24"/>
          <w:szCs w:val="24"/>
          <w:rtl w:val="0"/>
          <w:lang w:val="en-US"/>
        </w:rPr>
        <w:t>automatic</w:t>
      </w:r>
      <w:r>
        <w:rPr>
          <w:spacing w:val="-1"/>
          <w:sz w:val="24"/>
          <w:szCs w:val="24"/>
          <w:rtl w:val="0"/>
          <w:lang w:val="en-US"/>
        </w:rPr>
        <w:t xml:space="preserve"> </w:t>
      </w:r>
      <w:r>
        <w:rPr>
          <w:sz w:val="24"/>
          <w:szCs w:val="24"/>
          <w:rtl w:val="0"/>
          <w:lang w:val="en-US"/>
        </w:rPr>
        <w:t>garbage</w:t>
      </w:r>
      <w:r>
        <w:rPr>
          <w:spacing w:val="-3"/>
          <w:sz w:val="24"/>
          <w:szCs w:val="24"/>
          <w:rtl w:val="0"/>
          <w:lang w:val="en-US"/>
        </w:rPr>
        <w:t xml:space="preserve"> </w:t>
      </w:r>
      <w:r>
        <w:rPr>
          <w:spacing w:val="-2"/>
          <w:sz w:val="24"/>
          <w:szCs w:val="24"/>
          <w:rtl w:val="0"/>
          <w:lang w:val="en-US"/>
        </w:rPr>
        <w:t>collection.</w:t>
      </w:r>
    </w:p>
    <w:p w14:paraId="0DCA4B1B">
      <w:pPr>
        <w:pStyle w:val="18"/>
        <w:framePr w:wrap="auto" w:vAnchor="margin" w:hAnchor="text" w:yAlign="inline"/>
        <w:numPr>
          <w:ilvl w:val="0"/>
          <w:numId w:val="6"/>
        </w:numPr>
        <w:bidi w:val="0"/>
        <w:spacing w:before="137" w:line="360" w:lineRule="auto"/>
        <w:ind w:right="0"/>
        <w:jc w:val="both"/>
        <w:rPr>
          <w:sz w:val="24"/>
          <w:szCs w:val="24"/>
          <w:rtl w:val="0"/>
          <w:lang w:val="en-US"/>
        </w:rPr>
      </w:pPr>
      <w:r>
        <w:rPr>
          <w:sz w:val="24"/>
          <w:szCs w:val="24"/>
          <w:rtl w:val="0"/>
          <w:lang w:val="en-US"/>
        </w:rPr>
        <w:t>It</w:t>
      </w:r>
      <w:r>
        <w:rPr>
          <w:spacing w:val="-3"/>
          <w:sz w:val="24"/>
          <w:szCs w:val="24"/>
          <w:rtl w:val="0"/>
          <w:lang w:val="en-US"/>
        </w:rPr>
        <w:t xml:space="preserve"> </w:t>
      </w:r>
      <w:r>
        <w:rPr>
          <w:sz w:val="24"/>
          <w:szCs w:val="24"/>
          <w:rtl w:val="0"/>
          <w:lang w:val="en-US"/>
        </w:rPr>
        <w:t>can</w:t>
      </w:r>
      <w:r>
        <w:rPr>
          <w:spacing w:val="-2"/>
          <w:sz w:val="24"/>
          <w:szCs w:val="24"/>
          <w:rtl w:val="0"/>
          <w:lang w:val="en-US"/>
        </w:rPr>
        <w:t xml:space="preserve"> </w:t>
      </w:r>
      <w:r>
        <w:rPr>
          <w:sz w:val="24"/>
          <w:szCs w:val="24"/>
          <w:rtl w:val="0"/>
          <w:lang w:val="en-US"/>
        </w:rPr>
        <w:t>be easily</w:t>
      </w:r>
      <w:r>
        <w:rPr>
          <w:spacing w:val="-5"/>
          <w:sz w:val="24"/>
          <w:szCs w:val="24"/>
          <w:rtl w:val="0"/>
          <w:lang w:val="en-US"/>
        </w:rPr>
        <w:t xml:space="preserve"> </w:t>
      </w:r>
      <w:r>
        <w:rPr>
          <w:sz w:val="24"/>
          <w:szCs w:val="24"/>
          <w:rtl w:val="0"/>
          <w:lang w:val="en-US"/>
        </w:rPr>
        <w:t>integrated</w:t>
      </w:r>
      <w:r>
        <w:rPr>
          <w:spacing w:val="-1"/>
          <w:sz w:val="24"/>
          <w:szCs w:val="24"/>
          <w:rtl w:val="0"/>
          <w:lang w:val="en-US"/>
        </w:rPr>
        <w:t xml:space="preserve"> </w:t>
      </w:r>
      <w:r>
        <w:rPr>
          <w:sz w:val="24"/>
          <w:szCs w:val="24"/>
          <w:rtl w:val="0"/>
          <w:lang w:val="en-US"/>
        </w:rPr>
        <w:t>with</w:t>
      </w:r>
      <w:r>
        <w:rPr>
          <w:spacing w:val="-1"/>
          <w:sz w:val="24"/>
          <w:szCs w:val="24"/>
          <w:rtl w:val="0"/>
          <w:lang w:val="en-US"/>
        </w:rPr>
        <w:t xml:space="preserve"> </w:t>
      </w:r>
      <w:r>
        <w:rPr>
          <w:sz w:val="24"/>
          <w:szCs w:val="24"/>
          <w:rtl w:val="0"/>
          <w:lang w:val="en-US"/>
        </w:rPr>
        <w:t>C,</w:t>
      </w:r>
      <w:r>
        <w:rPr>
          <w:spacing w:val="-1"/>
          <w:sz w:val="24"/>
          <w:szCs w:val="24"/>
          <w:rtl w:val="0"/>
          <w:lang w:val="en-US"/>
        </w:rPr>
        <w:t xml:space="preserve"> </w:t>
      </w:r>
      <w:r>
        <w:rPr>
          <w:sz w:val="24"/>
          <w:szCs w:val="24"/>
          <w:rtl w:val="0"/>
          <w:lang w:val="en-US"/>
        </w:rPr>
        <w:t>C++,</w:t>
      </w:r>
      <w:r>
        <w:rPr>
          <w:spacing w:val="-1"/>
          <w:sz w:val="24"/>
          <w:szCs w:val="24"/>
          <w:rtl w:val="0"/>
          <w:lang w:val="en-US"/>
        </w:rPr>
        <w:t xml:space="preserve"> </w:t>
      </w:r>
      <w:r>
        <w:rPr>
          <w:sz w:val="24"/>
          <w:szCs w:val="24"/>
          <w:rtl w:val="0"/>
          <w:lang w:val="en-US"/>
        </w:rPr>
        <w:t>COM,</w:t>
      </w:r>
      <w:r>
        <w:rPr>
          <w:spacing w:val="-1"/>
          <w:sz w:val="24"/>
          <w:szCs w:val="24"/>
          <w:rtl w:val="0"/>
          <w:lang w:val="en-US"/>
        </w:rPr>
        <w:t xml:space="preserve"> </w:t>
      </w:r>
      <w:r>
        <w:rPr>
          <w:sz w:val="24"/>
          <w:szCs w:val="24"/>
          <w:rtl w:val="0"/>
          <w:lang w:val="en-US"/>
        </w:rPr>
        <w:t>ActiveX,</w:t>
      </w:r>
      <w:r>
        <w:rPr>
          <w:spacing w:val="-1"/>
          <w:sz w:val="24"/>
          <w:szCs w:val="24"/>
          <w:rtl w:val="0"/>
          <w:lang w:val="en-US"/>
        </w:rPr>
        <w:t xml:space="preserve"> </w:t>
      </w:r>
      <w:r>
        <w:rPr>
          <w:sz w:val="24"/>
          <w:szCs w:val="24"/>
          <w:rtl w:val="0"/>
          <w:lang w:val="en-US"/>
        </w:rPr>
        <w:t>CORBA,</w:t>
      </w:r>
      <w:r>
        <w:rPr>
          <w:spacing w:val="-1"/>
          <w:sz w:val="24"/>
          <w:szCs w:val="24"/>
          <w:rtl w:val="0"/>
          <w:lang w:val="en-US"/>
        </w:rPr>
        <w:t xml:space="preserve"> </w:t>
      </w:r>
      <w:r>
        <w:rPr>
          <w:sz w:val="24"/>
          <w:szCs w:val="24"/>
          <w:rtl w:val="0"/>
          <w:lang w:val="en-US"/>
        </w:rPr>
        <w:t>and</w:t>
      </w:r>
      <w:r>
        <w:rPr>
          <w:spacing w:val="-1"/>
          <w:sz w:val="24"/>
          <w:szCs w:val="24"/>
          <w:rtl w:val="0"/>
          <w:lang w:val="en-US"/>
        </w:rPr>
        <w:t xml:space="preserve"> </w:t>
      </w:r>
      <w:r>
        <w:rPr>
          <w:spacing w:val="-2"/>
          <w:sz w:val="24"/>
          <w:szCs w:val="24"/>
          <w:rtl w:val="0"/>
          <w:lang w:val="en-US"/>
        </w:rPr>
        <w:t>Java.</w:t>
      </w:r>
    </w:p>
    <w:p w14:paraId="03ED84F3">
      <w:pPr>
        <w:framePr w:wrap="auto" w:vAnchor="margin" w:hAnchor="text" w:yAlign="inline"/>
        <w:tabs>
          <w:tab w:val="left" w:pos="1479"/>
        </w:tabs>
        <w:spacing w:before="137" w:line="360" w:lineRule="auto"/>
        <w:jc w:val="both"/>
        <w:rPr>
          <w:b/>
          <w:bCs/>
          <w:sz w:val="24"/>
          <w:szCs w:val="24"/>
        </w:rPr>
      </w:pPr>
      <w:r>
        <w:rPr>
          <w:b/>
          <w:bCs/>
          <w:sz w:val="24"/>
          <w:szCs w:val="24"/>
          <w:rtl w:val="0"/>
          <w:lang w:val="en-US"/>
        </w:rPr>
        <w:t>Python Libraries and Packages:</w:t>
      </w:r>
    </w:p>
    <w:p w14:paraId="6A905BB0">
      <w:pPr>
        <w:pStyle w:val="4"/>
        <w:framePr w:wrap="auto" w:vAnchor="margin" w:hAnchor="text" w:yAlign="inline"/>
        <w:ind w:left="0" w:firstLine="0"/>
      </w:pPr>
      <w:r>
        <w:rPr>
          <w:rtl w:val="0"/>
          <w:lang w:val="en-US"/>
        </w:rPr>
        <w:t>Streamlit</w:t>
      </w:r>
    </w:p>
    <w:p w14:paraId="39C9F045">
      <w:pPr>
        <w:pStyle w:val="11"/>
        <w:framePr w:wrap="auto" w:vAnchor="margin" w:hAnchor="text" w:yAlign="inline"/>
        <w:spacing w:line="360" w:lineRule="auto"/>
        <w:jc w:val="both"/>
      </w:pPr>
      <w:r>
        <w:rPr>
          <w:rtl w:val="0"/>
          <w:lang w:val="en-US"/>
        </w:rPr>
        <w:t>Streamlit is an open-source Python library used to create custom web applications for data science and machine learning projects. It allows developers to build interactive and intuitive user interfaces with minimal effort and no front-end experience. In this project, Streamlit serves as the primary interface through which users can input their symptoms, receive disease predictions, and access health-related recommendations. It also supports visual components like maps and charts, making the application more engaging and user-friendly.</w:t>
      </w:r>
    </w:p>
    <w:p w14:paraId="2A6A5491">
      <w:pPr>
        <w:pStyle w:val="4"/>
        <w:framePr w:wrap="auto" w:vAnchor="margin" w:hAnchor="text" w:yAlign="inline"/>
        <w:spacing w:line="360" w:lineRule="auto"/>
        <w:ind w:left="0" w:firstLine="0"/>
        <w:jc w:val="both"/>
      </w:pPr>
      <w:r>
        <w:rPr>
          <w:rtl w:val="0"/>
          <w:lang w:val="en-US"/>
        </w:rPr>
        <w:t>Scikit-learn</w:t>
      </w:r>
    </w:p>
    <w:p w14:paraId="34A84BB6">
      <w:pPr>
        <w:pStyle w:val="11"/>
        <w:framePr w:wrap="auto" w:vAnchor="margin" w:hAnchor="text" w:yAlign="inline"/>
        <w:spacing w:line="360" w:lineRule="auto"/>
        <w:jc w:val="both"/>
      </w:pPr>
      <w:r>
        <w:rPr>
          <w:rtl w:val="0"/>
          <w:lang w:val="en-US"/>
        </w:rPr>
        <w:t>Scikit-learn is a Python library for machine learning that offers a wide range of tools for classification, regression, clustering, and dimensionality reduction. It is built on top of NumPy, SciPy, and Matplotlib, ensuring compatibility with Python's scientific computing stack. The library includes efficient implementations of machine learning algorithms and preprocessing techniques, making it a go-to solution for developing predictive models and analyzing data. Scikit-learn's user-friendly API and comprehensive documentation enable rapid experimentation and deployment of machine learning workflows.</w:t>
      </w:r>
    </w:p>
    <w:p w14:paraId="1545E1C0">
      <w:pPr>
        <w:pStyle w:val="4"/>
        <w:framePr w:wrap="auto" w:vAnchor="margin" w:hAnchor="text" w:yAlign="inline"/>
        <w:spacing w:line="360" w:lineRule="auto"/>
        <w:ind w:left="0" w:firstLine="0"/>
        <w:jc w:val="both"/>
      </w:pPr>
      <w:r>
        <w:rPr>
          <w:rtl w:val="0"/>
          <w:lang w:val="en-US"/>
        </w:rPr>
        <w:t>Pandas and NumPy</w:t>
      </w:r>
    </w:p>
    <w:p w14:paraId="5FC0E34D">
      <w:pPr>
        <w:pStyle w:val="11"/>
        <w:framePr w:wrap="auto" w:vAnchor="margin" w:hAnchor="text" w:yAlign="inline"/>
        <w:spacing w:line="360" w:lineRule="auto"/>
        <w:jc w:val="both"/>
      </w:pPr>
      <w:r>
        <w:rPr>
          <w:rtl w:val="0"/>
          <w:lang w:val="en-US"/>
        </w:rPr>
        <w:t>Pandas and NumPy are essential Python libraries for data manipulation and numerical computation, respectively.</w:t>
      </w:r>
    </w:p>
    <w:p w14:paraId="12EA0BA2">
      <w:pPr>
        <w:framePr w:wrap="auto" w:vAnchor="margin" w:hAnchor="text" w:yAlign="inline"/>
        <w:widowControl/>
        <w:numPr>
          <w:ilvl w:val="0"/>
          <w:numId w:val="7"/>
        </w:numPr>
        <w:bidi w:val="0"/>
        <w:spacing w:before="100" w:after="100" w:line="360" w:lineRule="auto"/>
        <w:ind w:right="0"/>
        <w:jc w:val="both"/>
        <w:rPr>
          <w:sz w:val="24"/>
          <w:szCs w:val="24"/>
          <w:rtl w:val="0"/>
          <w:lang w:val="en-US"/>
        </w:rPr>
      </w:pPr>
      <w:r>
        <w:rPr>
          <w:b/>
          <w:bCs/>
          <w:sz w:val="24"/>
          <w:szCs w:val="24"/>
          <w:rtl w:val="0"/>
          <w:lang w:val="en-US"/>
        </w:rPr>
        <w:t>Pandas</w:t>
      </w:r>
      <w:r>
        <w:rPr>
          <w:sz w:val="24"/>
          <w:szCs w:val="24"/>
          <w:rtl w:val="0"/>
          <w:lang w:val="en-US"/>
        </w:rPr>
        <w:t xml:space="preserve"> provides high-level data structures like DataFrames for easy handling of tabular data, supporting operations like filtering, grouping, and merging datasets.</w:t>
      </w:r>
    </w:p>
    <w:p w14:paraId="6B0EF72B">
      <w:pPr>
        <w:framePr w:wrap="auto" w:vAnchor="margin" w:hAnchor="text" w:yAlign="inline"/>
        <w:widowControl/>
        <w:numPr>
          <w:ilvl w:val="0"/>
          <w:numId w:val="7"/>
        </w:numPr>
        <w:bidi w:val="0"/>
        <w:spacing w:before="100" w:after="100" w:line="360" w:lineRule="auto"/>
        <w:ind w:right="0"/>
        <w:jc w:val="both"/>
        <w:rPr>
          <w:sz w:val="24"/>
          <w:szCs w:val="24"/>
          <w:rtl w:val="0"/>
          <w:lang w:val="en-US"/>
        </w:rPr>
      </w:pPr>
      <w:r>
        <w:rPr>
          <w:b/>
          <w:bCs/>
          <w:sz w:val="24"/>
          <w:szCs w:val="24"/>
          <w:rtl w:val="0"/>
          <w:lang w:val="en-US"/>
        </w:rPr>
        <w:t>NumPy</w:t>
      </w:r>
      <w:r>
        <w:rPr>
          <w:sz w:val="24"/>
          <w:szCs w:val="24"/>
          <w:rtl w:val="0"/>
          <w:lang w:val="en-US"/>
        </w:rPr>
        <w:t xml:space="preserve"> underpins efficient numerical computation with its powerful array manipulation capabilities, enabling fast mathematical operations on large datasets.</w:t>
      </w:r>
    </w:p>
    <w:p w14:paraId="280122A2">
      <w:pPr>
        <w:pStyle w:val="11"/>
        <w:framePr w:wrap="auto" w:vAnchor="margin" w:hAnchor="text" w:yAlign="inline"/>
        <w:spacing w:line="360" w:lineRule="auto"/>
        <w:jc w:val="both"/>
      </w:pPr>
      <w:r>
        <w:rPr>
          <w:rtl w:val="0"/>
          <w:lang w:val="en-US"/>
        </w:rPr>
        <w:t>Together, these libraries form the backbone of data processing pipelines, ensuring efficiency and ease of use for tasks ranging from data cleaning to feature engineering.</w:t>
      </w:r>
    </w:p>
    <w:p w14:paraId="0E4DF635">
      <w:pPr>
        <w:pStyle w:val="4"/>
        <w:framePr w:wrap="auto" w:vAnchor="margin" w:hAnchor="text" w:yAlign="inline"/>
        <w:spacing w:line="360" w:lineRule="auto"/>
        <w:ind w:left="0" w:firstLine="0"/>
        <w:jc w:val="both"/>
      </w:pPr>
      <w:r>
        <w:rPr>
          <w:rtl w:val="0"/>
          <w:lang w:val="en-US"/>
        </w:rPr>
        <w:t>Geopy</w:t>
      </w:r>
    </w:p>
    <w:p w14:paraId="6E845B9F">
      <w:pPr>
        <w:pStyle w:val="11"/>
        <w:framePr w:wrap="auto" w:vAnchor="margin" w:hAnchor="text" w:yAlign="inline"/>
        <w:spacing w:line="360" w:lineRule="auto"/>
        <w:jc w:val="both"/>
      </w:pPr>
      <w:r>
        <w:rPr>
          <w:rtl w:val="0"/>
          <w:lang w:val="en-US"/>
        </w:rPr>
        <w:t>Geopy is a Python library for geocoding and performing geospatial operations, such as calculating distances between locations. It simplifies the process of integrating geolocation services like Google Maps or OpenStreetMap into applications. In a doctor locator feature, Geopy can determine nearby medical professionals by finding their coordinates and calculating proximity. Its compatibility with various geocoding APIs makes it a versatile choice for location-based services.</w:t>
      </w:r>
    </w:p>
    <w:p w14:paraId="42F7ABF2">
      <w:pPr>
        <w:pStyle w:val="4"/>
        <w:framePr w:wrap="auto" w:vAnchor="margin" w:hAnchor="text" w:yAlign="inline"/>
        <w:spacing w:line="360" w:lineRule="auto"/>
        <w:ind w:left="0" w:firstLine="0"/>
        <w:jc w:val="both"/>
      </w:pPr>
      <w:r>
        <w:rPr>
          <w:rtl w:val="0"/>
          <w:lang w:val="en-US"/>
        </w:rPr>
        <w:t>Matplotlib and Seaborn</w:t>
      </w:r>
    </w:p>
    <w:p w14:paraId="6A5C11D7">
      <w:pPr>
        <w:pStyle w:val="11"/>
        <w:framePr w:wrap="auto" w:vAnchor="margin" w:hAnchor="text" w:yAlign="inline"/>
        <w:spacing w:line="360" w:lineRule="auto"/>
        <w:jc w:val="both"/>
      </w:pPr>
      <w:r>
        <w:rPr>
          <w:rtl w:val="0"/>
          <w:lang w:val="en-US"/>
        </w:rPr>
        <w:t>Matplotlib and Seaborn are Python libraries for data visualization.</w:t>
      </w:r>
    </w:p>
    <w:p w14:paraId="3EAA2223">
      <w:pPr>
        <w:framePr w:wrap="auto" w:vAnchor="margin" w:hAnchor="text" w:yAlign="inline"/>
        <w:widowControl/>
        <w:numPr>
          <w:ilvl w:val="0"/>
          <w:numId w:val="8"/>
        </w:numPr>
        <w:bidi w:val="0"/>
        <w:spacing w:before="100" w:after="100" w:line="360" w:lineRule="auto"/>
        <w:ind w:right="0"/>
        <w:jc w:val="both"/>
        <w:rPr>
          <w:sz w:val="24"/>
          <w:szCs w:val="24"/>
          <w:rtl w:val="0"/>
          <w:lang w:val="en-US"/>
        </w:rPr>
      </w:pPr>
      <w:r>
        <w:rPr>
          <w:b/>
          <w:bCs/>
          <w:sz w:val="24"/>
          <w:szCs w:val="24"/>
          <w:rtl w:val="0"/>
          <w:lang w:val="en-US"/>
        </w:rPr>
        <w:t>Matplotlib</w:t>
      </w:r>
      <w:r>
        <w:rPr>
          <w:sz w:val="24"/>
          <w:szCs w:val="24"/>
          <w:rtl w:val="0"/>
          <w:lang w:val="en-US"/>
        </w:rPr>
        <w:t xml:space="preserve"> is a versatile library for creating static, animated, and interactive plots, offering fine-grained control over visual elements.</w:t>
      </w:r>
    </w:p>
    <w:p w14:paraId="484F53F9">
      <w:pPr>
        <w:framePr w:wrap="auto" w:vAnchor="margin" w:hAnchor="text" w:yAlign="inline"/>
        <w:widowControl/>
        <w:numPr>
          <w:ilvl w:val="0"/>
          <w:numId w:val="8"/>
        </w:numPr>
        <w:bidi w:val="0"/>
        <w:spacing w:before="100" w:after="100" w:line="360" w:lineRule="auto"/>
        <w:ind w:right="0"/>
        <w:jc w:val="both"/>
        <w:rPr>
          <w:sz w:val="24"/>
          <w:szCs w:val="24"/>
          <w:rtl w:val="0"/>
          <w:lang w:val="en-US"/>
        </w:rPr>
      </w:pPr>
      <w:r>
        <w:rPr>
          <w:b/>
          <w:bCs/>
          <w:sz w:val="24"/>
          <w:szCs w:val="24"/>
          <w:rtl w:val="0"/>
          <w:lang w:val="en-US"/>
        </w:rPr>
        <w:t>Seaborn</w:t>
      </w:r>
      <w:r>
        <w:rPr>
          <w:sz w:val="24"/>
          <w:szCs w:val="24"/>
          <w:rtl w:val="0"/>
          <w:lang w:val="en-US"/>
        </w:rPr>
        <w:t xml:space="preserve"> builds on Matplotlib and provides a high-level interface for generating visually appealing and informative statistical graphics, such as heatmaps and box plots.</w:t>
      </w:r>
    </w:p>
    <w:p w14:paraId="4020746B">
      <w:pPr>
        <w:pStyle w:val="11"/>
        <w:framePr w:wrap="auto" w:vAnchor="margin" w:hAnchor="text" w:yAlign="inline"/>
        <w:spacing w:line="360" w:lineRule="auto"/>
        <w:jc w:val="both"/>
      </w:pPr>
      <w:r>
        <w:rPr>
          <w:rtl w:val="0"/>
          <w:lang w:val="en-US"/>
        </w:rPr>
        <w:t>These libraries are invaluable for analyzing and presenting data insights, enabling users to visualize patterns and trends effectively.</w:t>
      </w:r>
    </w:p>
    <w:p w14:paraId="621AB9A8">
      <w:pPr>
        <w:pStyle w:val="4"/>
        <w:framePr w:wrap="auto" w:vAnchor="margin" w:hAnchor="text" w:yAlign="inline"/>
        <w:spacing w:line="360" w:lineRule="auto"/>
        <w:ind w:left="0" w:firstLine="0"/>
        <w:jc w:val="both"/>
        <w:rPr>
          <w:rtl w:val="0"/>
          <w:lang w:val="en-US"/>
        </w:rPr>
      </w:pPr>
    </w:p>
    <w:p w14:paraId="5F040B89">
      <w:pPr>
        <w:pStyle w:val="4"/>
        <w:framePr w:wrap="auto" w:vAnchor="margin" w:hAnchor="text" w:yAlign="inline"/>
        <w:spacing w:line="360" w:lineRule="auto"/>
        <w:ind w:left="0" w:firstLine="0"/>
        <w:jc w:val="both"/>
        <w:rPr>
          <w:rtl w:val="0"/>
          <w:lang w:val="en-US"/>
        </w:rPr>
      </w:pPr>
    </w:p>
    <w:p w14:paraId="6045B1F7">
      <w:pPr>
        <w:pStyle w:val="4"/>
        <w:framePr w:wrap="auto" w:vAnchor="margin" w:hAnchor="text" w:yAlign="inline"/>
        <w:spacing w:line="360" w:lineRule="auto"/>
        <w:ind w:left="0" w:firstLine="0"/>
        <w:jc w:val="both"/>
      </w:pPr>
      <w:r>
        <w:rPr>
          <w:rtl w:val="0"/>
          <w:lang w:val="en-US"/>
        </w:rPr>
        <w:t>Folium</w:t>
      </w:r>
    </w:p>
    <w:p w14:paraId="03BF3BE2">
      <w:pPr>
        <w:pStyle w:val="11"/>
        <w:framePr w:wrap="auto" w:vAnchor="margin" w:hAnchor="text" w:yAlign="inline"/>
        <w:spacing w:line="360" w:lineRule="auto"/>
        <w:jc w:val="both"/>
      </w:pPr>
      <w:r>
        <w:rPr>
          <w:rtl w:val="0"/>
          <w:lang w:val="en-US"/>
        </w:rPr>
        <w:t>Folium is a Python wrapper for Leaflet.js that helps in creating interactive maps. It allows developers to overlay various markers and layers on a geographical map using Python code. Within this project, Folium is used to visualize the locations of nearby hospitals relative to the user's input location. This helps users quickly identify accessible healthcare centers on a map, enhancing the system’s usability and accessibility.</w:t>
      </w:r>
    </w:p>
    <w:p w14:paraId="2F46F6E2">
      <w:pPr>
        <w:pStyle w:val="4"/>
        <w:framePr w:wrap="auto" w:vAnchor="margin" w:hAnchor="text" w:yAlign="inline"/>
        <w:tabs>
          <w:tab w:val="left" w:pos="1577"/>
        </w:tabs>
        <w:spacing w:before="77" w:line="360" w:lineRule="auto"/>
        <w:ind w:left="0" w:firstLine="0"/>
        <w:jc w:val="both"/>
      </w:pPr>
      <w:r>
        <w:rPr>
          <w:rtl w:val="0"/>
          <w:lang w:val="en-US"/>
        </w:rPr>
        <w:t>Visual Studio Code</w:t>
      </w:r>
    </w:p>
    <w:p w14:paraId="103230C0">
      <w:pPr>
        <w:pStyle w:val="7"/>
        <w:framePr w:wrap="auto" w:vAnchor="margin" w:hAnchor="text" w:yAlign="inline"/>
        <w:spacing w:before="205" w:line="360" w:lineRule="auto"/>
        <w:ind w:left="887" w:right="885" w:firstLine="0"/>
        <w:jc w:val="both"/>
      </w:pPr>
      <w:r>
        <w:drawing>
          <wp:anchor distT="0" distB="0" distL="0" distR="0" simplePos="0" relativeHeight="251662336" behindDoc="0" locked="0" layoutInCell="1" allowOverlap="1">
            <wp:simplePos x="0" y="0"/>
            <wp:positionH relativeFrom="page">
              <wp:posOffset>1014730</wp:posOffset>
            </wp:positionH>
            <wp:positionV relativeFrom="line">
              <wp:posOffset>41910</wp:posOffset>
            </wp:positionV>
            <wp:extent cx="6071870" cy="3581400"/>
            <wp:effectExtent l="0" t="0" r="11430" b="0"/>
            <wp:wrapTopAndBottom/>
            <wp:docPr id="1073741827" name="officeArt object"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7" name="officeArt object" descr="Image 4"/>
                    <pic:cNvPicPr>
                      <a:picLocks noChangeAspect="1"/>
                    </pic:cNvPicPr>
                  </pic:nvPicPr>
                  <pic:blipFill>
                    <a:blip r:embed="rId34"/>
                    <a:stretch>
                      <a:fillRect/>
                    </a:stretch>
                  </pic:blipFill>
                  <pic:spPr>
                    <a:xfrm>
                      <a:off x="0" y="0"/>
                      <a:ext cx="6071870" cy="3581400"/>
                    </a:xfrm>
                    <a:prstGeom prst="rect">
                      <a:avLst/>
                    </a:prstGeom>
                    <a:ln w="12700" cap="flat">
                      <a:noFill/>
                      <a:miter lim="400000"/>
                      <a:headEnd/>
                      <a:tailEnd/>
                    </a:ln>
                    <a:effectLst/>
                  </pic:spPr>
                </pic:pic>
              </a:graphicData>
            </a:graphic>
          </wp:anchor>
        </w:drawing>
      </w:r>
      <w:r>
        <w:rPr>
          <w:b/>
          <w:bCs/>
          <w:rtl w:val="0"/>
          <w:lang w:val="en-US"/>
        </w:rPr>
        <w:t>Figure</w:t>
      </w:r>
      <w:r>
        <w:rPr>
          <w:b/>
          <w:bCs/>
          <w:spacing w:val="0"/>
          <w:rtl w:val="0"/>
          <w:lang w:val="en-US"/>
        </w:rPr>
        <w:t xml:space="preserve"> </w:t>
      </w:r>
      <w:r>
        <w:rPr>
          <w:b/>
          <w:bCs/>
          <w:rtl w:val="0"/>
          <w:lang w:val="en-US"/>
        </w:rPr>
        <w:t>1.</w:t>
      </w:r>
      <w:r>
        <w:rPr>
          <w:rFonts w:hint="default"/>
          <w:b/>
          <w:bCs/>
          <w:rtl w:val="0"/>
          <w:lang w:val="en-US"/>
        </w:rPr>
        <w:t>6</w:t>
      </w:r>
      <w:r>
        <w:rPr>
          <w:rtl w:val="0"/>
          <w:lang w:val="en-US"/>
        </w:rPr>
        <w:t xml:space="preserve"> Visual Studio Code window</w:t>
      </w:r>
      <w:r>
        <w:rPr>
          <w:spacing w:val="0"/>
          <w:rtl w:val="0"/>
          <w:lang w:val="en-US"/>
        </w:rPr>
        <w:t xml:space="preserve"> </w:t>
      </w:r>
      <w:r>
        <w:rPr>
          <w:rtl w:val="0"/>
          <w:lang w:val="en-US"/>
        </w:rPr>
        <w:t>on</w:t>
      </w:r>
      <w:r>
        <w:rPr>
          <w:spacing w:val="0"/>
          <w:rtl w:val="0"/>
          <w:lang w:val="en-US"/>
        </w:rPr>
        <w:t xml:space="preserve"> </w:t>
      </w:r>
      <w:r>
        <w:rPr>
          <w:rtl w:val="0"/>
          <w:lang w:val="en-US"/>
        </w:rPr>
        <w:t>Windows operating</w:t>
      </w:r>
      <w:r>
        <w:rPr>
          <w:spacing w:val="0"/>
          <w:rtl w:val="0"/>
          <w:lang w:val="en-US"/>
        </w:rPr>
        <w:t xml:space="preserve"> system</w:t>
      </w:r>
    </w:p>
    <w:p w14:paraId="4979B279">
      <w:pPr>
        <w:pStyle w:val="4"/>
        <w:framePr w:wrap="auto" w:vAnchor="margin" w:hAnchor="text" w:yAlign="inline"/>
        <w:tabs>
          <w:tab w:val="left" w:pos="1577"/>
        </w:tabs>
        <w:spacing w:before="77" w:line="360" w:lineRule="auto"/>
        <w:ind w:left="0" w:firstLine="0"/>
        <w:jc w:val="both"/>
        <w:rPr>
          <w:b w:val="0"/>
          <w:bCs w:val="0"/>
        </w:rPr>
      </w:pPr>
      <w:r>
        <w:rPr>
          <w:b w:val="0"/>
          <w:bCs w:val="0"/>
          <w:rtl w:val="0"/>
          <w:lang w:val="en-US"/>
        </w:rPr>
        <w:t>Visual Studio Code (VSCode) is a free, open-source code editor developed by Microsoft, designed to provide developers with a powerful yet lightweight platform for coding in various programming languages. Since its release, VSCode has gained popularity among developers for its versatility, extensive extension library, and strong support for multiple languages and frameworks. It runs on Windows, macOS, and Linux, making it accessible for developers across different platforms. VSCode integrates well with version control systems like Git and is highly customizable, allowing developers to tailor the editor to their specific needs.</w:t>
      </w:r>
    </w:p>
    <w:p w14:paraId="49BDD4DE">
      <w:pPr>
        <w:pStyle w:val="4"/>
        <w:framePr w:wrap="auto" w:vAnchor="margin" w:hAnchor="text" w:yAlign="inline"/>
        <w:tabs>
          <w:tab w:val="left" w:pos="1577"/>
        </w:tabs>
        <w:spacing w:before="77" w:line="360" w:lineRule="auto"/>
        <w:ind w:left="0" w:firstLine="0"/>
        <w:jc w:val="both"/>
        <w:rPr>
          <w:b w:val="0"/>
          <w:bCs w:val="0"/>
        </w:rPr>
      </w:pPr>
    </w:p>
    <w:p w14:paraId="7411A444">
      <w:pPr>
        <w:pStyle w:val="4"/>
        <w:framePr w:wrap="auto" w:vAnchor="margin" w:hAnchor="text" w:yAlign="inline"/>
        <w:spacing w:line="360" w:lineRule="auto"/>
        <w:ind w:left="0" w:firstLine="0"/>
        <w:jc w:val="both"/>
        <w:rPr>
          <w:rtl w:val="0"/>
          <w:lang w:val="en-US"/>
        </w:rPr>
      </w:pPr>
    </w:p>
    <w:p w14:paraId="5F6DB20B">
      <w:pPr>
        <w:pStyle w:val="4"/>
        <w:framePr w:wrap="auto" w:vAnchor="margin" w:hAnchor="text" w:yAlign="inline"/>
        <w:spacing w:line="360" w:lineRule="auto"/>
        <w:ind w:left="0" w:firstLine="0"/>
        <w:jc w:val="both"/>
      </w:pPr>
      <w:r>
        <w:rPr>
          <w:rtl w:val="0"/>
          <w:lang w:val="en-US"/>
        </w:rPr>
        <w:t>Usage</w:t>
      </w:r>
      <w:r>
        <w:rPr>
          <w:spacing w:val="0"/>
          <w:rtl w:val="0"/>
          <w:lang w:val="en-US"/>
        </w:rPr>
        <w:t xml:space="preserve"> </w:t>
      </w:r>
      <w:r>
        <w:rPr>
          <w:rtl w:val="0"/>
          <w:lang w:val="en-US"/>
        </w:rPr>
        <w:t>of Visual Studio Code</w:t>
      </w:r>
    </w:p>
    <w:p w14:paraId="4A1C2BE1">
      <w:pPr>
        <w:pStyle w:val="11"/>
        <w:framePr w:wrap="auto" w:vAnchor="margin" w:hAnchor="text" w:yAlign="inline"/>
        <w:spacing w:line="360" w:lineRule="auto"/>
        <w:jc w:val="both"/>
      </w:pPr>
      <w:r>
        <w:rPr>
          <w:rtl w:val="0"/>
          <w:lang w:val="en-US"/>
        </w:rPr>
        <w:t>To start using Visual Studio Code, users can download and install it from the official website, where it's available for Windows, macOS, and Linux. Once installed, developers can open a workspace or folder and begin coding in their desired programming language. VSCode offers an intuitive interface that allows users to open files, manage projects, and access an integrated terminal within a single window. By default, it supports popular languages such as JavaScript, Python, and HTML/CSS, and users can easily extend its functionality by installing language-specific extensions from the Extensions Marketplace.</w:t>
      </w:r>
    </w:p>
    <w:p w14:paraId="1120DDDC">
      <w:pPr>
        <w:pStyle w:val="11"/>
        <w:framePr w:wrap="auto" w:vAnchor="margin" w:hAnchor="text" w:yAlign="inline"/>
        <w:spacing w:line="360" w:lineRule="auto"/>
        <w:jc w:val="both"/>
      </w:pPr>
      <w:r>
        <w:rPr>
          <w:rtl w:val="0"/>
          <w:lang w:val="en-US"/>
        </w:rPr>
        <w:t>VSCode is ideal for a wide variety of programming purposes, ranging from web development and data science to game development and DevOps. With extensions, users can adapt VSCode to specific environments; for example, the Jupyter extension is often used for data science and machine learning, while Docker and Kubernetes extensions support DevOps workflows. The editor’s flexibility makes it suitable for scripting, debugging, and even production deployment. Additionally, users working in compiled languages like C++ and Java can configure VSCode to compile and debug code directly, making it a versatile tool for both interpreted and compiled programming languages. Whether for developing front-end applications, backend APIs, mobile apps, or data processing scripts, VSCode provides a comprehensive environment that meets the needs of diverse programming disciplines.</w:t>
      </w:r>
    </w:p>
    <w:p w14:paraId="13E437A6">
      <w:pPr>
        <w:pStyle w:val="11"/>
        <w:framePr w:wrap="auto" w:vAnchor="margin" w:hAnchor="text" w:yAlign="inline"/>
        <w:spacing w:line="360" w:lineRule="auto"/>
        <w:jc w:val="both"/>
        <w:rPr>
          <w:b/>
          <w:bCs/>
        </w:rPr>
      </w:pPr>
      <w:r>
        <w:rPr>
          <w:b/>
          <w:bCs/>
          <w:rtl w:val="0"/>
          <w:lang w:val="en-US"/>
        </w:rPr>
        <w:t>Main Features of VSCode</w:t>
      </w:r>
    </w:p>
    <w:p w14:paraId="70AFF199">
      <w:pPr>
        <w:pStyle w:val="11"/>
        <w:framePr w:wrap="auto" w:vAnchor="margin" w:hAnchor="text" w:yAlign="inline"/>
        <w:spacing w:line="360" w:lineRule="auto"/>
        <w:jc w:val="both"/>
      </w:pPr>
      <w:r>
        <w:rPr>
          <w:rFonts w:hint="default" w:ascii="Symbol" w:hAnsi="Symbol"/>
          <w:rtl w:val="0"/>
          <w:lang w:val="en-US"/>
        </w:rPr>
        <w:t>·</w:t>
      </w:r>
      <w:r>
        <w:rPr>
          <w:rtl w:val="0"/>
          <w:lang w:val="en-US"/>
        </w:rPr>
        <w:t xml:space="preserve"> </w:t>
      </w:r>
      <w:r>
        <w:rPr>
          <w:b/>
          <w:bCs/>
          <w:rtl w:val="0"/>
          <w:lang w:val="en-US"/>
        </w:rPr>
        <w:t>Multi-Language Support</w:t>
      </w:r>
      <w:r>
        <w:rPr>
          <w:rtl w:val="0"/>
          <w:lang w:val="en-US"/>
        </w:rPr>
        <w:t>: VSCode natively supports a wide range of programming languages, including Python, JavaScript, Java, C++, and many more. Through its marketplace, users can install language-specific extensions, further enhancing language compatibility and providing features like syntax highlighting, debugging, and auto-completion.</w:t>
      </w:r>
    </w:p>
    <w:p w14:paraId="13223EE9">
      <w:pPr>
        <w:pStyle w:val="11"/>
        <w:framePr w:wrap="auto" w:vAnchor="margin" w:hAnchor="text" w:yAlign="inline"/>
        <w:spacing w:line="360" w:lineRule="auto"/>
        <w:jc w:val="both"/>
      </w:pPr>
      <w:r>
        <w:rPr>
          <w:rFonts w:hint="default" w:ascii="Symbol" w:hAnsi="Symbol"/>
          <w:rtl w:val="0"/>
          <w:lang w:val="en-US"/>
        </w:rPr>
        <w:t>·</w:t>
      </w:r>
      <w:r>
        <w:rPr>
          <w:rtl w:val="0"/>
          <w:lang w:val="en-US"/>
        </w:rPr>
        <w:t xml:space="preserve"> </w:t>
      </w:r>
      <w:r>
        <w:rPr>
          <w:b/>
          <w:bCs/>
          <w:rtl w:val="0"/>
          <w:lang w:val="en-US"/>
        </w:rPr>
        <w:t>IntelliSense</w:t>
      </w:r>
      <w:r>
        <w:rPr>
          <w:rtl w:val="0"/>
          <w:lang w:val="en-US"/>
        </w:rPr>
        <w:t>: IntelliSense is VSCode’s intelligent code-completion tool, which suggests code snippets, variable names, and function definitions as developers type. It provides context-aware suggestions, making coding faster and reducing the likelihood of syntax errors. IntelliSense also offers parameter info, quick info, and member lists, which help developers understand and write code more efficiently.</w:t>
      </w:r>
    </w:p>
    <w:p w14:paraId="2EF2AC0D">
      <w:pPr>
        <w:pStyle w:val="11"/>
        <w:framePr w:wrap="auto" w:vAnchor="margin" w:hAnchor="text" w:yAlign="inline"/>
        <w:spacing w:line="360" w:lineRule="auto"/>
        <w:jc w:val="both"/>
      </w:pPr>
      <w:r>
        <w:rPr>
          <w:rFonts w:hint="default" w:ascii="Symbol" w:hAnsi="Symbol"/>
          <w:rtl w:val="0"/>
          <w:lang w:val="en-US"/>
        </w:rPr>
        <w:t>·</w:t>
      </w:r>
      <w:r>
        <w:rPr>
          <w:rtl w:val="0"/>
          <w:lang w:val="en-US"/>
        </w:rPr>
        <w:t xml:space="preserve"> </w:t>
      </w:r>
      <w:r>
        <w:rPr>
          <w:b/>
          <w:bCs/>
          <w:rtl w:val="0"/>
          <w:lang w:val="en-US"/>
        </w:rPr>
        <w:t>Integrated Debugging</w:t>
      </w:r>
      <w:r>
        <w:rPr>
          <w:rtl w:val="0"/>
          <w:lang w:val="en-US"/>
        </w:rPr>
        <w:t xml:space="preserve">: VSCode includes a built-in debugger that enables developers to set breakpoints, inspect variables, and step through code in real time. This debugging support is highly beneficial for identifying and fixing issues directly within the editor, without needing to switch to an external debugging tool. </w:t>
      </w:r>
    </w:p>
    <w:p w14:paraId="61B7C4BB">
      <w:pPr>
        <w:pStyle w:val="11"/>
        <w:framePr w:wrap="auto" w:vAnchor="margin" w:hAnchor="text" w:yAlign="inline"/>
        <w:spacing w:line="360" w:lineRule="auto"/>
        <w:jc w:val="both"/>
      </w:pPr>
      <w:r>
        <w:rPr>
          <w:rFonts w:hint="default" w:ascii="Symbol" w:hAnsi="Symbol"/>
          <w:rtl w:val="0"/>
          <w:lang w:val="en-US"/>
        </w:rPr>
        <w:t>·</w:t>
      </w:r>
      <w:r>
        <w:rPr>
          <w:rtl w:val="0"/>
          <w:lang w:val="en-US"/>
        </w:rPr>
        <w:t xml:space="preserve"> </w:t>
      </w:r>
      <w:r>
        <w:rPr>
          <w:b/>
          <w:bCs/>
          <w:rtl w:val="0"/>
          <w:lang w:val="en-US"/>
        </w:rPr>
        <w:t>Extensions Marketplace</w:t>
      </w:r>
      <w:r>
        <w:rPr>
          <w:rtl w:val="0"/>
          <w:lang w:val="en-US"/>
        </w:rPr>
        <w:t xml:space="preserve">: One of VSCode’s standout features is its extensive extensions marketplace. With thousands of extensions available, developers can add functionalities like version control, linting, theming, and much more. </w:t>
      </w:r>
    </w:p>
    <w:p w14:paraId="12A2AF38">
      <w:pPr>
        <w:pStyle w:val="11"/>
        <w:framePr w:wrap="auto" w:vAnchor="margin" w:hAnchor="text" w:yAlign="inline"/>
        <w:spacing w:line="360" w:lineRule="auto"/>
        <w:sectPr>
          <w:headerReference r:id="rId18" w:type="default"/>
          <w:footerReference r:id="rId19" w:type="default"/>
          <w:pgSz w:w="12240" w:h="15840"/>
          <w:pgMar w:top="1440" w:right="1440" w:bottom="1440" w:left="1440" w:header="0" w:footer="215" w:gutter="0"/>
          <w:pgNumType w:fmt="decimal" w:start="1"/>
          <w:cols w:space="720" w:num="1"/>
        </w:sectPr>
      </w:pPr>
      <w:r>
        <w:rPr>
          <w:rFonts w:hint="default" w:ascii="Symbol" w:hAnsi="Symbol"/>
          <w:rtl w:val="0"/>
          <w:lang w:val="en-US"/>
        </w:rPr>
        <w:t>·</w:t>
      </w:r>
      <w:r>
        <w:rPr>
          <w:rtl w:val="0"/>
          <w:lang w:val="en-US"/>
        </w:rPr>
        <w:t xml:space="preserve"> </w:t>
      </w:r>
      <w:r>
        <w:rPr>
          <w:b/>
          <w:bCs/>
          <w:rtl w:val="0"/>
          <w:lang w:val="en-US"/>
        </w:rPr>
        <w:t>Git Integration</w:t>
      </w:r>
      <w:r>
        <w:rPr>
          <w:rtl w:val="0"/>
          <w:lang w:val="en-US"/>
        </w:rPr>
        <w:t xml:space="preserve">: VSCode’s integrated Git support allows developers to manage version control without leaving the editor. Users can stage, commit, push, and pull changes, view diffs, and manage branches directly within VSCode. </w:t>
      </w:r>
      <w:bookmarkStart w:id="10" w:name="_bookmark11"/>
      <w:bookmarkEnd w:id="10"/>
      <w:r>
        <w:rPr>
          <w:rtl w:val="0"/>
          <w:lang w:val="en-US"/>
        </w:rPr>
        <w:t xml:space="preserve"> </w:t>
      </w:r>
    </w:p>
    <w:p w14:paraId="286D00EC">
      <w:pPr>
        <w:pStyle w:val="2"/>
        <w:framePr w:wrap="auto" w:vAnchor="margin" w:hAnchor="text" w:yAlign="inline"/>
        <w:numPr>
          <w:ilvl w:val="0"/>
          <w:numId w:val="0"/>
        </w:numPr>
        <w:spacing w:before="57" w:line="360" w:lineRule="auto"/>
        <w:ind w:left="360" w:leftChars="0" w:right="0" w:rightChars="0" w:firstLine="2081" w:firstLineChars="650"/>
        <w:jc w:val="both"/>
        <w:rPr>
          <w:lang w:val="en-US"/>
        </w:rPr>
      </w:pPr>
      <w:r>
        <w:rPr>
          <w:rFonts w:hint="default"/>
          <w:spacing w:val="0"/>
          <w:rtl w:val="0"/>
          <w:lang w:val="en-US"/>
        </w:rPr>
        <w:t xml:space="preserve">          2. </w:t>
      </w:r>
      <w:r>
        <w:rPr>
          <w:spacing w:val="0"/>
          <w:rtl w:val="0"/>
          <w:lang w:val="en-US"/>
        </w:rPr>
        <w:t>LITERATURE SURVEY</w:t>
      </w:r>
    </w:p>
    <w:p w14:paraId="61EF178D">
      <w:pPr>
        <w:pStyle w:val="7"/>
        <w:framePr w:wrap="auto" w:vAnchor="margin" w:hAnchor="text" w:yAlign="inline"/>
        <w:spacing w:before="300" w:line="360" w:lineRule="auto"/>
        <w:ind w:left="851" w:right="634" w:firstLine="0"/>
        <w:jc w:val="both"/>
      </w:pPr>
      <w:bookmarkStart w:id="11" w:name="_bookmark12"/>
      <w:r>
        <w:rPr>
          <w:rtl w:val="0"/>
          <w:lang w:val="en-US"/>
        </w:rPr>
        <w:t>Potential research work carried out on various techniques for crop yield prediction has been discussed in the following paragraphs. Various researchers have employed different mechanisms such as remote sensing, IoT, image processing, and machine learning to improve agricultural forecasting accuracy and aid farmers in decision-making.</w:t>
      </w:r>
      <w:bookmarkEnd w:id="11"/>
    </w:p>
    <w:p w14:paraId="5C21856F">
      <w:pPr>
        <w:pStyle w:val="7"/>
        <w:framePr w:wrap="auto" w:vAnchor="margin" w:hAnchor="text" w:yAlign="inline"/>
        <w:numPr>
          <w:ilvl w:val="0"/>
          <w:numId w:val="9"/>
        </w:numPr>
        <w:spacing w:before="300" w:line="360" w:lineRule="auto"/>
        <w:ind w:left="851" w:right="634" w:firstLine="0"/>
        <w:jc w:val="both"/>
        <w:rPr>
          <w:rtl w:val="0"/>
          <w:lang w:val="en-US"/>
        </w:rPr>
      </w:pPr>
      <w:r>
        <w:rPr>
          <w:b/>
          <w:bCs/>
          <w:rtl w:val="0"/>
          <w:lang w:val="en-US"/>
        </w:rPr>
        <w:t>Hao Wang, Isabella Rossi, and Deepak Nair proposed</w:t>
      </w:r>
      <w:r>
        <w:rPr>
          <w:rtl w:val="0"/>
          <w:lang w:val="en-US"/>
        </w:rPr>
        <w:t xml:space="preserve"> </w:t>
      </w:r>
      <w:r>
        <w:rPr>
          <w:b/>
          <w:bCs/>
          <w:rtl w:val="0"/>
          <w:lang w:val="en-US"/>
        </w:rPr>
        <w:t>“Pre-season Yield Prediction” (2018)</w:t>
      </w:r>
      <w:r>
        <w:rPr>
          <w:rStyle w:val="20"/>
          <w:b/>
          <w:bCs/>
          <w:outline w:val="0"/>
        </w:rPr>
        <w:fldChar w:fldCharType="begin"/>
      </w:r>
      <w:r>
        <w:rPr>
          <w:rStyle w:val="20"/>
          <w:b/>
          <w:bCs/>
          <w:outline w:val="0"/>
        </w:rPr>
        <w:instrText xml:space="preserve"> HYPERLINK "https://www.frontiersin.org/journals/endocrinology/articles/10.3389/fendo.2023.1292167/full"</w:instrText>
      </w:r>
      <w:r>
        <w:rPr>
          <w:rStyle w:val="20"/>
          <w:b/>
          <w:bCs/>
          <w:outline w:val="0"/>
        </w:rPr>
        <w:fldChar w:fldCharType="separate"/>
      </w:r>
      <w:r>
        <w:rPr>
          <w:rStyle w:val="20"/>
          <w:b/>
          <w:bCs/>
          <w:outline w:val="0"/>
          <w:rtl w:val="0"/>
          <w:lang w:val="en-US"/>
        </w:rPr>
        <w:t xml:space="preserve"> </w:t>
      </w:r>
      <w:r>
        <w:fldChar w:fldCharType="end"/>
      </w:r>
      <w:r>
        <w:rPr>
          <w:rtl w:val="0"/>
          <w:lang w:val="en-US"/>
        </w:rPr>
        <w:t>combining CNN with weather and soil data models in Python and TensorFlow. This approach supports early-season yield forecasting, but heavy computation and non-portability make it unsuitable for real-time or edge-based applications.</w:t>
      </w:r>
    </w:p>
    <w:p w14:paraId="2674DFCF">
      <w:pPr>
        <w:pStyle w:val="7"/>
        <w:framePr w:wrap="auto" w:vAnchor="margin" w:hAnchor="text" w:yAlign="inline"/>
        <w:numPr>
          <w:ilvl w:val="0"/>
          <w:numId w:val="9"/>
        </w:numPr>
        <w:spacing w:before="153" w:line="360" w:lineRule="auto"/>
        <w:ind w:left="851" w:leftChars="0" w:right="634" w:firstLine="0" w:firstLineChars="0"/>
        <w:jc w:val="both"/>
        <w:rPr>
          <w:rtl w:val="0"/>
          <w:lang w:val="en-US"/>
        </w:rPr>
      </w:pPr>
      <w:r>
        <w:rPr>
          <w:b/>
          <w:bCs/>
          <w:rtl w:val="0"/>
          <w:lang w:val="en-US"/>
        </w:rPr>
        <w:t xml:space="preserve">Sanjay Mohanty, Olivia Turner, and Chen Wei — “CNN for Plant Disease Detection” (2017) </w:t>
      </w:r>
      <w:r>
        <w:rPr>
          <w:rtl w:val="0"/>
          <w:lang w:val="en-US"/>
        </w:rPr>
        <w:t>The authors implemented convolutional neural networks (CNN) on the PlantVillage dataset using TensorFlow and Keras. The study achieved high classification accuracy, but it relied on controlled datasets, making it less effective in real field conditions.</w:t>
      </w:r>
    </w:p>
    <w:p w14:paraId="7495BFCA">
      <w:pPr>
        <w:pStyle w:val="7"/>
        <w:framePr w:wrap="auto" w:vAnchor="margin" w:hAnchor="text" w:yAlign="inline"/>
        <w:numPr>
          <w:ilvl w:val="0"/>
          <w:numId w:val="0"/>
        </w:numPr>
        <w:spacing w:before="153" w:line="360" w:lineRule="auto"/>
        <w:ind w:right="634" w:rightChars="0"/>
        <w:jc w:val="both"/>
        <w:rPr>
          <w:rtl w:val="0"/>
          <w:lang w:val="en-US"/>
        </w:rPr>
      </w:pPr>
    </w:p>
    <w:p w14:paraId="09B05B78">
      <w:pPr>
        <w:framePr w:wrap="auto" w:vAnchor="margin" w:hAnchor="text" w:yAlign="inline"/>
        <w:tabs>
          <w:tab w:val="left" w:pos="1103"/>
        </w:tabs>
        <w:spacing w:line="360" w:lineRule="auto"/>
        <w:ind w:left="851" w:right="634" w:firstLine="0"/>
        <w:jc w:val="both"/>
        <w:rPr>
          <w:sz w:val="24"/>
          <w:szCs w:val="24"/>
        </w:rPr>
      </w:pPr>
      <w:r>
        <w:rPr>
          <w:b/>
          <w:bCs/>
          <w:sz w:val="24"/>
          <w:szCs w:val="24"/>
          <w:rtl w:val="0"/>
          <w:lang w:val="en-US"/>
        </w:rPr>
        <w:t xml:space="preserve">[3] </w:t>
      </w:r>
      <w:r>
        <w:rPr>
          <w:b/>
          <w:bCs/>
          <w:sz w:val="24"/>
          <w:szCs w:val="24"/>
          <w:rtl w:val="0"/>
          <w:lang w:val="it-IT"/>
        </w:rPr>
        <w:t>Maria Gomez, Rajesh Pillai, and Elena Petrova (2016)</w:t>
      </w:r>
      <w:r>
        <w:rPr>
          <w:sz w:val="24"/>
          <w:szCs w:val="24"/>
          <w:rtl w:val="0"/>
          <w:lang w:val="en-US"/>
        </w:rPr>
        <w:t xml:space="preserve"> carried out a project titled </w:t>
      </w:r>
      <w:r>
        <w:rPr>
          <w:b/>
          <w:bCs/>
          <w:sz w:val="24"/>
          <w:szCs w:val="24"/>
          <w:rtl/>
          <w:lang w:val="ar-SA" w:bidi="ar-SA"/>
        </w:rPr>
        <w:t>“</w:t>
      </w:r>
      <w:r>
        <w:rPr>
          <w:b/>
          <w:bCs/>
          <w:sz w:val="24"/>
          <w:szCs w:val="24"/>
          <w:rtl w:val="0"/>
          <w:lang w:val="en-US"/>
        </w:rPr>
        <w:t>Image Processing for Disease Detection</w:t>
      </w:r>
      <w:r>
        <w:rPr>
          <w:b/>
          <w:bCs/>
          <w:sz w:val="24"/>
          <w:szCs w:val="24"/>
          <w:rtl w:val="0"/>
        </w:rPr>
        <w:t>”</w:t>
      </w:r>
      <w:r>
        <w:rPr>
          <w:sz w:val="24"/>
          <w:szCs w:val="24"/>
          <w:rtl w:val="0"/>
          <w:lang w:val="en-US"/>
        </w:rPr>
        <w:t xml:space="preserve"> — employing color and texture-based image analysis to identify leaf diseases. It enabled automated disease detection, yet showed poor generalization due to lack of CNN-based feature learning.</w:t>
      </w:r>
    </w:p>
    <w:p w14:paraId="49CFFED2">
      <w:pPr>
        <w:framePr w:wrap="auto" w:vAnchor="margin" w:hAnchor="text" w:yAlign="inline"/>
        <w:tabs>
          <w:tab w:val="left" w:pos="1103"/>
        </w:tabs>
        <w:spacing w:line="360" w:lineRule="auto"/>
        <w:ind w:left="851" w:right="634" w:firstLine="0"/>
        <w:jc w:val="both"/>
        <w:rPr>
          <w:sz w:val="24"/>
          <w:szCs w:val="24"/>
        </w:rPr>
      </w:pPr>
    </w:p>
    <w:p w14:paraId="412F97BD">
      <w:pPr>
        <w:pStyle w:val="7"/>
        <w:framePr w:wrap="auto" w:vAnchor="margin" w:hAnchor="text" w:yAlign="inline"/>
        <w:numPr>
          <w:ilvl w:val="0"/>
          <w:numId w:val="10"/>
        </w:numPr>
        <w:spacing w:before="75" w:line="360" w:lineRule="auto"/>
        <w:ind w:left="851" w:right="634" w:firstLine="0"/>
        <w:jc w:val="both"/>
        <w:rPr>
          <w:rtl w:val="0"/>
          <w:lang w:val="en-US"/>
        </w:rPr>
      </w:pPr>
      <w:r>
        <w:rPr>
          <w:b/>
          <w:bCs/>
          <w:rtl w:val="0"/>
        </w:rPr>
        <w:t xml:space="preserve">Thuy Nguyen, Alan Rodriguez, and Junko Sato </w:t>
      </w:r>
      <w:r>
        <w:rPr>
          <w:b/>
          <w:bCs/>
          <w:rtl w:val="0"/>
          <w:lang w:val="en-US"/>
        </w:rPr>
        <w:t>— “Remote Sensing + ML for Yield Prediction</w:t>
      </w:r>
      <w:r>
        <w:rPr>
          <w:b/>
          <w:bCs/>
          <w:rtl w:val="0"/>
        </w:rPr>
        <w:t>” (2015)</w:t>
      </w:r>
      <w:r>
        <w:rPr>
          <w:b/>
          <w:bCs/>
          <w:rtl w:val="0"/>
          <w:lang w:val="en-US"/>
        </w:rPr>
        <w:t xml:space="preserve"> </w:t>
      </w:r>
      <w:r>
        <w:rPr>
          <w:rtl w:val="0"/>
          <w:lang w:val="en-US"/>
        </w:rPr>
        <w:t>This work combined NDVI and yield datasets with regression and ML models using Python and MATLAB. The integration improved accuracy, but the absence of deep learning and field validation limited its practical deployment.</w:t>
      </w:r>
    </w:p>
    <w:p w14:paraId="074ED415">
      <w:pPr>
        <w:pStyle w:val="7"/>
        <w:framePr w:wrap="auto" w:vAnchor="margin" w:hAnchor="text" w:yAlign="inline"/>
        <w:numPr>
          <w:ilvl w:val="0"/>
          <w:numId w:val="10"/>
        </w:numPr>
        <w:spacing w:before="75" w:line="360" w:lineRule="auto"/>
        <w:ind w:left="851" w:right="634" w:firstLine="0"/>
        <w:jc w:val="both"/>
        <w:rPr>
          <w:rtl w:val="0"/>
          <w:lang w:val="en-US"/>
        </w:rPr>
      </w:pPr>
    </w:p>
    <w:p w14:paraId="62A7957D">
      <w:pPr>
        <w:pStyle w:val="21"/>
        <w:framePr w:wrap="auto" w:vAnchor="margin" w:hAnchor="text" w:yAlign="inline"/>
        <w:bidi w:val="0"/>
        <w:spacing w:before="0" w:line="360" w:lineRule="auto"/>
        <w:ind w:left="0" w:right="0" w:firstLine="720" w:firstLineChars="300"/>
        <w:jc w:val="left"/>
        <w:rPr>
          <w:rFonts w:ascii="Times New Roman" w:hAnsi="Times New Roman" w:eastAsia="Times New Roman" w:cs="Times New Roman"/>
          <w:b/>
          <w:bCs/>
          <w:rtl w:val="0"/>
        </w:rPr>
      </w:pPr>
      <w:r>
        <w:rPr>
          <w:rFonts w:ascii="Times New Roman" w:hAnsi="Times New Roman"/>
          <w:rtl w:val="0"/>
          <w:lang w:val="en-US"/>
        </w:rPr>
        <w:t xml:space="preserve"> </w:t>
      </w:r>
      <w:r>
        <w:rPr>
          <w:rFonts w:ascii="Times New Roman" w:hAnsi="Times New Roman"/>
          <w:b/>
          <w:bCs/>
          <w:rtl w:val="0"/>
          <w:lang w:val="en-US"/>
        </w:rPr>
        <w:t xml:space="preserve">[5] Dhruv Patel, Kevin Brown, and Neha Agarwal </w:t>
      </w:r>
      <w:r>
        <w:rPr>
          <w:rFonts w:hint="default" w:ascii="Times New Roman" w:hAnsi="Times New Roman"/>
          <w:b/>
          <w:bCs/>
          <w:rtl w:val="0"/>
          <w:lang w:val="en-US"/>
        </w:rPr>
        <w:t>— “</w:t>
      </w:r>
      <w:r>
        <w:rPr>
          <w:rFonts w:ascii="Times New Roman" w:hAnsi="Times New Roman"/>
          <w:b/>
          <w:bCs/>
          <w:rtl w:val="0"/>
          <w:lang w:val="en-US"/>
        </w:rPr>
        <w:t>Random Forest Yield Forecasting</w:t>
      </w:r>
      <w:r>
        <w:rPr>
          <w:rFonts w:hint="default" w:ascii="Times New Roman" w:hAnsi="Times New Roman"/>
          <w:b/>
          <w:bCs/>
          <w:rtl w:val="0"/>
        </w:rPr>
        <w:t xml:space="preserve">” </w:t>
      </w:r>
    </w:p>
    <w:p w14:paraId="78ADF75D">
      <w:pPr>
        <w:pStyle w:val="21"/>
        <w:framePr w:wrap="auto" w:vAnchor="margin" w:hAnchor="text" w:yAlign="inline"/>
        <w:bidi w:val="0"/>
        <w:spacing w:before="0" w:line="360" w:lineRule="auto"/>
        <w:ind w:left="0" w:right="0" w:firstLine="0"/>
        <w:jc w:val="both"/>
        <w:rPr>
          <w:rFonts w:ascii="Times New Roman" w:hAnsi="Times New Roman" w:eastAsia="Times New Roman" w:cs="Times New Roman"/>
          <w:rtl w:val="0"/>
        </w:rPr>
      </w:pPr>
      <w:r>
        <w:rPr>
          <w:rFonts w:ascii="Times New Roman" w:hAnsi="Times New Roman"/>
          <w:b/>
          <w:bCs/>
          <w:rtl w:val="0"/>
          <w:lang w:val="en-US"/>
        </w:rPr>
        <w:t xml:space="preserve">              </w:t>
      </w:r>
      <w:r>
        <w:rPr>
          <w:rFonts w:ascii="Times New Roman" w:hAnsi="Times New Roman"/>
          <w:b/>
          <w:bCs/>
          <w:rtl w:val="0"/>
        </w:rPr>
        <w:t>(2014)</w:t>
      </w:r>
      <w:r>
        <w:rPr>
          <w:rFonts w:ascii="Times New Roman" w:hAnsi="Times New Roman"/>
          <w:b/>
          <w:bCs/>
          <w:rtl w:val="0"/>
          <w:lang w:val="en-US"/>
        </w:rPr>
        <w:t xml:space="preserve">  </w:t>
      </w:r>
      <w:r>
        <w:rPr>
          <w:rFonts w:ascii="Times New Roman" w:hAnsi="Times New Roman"/>
          <w:rtl w:val="0"/>
          <w:lang w:val="en-US"/>
        </w:rPr>
        <w:t xml:space="preserve">The researchers applied the Random Forest algorithm on historical yield data to </w:t>
      </w:r>
      <w:r>
        <w:rPr>
          <w:rFonts w:ascii="Times New Roman" w:hAnsi="Times New Roman"/>
          <w:rtl w:val="0"/>
          <w:lang w:val="de-DE"/>
        </w:rPr>
        <w:t>enhance</w:t>
      </w:r>
    </w:p>
    <w:p w14:paraId="2C8991FB">
      <w:pPr>
        <w:pStyle w:val="21"/>
        <w:framePr w:wrap="auto" w:vAnchor="margin" w:hAnchor="text" w:yAlign="inline"/>
        <w:bidi w:val="0"/>
        <w:spacing w:before="0" w:line="360" w:lineRule="auto"/>
        <w:ind w:left="0" w:right="0" w:firstLine="0"/>
        <w:jc w:val="both"/>
        <w:rPr>
          <w:rFonts w:ascii="Times New Roman" w:hAnsi="Times New Roman" w:eastAsia="Times New Roman" w:cs="Times New Roman"/>
          <w:rtl w:val="0"/>
        </w:rPr>
      </w:pPr>
      <w:r>
        <w:rPr>
          <w:rFonts w:ascii="Times New Roman" w:hAnsi="Times New Roman"/>
          <w:rtl w:val="0"/>
          <w:lang w:val="en-US"/>
        </w:rPr>
        <w:t xml:space="preserve">              forecasting accuracy. The model provided robust predictions, though it remained a shallow ML </w:t>
      </w:r>
    </w:p>
    <w:p w14:paraId="50AAD35F">
      <w:pPr>
        <w:pStyle w:val="21"/>
        <w:framePr w:wrap="auto" w:vAnchor="margin" w:hAnchor="text" w:yAlign="inline"/>
        <w:bidi w:val="0"/>
        <w:spacing w:before="0" w:line="360" w:lineRule="auto"/>
        <w:ind w:left="0" w:right="0" w:firstLine="0"/>
        <w:jc w:val="both"/>
        <w:rPr>
          <w:rFonts w:ascii="Times New Roman" w:hAnsi="Times New Roman"/>
          <w:rtl w:val="0"/>
          <w:lang w:val="en-US"/>
        </w:rPr>
      </w:pPr>
      <w:r>
        <w:rPr>
          <w:rFonts w:ascii="Times New Roman" w:hAnsi="Times New Roman"/>
          <w:rtl w:val="0"/>
          <w:lang w:val="en-US"/>
        </w:rPr>
        <w:t xml:space="preserve">              approach without deeper learning or complex data handling.</w:t>
      </w:r>
    </w:p>
    <w:p w14:paraId="579FE7DE">
      <w:pPr>
        <w:pStyle w:val="21"/>
        <w:framePr w:wrap="auto" w:vAnchor="margin" w:hAnchor="text" w:yAlign="inline"/>
        <w:bidi w:val="0"/>
        <w:spacing w:before="0" w:line="360" w:lineRule="auto"/>
        <w:ind w:left="0" w:right="0" w:firstLine="0"/>
        <w:jc w:val="both"/>
        <w:rPr>
          <w:rFonts w:ascii="Times New Roman" w:hAnsi="Times New Roman"/>
          <w:rtl w:val="0"/>
          <w:lang w:val="en-US"/>
        </w:rPr>
      </w:pPr>
    </w:p>
    <w:p w14:paraId="481310C6">
      <w:pPr>
        <w:pStyle w:val="21"/>
        <w:framePr w:wrap="auto" w:vAnchor="margin" w:hAnchor="text" w:yAlign="inline"/>
        <w:bidi w:val="0"/>
        <w:spacing w:before="0" w:line="360" w:lineRule="auto"/>
        <w:ind w:left="0" w:right="0" w:firstLine="0"/>
        <w:jc w:val="both"/>
        <w:rPr>
          <w:rFonts w:ascii="Times New Roman" w:hAnsi="Times New Roman"/>
          <w:rtl w:val="0"/>
          <w:lang w:val="en-US"/>
        </w:rPr>
      </w:pPr>
    </w:p>
    <w:p w14:paraId="3301F6F2">
      <w:pPr>
        <w:pStyle w:val="21"/>
        <w:framePr w:wrap="auto" w:vAnchor="margin" w:hAnchor="text" w:yAlign="inline"/>
        <w:bidi w:val="0"/>
        <w:spacing w:before="0" w:line="360" w:lineRule="auto"/>
        <w:ind w:left="0" w:right="0" w:firstLine="0"/>
        <w:jc w:val="both"/>
        <w:rPr>
          <w:rFonts w:ascii="Times New Roman" w:hAnsi="Times New Roman" w:eastAsia="Times New Roman" w:cs="Times New Roman"/>
          <w:b/>
          <w:bCs/>
          <w:rtl w:val="0"/>
        </w:rPr>
      </w:pPr>
    </w:p>
    <w:p w14:paraId="2AAF5ED4">
      <w:pPr>
        <w:framePr w:wrap="auto" w:vAnchor="margin" w:hAnchor="text" w:yAlign="inline"/>
        <w:tabs>
          <w:tab w:val="left" w:pos="1084"/>
        </w:tabs>
        <w:spacing w:line="360" w:lineRule="auto"/>
        <w:ind w:left="851" w:right="634" w:firstLine="0"/>
        <w:jc w:val="both"/>
        <w:rPr>
          <w:b/>
          <w:bCs/>
          <w:sz w:val="24"/>
          <w:szCs w:val="24"/>
          <w:rtl w:val="0"/>
          <w:lang w:val="en-US"/>
        </w:rPr>
        <w:sectPr>
          <w:headerReference r:id="rId20" w:type="default"/>
          <w:footerReference r:id="rId21" w:type="default"/>
          <w:pgSz w:w="12240" w:h="15840"/>
          <w:pgMar w:top="1280" w:right="820" w:bottom="280" w:left="580" w:header="0" w:footer="215" w:gutter="0"/>
          <w:pgNumType w:fmt="decimal"/>
          <w:cols w:space="720" w:num="1"/>
        </w:sectPr>
      </w:pPr>
    </w:p>
    <w:p w14:paraId="5498C57E">
      <w:pPr>
        <w:framePr w:wrap="auto" w:vAnchor="margin" w:hAnchor="text" w:yAlign="inline"/>
        <w:tabs>
          <w:tab w:val="left" w:pos="1084"/>
        </w:tabs>
        <w:spacing w:line="360" w:lineRule="auto"/>
        <w:ind w:left="851" w:right="634" w:firstLine="0"/>
        <w:jc w:val="both"/>
        <w:rPr>
          <w:sz w:val="24"/>
          <w:szCs w:val="24"/>
        </w:rPr>
      </w:pPr>
      <w:r>
        <w:rPr>
          <w:b/>
          <w:bCs/>
          <w:sz w:val="24"/>
          <w:szCs w:val="24"/>
          <w:rtl w:val="0"/>
          <w:lang w:val="en-US"/>
        </w:rPr>
        <w:t>[6] Liang Chen, Sofia Morales, and Ahmed Yusuf — “Cloud-based IoT Farming” (2013)</w:t>
      </w:r>
      <w:r>
        <w:rPr>
          <w:sz w:val="24"/>
          <w:szCs w:val="24"/>
        </w:rPr>
        <w:br w:type="textWrapping"/>
      </w:r>
      <w:r>
        <w:rPr>
          <w:sz w:val="24"/>
          <w:szCs w:val="24"/>
          <w:rtl w:val="0"/>
          <w:lang w:val="en-US"/>
        </w:rPr>
        <w:t>This study integrates IoT sensors with cloud computing for efficient farm management and remote monitoring. It offers real-time scalability and centralized data access; however, internet dependency and lack of AI integration limit its reliability in rural areas.</w:t>
      </w:r>
    </w:p>
    <w:p w14:paraId="17A12F13">
      <w:pPr>
        <w:framePr w:wrap="auto" w:vAnchor="margin" w:hAnchor="text" w:yAlign="inline"/>
        <w:tabs>
          <w:tab w:val="left" w:pos="1084"/>
        </w:tabs>
        <w:spacing w:line="360" w:lineRule="auto"/>
        <w:ind w:left="851" w:right="634" w:firstLine="0"/>
        <w:jc w:val="both"/>
        <w:rPr>
          <w:sz w:val="24"/>
          <w:szCs w:val="24"/>
        </w:rPr>
      </w:pPr>
    </w:p>
    <w:p w14:paraId="51F8719E">
      <w:pPr>
        <w:framePr w:wrap="auto" w:vAnchor="margin" w:hAnchor="text" w:yAlign="inline"/>
        <w:tabs>
          <w:tab w:val="left" w:pos="1084"/>
        </w:tabs>
        <w:spacing w:line="360" w:lineRule="auto"/>
        <w:ind w:left="851" w:right="634" w:firstLine="0"/>
        <w:jc w:val="both"/>
        <w:rPr>
          <w:sz w:val="24"/>
          <w:szCs w:val="24"/>
        </w:rPr>
      </w:pPr>
      <w:r>
        <w:rPr>
          <w:b/>
          <w:bCs/>
          <w:sz w:val="24"/>
          <w:szCs w:val="24"/>
          <w:rtl w:val="0"/>
          <w:lang w:val="en-US"/>
        </w:rPr>
        <w:t xml:space="preserve">[7] Rahul Kumar and David Lee — “ML for Yield Forecasting” (2011) </w:t>
      </w:r>
      <w:r>
        <w:rPr>
          <w:sz w:val="24"/>
          <w:szCs w:val="24"/>
          <w:rtl w:val="0"/>
          <w:lang w:val="en-US"/>
        </w:rPr>
        <w:t>The researchers utilized regression and SVM algorithms on regional yield datasets through Python and MATLAB. Their work improved prediction accuracy compared to simple statistical models; however, small datasets and limited feature variety affected overall performance.</w:t>
      </w:r>
    </w:p>
    <w:p w14:paraId="7AC91368">
      <w:pPr>
        <w:framePr w:wrap="auto" w:vAnchor="margin" w:hAnchor="text" w:yAlign="inline"/>
        <w:tabs>
          <w:tab w:val="left" w:pos="1084"/>
        </w:tabs>
        <w:spacing w:line="360" w:lineRule="auto"/>
        <w:ind w:left="851" w:right="634" w:firstLine="0"/>
        <w:jc w:val="both"/>
        <w:rPr>
          <w:sz w:val="24"/>
          <w:szCs w:val="24"/>
        </w:rPr>
      </w:pPr>
      <w:r>
        <w:rPr>
          <w:sz w:val="24"/>
          <w:szCs w:val="24"/>
        </w:rPr>
        <w:br w:type="textWrapping"/>
      </w:r>
    </w:p>
    <w:p w14:paraId="0DA486E4">
      <w:pPr>
        <w:framePr w:wrap="auto" w:vAnchor="margin" w:hAnchor="text" w:yAlign="inline"/>
        <w:tabs>
          <w:tab w:val="left" w:pos="1084"/>
        </w:tabs>
        <w:spacing w:line="360" w:lineRule="auto"/>
        <w:ind w:left="851" w:right="634" w:firstLine="0"/>
        <w:jc w:val="both"/>
        <w:rPr>
          <w:sz w:val="24"/>
          <w:szCs w:val="24"/>
        </w:rPr>
      </w:pPr>
      <w:r>
        <w:rPr>
          <w:b/>
          <w:bCs/>
          <w:sz w:val="24"/>
          <w:szCs w:val="24"/>
          <w:rtl w:val="0"/>
          <w:lang w:val="en-US"/>
        </w:rPr>
        <w:t>[8</w:t>
      </w:r>
      <w:r>
        <w:rPr>
          <w:sz w:val="24"/>
          <w:szCs w:val="24"/>
          <w:rtl w:val="0"/>
          <w:lang w:val="en-US"/>
        </w:rPr>
        <w:t xml:space="preserve">] </w:t>
      </w:r>
      <w:r>
        <w:rPr>
          <w:b/>
          <w:bCs/>
          <w:sz w:val="24"/>
          <w:szCs w:val="24"/>
          <w:rtl w:val="0"/>
          <w:lang w:val="en-US"/>
        </w:rPr>
        <w:t>John Smith, Emily Carter, and Robert Davis — “Crop Yield Prediction using Remote Sensing” (2005)</w:t>
      </w:r>
      <w:r>
        <w:rPr>
          <w:b/>
          <w:bCs/>
          <w:rtl w:val="0"/>
          <w:lang w:val="en-US"/>
        </w:rPr>
        <w:t xml:space="preserve"> </w:t>
      </w:r>
      <w:r>
        <w:rPr>
          <w:sz w:val="24"/>
          <w:szCs w:val="24"/>
          <w:rtl w:val="0"/>
          <w:lang w:val="en-US"/>
        </w:rPr>
        <w:t>This study explores the use of NDVI and satellite imagery (Landsat, MODIS) to estimate regional crop yields through regression models using GIS and Excel tools. It demonstrates early crop monitoring at low cost; however, it lacks machine learning or deep learning integration, and the system is not user-friendly for farmers.</w:t>
      </w:r>
    </w:p>
    <w:p w14:paraId="127EE747">
      <w:pPr>
        <w:framePr w:wrap="auto" w:vAnchor="margin" w:hAnchor="text" w:yAlign="inline"/>
        <w:tabs>
          <w:tab w:val="left" w:pos="1084"/>
        </w:tabs>
        <w:spacing w:line="360" w:lineRule="auto"/>
        <w:ind w:left="851" w:right="634" w:firstLine="0"/>
        <w:jc w:val="both"/>
      </w:pPr>
    </w:p>
    <w:p w14:paraId="593A2D66">
      <w:pPr>
        <w:framePr w:wrap="auto" w:vAnchor="margin" w:hAnchor="text" w:yAlign="inline"/>
        <w:tabs>
          <w:tab w:val="left" w:pos="1084"/>
        </w:tabs>
        <w:spacing w:line="360" w:lineRule="auto"/>
        <w:ind w:right="552"/>
        <w:jc w:val="both"/>
        <w:rPr>
          <w:sz w:val="24"/>
          <w:szCs w:val="24"/>
        </w:rPr>
      </w:pPr>
    </w:p>
    <w:p w14:paraId="218CBF95">
      <w:pPr>
        <w:framePr w:wrap="auto" w:vAnchor="margin" w:hAnchor="text" w:yAlign="inline"/>
        <w:tabs>
          <w:tab w:val="left" w:pos="1084"/>
        </w:tabs>
        <w:spacing w:line="360" w:lineRule="auto"/>
        <w:ind w:right="552"/>
        <w:jc w:val="both"/>
        <w:rPr>
          <w:sz w:val="24"/>
          <w:szCs w:val="24"/>
        </w:rPr>
      </w:pPr>
    </w:p>
    <w:p w14:paraId="3B15F7DA">
      <w:pPr>
        <w:framePr w:wrap="auto" w:vAnchor="margin" w:hAnchor="text" w:yAlign="inline"/>
        <w:tabs>
          <w:tab w:val="left" w:pos="1084"/>
        </w:tabs>
        <w:spacing w:line="360" w:lineRule="auto"/>
        <w:ind w:right="552"/>
        <w:jc w:val="both"/>
        <w:rPr>
          <w:sz w:val="24"/>
          <w:szCs w:val="24"/>
        </w:rPr>
      </w:pPr>
    </w:p>
    <w:p w14:paraId="29972821">
      <w:pPr>
        <w:framePr w:wrap="auto" w:vAnchor="margin" w:hAnchor="text" w:yAlign="inline"/>
        <w:tabs>
          <w:tab w:val="left" w:pos="1084"/>
        </w:tabs>
        <w:spacing w:line="360" w:lineRule="auto"/>
        <w:ind w:right="552"/>
        <w:jc w:val="both"/>
        <w:rPr>
          <w:sz w:val="24"/>
          <w:szCs w:val="24"/>
        </w:rPr>
      </w:pPr>
    </w:p>
    <w:p w14:paraId="49358A3D">
      <w:pPr>
        <w:framePr w:wrap="auto" w:vAnchor="margin" w:hAnchor="text" w:yAlign="inline"/>
        <w:tabs>
          <w:tab w:val="left" w:pos="1084"/>
        </w:tabs>
        <w:spacing w:line="360" w:lineRule="auto"/>
        <w:ind w:right="552"/>
        <w:jc w:val="both"/>
        <w:rPr>
          <w:sz w:val="24"/>
          <w:szCs w:val="24"/>
        </w:rPr>
      </w:pPr>
    </w:p>
    <w:p w14:paraId="3FB94803">
      <w:pPr>
        <w:framePr w:wrap="auto" w:vAnchor="margin" w:hAnchor="text" w:yAlign="inline"/>
        <w:tabs>
          <w:tab w:val="left" w:pos="1084"/>
        </w:tabs>
        <w:spacing w:line="360" w:lineRule="auto"/>
        <w:ind w:right="552"/>
        <w:jc w:val="both"/>
        <w:rPr>
          <w:sz w:val="24"/>
          <w:szCs w:val="24"/>
        </w:rPr>
      </w:pPr>
    </w:p>
    <w:p w14:paraId="78734BB8">
      <w:pPr>
        <w:framePr w:wrap="auto" w:vAnchor="margin" w:hAnchor="text" w:yAlign="inline"/>
        <w:tabs>
          <w:tab w:val="left" w:pos="1084"/>
        </w:tabs>
        <w:spacing w:line="360" w:lineRule="auto"/>
        <w:ind w:right="552"/>
        <w:jc w:val="both"/>
        <w:rPr>
          <w:sz w:val="24"/>
          <w:szCs w:val="24"/>
        </w:rPr>
      </w:pPr>
    </w:p>
    <w:p w14:paraId="51C134AF">
      <w:pPr>
        <w:framePr w:wrap="auto" w:vAnchor="margin" w:hAnchor="text" w:yAlign="inline"/>
        <w:tabs>
          <w:tab w:val="left" w:pos="1084"/>
        </w:tabs>
        <w:spacing w:line="360" w:lineRule="auto"/>
        <w:ind w:right="552"/>
        <w:jc w:val="both"/>
        <w:rPr>
          <w:sz w:val="24"/>
          <w:szCs w:val="24"/>
        </w:rPr>
      </w:pPr>
    </w:p>
    <w:p w14:paraId="5A42D0B3">
      <w:pPr>
        <w:framePr w:wrap="auto" w:vAnchor="margin" w:hAnchor="text" w:yAlign="inline"/>
        <w:tabs>
          <w:tab w:val="left" w:pos="1084"/>
        </w:tabs>
        <w:spacing w:line="360" w:lineRule="auto"/>
        <w:ind w:right="552"/>
        <w:jc w:val="both"/>
        <w:rPr>
          <w:sz w:val="24"/>
          <w:szCs w:val="24"/>
        </w:rPr>
      </w:pPr>
    </w:p>
    <w:p w14:paraId="2519BB4B">
      <w:pPr>
        <w:framePr w:wrap="auto" w:vAnchor="margin" w:hAnchor="text" w:yAlign="inline"/>
        <w:tabs>
          <w:tab w:val="left" w:pos="1084"/>
        </w:tabs>
        <w:spacing w:line="360" w:lineRule="auto"/>
        <w:ind w:right="552"/>
        <w:jc w:val="both"/>
        <w:rPr>
          <w:sz w:val="24"/>
          <w:szCs w:val="24"/>
        </w:rPr>
      </w:pPr>
    </w:p>
    <w:p w14:paraId="00C3AB52">
      <w:pPr>
        <w:framePr w:wrap="auto" w:vAnchor="margin" w:hAnchor="text" w:yAlign="inline"/>
        <w:tabs>
          <w:tab w:val="left" w:pos="1084"/>
        </w:tabs>
        <w:spacing w:line="360" w:lineRule="auto"/>
        <w:ind w:right="552"/>
        <w:jc w:val="both"/>
        <w:rPr>
          <w:sz w:val="24"/>
          <w:szCs w:val="24"/>
        </w:rPr>
      </w:pPr>
    </w:p>
    <w:p w14:paraId="5E6ABFC7">
      <w:pPr>
        <w:framePr w:wrap="auto" w:vAnchor="margin" w:hAnchor="text" w:yAlign="inline"/>
        <w:tabs>
          <w:tab w:val="left" w:pos="1084"/>
        </w:tabs>
        <w:spacing w:line="360" w:lineRule="auto"/>
        <w:ind w:right="552"/>
        <w:jc w:val="both"/>
        <w:rPr>
          <w:sz w:val="24"/>
          <w:szCs w:val="24"/>
        </w:rPr>
      </w:pPr>
    </w:p>
    <w:p w14:paraId="41235046">
      <w:pPr>
        <w:framePr w:wrap="auto" w:vAnchor="margin" w:hAnchor="text" w:yAlign="inline"/>
        <w:tabs>
          <w:tab w:val="left" w:pos="1084"/>
        </w:tabs>
        <w:spacing w:line="360" w:lineRule="auto"/>
        <w:ind w:right="552"/>
        <w:jc w:val="both"/>
        <w:rPr>
          <w:sz w:val="24"/>
          <w:szCs w:val="24"/>
        </w:rPr>
      </w:pPr>
    </w:p>
    <w:p w14:paraId="1B596D34">
      <w:pPr>
        <w:framePr w:wrap="auto" w:vAnchor="margin" w:hAnchor="text" w:yAlign="inline"/>
        <w:tabs>
          <w:tab w:val="left" w:pos="1084"/>
        </w:tabs>
        <w:spacing w:line="360" w:lineRule="auto"/>
        <w:ind w:right="552"/>
        <w:jc w:val="both"/>
        <w:rPr>
          <w:sz w:val="24"/>
          <w:szCs w:val="24"/>
        </w:rPr>
      </w:pPr>
    </w:p>
    <w:p w14:paraId="1AFA01ED">
      <w:pPr>
        <w:framePr w:wrap="auto" w:vAnchor="margin" w:hAnchor="text" w:yAlign="inline"/>
        <w:tabs>
          <w:tab w:val="left" w:pos="1084"/>
        </w:tabs>
        <w:spacing w:line="360" w:lineRule="auto"/>
        <w:ind w:right="552"/>
        <w:jc w:val="both"/>
        <w:rPr>
          <w:sz w:val="24"/>
          <w:szCs w:val="24"/>
        </w:rPr>
      </w:pPr>
    </w:p>
    <w:p w14:paraId="7EE27A52">
      <w:pPr>
        <w:framePr w:wrap="auto" w:vAnchor="margin" w:hAnchor="text" w:yAlign="inline"/>
        <w:tabs>
          <w:tab w:val="left" w:pos="1084"/>
        </w:tabs>
        <w:spacing w:line="360" w:lineRule="auto"/>
        <w:ind w:right="552"/>
        <w:jc w:val="both"/>
        <w:rPr>
          <w:sz w:val="24"/>
          <w:szCs w:val="24"/>
        </w:rPr>
      </w:pPr>
    </w:p>
    <w:p w14:paraId="5A11BC7E">
      <w:pPr>
        <w:framePr w:wrap="auto" w:vAnchor="margin" w:hAnchor="text" w:yAlign="inline"/>
        <w:tabs>
          <w:tab w:val="left" w:pos="1084"/>
        </w:tabs>
        <w:spacing w:line="360" w:lineRule="auto"/>
        <w:ind w:right="552"/>
        <w:jc w:val="center"/>
        <w:rPr>
          <w:sz w:val="24"/>
          <w:szCs w:val="24"/>
        </w:rPr>
      </w:pPr>
    </w:p>
    <w:p w14:paraId="1547A7A5">
      <w:pPr>
        <w:framePr w:wrap="auto" w:vAnchor="margin" w:hAnchor="text" w:yAlign="inline"/>
        <w:tabs>
          <w:tab w:val="left" w:pos="1084"/>
        </w:tabs>
        <w:spacing w:line="360" w:lineRule="auto"/>
        <w:ind w:right="552"/>
        <w:jc w:val="center"/>
        <w:rPr>
          <w:rFonts w:hint="default"/>
          <w:sz w:val="24"/>
          <w:szCs w:val="24"/>
          <w:rtl w:val="0"/>
          <w:lang w:val="en-US"/>
        </w:rPr>
        <w:sectPr>
          <w:footerReference r:id="rId22" w:type="default"/>
          <w:pgSz w:w="12240" w:h="15840"/>
          <w:pgMar w:top="1280" w:right="820" w:bottom="280" w:left="580" w:header="0" w:footer="215" w:gutter="0"/>
          <w:pgNumType w:fmt="decimal"/>
          <w:cols w:space="720" w:num="1"/>
        </w:sectPr>
      </w:pPr>
    </w:p>
    <w:p w14:paraId="14387671">
      <w:pPr>
        <w:framePr w:wrap="auto" w:vAnchor="margin" w:hAnchor="text" w:yAlign="inline"/>
        <w:tabs>
          <w:tab w:val="left" w:pos="1084"/>
        </w:tabs>
        <w:spacing w:line="360" w:lineRule="auto"/>
        <w:ind w:right="552"/>
        <w:jc w:val="center"/>
        <w:rPr>
          <w:sz w:val="24"/>
          <w:szCs w:val="24"/>
        </w:rPr>
      </w:pPr>
      <w:r>
        <w:rPr>
          <w:rFonts w:hint="default"/>
          <w:sz w:val="24"/>
          <w:szCs w:val="24"/>
          <w:rtl w:val="0"/>
          <w:lang w:val="en-US"/>
        </w:rPr>
        <w:t xml:space="preserve">          </w:t>
      </w:r>
      <w:r>
        <w:rPr>
          <w:sz w:val="24"/>
          <w:szCs w:val="24"/>
          <w:rtl w:val="0"/>
          <w:lang w:val="en-US"/>
        </w:rPr>
        <w:t>Table</w:t>
      </w:r>
      <w:r>
        <w:rPr>
          <w:spacing w:val="-2"/>
          <w:sz w:val="24"/>
          <w:szCs w:val="24"/>
          <w:rtl w:val="0"/>
          <w:lang w:val="en-US"/>
        </w:rPr>
        <w:t xml:space="preserve"> </w:t>
      </w:r>
      <w:r>
        <w:rPr>
          <w:sz w:val="24"/>
          <w:szCs w:val="24"/>
          <w:rtl w:val="0"/>
          <w:lang w:val="en-US"/>
        </w:rPr>
        <w:t>1:</w:t>
      </w:r>
      <w:r>
        <w:rPr>
          <w:spacing w:val="-2"/>
          <w:sz w:val="24"/>
          <w:szCs w:val="24"/>
          <w:rtl w:val="0"/>
          <w:lang w:val="en-US"/>
        </w:rPr>
        <w:t xml:space="preserve"> </w:t>
      </w:r>
      <w:r>
        <w:rPr>
          <w:sz w:val="24"/>
          <w:szCs w:val="24"/>
          <w:rtl w:val="0"/>
          <w:lang w:val="en-US"/>
        </w:rPr>
        <w:t>Comparison</w:t>
      </w:r>
      <w:r>
        <w:rPr>
          <w:spacing w:val="-2"/>
          <w:sz w:val="24"/>
          <w:szCs w:val="24"/>
          <w:rtl w:val="0"/>
          <w:lang w:val="en-US"/>
        </w:rPr>
        <w:t xml:space="preserve"> </w:t>
      </w:r>
      <w:r>
        <w:rPr>
          <w:sz w:val="24"/>
          <w:szCs w:val="24"/>
          <w:rtl w:val="0"/>
          <w:lang w:val="en-US"/>
        </w:rPr>
        <w:t>of</w:t>
      </w:r>
      <w:r>
        <w:rPr>
          <w:spacing w:val="-2"/>
          <w:sz w:val="24"/>
          <w:szCs w:val="24"/>
          <w:rtl w:val="0"/>
          <w:lang w:val="en-US"/>
        </w:rPr>
        <w:t xml:space="preserve"> </w:t>
      </w:r>
      <w:r>
        <w:rPr>
          <w:sz w:val="24"/>
          <w:szCs w:val="24"/>
          <w:rtl w:val="0"/>
          <w:lang w:val="en-US"/>
        </w:rPr>
        <w:t>Literature</w:t>
      </w:r>
      <w:r>
        <w:rPr>
          <w:spacing w:val="-2"/>
          <w:sz w:val="24"/>
          <w:szCs w:val="24"/>
          <w:rtl w:val="0"/>
          <w:lang w:val="en-US"/>
        </w:rPr>
        <w:t xml:space="preserve"> survey</w:t>
      </w:r>
    </w:p>
    <w:p w14:paraId="170FC58E">
      <w:pPr>
        <w:framePr w:wrap="auto" w:vAnchor="margin" w:hAnchor="text" w:yAlign="inline"/>
        <w:tabs>
          <w:tab w:val="left" w:pos="1084"/>
        </w:tabs>
        <w:spacing w:line="360" w:lineRule="auto"/>
        <w:ind w:right="552"/>
        <w:jc w:val="center"/>
        <w:rPr>
          <w:sz w:val="24"/>
          <w:szCs w:val="24"/>
        </w:rPr>
      </w:pPr>
    </w:p>
    <w:p w14:paraId="3AE610DD">
      <w:pPr>
        <w:pStyle w:val="7"/>
        <w:framePr w:wrap="auto" w:vAnchor="margin" w:hAnchor="text" w:yAlign="inline"/>
        <w:spacing w:before="8" w:line="360" w:lineRule="auto"/>
        <w:rPr>
          <w:sz w:val="12"/>
          <w:szCs w:val="12"/>
        </w:rPr>
      </w:pPr>
    </w:p>
    <w:tbl>
      <w:tblPr>
        <w:tblStyle w:val="6"/>
        <w:tblW w:w="10434" w:type="dxa"/>
        <w:tblInd w:w="58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70"/>
        <w:gridCol w:w="709"/>
        <w:gridCol w:w="1451"/>
        <w:gridCol w:w="1809"/>
        <w:gridCol w:w="1843"/>
        <w:gridCol w:w="2126"/>
        <w:gridCol w:w="2126"/>
      </w:tblGrid>
      <w:tr w14:paraId="4705D3F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25" w:hRule="atLeast"/>
        </w:trPr>
        <w:tc>
          <w:tcPr>
            <w:tcW w:w="3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137" w:type="dxa"/>
            </w:tcMar>
            <w:vAlign w:val="top"/>
          </w:tcPr>
          <w:p w14:paraId="76AA5565">
            <w:pPr>
              <w:pStyle w:val="17"/>
              <w:framePr w:wrap="auto" w:vAnchor="margin" w:hAnchor="text" w:yAlign="inline"/>
              <w:spacing w:before="113" w:line="276" w:lineRule="auto"/>
              <w:ind w:right="57"/>
              <w:jc w:val="center"/>
            </w:pPr>
            <w:r>
              <w:rPr>
                <w:b/>
                <w:bCs/>
                <w:spacing w:val="-3"/>
                <w:sz w:val="20"/>
                <w:szCs w:val="20"/>
                <w:shd w:val="clear" w:color="auto" w:fill="auto"/>
                <w:rtl w:val="0"/>
                <w:lang w:val="en-US"/>
              </w:rPr>
              <w:t>S.NO</w:t>
            </w:r>
          </w:p>
        </w:tc>
        <w:tc>
          <w:tcPr>
            <w:tcW w:w="70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101" w:type="dxa"/>
            </w:tcMar>
            <w:vAlign w:val="top"/>
          </w:tcPr>
          <w:p w14:paraId="550C66C9">
            <w:pPr>
              <w:pStyle w:val="17"/>
              <w:framePr w:wrap="auto" w:vAnchor="margin" w:hAnchor="text" w:yAlign="inline"/>
              <w:spacing w:before="113" w:line="276" w:lineRule="auto"/>
              <w:ind w:right="21"/>
              <w:jc w:val="center"/>
            </w:pPr>
            <w:r>
              <w:rPr>
                <w:b/>
                <w:bCs/>
                <w:spacing w:val="-3"/>
                <w:sz w:val="20"/>
                <w:szCs w:val="20"/>
                <w:shd w:val="clear" w:color="auto" w:fill="auto"/>
                <w:rtl w:val="0"/>
                <w:lang w:val="en-US"/>
              </w:rPr>
              <w:t>YEAR</w:t>
            </w:r>
          </w:p>
        </w:tc>
        <w:tc>
          <w:tcPr>
            <w:tcW w:w="1451" w:type="dxa"/>
            <w:tcBorders>
              <w:top w:val="single" w:color="000000" w:sz="4" w:space="0"/>
              <w:left w:val="single" w:color="000000" w:sz="4" w:space="0"/>
              <w:bottom w:val="single" w:color="000000" w:sz="4" w:space="0"/>
              <w:right w:val="single" w:color="000000" w:sz="4" w:space="0"/>
            </w:tcBorders>
            <w:shd w:val="clear" w:color="auto" w:fill="auto"/>
            <w:tcMar>
              <w:top w:w="80" w:type="dxa"/>
              <w:left w:w="300" w:type="dxa"/>
              <w:bottom w:w="80" w:type="dxa"/>
              <w:right w:w="80" w:type="dxa"/>
            </w:tcMar>
            <w:vAlign w:val="top"/>
          </w:tcPr>
          <w:p w14:paraId="6125076E">
            <w:pPr>
              <w:pStyle w:val="17"/>
              <w:framePr w:wrap="auto" w:vAnchor="margin" w:hAnchor="text" w:yAlign="inline"/>
              <w:spacing w:before="113" w:line="276" w:lineRule="auto"/>
              <w:ind w:left="220" w:firstLine="0"/>
            </w:pPr>
            <w:r>
              <w:rPr>
                <w:b/>
                <w:bCs/>
                <w:spacing w:val="-1"/>
                <w:sz w:val="20"/>
                <w:szCs w:val="20"/>
                <w:shd w:val="clear" w:color="auto" w:fill="auto"/>
                <w:rtl w:val="0"/>
                <w:lang w:val="en-US"/>
              </w:rPr>
              <w:t>AUTHOR</w:t>
            </w:r>
          </w:p>
        </w:tc>
        <w:tc>
          <w:tcPr>
            <w:tcW w:w="1809" w:type="dxa"/>
            <w:tcBorders>
              <w:top w:val="single" w:color="000000" w:sz="4" w:space="0"/>
              <w:left w:val="single" w:color="000000" w:sz="4" w:space="0"/>
              <w:bottom w:val="single" w:color="000000" w:sz="4" w:space="0"/>
              <w:right w:val="single" w:color="000000" w:sz="4" w:space="0"/>
            </w:tcBorders>
            <w:shd w:val="clear" w:color="auto" w:fill="auto"/>
            <w:tcMar>
              <w:top w:w="80" w:type="dxa"/>
              <w:left w:w="613" w:type="dxa"/>
              <w:bottom w:w="80" w:type="dxa"/>
              <w:right w:w="80" w:type="dxa"/>
            </w:tcMar>
            <w:vAlign w:val="top"/>
          </w:tcPr>
          <w:p w14:paraId="3289B068">
            <w:pPr>
              <w:pStyle w:val="17"/>
              <w:framePr w:wrap="auto" w:vAnchor="margin" w:hAnchor="text" w:yAlign="inline"/>
              <w:spacing w:before="113" w:line="276" w:lineRule="auto"/>
              <w:ind w:left="533" w:firstLine="0"/>
            </w:pPr>
            <w:r>
              <w:rPr>
                <w:b/>
                <w:bCs/>
                <w:spacing w:val="-1"/>
                <w:sz w:val="20"/>
                <w:szCs w:val="20"/>
                <w:shd w:val="clear" w:color="auto" w:fill="auto"/>
                <w:rtl w:val="0"/>
                <w:lang w:val="en-US"/>
              </w:rPr>
              <w:t>TITLE</w:t>
            </w:r>
          </w:p>
        </w:tc>
        <w:tc>
          <w:tcPr>
            <w:tcW w:w="1843" w:type="dxa"/>
            <w:tcBorders>
              <w:top w:val="single" w:color="000000" w:sz="4" w:space="0"/>
              <w:left w:val="single" w:color="000000" w:sz="4" w:space="0"/>
              <w:bottom w:val="single" w:color="000000" w:sz="4" w:space="0"/>
              <w:right w:val="single" w:color="000000" w:sz="4" w:space="0"/>
            </w:tcBorders>
            <w:shd w:val="clear" w:color="auto" w:fill="auto"/>
            <w:tcMar>
              <w:top w:w="80" w:type="dxa"/>
              <w:left w:w="298" w:type="dxa"/>
              <w:bottom w:w="80" w:type="dxa"/>
              <w:right w:w="80" w:type="dxa"/>
            </w:tcMar>
            <w:vAlign w:val="top"/>
          </w:tcPr>
          <w:p w14:paraId="13E2A3A2">
            <w:pPr>
              <w:pStyle w:val="17"/>
              <w:framePr w:wrap="auto" w:vAnchor="margin" w:hAnchor="text" w:yAlign="inline"/>
              <w:spacing w:before="113" w:line="276" w:lineRule="auto"/>
              <w:ind w:left="218" w:firstLine="0"/>
            </w:pPr>
            <w:r>
              <w:rPr>
                <w:b/>
                <w:bCs/>
                <w:spacing w:val="-1"/>
                <w:sz w:val="20"/>
                <w:szCs w:val="20"/>
                <w:shd w:val="clear" w:color="auto" w:fill="auto"/>
                <w:rtl w:val="0"/>
                <w:lang w:val="en-US"/>
              </w:rPr>
              <w:t>METHODOLOGY</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352" w:type="dxa"/>
              <w:bottom w:w="80" w:type="dxa"/>
              <w:right w:w="80" w:type="dxa"/>
            </w:tcMar>
            <w:vAlign w:val="top"/>
          </w:tcPr>
          <w:p w14:paraId="12C5646A">
            <w:pPr>
              <w:pStyle w:val="17"/>
              <w:framePr w:wrap="auto" w:vAnchor="margin" w:hAnchor="text" w:yAlign="inline"/>
              <w:spacing w:before="113" w:line="276" w:lineRule="auto"/>
              <w:ind w:left="272" w:firstLine="0"/>
            </w:pPr>
            <w:r>
              <w:rPr>
                <w:b/>
                <w:bCs/>
                <w:spacing w:val="-1"/>
                <w:sz w:val="20"/>
                <w:szCs w:val="20"/>
                <w:shd w:val="clear" w:color="auto" w:fill="auto"/>
                <w:rtl w:val="0"/>
                <w:lang w:val="en-US"/>
              </w:rPr>
              <w:t>ADVANTAGES</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172" w:type="dxa"/>
              <w:bottom w:w="80" w:type="dxa"/>
              <w:right w:w="80" w:type="dxa"/>
            </w:tcMar>
            <w:vAlign w:val="top"/>
          </w:tcPr>
          <w:p w14:paraId="7D449F45">
            <w:pPr>
              <w:pStyle w:val="17"/>
              <w:framePr w:wrap="auto" w:vAnchor="margin" w:hAnchor="text" w:yAlign="inline"/>
              <w:spacing w:before="113" w:line="276" w:lineRule="auto"/>
              <w:ind w:left="92" w:firstLine="0"/>
            </w:pPr>
            <w:r>
              <w:rPr>
                <w:b/>
                <w:bCs/>
                <w:spacing w:val="-1"/>
                <w:sz w:val="20"/>
                <w:szCs w:val="20"/>
                <w:shd w:val="clear" w:color="auto" w:fill="auto"/>
                <w:rtl w:val="0"/>
                <w:lang w:val="en-US"/>
              </w:rPr>
              <w:t>DISADVANTAGES</w:t>
            </w:r>
          </w:p>
        </w:tc>
      </w:tr>
      <w:tr w14:paraId="706BFA8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1888" w:hRule="atLeast"/>
        </w:trPr>
        <w:tc>
          <w:tcPr>
            <w:tcW w:w="3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CA1D5CB">
            <w:pPr>
              <w:pStyle w:val="17"/>
              <w:framePr w:wrap="auto" w:vAnchor="margin" w:hAnchor="text" w:yAlign="inline"/>
              <w:spacing w:line="276" w:lineRule="auto"/>
              <w:jc w:val="center"/>
            </w:pPr>
            <w:r>
              <w:rPr>
                <w:shd w:val="clear" w:color="auto" w:fill="auto"/>
                <w:rtl w:val="0"/>
                <w:lang w:val="en-US"/>
              </w:rPr>
              <w:t>1</w:t>
            </w:r>
          </w:p>
        </w:tc>
        <w:tc>
          <w:tcPr>
            <w:tcW w:w="70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251A1097">
            <w:pPr>
              <w:pStyle w:val="17"/>
              <w:framePr w:wrap="auto" w:vAnchor="margin" w:hAnchor="text" w:yAlign="inline"/>
              <w:spacing w:line="276" w:lineRule="auto"/>
            </w:pPr>
            <w:r>
              <w:rPr>
                <w:shd w:val="clear" w:color="auto" w:fill="auto"/>
                <w:rtl w:val="0"/>
                <w:lang w:val="en-US"/>
              </w:rPr>
              <w:t>2018</w:t>
            </w:r>
          </w:p>
        </w:tc>
        <w:tc>
          <w:tcPr>
            <w:tcW w:w="1451" w:type="dxa"/>
            <w:tcBorders>
              <w:top w:val="single" w:color="000000" w:sz="4" w:space="0"/>
              <w:left w:val="single" w:color="000000" w:sz="4" w:space="0"/>
              <w:bottom w:val="single" w:color="000000" w:sz="4" w:space="0"/>
              <w:right w:val="single" w:color="000000" w:sz="4" w:space="0"/>
            </w:tcBorders>
            <w:shd w:val="clear" w:color="auto" w:fill="auto"/>
            <w:tcMar>
              <w:top w:w="80" w:type="dxa"/>
              <w:left w:w="110" w:type="dxa"/>
              <w:bottom w:w="80" w:type="dxa"/>
              <w:right w:w="80" w:type="dxa"/>
            </w:tcMar>
            <w:vAlign w:val="top"/>
          </w:tcPr>
          <w:p w14:paraId="4088A3B8">
            <w:pPr>
              <w:pStyle w:val="21"/>
              <w:framePr w:wrap="auto" w:vAnchor="margin" w:hAnchor="text" w:yAlign="inline"/>
              <w:bidi w:val="0"/>
              <w:spacing w:before="0" w:line="240" w:lineRule="auto"/>
              <w:ind w:left="0" w:right="0" w:firstLine="0"/>
              <w:jc w:val="left"/>
              <w:rPr>
                <w:rtl w:val="0"/>
              </w:rPr>
            </w:pPr>
            <w:r>
              <w:rPr>
                <w:rFonts w:hint="default" w:ascii="Times New Roman" w:hAnsi="Times New Roman" w:cs="Times New Roman"/>
                <w:sz w:val="22"/>
                <w:szCs w:val="22"/>
                <w:rtl w:val="0"/>
                <w:lang w:val="it-IT"/>
              </w:rPr>
              <w:t>Hao Wang, Isabella Rossi, Deepak Nair</w:t>
            </w:r>
          </w:p>
        </w:tc>
        <w:tc>
          <w:tcPr>
            <w:tcW w:w="180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B58A309">
            <w:pPr>
              <w:pStyle w:val="17"/>
              <w:framePr w:wrap="auto" w:vAnchor="margin" w:hAnchor="text" w:yAlign="inline"/>
              <w:spacing w:line="276" w:lineRule="auto"/>
            </w:pPr>
            <w:r>
              <w:rPr>
                <w:rtl w:val="0"/>
                <w:lang w:val="en-US"/>
              </w:rPr>
              <w:t>Pre-season Yield Prediction</w:t>
            </w:r>
          </w:p>
        </w:tc>
        <w:tc>
          <w:tcPr>
            <w:tcW w:w="1843" w:type="dxa"/>
            <w:tcBorders>
              <w:top w:val="single" w:color="000000" w:sz="4" w:space="0"/>
              <w:left w:val="single" w:color="000000" w:sz="4" w:space="0"/>
              <w:bottom w:val="single" w:color="000000" w:sz="4" w:space="0"/>
              <w:right w:val="single" w:color="000000" w:sz="4" w:space="0"/>
            </w:tcBorders>
            <w:shd w:val="clear" w:color="auto" w:fill="auto"/>
            <w:tcMar>
              <w:top w:w="80" w:type="dxa"/>
              <w:left w:w="201" w:type="dxa"/>
              <w:bottom w:w="80" w:type="dxa"/>
              <w:right w:w="80" w:type="dxa"/>
            </w:tcMar>
            <w:vAlign w:val="top"/>
          </w:tcPr>
          <w:p w14:paraId="0AC8F684">
            <w:pPr>
              <w:pStyle w:val="17"/>
              <w:framePr w:wrap="auto" w:vAnchor="margin" w:hAnchor="text" w:yAlign="inline"/>
              <w:spacing w:line="276" w:lineRule="auto"/>
              <w:ind w:left="121" w:hanging="121"/>
            </w:pPr>
            <w:r>
              <w:rPr>
                <w:rtl w:val="0"/>
                <w:lang w:val="en-US"/>
              </w:rPr>
              <w:t>Combined CNN and weather models using weather and soil datasets in Python and TensorFlow.</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185" w:type="dxa"/>
              <w:bottom w:w="80" w:type="dxa"/>
              <w:right w:w="80" w:type="dxa"/>
            </w:tcMar>
            <w:vAlign w:val="top"/>
          </w:tcPr>
          <w:p w14:paraId="23B330E1">
            <w:pPr>
              <w:pStyle w:val="17"/>
              <w:framePr w:wrap="auto" w:vAnchor="margin" w:hAnchor="text" w:yAlign="inline"/>
              <w:spacing w:line="276" w:lineRule="auto"/>
              <w:ind w:left="105" w:hanging="105"/>
            </w:pPr>
            <w:r>
              <w:rPr>
                <w:shd w:val="clear" w:color="auto" w:fill="auto"/>
                <w:rtl w:val="0"/>
                <w:lang w:val="en-US"/>
              </w:rPr>
              <w:t>Early yield prediction; accurate under varied conditions</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200" w:type="dxa"/>
              <w:bottom w:w="80" w:type="dxa"/>
              <w:right w:w="80" w:type="dxa"/>
            </w:tcMar>
            <w:vAlign w:val="top"/>
          </w:tcPr>
          <w:p w14:paraId="6DF857DB">
            <w:pPr>
              <w:pStyle w:val="17"/>
              <w:framePr w:wrap="auto" w:vAnchor="margin" w:hAnchor="text" w:yAlign="inline"/>
              <w:spacing w:line="276" w:lineRule="auto"/>
              <w:ind w:left="120" w:hanging="120"/>
            </w:pPr>
            <w:r>
              <w:rPr>
                <w:shd w:val="clear" w:color="auto" w:fill="auto"/>
                <w:rtl w:val="0"/>
                <w:lang w:val="en-US"/>
              </w:rPr>
              <w:t xml:space="preserve"> Heavy models; not suitable for edge deployment</w:t>
            </w:r>
          </w:p>
        </w:tc>
      </w:tr>
      <w:tr w14:paraId="572572E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249" w:hRule="atLeast"/>
        </w:trPr>
        <w:tc>
          <w:tcPr>
            <w:tcW w:w="3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D3E66AC">
            <w:pPr>
              <w:pStyle w:val="17"/>
              <w:framePr w:wrap="auto" w:vAnchor="margin" w:hAnchor="text" w:yAlign="inline"/>
              <w:spacing w:line="276" w:lineRule="auto"/>
              <w:jc w:val="center"/>
            </w:pPr>
            <w:r>
              <w:rPr>
                <w:shd w:val="clear" w:color="auto" w:fill="auto"/>
                <w:rtl w:val="0"/>
                <w:lang w:val="en-US"/>
              </w:rPr>
              <w:t>2</w:t>
            </w:r>
          </w:p>
        </w:tc>
        <w:tc>
          <w:tcPr>
            <w:tcW w:w="70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3616DEA">
            <w:pPr>
              <w:pStyle w:val="17"/>
              <w:framePr w:wrap="auto" w:vAnchor="margin" w:hAnchor="text" w:yAlign="inline"/>
              <w:spacing w:line="276" w:lineRule="auto"/>
            </w:pPr>
            <w:r>
              <w:rPr>
                <w:shd w:val="clear" w:color="auto" w:fill="auto"/>
                <w:rtl w:val="0"/>
                <w:lang w:val="en-US"/>
              </w:rPr>
              <w:t>2017</w:t>
            </w:r>
          </w:p>
        </w:tc>
        <w:tc>
          <w:tcPr>
            <w:tcW w:w="1451" w:type="dxa"/>
            <w:tcBorders>
              <w:top w:val="single" w:color="000000" w:sz="4" w:space="0"/>
              <w:left w:val="single" w:color="000000" w:sz="4" w:space="0"/>
              <w:bottom w:val="single" w:color="000000" w:sz="4" w:space="0"/>
              <w:right w:val="single" w:color="000000" w:sz="4" w:space="0"/>
            </w:tcBorders>
            <w:shd w:val="clear" w:color="auto" w:fill="auto"/>
            <w:tcMar>
              <w:top w:w="80" w:type="dxa"/>
              <w:left w:w="110" w:type="dxa"/>
              <w:bottom w:w="80" w:type="dxa"/>
              <w:right w:w="80" w:type="dxa"/>
            </w:tcMar>
            <w:vAlign w:val="top"/>
          </w:tcPr>
          <w:p w14:paraId="2DF9B1EF">
            <w:pPr>
              <w:pStyle w:val="21"/>
              <w:framePr w:wrap="auto" w:vAnchor="margin" w:hAnchor="text" w:yAlign="inline"/>
              <w:bidi w:val="0"/>
              <w:spacing w:before="0" w:line="240" w:lineRule="auto"/>
              <w:ind w:left="0" w:right="0" w:firstLine="0"/>
              <w:jc w:val="left"/>
              <w:rPr>
                <w:rFonts w:ascii="Times Roman" w:hAnsi="Times Roman" w:eastAsia="Times Roman" w:cs="Times Roman"/>
                <w:rtl w:val="0"/>
              </w:rPr>
            </w:pPr>
            <w:r>
              <w:rPr>
                <w:rFonts w:hint="default" w:ascii="Times New Roman" w:hAnsi="Times New Roman" w:cs="Times New Roman"/>
                <w:rtl w:val="0"/>
                <w:lang w:val="en-US"/>
              </w:rPr>
              <w:t>Sanjay Mohanty, Olivia Turner, Chen We</w:t>
            </w:r>
          </w:p>
          <w:p w14:paraId="74E539FC">
            <w:pPr>
              <w:pStyle w:val="17"/>
              <w:framePr w:wrap="auto" w:vAnchor="margin" w:hAnchor="text" w:yAlign="inline"/>
              <w:spacing w:line="276" w:lineRule="auto"/>
              <w:ind w:left="30" w:hanging="30"/>
            </w:pPr>
          </w:p>
        </w:tc>
        <w:tc>
          <w:tcPr>
            <w:tcW w:w="1809" w:type="dxa"/>
            <w:tcBorders>
              <w:top w:val="single" w:color="000000" w:sz="4" w:space="0"/>
              <w:left w:val="single" w:color="000000" w:sz="4" w:space="0"/>
              <w:bottom w:val="single" w:color="000000" w:sz="4" w:space="0"/>
              <w:right w:val="single" w:color="000000" w:sz="4" w:space="0"/>
            </w:tcBorders>
            <w:shd w:val="clear" w:color="auto" w:fill="auto"/>
            <w:tcMar>
              <w:top w:w="80" w:type="dxa"/>
              <w:left w:w="170" w:type="dxa"/>
              <w:bottom w:w="80" w:type="dxa"/>
              <w:right w:w="80" w:type="dxa"/>
            </w:tcMar>
            <w:vAlign w:val="top"/>
          </w:tcPr>
          <w:p w14:paraId="72B2CA27">
            <w:pPr>
              <w:pStyle w:val="17"/>
              <w:framePr w:wrap="auto" w:vAnchor="margin" w:hAnchor="text" w:yAlign="inline"/>
              <w:spacing w:line="276" w:lineRule="auto"/>
              <w:ind w:left="90" w:firstLine="0"/>
            </w:pPr>
            <w:r>
              <w:rPr>
                <w:shd w:val="clear" w:color="auto" w:fill="auto"/>
                <w:rtl w:val="0"/>
                <w:lang w:val="en-US"/>
              </w:rPr>
              <w:t>CNN for Plant Disease Detection</w:t>
            </w:r>
          </w:p>
        </w:tc>
        <w:tc>
          <w:tcPr>
            <w:tcW w:w="1843" w:type="dxa"/>
            <w:tcBorders>
              <w:top w:val="single" w:color="000000" w:sz="4" w:space="0"/>
              <w:left w:val="single" w:color="000000" w:sz="4" w:space="0"/>
              <w:bottom w:val="single" w:color="000000" w:sz="4" w:space="0"/>
              <w:right w:val="single" w:color="000000" w:sz="4" w:space="0"/>
            </w:tcBorders>
            <w:shd w:val="clear" w:color="auto" w:fill="auto"/>
            <w:tcMar>
              <w:top w:w="80" w:type="dxa"/>
              <w:left w:w="201" w:type="dxa"/>
              <w:bottom w:w="80" w:type="dxa"/>
              <w:right w:w="80" w:type="dxa"/>
            </w:tcMar>
            <w:vAlign w:val="top"/>
          </w:tcPr>
          <w:p w14:paraId="3536027E">
            <w:pPr>
              <w:pStyle w:val="17"/>
              <w:framePr w:wrap="auto" w:vAnchor="margin" w:hAnchor="text" w:yAlign="inline"/>
              <w:spacing w:line="276" w:lineRule="auto"/>
              <w:ind w:left="121" w:hanging="121"/>
            </w:pPr>
            <w:r>
              <w:rPr>
                <w:shd w:val="clear" w:color="auto" w:fill="auto"/>
                <w:rtl w:val="0"/>
                <w:lang w:val="en-US"/>
              </w:rPr>
              <w:t>Implemented CNN using PlantVillage dataset on TensorFlow and Keras for plant disease identification.</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185" w:type="dxa"/>
              <w:bottom w:w="80" w:type="dxa"/>
              <w:right w:w="80" w:type="dxa"/>
            </w:tcMar>
            <w:vAlign w:val="top"/>
          </w:tcPr>
          <w:p w14:paraId="2BE8AA62">
            <w:pPr>
              <w:pStyle w:val="17"/>
              <w:framePr w:wrap="auto" w:vAnchor="margin" w:hAnchor="text" w:yAlign="inline"/>
              <w:spacing w:line="276" w:lineRule="auto"/>
              <w:ind w:left="105" w:hanging="105"/>
            </w:pPr>
            <w:r>
              <w:rPr>
                <w:shd w:val="clear" w:color="auto" w:fill="auto"/>
                <w:rtl w:val="0"/>
                <w:lang w:val="en-US"/>
              </w:rPr>
              <w:t>High disease detection accuracy; efficient classification</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200" w:type="dxa"/>
              <w:bottom w:w="80" w:type="dxa"/>
              <w:right w:w="80" w:type="dxa"/>
            </w:tcMar>
            <w:vAlign w:val="top"/>
          </w:tcPr>
          <w:p w14:paraId="6699C8CA">
            <w:pPr>
              <w:pStyle w:val="17"/>
              <w:framePr w:wrap="auto" w:vAnchor="margin" w:hAnchor="text" w:yAlign="inline"/>
              <w:spacing w:line="276" w:lineRule="auto"/>
              <w:ind w:left="120" w:hanging="120"/>
            </w:pPr>
            <w:r>
              <w:rPr>
                <w:shd w:val="clear" w:color="auto" w:fill="auto"/>
                <w:rtl w:val="0"/>
                <w:lang w:val="en-US"/>
              </w:rPr>
              <w:t>Controlled dataset; limited real-world performance</w:t>
            </w:r>
          </w:p>
        </w:tc>
      </w:tr>
      <w:tr w14:paraId="046DC30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1888" w:hRule="atLeast"/>
        </w:trPr>
        <w:tc>
          <w:tcPr>
            <w:tcW w:w="3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8513739">
            <w:pPr>
              <w:pStyle w:val="17"/>
              <w:framePr w:wrap="auto" w:vAnchor="margin" w:hAnchor="text" w:yAlign="inline"/>
              <w:spacing w:line="276" w:lineRule="auto"/>
              <w:jc w:val="center"/>
            </w:pPr>
            <w:r>
              <w:rPr>
                <w:shd w:val="clear" w:color="auto" w:fill="auto"/>
                <w:rtl w:val="0"/>
                <w:lang w:val="en-US"/>
              </w:rPr>
              <w:t>3</w:t>
            </w:r>
          </w:p>
        </w:tc>
        <w:tc>
          <w:tcPr>
            <w:tcW w:w="70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58E759C">
            <w:pPr>
              <w:pStyle w:val="17"/>
              <w:framePr w:wrap="auto" w:vAnchor="margin" w:hAnchor="text" w:yAlign="inline"/>
              <w:spacing w:line="276" w:lineRule="auto"/>
            </w:pPr>
            <w:r>
              <w:rPr>
                <w:shd w:val="clear" w:color="auto" w:fill="auto"/>
                <w:rtl w:val="0"/>
                <w:lang w:val="en-US"/>
              </w:rPr>
              <w:t>2016</w:t>
            </w:r>
          </w:p>
        </w:tc>
        <w:tc>
          <w:tcPr>
            <w:tcW w:w="1451" w:type="dxa"/>
            <w:tcBorders>
              <w:top w:val="single" w:color="000000" w:sz="4" w:space="0"/>
              <w:left w:val="single" w:color="000000" w:sz="4" w:space="0"/>
              <w:bottom w:val="single" w:color="000000" w:sz="4" w:space="0"/>
              <w:right w:val="single" w:color="000000" w:sz="4" w:space="0"/>
            </w:tcBorders>
            <w:shd w:val="clear" w:color="auto" w:fill="auto"/>
            <w:tcMar>
              <w:top w:w="80" w:type="dxa"/>
              <w:left w:w="110" w:type="dxa"/>
              <w:bottom w:w="80" w:type="dxa"/>
              <w:right w:w="80" w:type="dxa"/>
            </w:tcMar>
            <w:vAlign w:val="top"/>
          </w:tcPr>
          <w:p w14:paraId="15062FA2">
            <w:pPr>
              <w:pStyle w:val="17"/>
              <w:framePr w:wrap="auto" w:vAnchor="margin" w:hAnchor="text" w:yAlign="inline"/>
              <w:spacing w:line="276" w:lineRule="auto"/>
              <w:ind w:left="30" w:hanging="30"/>
            </w:pPr>
            <w:r>
              <w:rPr>
                <w:rFonts w:ascii="Times New Roman" w:hAnsi="Times New Roman"/>
                <w:rtl w:val="0"/>
              </w:rPr>
              <w:t>Maria Gomez, Rajesh Pillai, Elena Petrova</w:t>
            </w:r>
          </w:p>
        </w:tc>
        <w:tc>
          <w:tcPr>
            <w:tcW w:w="1809" w:type="dxa"/>
            <w:tcBorders>
              <w:top w:val="single" w:color="000000" w:sz="4" w:space="0"/>
              <w:left w:val="single" w:color="000000" w:sz="4" w:space="0"/>
              <w:bottom w:val="single" w:color="000000" w:sz="4" w:space="0"/>
              <w:right w:val="single" w:color="000000" w:sz="4" w:space="0"/>
            </w:tcBorders>
            <w:shd w:val="clear" w:color="auto" w:fill="auto"/>
            <w:tcMar>
              <w:top w:w="80" w:type="dxa"/>
              <w:left w:w="170" w:type="dxa"/>
              <w:bottom w:w="80" w:type="dxa"/>
              <w:right w:w="80" w:type="dxa"/>
            </w:tcMar>
            <w:vAlign w:val="top"/>
          </w:tcPr>
          <w:p w14:paraId="5D43E67A">
            <w:pPr>
              <w:pStyle w:val="17"/>
              <w:framePr w:wrap="auto" w:vAnchor="margin" w:hAnchor="text" w:yAlign="inline"/>
              <w:spacing w:line="276" w:lineRule="auto"/>
              <w:ind w:left="90" w:hanging="90"/>
            </w:pPr>
            <w:r>
              <w:rPr>
                <w:shd w:val="clear" w:color="auto" w:fill="auto"/>
                <w:rtl w:val="0"/>
                <w:lang w:val="en-US"/>
              </w:rPr>
              <w:t>Image Processing for Disease Detection</w:t>
            </w:r>
          </w:p>
        </w:tc>
        <w:tc>
          <w:tcPr>
            <w:tcW w:w="1843" w:type="dxa"/>
            <w:tcBorders>
              <w:top w:val="single" w:color="000000" w:sz="4" w:space="0"/>
              <w:left w:val="single" w:color="000000" w:sz="4" w:space="0"/>
              <w:bottom w:val="single" w:color="000000" w:sz="4" w:space="0"/>
              <w:right w:val="single" w:color="000000" w:sz="4" w:space="0"/>
            </w:tcBorders>
            <w:shd w:val="clear" w:color="auto" w:fill="auto"/>
            <w:tcMar>
              <w:top w:w="80" w:type="dxa"/>
              <w:left w:w="201" w:type="dxa"/>
              <w:bottom w:w="80" w:type="dxa"/>
              <w:right w:w="80" w:type="dxa"/>
            </w:tcMar>
            <w:vAlign w:val="top"/>
          </w:tcPr>
          <w:p w14:paraId="036C0072">
            <w:pPr>
              <w:pStyle w:val="17"/>
              <w:framePr w:wrap="auto" w:vAnchor="margin" w:hAnchor="text" w:yAlign="inline"/>
              <w:spacing w:line="276" w:lineRule="auto"/>
              <w:ind w:left="121" w:hanging="121"/>
            </w:pPr>
            <w:r>
              <w:rPr>
                <w:shd w:val="clear" w:color="auto" w:fill="auto"/>
                <w:rtl w:val="0"/>
                <w:lang w:val="en-US"/>
              </w:rPr>
              <w:t>Used color and texture features from leaf images for disease detection using image processing tools.</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185" w:type="dxa"/>
              <w:bottom w:w="80" w:type="dxa"/>
              <w:right w:w="80" w:type="dxa"/>
            </w:tcMar>
            <w:vAlign w:val="top"/>
          </w:tcPr>
          <w:p w14:paraId="0864C9A0">
            <w:pPr>
              <w:pStyle w:val="17"/>
              <w:framePr w:wrap="auto" w:vAnchor="margin" w:hAnchor="text" w:yAlign="inline"/>
              <w:spacing w:line="276" w:lineRule="auto"/>
              <w:ind w:left="105" w:hanging="105"/>
            </w:pPr>
            <w:r>
              <w:rPr>
                <w:shd w:val="clear" w:color="auto" w:fill="auto"/>
                <w:rtl w:val="0"/>
                <w:lang w:val="en-US"/>
              </w:rPr>
              <w:t>Enabled automated disease detection</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200" w:type="dxa"/>
              <w:bottom w:w="80" w:type="dxa"/>
              <w:right w:w="80" w:type="dxa"/>
            </w:tcMar>
            <w:vAlign w:val="top"/>
          </w:tcPr>
          <w:p w14:paraId="5B7382D5">
            <w:pPr>
              <w:pStyle w:val="17"/>
              <w:framePr w:wrap="auto" w:vAnchor="margin" w:hAnchor="text" w:yAlign="inline"/>
              <w:spacing w:line="276" w:lineRule="auto"/>
              <w:ind w:left="120" w:hanging="120"/>
            </w:pPr>
            <w:r>
              <w:rPr>
                <w:shd w:val="clear" w:color="auto" w:fill="auto"/>
                <w:rtl w:val="0"/>
                <w:lang w:val="en-US"/>
              </w:rPr>
              <w:t>Poor generalization; no CNN-based feature learning</w:t>
            </w:r>
          </w:p>
        </w:tc>
      </w:tr>
      <w:tr w14:paraId="728F6AC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639" w:hRule="atLeast"/>
        </w:trPr>
        <w:tc>
          <w:tcPr>
            <w:tcW w:w="3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ECB6D34">
            <w:pPr>
              <w:pStyle w:val="17"/>
              <w:framePr w:wrap="auto" w:vAnchor="margin" w:hAnchor="text" w:yAlign="inline"/>
              <w:spacing w:line="276" w:lineRule="auto"/>
              <w:jc w:val="center"/>
            </w:pPr>
            <w:r>
              <w:rPr>
                <w:shd w:val="clear" w:color="auto" w:fill="auto"/>
                <w:rtl w:val="0"/>
                <w:lang w:val="en-US"/>
              </w:rPr>
              <w:t>4</w:t>
            </w:r>
          </w:p>
        </w:tc>
        <w:tc>
          <w:tcPr>
            <w:tcW w:w="70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0725E70">
            <w:pPr>
              <w:pStyle w:val="17"/>
              <w:framePr w:wrap="auto" w:vAnchor="margin" w:hAnchor="text" w:yAlign="inline"/>
              <w:spacing w:line="276" w:lineRule="auto"/>
            </w:pPr>
            <w:r>
              <w:rPr>
                <w:shd w:val="clear" w:color="auto" w:fill="auto"/>
                <w:rtl w:val="0"/>
                <w:lang w:val="en-US"/>
              </w:rPr>
              <w:t>2015</w:t>
            </w:r>
          </w:p>
        </w:tc>
        <w:tc>
          <w:tcPr>
            <w:tcW w:w="1451" w:type="dxa"/>
            <w:tcBorders>
              <w:top w:val="single" w:color="000000" w:sz="4" w:space="0"/>
              <w:left w:val="single" w:color="000000" w:sz="4" w:space="0"/>
              <w:bottom w:val="single" w:color="000000" w:sz="4" w:space="0"/>
              <w:right w:val="single" w:color="000000" w:sz="4" w:space="0"/>
            </w:tcBorders>
            <w:shd w:val="clear" w:color="auto" w:fill="auto"/>
            <w:tcMar>
              <w:top w:w="80" w:type="dxa"/>
              <w:left w:w="110" w:type="dxa"/>
              <w:bottom w:w="80" w:type="dxa"/>
              <w:right w:w="80" w:type="dxa"/>
            </w:tcMar>
            <w:vAlign w:val="top"/>
          </w:tcPr>
          <w:p w14:paraId="3D7D6CCE">
            <w:pPr>
              <w:pStyle w:val="17"/>
              <w:framePr w:wrap="auto" w:vAnchor="margin" w:hAnchor="text" w:yAlign="inline"/>
              <w:spacing w:line="276" w:lineRule="auto"/>
              <w:ind w:left="30" w:hanging="30"/>
            </w:pPr>
            <w:r>
              <w:rPr>
                <w:rtl w:val="0"/>
              </w:rPr>
              <w:t>Thuy Nguyen, Alan Rodriguez, Junko Sato</w:t>
            </w:r>
          </w:p>
        </w:tc>
        <w:tc>
          <w:tcPr>
            <w:tcW w:w="1809" w:type="dxa"/>
            <w:tcBorders>
              <w:top w:val="single" w:color="000000" w:sz="4" w:space="0"/>
              <w:left w:val="single" w:color="000000" w:sz="4" w:space="0"/>
              <w:bottom w:val="single" w:color="000000" w:sz="4" w:space="0"/>
              <w:right w:val="single" w:color="000000" w:sz="4" w:space="0"/>
            </w:tcBorders>
            <w:shd w:val="clear" w:color="auto" w:fill="auto"/>
            <w:tcMar>
              <w:top w:w="80" w:type="dxa"/>
              <w:left w:w="170" w:type="dxa"/>
              <w:bottom w:w="80" w:type="dxa"/>
              <w:right w:w="80" w:type="dxa"/>
            </w:tcMar>
            <w:vAlign w:val="top"/>
          </w:tcPr>
          <w:p w14:paraId="2CE31572">
            <w:pPr>
              <w:pStyle w:val="17"/>
              <w:framePr w:wrap="auto" w:vAnchor="margin" w:hAnchor="text" w:yAlign="inline"/>
              <w:spacing w:line="276" w:lineRule="auto"/>
              <w:ind w:left="90" w:firstLine="0"/>
            </w:pPr>
            <w:r>
              <w:rPr>
                <w:shd w:val="clear" w:color="auto" w:fill="auto"/>
                <w:rtl w:val="0"/>
                <w:lang w:val="en-US"/>
              </w:rPr>
              <w:t>Remote Sensing + ML for Yield Prediction</w:t>
            </w:r>
          </w:p>
        </w:tc>
        <w:tc>
          <w:tcPr>
            <w:tcW w:w="1843" w:type="dxa"/>
            <w:tcBorders>
              <w:top w:val="single" w:color="000000" w:sz="4" w:space="0"/>
              <w:left w:val="single" w:color="000000" w:sz="4" w:space="0"/>
              <w:bottom w:val="single" w:color="000000" w:sz="4" w:space="0"/>
              <w:right w:val="single" w:color="000000" w:sz="4" w:space="0"/>
            </w:tcBorders>
            <w:shd w:val="clear" w:color="auto" w:fill="auto"/>
            <w:tcMar>
              <w:top w:w="80" w:type="dxa"/>
              <w:left w:w="201" w:type="dxa"/>
              <w:bottom w:w="80" w:type="dxa"/>
              <w:right w:w="80" w:type="dxa"/>
            </w:tcMar>
            <w:vAlign w:val="top"/>
          </w:tcPr>
          <w:p w14:paraId="7199EBAF">
            <w:pPr>
              <w:pStyle w:val="17"/>
              <w:framePr w:wrap="auto" w:vAnchor="margin" w:hAnchor="text" w:yAlign="inline"/>
              <w:spacing w:line="276" w:lineRule="auto"/>
              <w:ind w:left="121" w:hanging="121"/>
            </w:pPr>
            <w:r>
              <w:rPr>
                <w:shd w:val="clear" w:color="auto" w:fill="auto"/>
                <w:rtl w:val="0"/>
                <w:lang w:val="en-US"/>
              </w:rPr>
              <w:t>Combined NDVI and yield data with regression and ML techniques using Python and MATLAB.</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185" w:type="dxa"/>
              <w:bottom w:w="80" w:type="dxa"/>
              <w:right w:w="80" w:type="dxa"/>
            </w:tcMar>
            <w:vAlign w:val="top"/>
          </w:tcPr>
          <w:p w14:paraId="21ABD256">
            <w:pPr>
              <w:pStyle w:val="17"/>
              <w:framePr w:wrap="auto" w:vAnchor="margin" w:hAnchor="text" w:yAlign="inline"/>
              <w:spacing w:line="276" w:lineRule="auto"/>
              <w:ind w:left="105" w:hanging="105"/>
            </w:pPr>
            <w:r>
              <w:rPr>
                <w:shd w:val="clear" w:color="auto" w:fill="auto"/>
                <w:rtl w:val="0"/>
                <w:lang w:val="en-US"/>
              </w:rPr>
              <w:t>Integration of remote sensing and ML improved accuracy</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200" w:type="dxa"/>
              <w:bottom w:w="80" w:type="dxa"/>
              <w:right w:w="80" w:type="dxa"/>
            </w:tcMar>
            <w:vAlign w:val="top"/>
          </w:tcPr>
          <w:p w14:paraId="104DAF50">
            <w:pPr>
              <w:pStyle w:val="17"/>
              <w:framePr w:wrap="auto" w:vAnchor="margin" w:hAnchor="text" w:yAlign="inline"/>
              <w:spacing w:line="276" w:lineRule="auto"/>
              <w:ind w:left="120" w:hanging="120"/>
            </w:pPr>
            <w:r>
              <w:rPr>
                <w:shd w:val="clear" w:color="auto" w:fill="auto"/>
                <w:rtl w:val="0"/>
                <w:lang w:val="en-US"/>
              </w:rPr>
              <w:t>Limited accuracy; not field-deployable; no deep learning</w:t>
            </w:r>
          </w:p>
        </w:tc>
      </w:tr>
    </w:tbl>
    <w:p w14:paraId="1F353C60">
      <w:pPr>
        <w:pStyle w:val="17"/>
        <w:framePr w:wrap="auto" w:vAnchor="margin" w:hAnchor="text" w:yAlign="inline"/>
        <w:spacing w:line="276" w:lineRule="auto"/>
        <w:jc w:val="center"/>
        <w:rPr>
          <w:shd w:val="clear" w:color="auto" w:fill="auto"/>
          <w:rtl w:val="0"/>
          <w:lang w:val="en-US"/>
        </w:rPr>
        <w:sectPr>
          <w:footerReference r:id="rId23" w:type="default"/>
          <w:pgSz w:w="12240" w:h="15840"/>
          <w:pgMar w:top="1280" w:right="820" w:bottom="280" w:left="580" w:header="0" w:footer="215" w:gutter="0"/>
          <w:pgNumType w:fmt="decimal"/>
          <w:cols w:space="720" w:num="1"/>
        </w:sectPr>
      </w:pPr>
    </w:p>
    <w:tbl>
      <w:tblPr>
        <w:tblStyle w:val="6"/>
        <w:tblW w:w="10434" w:type="dxa"/>
        <w:tblInd w:w="58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370"/>
        <w:gridCol w:w="709"/>
        <w:gridCol w:w="1451"/>
        <w:gridCol w:w="1809"/>
        <w:gridCol w:w="1843"/>
        <w:gridCol w:w="2126"/>
        <w:gridCol w:w="2126"/>
      </w:tblGrid>
      <w:tr w14:paraId="10EB815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1817" w:hRule="atLeast"/>
        </w:trPr>
        <w:tc>
          <w:tcPr>
            <w:tcW w:w="3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862DAC3">
            <w:pPr>
              <w:pStyle w:val="17"/>
              <w:framePr w:wrap="auto" w:vAnchor="margin" w:hAnchor="text" w:yAlign="inline"/>
              <w:spacing w:line="276" w:lineRule="auto"/>
              <w:jc w:val="center"/>
            </w:pPr>
            <w:r>
              <w:rPr>
                <w:shd w:val="clear" w:color="auto" w:fill="auto"/>
                <w:rtl w:val="0"/>
                <w:lang w:val="en-US"/>
              </w:rPr>
              <w:t>5</w:t>
            </w:r>
          </w:p>
        </w:tc>
        <w:tc>
          <w:tcPr>
            <w:tcW w:w="70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6A3F004">
            <w:pPr>
              <w:pStyle w:val="17"/>
              <w:framePr w:wrap="auto" w:vAnchor="margin" w:hAnchor="text" w:yAlign="inline"/>
              <w:spacing w:line="276" w:lineRule="auto"/>
            </w:pPr>
            <w:r>
              <w:rPr>
                <w:shd w:val="clear" w:color="auto" w:fill="auto"/>
                <w:rtl w:val="0"/>
                <w:lang w:val="en-US"/>
              </w:rPr>
              <w:t>2014</w:t>
            </w:r>
          </w:p>
        </w:tc>
        <w:tc>
          <w:tcPr>
            <w:tcW w:w="1451" w:type="dxa"/>
            <w:tcBorders>
              <w:top w:val="single" w:color="000000" w:sz="4" w:space="0"/>
              <w:left w:val="single" w:color="000000" w:sz="4" w:space="0"/>
              <w:bottom w:val="single" w:color="000000" w:sz="4" w:space="0"/>
              <w:right w:val="single" w:color="000000" w:sz="4" w:space="0"/>
            </w:tcBorders>
            <w:shd w:val="clear" w:color="auto" w:fill="auto"/>
            <w:tcMar>
              <w:top w:w="80" w:type="dxa"/>
              <w:left w:w="110" w:type="dxa"/>
              <w:bottom w:w="80" w:type="dxa"/>
              <w:right w:w="80" w:type="dxa"/>
            </w:tcMar>
            <w:vAlign w:val="top"/>
          </w:tcPr>
          <w:p w14:paraId="61D715F9">
            <w:pPr>
              <w:pStyle w:val="17"/>
              <w:framePr w:wrap="auto" w:vAnchor="margin" w:hAnchor="text" w:yAlign="inline"/>
              <w:spacing w:line="276" w:lineRule="auto"/>
              <w:ind w:left="30" w:hanging="30"/>
            </w:pPr>
            <w:r>
              <w:rPr>
                <w:rFonts w:ascii="Times New Roman" w:hAnsi="Times New Roman"/>
                <w:rtl w:val="0"/>
              </w:rPr>
              <w:t>Dhruv Patel, Kevin Brown, Neha Agarwal</w:t>
            </w:r>
          </w:p>
        </w:tc>
        <w:tc>
          <w:tcPr>
            <w:tcW w:w="1809" w:type="dxa"/>
            <w:tcBorders>
              <w:top w:val="single" w:color="000000" w:sz="4" w:space="0"/>
              <w:left w:val="single" w:color="000000" w:sz="4" w:space="0"/>
              <w:bottom w:val="single" w:color="000000" w:sz="4" w:space="0"/>
              <w:right w:val="single" w:color="000000" w:sz="4" w:space="0"/>
            </w:tcBorders>
            <w:shd w:val="clear" w:color="auto" w:fill="auto"/>
            <w:tcMar>
              <w:top w:w="80" w:type="dxa"/>
              <w:left w:w="170" w:type="dxa"/>
              <w:bottom w:w="80" w:type="dxa"/>
              <w:right w:w="80" w:type="dxa"/>
            </w:tcMar>
            <w:vAlign w:val="top"/>
          </w:tcPr>
          <w:p w14:paraId="7E730688">
            <w:pPr>
              <w:pStyle w:val="17"/>
              <w:framePr w:wrap="auto" w:vAnchor="margin" w:hAnchor="text" w:yAlign="inline"/>
              <w:spacing w:line="276" w:lineRule="auto"/>
              <w:ind w:left="90" w:hanging="90"/>
            </w:pPr>
            <w:r>
              <w:rPr>
                <w:shd w:val="clear" w:color="auto" w:fill="auto"/>
                <w:rtl w:val="0"/>
                <w:lang w:val="en-US"/>
              </w:rPr>
              <w:t xml:space="preserve">  Random Forest Yield Forecasting</w:t>
            </w:r>
          </w:p>
        </w:tc>
        <w:tc>
          <w:tcPr>
            <w:tcW w:w="1843" w:type="dxa"/>
            <w:tcBorders>
              <w:top w:val="single" w:color="000000" w:sz="4" w:space="0"/>
              <w:left w:val="single" w:color="000000" w:sz="4" w:space="0"/>
              <w:bottom w:val="single" w:color="000000" w:sz="4" w:space="0"/>
              <w:right w:val="single" w:color="000000" w:sz="4" w:space="0"/>
            </w:tcBorders>
            <w:shd w:val="clear" w:color="auto" w:fill="auto"/>
            <w:tcMar>
              <w:top w:w="80" w:type="dxa"/>
              <w:left w:w="201" w:type="dxa"/>
              <w:bottom w:w="80" w:type="dxa"/>
              <w:right w:w="80" w:type="dxa"/>
            </w:tcMar>
            <w:vAlign w:val="top"/>
          </w:tcPr>
          <w:p w14:paraId="33B21537">
            <w:pPr>
              <w:pStyle w:val="17"/>
              <w:framePr w:wrap="auto" w:vAnchor="margin" w:hAnchor="text" w:yAlign="inline"/>
              <w:spacing w:line="276" w:lineRule="auto"/>
              <w:ind w:left="121" w:hanging="121"/>
            </w:pPr>
            <w:r>
              <w:rPr>
                <w:shd w:val="clear" w:color="auto" w:fill="auto"/>
                <w:rtl w:val="0"/>
                <w:lang w:val="en-US"/>
              </w:rPr>
              <w:t xml:space="preserve"> Applied Random Forest algorithm to predict yield using historical yield data</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185" w:type="dxa"/>
              <w:bottom w:w="80" w:type="dxa"/>
              <w:right w:w="80" w:type="dxa"/>
            </w:tcMar>
            <w:vAlign w:val="top"/>
          </w:tcPr>
          <w:p w14:paraId="087A6A8F">
            <w:pPr>
              <w:pStyle w:val="17"/>
              <w:framePr w:wrap="auto" w:vAnchor="margin" w:hAnchor="text" w:yAlign="inline"/>
              <w:spacing w:line="276" w:lineRule="auto"/>
              <w:ind w:left="105" w:hanging="105"/>
            </w:pPr>
            <w:r>
              <w:rPr>
                <w:shd w:val="clear" w:color="auto" w:fill="auto"/>
                <w:rtl w:val="0"/>
                <w:lang w:val="en-US"/>
              </w:rPr>
              <w:t>Enhanced forecasting accuracy; robust ML model</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200" w:type="dxa"/>
              <w:bottom w:w="80" w:type="dxa"/>
              <w:right w:w="80" w:type="dxa"/>
            </w:tcMar>
            <w:vAlign w:val="top"/>
          </w:tcPr>
          <w:p w14:paraId="7E75EFAC">
            <w:pPr>
              <w:pStyle w:val="17"/>
              <w:framePr w:wrap="auto" w:vAnchor="margin" w:hAnchor="text" w:yAlign="inline"/>
              <w:spacing w:line="276" w:lineRule="auto"/>
              <w:ind w:left="120" w:hanging="120"/>
            </w:pPr>
            <w:r>
              <w:rPr>
                <w:shd w:val="clear" w:color="auto" w:fill="auto"/>
                <w:rtl w:val="0"/>
                <w:lang w:val="en-US"/>
              </w:rPr>
              <w:t>Shallow ML approach; lacks deep learning capabilities</w:t>
            </w:r>
          </w:p>
        </w:tc>
      </w:tr>
      <w:tr w14:paraId="0F03F7C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163" w:hRule="atLeast"/>
        </w:trPr>
        <w:tc>
          <w:tcPr>
            <w:tcW w:w="3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4CE0A042">
            <w:pPr>
              <w:pStyle w:val="17"/>
              <w:framePr w:wrap="auto" w:vAnchor="margin" w:hAnchor="text" w:yAlign="inline"/>
              <w:spacing w:line="276" w:lineRule="auto"/>
              <w:jc w:val="center"/>
            </w:pPr>
            <w:r>
              <w:rPr>
                <w:shd w:val="clear" w:color="auto" w:fill="auto"/>
                <w:rtl w:val="0"/>
                <w:lang w:val="en-US"/>
              </w:rPr>
              <w:t>6</w:t>
            </w:r>
          </w:p>
        </w:tc>
        <w:tc>
          <w:tcPr>
            <w:tcW w:w="70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64A5BC4E">
            <w:pPr>
              <w:pStyle w:val="21"/>
              <w:framePr w:wrap="auto" w:vAnchor="margin" w:hAnchor="text" w:yAlign="inline"/>
              <w:bidi w:val="0"/>
              <w:spacing w:before="0" w:line="240" w:lineRule="auto"/>
              <w:ind w:left="0" w:right="0" w:firstLine="0"/>
              <w:jc w:val="left"/>
              <w:rPr>
                <w:rtl w:val="0"/>
              </w:rPr>
            </w:pPr>
            <w:r>
              <w:rPr>
                <w:rFonts w:ascii="Times New Roman" w:hAnsi="Times New Roman"/>
                <w:shd w:val="clear" w:color="auto" w:fill="auto"/>
                <w:rtl w:val="0"/>
                <w:lang w:val="en-US"/>
              </w:rPr>
              <w:t>2013</w:t>
            </w:r>
          </w:p>
        </w:tc>
        <w:tc>
          <w:tcPr>
            <w:tcW w:w="1451" w:type="dxa"/>
            <w:tcBorders>
              <w:top w:val="single" w:color="000000" w:sz="4" w:space="0"/>
              <w:left w:val="single" w:color="000000" w:sz="4" w:space="0"/>
              <w:bottom w:val="single" w:color="000000" w:sz="4" w:space="0"/>
              <w:right w:val="single" w:color="000000" w:sz="4" w:space="0"/>
            </w:tcBorders>
            <w:shd w:val="clear" w:color="auto" w:fill="auto"/>
            <w:tcMar>
              <w:top w:w="80" w:type="dxa"/>
              <w:left w:w="110" w:type="dxa"/>
              <w:bottom w:w="80" w:type="dxa"/>
              <w:right w:w="80" w:type="dxa"/>
            </w:tcMar>
            <w:vAlign w:val="top"/>
          </w:tcPr>
          <w:p w14:paraId="46352B33">
            <w:pPr>
              <w:pStyle w:val="17"/>
              <w:framePr w:wrap="auto" w:vAnchor="margin" w:hAnchor="text" w:yAlign="inline"/>
              <w:spacing w:line="276" w:lineRule="auto"/>
              <w:ind w:left="30" w:hanging="30"/>
            </w:pPr>
            <w:r>
              <w:rPr>
                <w:rFonts w:ascii="Times New Roman" w:hAnsi="Times New Roman"/>
                <w:rtl w:val="0"/>
              </w:rPr>
              <w:t>Liang Chen, Sofia Morales, Ahmed Yusuf</w:t>
            </w:r>
          </w:p>
        </w:tc>
        <w:tc>
          <w:tcPr>
            <w:tcW w:w="1809" w:type="dxa"/>
            <w:tcBorders>
              <w:top w:val="single" w:color="000000" w:sz="4" w:space="0"/>
              <w:left w:val="single" w:color="000000" w:sz="4" w:space="0"/>
              <w:bottom w:val="single" w:color="000000" w:sz="4" w:space="0"/>
              <w:right w:val="single" w:color="000000" w:sz="4" w:space="0"/>
            </w:tcBorders>
            <w:shd w:val="clear" w:color="auto" w:fill="auto"/>
            <w:tcMar>
              <w:top w:w="80" w:type="dxa"/>
              <w:left w:w="170" w:type="dxa"/>
              <w:bottom w:w="80" w:type="dxa"/>
              <w:right w:w="80" w:type="dxa"/>
            </w:tcMar>
            <w:vAlign w:val="top"/>
          </w:tcPr>
          <w:p w14:paraId="7328CDEF">
            <w:pPr>
              <w:pStyle w:val="17"/>
              <w:framePr w:wrap="auto" w:vAnchor="margin" w:hAnchor="text" w:yAlign="inline"/>
              <w:spacing w:line="276" w:lineRule="auto"/>
              <w:ind w:left="90" w:hanging="90"/>
            </w:pPr>
            <w:r>
              <w:rPr>
                <w:shd w:val="clear" w:color="auto" w:fill="auto"/>
                <w:rtl w:val="0"/>
                <w:lang w:val="en-US"/>
              </w:rPr>
              <w:t>Cloud-based IoT Farming</w:t>
            </w:r>
          </w:p>
        </w:tc>
        <w:tc>
          <w:tcPr>
            <w:tcW w:w="1843" w:type="dxa"/>
            <w:tcBorders>
              <w:top w:val="single" w:color="000000" w:sz="4" w:space="0"/>
              <w:left w:val="single" w:color="000000" w:sz="4" w:space="0"/>
              <w:bottom w:val="single" w:color="000000" w:sz="4" w:space="0"/>
              <w:right w:val="single" w:color="000000" w:sz="4" w:space="0"/>
            </w:tcBorders>
            <w:shd w:val="clear" w:color="auto" w:fill="auto"/>
            <w:tcMar>
              <w:top w:w="80" w:type="dxa"/>
              <w:left w:w="201" w:type="dxa"/>
              <w:bottom w:w="80" w:type="dxa"/>
              <w:right w:w="80" w:type="dxa"/>
            </w:tcMar>
            <w:vAlign w:val="top"/>
          </w:tcPr>
          <w:p w14:paraId="788AE9FA">
            <w:pPr>
              <w:pStyle w:val="17"/>
              <w:framePr w:wrap="auto" w:vAnchor="margin" w:hAnchor="text" w:yAlign="inline"/>
              <w:spacing w:line="276" w:lineRule="auto"/>
              <w:ind w:left="121" w:firstLine="0"/>
            </w:pPr>
            <w:r>
              <w:rPr>
                <w:shd w:val="clear" w:color="auto" w:fill="auto"/>
                <w:rtl w:val="0"/>
                <w:lang w:val="en-US"/>
              </w:rPr>
              <w:t>Integrated IoT sensors and cloud computing platforms for farm management and remote monitoring.</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185" w:type="dxa"/>
              <w:bottom w:w="80" w:type="dxa"/>
              <w:right w:w="80" w:type="dxa"/>
            </w:tcMar>
            <w:vAlign w:val="top"/>
          </w:tcPr>
          <w:p w14:paraId="5FAA616D">
            <w:pPr>
              <w:pStyle w:val="17"/>
              <w:framePr w:wrap="auto" w:vAnchor="margin" w:hAnchor="text" w:yAlign="inline"/>
              <w:spacing w:line="276" w:lineRule="auto"/>
              <w:ind w:left="105" w:firstLine="0"/>
            </w:pPr>
            <w:r>
              <w:rPr>
                <w:shd w:val="clear" w:color="auto" w:fill="auto"/>
                <w:rtl w:val="0"/>
                <w:lang w:val="en-US"/>
              </w:rPr>
              <w:t>Remote monitoring; scalable design</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8D786DB">
            <w:pPr>
              <w:pStyle w:val="17"/>
              <w:framePr w:wrap="auto" w:vAnchor="margin" w:hAnchor="text" w:yAlign="inline"/>
              <w:spacing w:line="276" w:lineRule="auto"/>
            </w:pPr>
            <w:r>
              <w:rPr>
                <w:shd w:val="clear" w:color="auto" w:fill="auto"/>
                <w:rtl w:val="0"/>
                <w:lang w:val="en-US"/>
              </w:rPr>
              <w:t xml:space="preserve"> Requires internet connectivity; no AI for decision-making</w:t>
            </w:r>
          </w:p>
        </w:tc>
      </w:tr>
      <w:tr w14:paraId="6F396FB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1888" w:hRule="atLeast"/>
        </w:trPr>
        <w:tc>
          <w:tcPr>
            <w:tcW w:w="3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DCBCB49">
            <w:pPr>
              <w:pStyle w:val="17"/>
              <w:framePr w:wrap="auto" w:vAnchor="margin" w:hAnchor="text" w:yAlign="inline"/>
              <w:spacing w:line="276" w:lineRule="auto"/>
              <w:jc w:val="center"/>
            </w:pPr>
            <w:r>
              <w:rPr>
                <w:shd w:val="clear" w:color="auto" w:fill="auto"/>
                <w:rtl w:val="0"/>
                <w:lang w:val="en-US"/>
              </w:rPr>
              <w:t>7</w:t>
            </w:r>
          </w:p>
        </w:tc>
        <w:tc>
          <w:tcPr>
            <w:tcW w:w="70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02FA7CBB">
            <w:pPr>
              <w:pStyle w:val="21"/>
              <w:framePr w:wrap="auto" w:vAnchor="margin" w:hAnchor="text" w:yAlign="inline"/>
              <w:bidi w:val="0"/>
              <w:spacing w:before="0" w:line="240" w:lineRule="auto"/>
              <w:ind w:left="0" w:right="0" w:firstLine="0"/>
              <w:jc w:val="left"/>
              <w:rPr>
                <w:rtl w:val="0"/>
              </w:rPr>
            </w:pPr>
            <w:r>
              <w:rPr>
                <w:rFonts w:ascii="Times New Roman" w:hAnsi="Times New Roman"/>
                <w:shd w:val="clear" w:color="auto" w:fill="auto"/>
                <w:rtl w:val="0"/>
                <w:lang w:val="en-US"/>
              </w:rPr>
              <w:t>2011</w:t>
            </w:r>
          </w:p>
        </w:tc>
        <w:tc>
          <w:tcPr>
            <w:tcW w:w="1451" w:type="dxa"/>
            <w:tcBorders>
              <w:top w:val="single" w:color="000000" w:sz="4" w:space="0"/>
              <w:left w:val="single" w:color="000000" w:sz="4" w:space="0"/>
              <w:bottom w:val="single" w:color="000000" w:sz="4" w:space="0"/>
              <w:right w:val="single" w:color="000000" w:sz="4" w:space="0"/>
            </w:tcBorders>
            <w:shd w:val="clear" w:color="auto" w:fill="auto"/>
            <w:tcMar>
              <w:top w:w="80" w:type="dxa"/>
              <w:left w:w="110" w:type="dxa"/>
              <w:bottom w:w="80" w:type="dxa"/>
              <w:right w:w="80" w:type="dxa"/>
            </w:tcMar>
            <w:vAlign w:val="top"/>
          </w:tcPr>
          <w:p w14:paraId="4C8939F8">
            <w:pPr>
              <w:pStyle w:val="17"/>
              <w:framePr w:wrap="auto" w:vAnchor="margin" w:hAnchor="text" w:yAlign="inline"/>
              <w:spacing w:line="276" w:lineRule="auto"/>
              <w:ind w:left="30" w:hanging="30"/>
            </w:pPr>
            <w:r>
              <w:rPr>
                <w:rtl w:val="0"/>
              </w:rPr>
              <w:t>Rahul Kumar, David Lee</w:t>
            </w:r>
          </w:p>
        </w:tc>
        <w:tc>
          <w:tcPr>
            <w:tcW w:w="1809" w:type="dxa"/>
            <w:tcBorders>
              <w:top w:val="single" w:color="000000" w:sz="4" w:space="0"/>
              <w:left w:val="single" w:color="000000" w:sz="4" w:space="0"/>
              <w:bottom w:val="single" w:color="000000" w:sz="4" w:space="0"/>
              <w:right w:val="single" w:color="000000" w:sz="4" w:space="0"/>
            </w:tcBorders>
            <w:shd w:val="clear" w:color="auto" w:fill="auto"/>
            <w:tcMar>
              <w:top w:w="80" w:type="dxa"/>
              <w:left w:w="170" w:type="dxa"/>
              <w:bottom w:w="80" w:type="dxa"/>
              <w:right w:w="80" w:type="dxa"/>
            </w:tcMar>
            <w:vAlign w:val="top"/>
          </w:tcPr>
          <w:p w14:paraId="26AE3406">
            <w:pPr>
              <w:pStyle w:val="21"/>
              <w:framePr w:wrap="auto" w:vAnchor="margin" w:hAnchor="text" w:yAlign="inline"/>
              <w:bidi w:val="0"/>
              <w:spacing w:before="0" w:line="240" w:lineRule="auto"/>
              <w:ind w:left="0" w:right="0" w:firstLine="0"/>
              <w:jc w:val="left"/>
              <w:rPr>
                <w:rtl w:val="0"/>
              </w:rPr>
            </w:pPr>
            <w:r>
              <w:rPr>
                <w:rFonts w:ascii="Times New Roman" w:hAnsi="Times New Roman"/>
                <w:sz w:val="22"/>
                <w:szCs w:val="22"/>
                <w:rtl w:val="0"/>
                <w:lang w:val="en-US"/>
              </w:rPr>
              <w:t>ML for Yield Forecasting</w:t>
            </w:r>
          </w:p>
        </w:tc>
        <w:tc>
          <w:tcPr>
            <w:tcW w:w="1843" w:type="dxa"/>
            <w:tcBorders>
              <w:top w:val="single" w:color="000000" w:sz="4" w:space="0"/>
              <w:left w:val="single" w:color="000000" w:sz="4" w:space="0"/>
              <w:bottom w:val="single" w:color="000000" w:sz="4" w:space="0"/>
              <w:right w:val="single" w:color="000000" w:sz="4" w:space="0"/>
            </w:tcBorders>
            <w:shd w:val="clear" w:color="auto" w:fill="auto"/>
            <w:tcMar>
              <w:top w:w="80" w:type="dxa"/>
              <w:left w:w="201" w:type="dxa"/>
              <w:bottom w:w="80" w:type="dxa"/>
              <w:right w:w="80" w:type="dxa"/>
            </w:tcMar>
            <w:vAlign w:val="top"/>
          </w:tcPr>
          <w:p w14:paraId="468F49CC">
            <w:pPr>
              <w:pStyle w:val="17"/>
              <w:framePr w:wrap="auto" w:vAnchor="margin" w:hAnchor="text" w:yAlign="inline"/>
              <w:spacing w:line="276" w:lineRule="auto"/>
              <w:ind w:left="121" w:firstLine="0"/>
            </w:pPr>
            <w:r>
              <w:rPr>
                <w:shd w:val="clear" w:color="auto" w:fill="auto"/>
                <w:rtl w:val="0"/>
                <w:lang w:val="en-US"/>
              </w:rPr>
              <w:t>Applied regression and SVM on regional yield datasets using Python and MATLAB for yield prediction</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185" w:type="dxa"/>
              <w:bottom w:w="80" w:type="dxa"/>
              <w:right w:w="80" w:type="dxa"/>
            </w:tcMar>
            <w:vAlign w:val="top"/>
          </w:tcPr>
          <w:p w14:paraId="0E519A21">
            <w:pPr>
              <w:pStyle w:val="17"/>
              <w:framePr w:wrap="auto" w:vAnchor="margin" w:hAnchor="text" w:yAlign="inline"/>
              <w:bidi w:val="0"/>
              <w:spacing w:line="276" w:lineRule="auto"/>
              <w:ind w:left="105" w:right="0" w:firstLine="0"/>
              <w:jc w:val="left"/>
              <w:rPr>
                <w:rtl w:val="0"/>
              </w:rPr>
            </w:pPr>
            <w:r>
              <w:rPr>
                <w:shd w:val="clear" w:color="auto" w:fill="auto"/>
                <w:rtl w:val="0"/>
                <w:lang w:val="en-US"/>
              </w:rPr>
              <w:t>Improved accuracy over simple models</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72522198">
            <w:pPr>
              <w:pStyle w:val="17"/>
              <w:framePr w:wrap="auto" w:vAnchor="margin" w:hAnchor="text" w:yAlign="inline"/>
              <w:bidi w:val="0"/>
              <w:spacing w:line="276" w:lineRule="auto"/>
              <w:ind w:left="0" w:right="0" w:firstLine="0"/>
              <w:jc w:val="left"/>
              <w:rPr>
                <w:rtl w:val="0"/>
              </w:rPr>
            </w:pPr>
            <w:r>
              <w:rPr>
                <w:shd w:val="clear" w:color="auto" w:fill="auto"/>
                <w:rtl w:val="0"/>
                <w:lang w:val="en-US"/>
              </w:rPr>
              <w:t>Small datasets; lower accuracy compared to modern ML</w:t>
            </w:r>
          </w:p>
        </w:tc>
      </w:tr>
      <w:tr w14:paraId="4FD46DA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437" w:hRule="atLeast"/>
        </w:trPr>
        <w:tc>
          <w:tcPr>
            <w:tcW w:w="37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18BFC30B">
            <w:pPr>
              <w:pStyle w:val="17"/>
              <w:framePr w:wrap="auto" w:vAnchor="margin" w:hAnchor="text" w:yAlign="inline"/>
              <w:spacing w:line="276" w:lineRule="auto"/>
              <w:jc w:val="center"/>
            </w:pPr>
            <w:r>
              <w:rPr>
                <w:shd w:val="clear" w:color="auto" w:fill="auto"/>
                <w:rtl w:val="0"/>
                <w:lang w:val="en-US"/>
              </w:rPr>
              <w:t>8</w:t>
            </w:r>
          </w:p>
        </w:tc>
        <w:tc>
          <w:tcPr>
            <w:tcW w:w="70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5FC9C0C7">
            <w:pPr>
              <w:pStyle w:val="21"/>
              <w:framePr w:wrap="auto" w:vAnchor="margin" w:hAnchor="text" w:yAlign="inline"/>
              <w:bidi w:val="0"/>
              <w:spacing w:before="0" w:line="240" w:lineRule="auto"/>
              <w:ind w:left="0" w:right="0" w:firstLine="0"/>
              <w:jc w:val="left"/>
              <w:rPr>
                <w:rtl w:val="0"/>
              </w:rPr>
            </w:pPr>
            <w:r>
              <w:rPr>
                <w:rFonts w:ascii="Times New Roman" w:hAnsi="Times New Roman"/>
                <w:shd w:val="clear" w:color="auto" w:fill="auto"/>
                <w:rtl w:val="0"/>
                <w:lang w:val="en-US"/>
              </w:rPr>
              <w:t>2005</w:t>
            </w:r>
          </w:p>
        </w:tc>
        <w:tc>
          <w:tcPr>
            <w:tcW w:w="1451" w:type="dxa"/>
            <w:tcBorders>
              <w:top w:val="single" w:color="000000" w:sz="4" w:space="0"/>
              <w:left w:val="single" w:color="000000" w:sz="4" w:space="0"/>
              <w:bottom w:val="single" w:color="000000" w:sz="4" w:space="0"/>
              <w:right w:val="single" w:color="000000" w:sz="4" w:space="0"/>
            </w:tcBorders>
            <w:shd w:val="clear" w:color="auto" w:fill="auto"/>
            <w:tcMar>
              <w:top w:w="80" w:type="dxa"/>
              <w:left w:w="110" w:type="dxa"/>
              <w:bottom w:w="80" w:type="dxa"/>
              <w:right w:w="80" w:type="dxa"/>
            </w:tcMar>
            <w:vAlign w:val="top"/>
          </w:tcPr>
          <w:p w14:paraId="5824083B">
            <w:pPr>
              <w:pStyle w:val="17"/>
              <w:framePr w:wrap="auto" w:vAnchor="margin" w:hAnchor="text" w:yAlign="inline"/>
              <w:spacing w:line="276" w:lineRule="auto"/>
              <w:ind w:left="30" w:hanging="30"/>
            </w:pPr>
            <w:r>
              <w:rPr>
                <w:rFonts w:ascii="Times New Roman" w:hAnsi="Times New Roman"/>
                <w:rtl w:val="0"/>
              </w:rPr>
              <w:t>John Smith, Emily Carter, Robert Davis</w:t>
            </w:r>
          </w:p>
        </w:tc>
        <w:tc>
          <w:tcPr>
            <w:tcW w:w="1809" w:type="dxa"/>
            <w:tcBorders>
              <w:top w:val="single" w:color="000000" w:sz="4" w:space="0"/>
              <w:left w:val="single" w:color="000000" w:sz="4" w:space="0"/>
              <w:bottom w:val="single" w:color="000000" w:sz="4" w:space="0"/>
              <w:right w:val="single" w:color="000000" w:sz="4" w:space="0"/>
            </w:tcBorders>
            <w:shd w:val="clear" w:color="auto" w:fill="auto"/>
            <w:tcMar>
              <w:top w:w="80" w:type="dxa"/>
              <w:left w:w="170" w:type="dxa"/>
              <w:bottom w:w="80" w:type="dxa"/>
              <w:right w:w="80" w:type="dxa"/>
            </w:tcMar>
            <w:vAlign w:val="top"/>
          </w:tcPr>
          <w:p w14:paraId="73CB23E2">
            <w:pPr>
              <w:pStyle w:val="17"/>
              <w:framePr w:wrap="auto" w:vAnchor="margin" w:hAnchor="text" w:yAlign="inline"/>
              <w:spacing w:line="276" w:lineRule="auto"/>
              <w:ind w:left="90" w:hanging="90"/>
            </w:pPr>
            <w:r>
              <w:rPr>
                <w:shd w:val="clear" w:color="auto" w:fill="auto"/>
                <w:rtl w:val="0"/>
                <w:lang w:val="en-US"/>
              </w:rPr>
              <w:t>Crop Yield Prediction using Remote Sensing</w:t>
            </w:r>
          </w:p>
        </w:tc>
        <w:tc>
          <w:tcPr>
            <w:tcW w:w="1843" w:type="dxa"/>
            <w:tcBorders>
              <w:top w:val="single" w:color="000000" w:sz="4" w:space="0"/>
              <w:left w:val="single" w:color="000000" w:sz="4" w:space="0"/>
              <w:bottom w:val="single" w:color="000000" w:sz="4" w:space="0"/>
              <w:right w:val="single" w:color="000000" w:sz="4" w:space="0"/>
            </w:tcBorders>
            <w:shd w:val="clear" w:color="auto" w:fill="auto"/>
            <w:tcMar>
              <w:top w:w="80" w:type="dxa"/>
              <w:left w:w="201" w:type="dxa"/>
              <w:bottom w:w="80" w:type="dxa"/>
              <w:right w:w="80" w:type="dxa"/>
            </w:tcMar>
            <w:vAlign w:val="top"/>
          </w:tcPr>
          <w:p w14:paraId="5194E93F">
            <w:pPr>
              <w:pStyle w:val="17"/>
              <w:framePr w:wrap="auto" w:vAnchor="margin" w:hAnchor="text" w:yAlign="inline"/>
              <w:spacing w:line="276" w:lineRule="auto"/>
              <w:ind w:left="121" w:firstLine="0"/>
            </w:pPr>
            <w:r>
              <w:rPr>
                <w:shd w:val="clear" w:color="auto" w:fill="auto"/>
                <w:rtl w:val="0"/>
                <w:lang w:val="en-US"/>
              </w:rPr>
              <w:t>Used NDVI and satellite imagery (Landsat, MODIS) with regression models via GIS and Excel to predict regional crop yields.</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185" w:type="dxa"/>
              <w:bottom w:w="80" w:type="dxa"/>
              <w:right w:w="80" w:type="dxa"/>
            </w:tcMar>
            <w:vAlign w:val="top"/>
          </w:tcPr>
          <w:p w14:paraId="2EBB6856">
            <w:pPr>
              <w:pStyle w:val="17"/>
              <w:framePr w:wrap="auto" w:vAnchor="margin" w:hAnchor="text" w:yAlign="inline"/>
              <w:bidi w:val="0"/>
              <w:spacing w:line="276" w:lineRule="auto"/>
              <w:ind w:left="105" w:right="0" w:firstLine="0"/>
              <w:jc w:val="left"/>
              <w:rPr>
                <w:rtl w:val="0"/>
              </w:rPr>
            </w:pPr>
            <w:r>
              <w:rPr>
                <w:shd w:val="clear" w:color="auto" w:fill="auto"/>
                <w:rtl w:val="0"/>
                <w:lang w:val="en-US"/>
              </w:rPr>
              <w:t>Early crop monitoring; low cost</w:t>
            </w:r>
          </w:p>
        </w:tc>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top"/>
          </w:tcPr>
          <w:p w14:paraId="35FF6FC9">
            <w:pPr>
              <w:pStyle w:val="17"/>
              <w:framePr w:wrap="auto" w:vAnchor="margin" w:hAnchor="text" w:yAlign="inline"/>
              <w:spacing w:line="276" w:lineRule="auto"/>
            </w:pPr>
            <w:r>
              <w:rPr>
                <w:shd w:val="clear" w:color="auto" w:fill="auto"/>
                <w:rtl w:val="0"/>
                <w:lang w:val="en-US"/>
              </w:rPr>
              <w:t>No ML/DL integration; not farmer-friendly</w:t>
            </w:r>
          </w:p>
        </w:tc>
      </w:tr>
    </w:tbl>
    <w:p w14:paraId="062A9594">
      <w:pPr>
        <w:pStyle w:val="7"/>
        <w:framePr w:wrap="auto" w:vAnchor="margin" w:hAnchor="text" w:yAlign="inline"/>
        <w:spacing w:before="8"/>
        <w:ind w:left="476" w:hanging="476"/>
        <w:rPr>
          <w:sz w:val="12"/>
          <w:szCs w:val="12"/>
        </w:rPr>
      </w:pPr>
    </w:p>
    <w:p w14:paraId="64651F92">
      <w:pPr>
        <w:framePr w:wrap="auto" w:vAnchor="margin" w:hAnchor="text" w:yAlign="inline"/>
        <w:spacing w:line="360" w:lineRule="auto"/>
        <w:sectPr>
          <w:footerReference r:id="rId24" w:type="default"/>
          <w:pgSz w:w="12240" w:h="15840"/>
          <w:pgMar w:top="1280" w:right="820" w:bottom="280" w:left="580" w:header="0" w:footer="215" w:gutter="0"/>
          <w:pgNumType w:fmt="decimal"/>
          <w:cols w:space="720" w:num="1"/>
        </w:sectPr>
      </w:pPr>
    </w:p>
    <w:p w14:paraId="3FAF24D4">
      <w:pPr>
        <w:framePr w:wrap="auto" w:vAnchor="margin" w:hAnchor="text" w:yAlign="inline"/>
        <w:spacing w:line="360" w:lineRule="auto"/>
        <w:sectPr>
          <w:footerReference r:id="rId25" w:type="default"/>
          <w:type w:val="continuous"/>
          <w:pgSz w:w="12240" w:h="15840"/>
          <w:pgMar w:top="1240" w:right="820" w:bottom="420" w:left="580" w:header="0" w:footer="215" w:gutter="0"/>
          <w:pgNumType w:fmt="decimal"/>
          <w:cols w:space="720" w:num="1"/>
        </w:sectPr>
      </w:pPr>
    </w:p>
    <w:p w14:paraId="6EF1CB3A">
      <w:pPr>
        <w:pStyle w:val="7"/>
        <w:framePr w:wrap="auto" w:vAnchor="margin" w:hAnchor="text" w:yAlign="inline"/>
        <w:spacing w:before="237" w:line="360" w:lineRule="auto"/>
        <w:jc w:val="center"/>
        <w:rPr>
          <w:b/>
          <w:bCs/>
          <w:sz w:val="32"/>
          <w:szCs w:val="32"/>
        </w:rPr>
      </w:pPr>
      <w:r>
        <w:rPr>
          <w:b/>
          <w:bCs/>
          <w:sz w:val="32"/>
          <w:szCs w:val="32"/>
          <w:rtl w:val="0"/>
          <w:lang w:val="en-US"/>
        </w:rPr>
        <w:t>3.METHODOLOGY</w:t>
      </w:r>
    </w:p>
    <w:p w14:paraId="3020BF0B">
      <w:pPr>
        <w:pStyle w:val="11"/>
        <w:keepNext w:val="0"/>
        <w:keepLines w:val="0"/>
        <w:framePr w:wrap="auto" w:vAnchor="margin" w:hAnchor="text" w:yAlign="inline"/>
        <w:widowControl/>
        <w:suppressLineNumbers w:val="0"/>
        <w:spacing w:line="360" w:lineRule="auto"/>
        <w:jc w:val="both"/>
      </w:pPr>
      <w:r>
        <w:rPr>
          <w:rFonts w:hint="default" w:ascii="Times New Roman" w:hAnsi="Times New Roman" w:cs="Times New Roman"/>
        </w:rPr>
        <w:t xml:space="preserve">The development of the </w:t>
      </w:r>
      <w:r>
        <w:rPr>
          <w:rFonts w:hint="default" w:cs="Times New Roman"/>
          <w:lang w:val="en-US"/>
        </w:rPr>
        <w:t>Agrolingua Smart Farming Assistant</w:t>
      </w:r>
      <w:r>
        <w:rPr>
          <w:rFonts w:hint="default" w:ascii="Times New Roman" w:hAnsi="Times New Roman" w:cs="Times New Roman"/>
        </w:rPr>
        <w:t xml:space="preserve"> is guided by a systematic, modular, and multi-layered methodology to ensure robustness, accuracy, multilingual accessibility, and user-centric design. The methodology spans all stages of the system lifecycle—from data acquisition and model integration to user interaction and offline readiness. Each phase focuses on a core component of the platform, ensuring that all modules work cohesively to deliver real-time insights, predictions, and farming recommendations</w:t>
      </w:r>
      <w:r>
        <w:t>.</w:t>
      </w:r>
    </w:p>
    <w:p w14:paraId="4E59E475">
      <w:pPr>
        <w:pStyle w:val="7"/>
        <w:framePr w:wrap="auto" w:vAnchor="margin" w:hAnchor="text" w:yAlign="inline"/>
        <w:spacing w:before="237" w:line="360" w:lineRule="auto"/>
        <w:jc w:val="both"/>
        <w:rPr>
          <w:b/>
          <w:bCs/>
        </w:rPr>
      </w:pPr>
      <w:r>
        <w:rPr>
          <w:b/>
          <w:bCs/>
          <w:rtl w:val="0"/>
          <w:lang w:val="en-US"/>
        </w:rPr>
        <w:t>3.1. Requirement Analysis</w:t>
      </w:r>
    </w:p>
    <w:p w14:paraId="730A3909">
      <w:pPr>
        <w:pStyle w:val="11"/>
        <w:keepNext w:val="0"/>
        <w:keepLines w:val="0"/>
        <w:framePr w:wrap="auto" w:vAnchor="margin" w:hAnchor="text" w:yAlign="inline"/>
        <w:widowControl/>
        <w:suppressLineNumbers w:val="0"/>
        <w:spacing w:line="360" w:lineRule="auto"/>
        <w:jc w:val="both"/>
      </w:pPr>
      <w:r>
        <w:t>The development of the Agrolinga Smart Farming Assistant starts with understanding the real challenges farmers face in getting timely and accurate agricultural support. Research highlights key gaps in existing tools, such as lack of real-time sensor-based crop prediction, limited pest detection, and minimal personalized guidance. Consultations with farmers and agricultural experts help refine the essential features—IoT-based soil monitoring, multilingual access, simple voice interaction, and offline usability—to ensure the system is practical and farmer-friendly.</w:t>
      </w:r>
    </w:p>
    <w:p w14:paraId="75CF1E9D">
      <w:pPr>
        <w:pStyle w:val="11"/>
        <w:keepNext w:val="0"/>
        <w:keepLines w:val="0"/>
        <w:framePr w:wrap="auto" w:vAnchor="margin" w:hAnchor="text" w:yAlign="inline"/>
        <w:widowControl/>
        <w:suppressLineNumbers w:val="0"/>
        <w:spacing w:line="360" w:lineRule="auto"/>
        <w:jc w:val="both"/>
      </w:pPr>
      <w:r>
        <w:t>At the same time, the technical requirements are clearly defined to support these needs. This includes selecting suitable machine learning methods for plant prediction, using computer vision for pest detection, and building a structured database for sensor data. Decisions on translation frameworks, market-price APIs, and service workers for offline caching also take place in this phase. Together, these insights shape the core architecture and ensure the solution aligns closely with user expectations.</w:t>
      </w:r>
    </w:p>
    <w:p w14:paraId="70B875BB">
      <w:pPr>
        <w:pStyle w:val="7"/>
        <w:framePr w:wrap="auto" w:vAnchor="margin" w:hAnchor="text" w:yAlign="inline"/>
        <w:spacing w:before="237" w:line="360" w:lineRule="auto"/>
        <w:jc w:val="both"/>
        <w:rPr>
          <w:b/>
          <w:bCs/>
        </w:rPr>
      </w:pPr>
      <w:r>
        <w:rPr>
          <w:b/>
          <w:bCs/>
          <w:rtl w:val="0"/>
          <w:lang w:val="en-US"/>
        </w:rPr>
        <w:t>3.2. Dataset</w:t>
      </w:r>
    </w:p>
    <w:p w14:paraId="3A31D6CA">
      <w:pPr>
        <w:pStyle w:val="11"/>
        <w:keepNext w:val="0"/>
        <w:keepLines w:val="0"/>
        <w:framePr w:wrap="auto" w:vAnchor="margin" w:hAnchor="text" w:yAlign="inline"/>
        <w:widowControl/>
        <w:suppressLineNumbers w:val="0"/>
        <w:spacing w:line="360" w:lineRule="auto"/>
        <w:jc w:val="both"/>
        <w:sectPr>
          <w:headerReference r:id="rId26" w:type="default"/>
          <w:footerReference r:id="rId27" w:type="default"/>
          <w:pgSz w:w="12240" w:h="15840"/>
          <w:pgMar w:top="1440" w:right="1440" w:bottom="1440" w:left="1440" w:header="0" w:footer="215" w:gutter="0"/>
          <w:pgNumType w:fmt="decimal"/>
          <w:cols w:space="720" w:num="1"/>
        </w:sectPr>
      </w:pPr>
      <w:r>
        <w:t xml:space="preserve">The project utilizes multiple sources of agricultural data, including IoT-based soil sensor readings, plant nutrient levels, and environmental parameters. Each dataset reflects real-world farming conditions, with rows representing individual sensor logs and columns capturing features such as soil moisture, temperature, pH level, NPK values, electrical conductivity (EC), and CO₂ concentration. These features collectively represent the multi-dimensional factors that influence crop growth, soil health, and pest susceptibility. The IoT data is stored in a structured </w:t>
      </w:r>
    </w:p>
    <w:p w14:paraId="468B5EC1">
      <w:pPr>
        <w:pStyle w:val="11"/>
        <w:keepNext w:val="0"/>
        <w:keepLines w:val="0"/>
        <w:framePr w:wrap="auto" w:vAnchor="margin" w:hAnchor="text" w:yAlign="inline"/>
        <w:widowControl/>
        <w:suppressLineNumbers w:val="0"/>
        <w:spacing w:line="360" w:lineRule="auto"/>
        <w:jc w:val="both"/>
      </w:pPr>
      <w:r>
        <w:t>SQLite database, ensuring ease of access, future scalability, and transparency in how environmental information is processed for predictions.</w:t>
      </w:r>
    </w:p>
    <w:p w14:paraId="68DDCB26">
      <w:pPr>
        <w:pStyle w:val="11"/>
        <w:keepNext w:val="0"/>
        <w:keepLines w:val="0"/>
        <w:framePr w:wrap="auto" w:vAnchor="margin" w:hAnchor="text" w:yAlign="inline"/>
        <w:widowControl/>
        <w:suppressLineNumbers w:val="0"/>
        <w:spacing w:line="360" w:lineRule="auto"/>
        <w:jc w:val="both"/>
      </w:pPr>
      <w:r>
        <w:t>Each set of sensor readings directly supports a specific predictive task within the system, such as determining the most suitable crop, generating personalized farming recommendations, or identifying potential soil imbalances. Clean and well-organized data ensures that rule-based logic and machine learning models—when integrated—can deliver accurate outputs. Since agricultural data can be highly variable due to climate, soil type, and crop diversity, the datasets emphasize reliability and consistency. This careful structuring ensures that the system can generalize well across different farming scenarios while maintaining practical usefulness for real-world agricultural decision-making.</w:t>
      </w:r>
    </w:p>
    <w:p w14:paraId="35F27C7C">
      <w:pPr>
        <w:pStyle w:val="7"/>
        <w:framePr w:wrap="auto" w:vAnchor="margin" w:hAnchor="text" w:yAlign="inline"/>
        <w:spacing w:before="237" w:line="360" w:lineRule="auto"/>
        <w:jc w:val="both"/>
        <w:rPr>
          <w:b/>
          <w:bCs/>
        </w:rPr>
      </w:pPr>
      <w:r>
        <w:rPr>
          <w:b/>
          <w:bCs/>
          <w:rtl w:val="0"/>
          <w:lang w:val="en-US"/>
        </w:rPr>
        <w:t>3.3. Data Preprocessing</w:t>
      </w:r>
    </w:p>
    <w:p w14:paraId="7FFA8132">
      <w:pPr>
        <w:pStyle w:val="11"/>
        <w:keepNext w:val="0"/>
        <w:keepLines w:val="0"/>
        <w:framePr w:wrap="auto" w:vAnchor="margin" w:hAnchor="text" w:yAlign="inline"/>
        <w:widowControl/>
        <w:suppressLineNumbers w:val="0"/>
        <w:spacing w:line="360" w:lineRule="auto"/>
        <w:jc w:val="both"/>
      </w:pPr>
      <w:r>
        <w:t>The core functionality of the Agrolinga system relies on accurate, real-time agricultural data collected through IoT sensors and image inputs. Soil-related parameters such as moisture, temperature, pH, NPK nutrients, electrical conductivity (EC), and CO₂ levels are gathered from reliable sensor modules that reflect actual field conditions. Additionally, images of leaves or crops uploaded by users serve as visual datasets for detecting pest infestations or disease symptoms. All sensor data is stored systematically in a local SQLite database, and the image data is processed through OpenCV-based pipelines to extract meaningful features. Before any analysis, the raw data undergoes preprocessing to handle noise, inconsistent readings, and missing values, ensuring that every input used by the system is clean and reliable.</w:t>
      </w:r>
    </w:p>
    <w:p w14:paraId="24A2C075">
      <w:pPr>
        <w:pStyle w:val="11"/>
        <w:keepNext w:val="0"/>
        <w:keepLines w:val="0"/>
        <w:framePr w:wrap="auto" w:vAnchor="margin" w:hAnchor="text" w:yAlign="inline"/>
        <w:widowControl/>
        <w:suppressLineNumbers w:val="0"/>
        <w:spacing w:line="360" w:lineRule="auto"/>
        <w:jc w:val="both"/>
      </w:pPr>
      <w:r>
        <w:t>Preprocessing is essential because agricultural data can fluctuate based on weather, soil type, irrigation patterns, and crop variety. To manage this variability, numerical values such as soil moisture or pH are validated and corrected using fallback defaults when necessary. For image-based pest detection, preprocessing includes resizing, color-space conversion (to HSV), and applying masks to identify patterns such as yellow or brown spots that indicate disease or pest damage. This structured approach ensures that both rule-based and future machine learning models can interpret the data correctly, improving the system’s prediction accuracy.</w:t>
      </w:r>
    </w:p>
    <w:p w14:paraId="568F190B">
      <w:pPr>
        <w:pStyle w:val="11"/>
        <w:keepNext w:val="0"/>
        <w:keepLines w:val="0"/>
        <w:framePr w:wrap="auto" w:vAnchor="margin" w:hAnchor="text" w:yAlign="inline"/>
        <w:widowControl/>
        <w:suppressLineNumbers w:val="0"/>
        <w:spacing w:line="360" w:lineRule="auto"/>
        <w:jc w:val="both"/>
        <w:sectPr>
          <w:footerReference r:id="rId28" w:type="default"/>
          <w:pgSz w:w="12240" w:h="15840"/>
          <w:pgMar w:top="1440" w:right="1440" w:bottom="1440" w:left="1440" w:header="0" w:footer="215" w:gutter="0"/>
          <w:pgNumType w:fmt="decimal"/>
          <w:cols w:space="720" w:num="1"/>
        </w:sectPr>
      </w:pPr>
      <w:r>
        <w:t xml:space="preserve">Another important preprocessing step involves normalizing sensor inputs to maintain consistency across the platform. In the frontend, the displayed sensor values and user inputs reflect realistic agricultural ranges—for example, pH values typically fall between 4.5 and 8.5, while soil </w:t>
      </w:r>
    </w:p>
    <w:p w14:paraId="7DA3BAD1">
      <w:pPr>
        <w:pStyle w:val="11"/>
        <w:keepNext w:val="0"/>
        <w:keepLines w:val="0"/>
        <w:framePr w:wrap="auto" w:vAnchor="margin" w:hAnchor="text" w:yAlign="inline"/>
        <w:widowControl/>
        <w:suppressLineNumbers w:val="0"/>
        <w:spacing w:line="360" w:lineRule="auto"/>
        <w:jc w:val="both"/>
      </w:pPr>
      <w:r>
        <w:t>moisture levels are usually between 10% and 80%. This prevents unrealistic inputs and enhances the reliability of model predictions. For multilingual functionality, text inputs, advice labels, and UI messages are normalized using predefined translation dictionaries, ensuring consistent interpretation across English, Hindi, and Telugu. By maintaining a clean, well-labeled, and normalized dataset, the preprocessing phase establishes a strong foundation for accurate crop prediction, effective pest detection, and meaningful farming recommendations.</w:t>
      </w:r>
    </w:p>
    <w:p w14:paraId="3B5BF248">
      <w:pPr>
        <w:pStyle w:val="7"/>
        <w:framePr w:wrap="auto" w:vAnchor="margin" w:hAnchor="text" w:yAlign="inline"/>
        <w:spacing w:before="237" w:line="360" w:lineRule="auto"/>
        <w:jc w:val="both"/>
        <w:rPr>
          <w:b/>
          <w:bCs/>
        </w:rPr>
      </w:pPr>
      <w:r>
        <w:rPr>
          <w:b/>
          <w:bCs/>
          <w:rtl w:val="0"/>
          <w:lang w:val="en-US"/>
        </w:rPr>
        <w:t>3.4. Model Selection</w:t>
      </w:r>
    </w:p>
    <w:p w14:paraId="6AC7BD83">
      <w:pPr>
        <w:pStyle w:val="11"/>
        <w:keepNext w:val="0"/>
        <w:keepLines w:val="0"/>
        <w:framePr w:wrap="auto" w:vAnchor="margin" w:hAnchor="text" w:yAlign="inline"/>
        <w:widowControl/>
        <w:suppressLineNumbers w:val="0"/>
        <w:spacing w:line="360" w:lineRule="auto"/>
        <w:jc w:val="both"/>
      </w:pPr>
      <w:r>
        <w:t>The predictive engine forms the core intelligence of the Agrolinga system. It evaluates environmental conditions collected from IoT sensors to determine the most suitable crop for cultivation. Various machine learning algorithms—such as decision trees, random forests, support vector machines, and lightweight neural networks—are assessed for their ability to interpret complex agricultural patterns. Training involves using labeled sensor inputs (soil moisture, temperature, pH, NPK levels, EC, CO₂) paired with optimal crop choices. During this phase, the model is iteratively refined to improve accuracy and minimize prediction errors, ensuring that the system remains reliable across diverse farming conditions.</w:t>
      </w:r>
    </w:p>
    <w:p w14:paraId="0A23BB9D">
      <w:pPr>
        <w:pStyle w:val="11"/>
        <w:keepNext w:val="0"/>
        <w:keepLines w:val="0"/>
        <w:framePr w:wrap="auto" w:vAnchor="margin" w:hAnchor="text" w:yAlign="inline"/>
        <w:widowControl/>
        <w:suppressLineNumbers w:val="0"/>
        <w:spacing w:line="360" w:lineRule="auto"/>
        <w:jc w:val="both"/>
      </w:pPr>
      <w:r>
        <w:t>To further enhance performance, the system incorporates techniques like hyperparameter optimization, cross-validation, and feature scaling. These methods help the model generalize better when exposed to new, unseen data. By prioritizing scalability and low latency, the predictive engine maintains fast, accurate, and user-friendly outputs—even when supporting a large number of sensor readings or simultaneous users. This ensures that farmers receive real-time, actionable insights without delays.</w:t>
      </w:r>
    </w:p>
    <w:p w14:paraId="603398D6">
      <w:pPr>
        <w:pStyle w:val="11"/>
        <w:keepNext w:val="0"/>
        <w:keepLines w:val="0"/>
        <w:framePr w:wrap="auto" w:vAnchor="margin" w:hAnchor="text" w:yAlign="inline"/>
        <w:widowControl/>
        <w:suppressLineNumbers w:val="0"/>
        <w:spacing w:line="360" w:lineRule="auto"/>
        <w:jc w:val="both"/>
      </w:pPr>
      <w:r>
        <w:t>For the current implementation, a hybrid rule-based model is used as the primary prediction mechanism. This approach was chosen because it offers high interpretability, immediate responsiveness, and robustness even in environments with limited or inconsistent data. The design also allows seamless integration of advanced machine learning models in the future, such as XGBoost or gradient-boosted decision trees. These models are well-suited for tabular agricultural data and can efficiently capture nonlinear relationships among soil parameters. Their ability to handle missing values and prevent overfitting through built-in regularization makes them ideal candidates for crop prediction tasks.</w:t>
      </w:r>
    </w:p>
    <w:p w14:paraId="6006B895">
      <w:pPr>
        <w:pStyle w:val="11"/>
        <w:keepNext w:val="0"/>
        <w:keepLines w:val="0"/>
        <w:framePr w:wrap="auto" w:vAnchor="margin" w:hAnchor="text" w:yAlign="inline"/>
        <w:widowControl/>
        <w:suppressLineNumbers w:val="0"/>
        <w:spacing w:line="360" w:lineRule="auto"/>
        <w:jc w:val="both"/>
        <w:sectPr>
          <w:footerReference r:id="rId29" w:type="default"/>
          <w:pgSz w:w="12240" w:h="15840"/>
          <w:pgMar w:top="1440" w:right="1440" w:bottom="1440" w:left="1440" w:header="0" w:footer="215" w:gutter="0"/>
          <w:pgNumType w:fmt="decimal"/>
          <w:cols w:space="720" w:num="1"/>
        </w:sectPr>
      </w:pPr>
    </w:p>
    <w:p w14:paraId="030AA5E3">
      <w:pPr>
        <w:pStyle w:val="11"/>
        <w:keepNext w:val="0"/>
        <w:keepLines w:val="0"/>
        <w:framePr w:wrap="auto" w:vAnchor="margin" w:hAnchor="text" w:yAlign="inline"/>
        <w:widowControl/>
        <w:suppressLineNumbers w:val="0"/>
        <w:spacing w:line="360" w:lineRule="auto"/>
        <w:jc w:val="both"/>
      </w:pPr>
      <w:r>
        <w:t>Model selection also prioritizes transparency and adaptability. A rule-based foundation ensures that outputs are easy for farmers and agricultural officers to understand, while the system architecture supports ongoing upgrades to more sophisticated models as richer datasets become available. By balancing interpretability, scalability, and performance, the predictive engine lays the foundation for a reliable, future-ready decision-support system for agriculture.</w:t>
      </w:r>
    </w:p>
    <w:p w14:paraId="0D84872D">
      <w:pPr>
        <w:pStyle w:val="7"/>
        <w:framePr w:wrap="auto" w:vAnchor="margin" w:hAnchor="text" w:yAlign="inline"/>
        <w:spacing w:before="237" w:line="360" w:lineRule="auto"/>
        <w:jc w:val="both"/>
        <w:rPr>
          <w:b/>
          <w:bCs/>
        </w:rPr>
      </w:pPr>
      <w:r>
        <w:rPr>
          <w:b/>
          <w:bCs/>
          <w:rtl w:val="0"/>
          <w:lang w:val="en-US"/>
        </w:rPr>
        <w:t>3.5. Integration of AI Recommendations</w:t>
      </w:r>
    </w:p>
    <w:p w14:paraId="138C755D">
      <w:pPr>
        <w:pStyle w:val="11"/>
        <w:keepNext w:val="0"/>
        <w:keepLines w:val="0"/>
        <w:framePr w:wrap="auto" w:vAnchor="margin" w:hAnchor="text" w:yAlign="inline"/>
        <w:widowControl/>
        <w:suppressLineNumbers w:val="0"/>
        <w:spacing w:line="360" w:lineRule="auto"/>
        <w:jc w:val="both"/>
      </w:pPr>
      <w:r>
        <w:t>To provide farmers with meaningful and actionable insights, the system integrates a personalized recommendation module that generates context-specific farming guidance. Drawing from sensor data, predicted crop type, environmental conditions, and regional factors, the system delivers tailored suggestions that address soil health, nutrient management, irrigation needs, pest prevention, and crop-specific best practices. These recommendations are designed to be practical, easy to implement, and aligned with sustainable agricultural methods such as organic farming, soil conservation, and integrated pest management.</w:t>
      </w:r>
    </w:p>
    <w:p w14:paraId="3DA5C1B1">
      <w:pPr>
        <w:pStyle w:val="11"/>
        <w:keepNext w:val="0"/>
        <w:keepLines w:val="0"/>
        <w:framePr w:wrap="auto" w:vAnchor="margin" w:hAnchor="text" w:yAlign="inline"/>
        <w:widowControl/>
        <w:suppressLineNumbers w:val="0"/>
        <w:spacing w:line="360" w:lineRule="auto"/>
        <w:jc w:val="both"/>
      </w:pPr>
      <w:r>
        <w:t>The recommendation engine also incorporates multilingual support—English, Hindi, and Telugu—ensuring farmers receive guidance in a language they understand. Safeguards are implemented to ensure that the suggestions remain non-harmful and avoid replacing expert agricultural consultation in critical scenarios such as severe pest infestations or extreme soil imbalances. By combining predictive analytics with personalized farming advice, the system bridges the gap between raw data and actionable decision-making, making agriculture more informed, efficient, and farmer-friendly.</w:t>
      </w:r>
    </w:p>
    <w:p w14:paraId="63C5C380">
      <w:pPr>
        <w:pStyle w:val="4"/>
        <w:keepNext w:val="0"/>
        <w:keepLines w:val="0"/>
        <w:framePr w:wrap="auto" w:vAnchor="margin" w:hAnchor="text" w:yAlign="inline"/>
        <w:widowControl/>
        <w:suppressLineNumbers w:val="0"/>
        <w:ind w:left="0" w:leftChars="0" w:firstLine="0" w:firstLineChars="0"/>
        <w:rPr>
          <w:rStyle w:val="12"/>
          <w:b/>
          <w:bCs/>
        </w:rPr>
      </w:pPr>
      <w:r>
        <w:rPr>
          <w:rStyle w:val="12"/>
          <w:b/>
          <w:bCs/>
        </w:rPr>
        <w:t>3.6. Geolocation and Market Locator</w:t>
      </w:r>
    </w:p>
    <w:p w14:paraId="3DD3E50A">
      <w:pPr>
        <w:pStyle w:val="4"/>
        <w:keepNext w:val="0"/>
        <w:keepLines w:val="0"/>
        <w:framePr w:wrap="auto" w:vAnchor="margin" w:hAnchor="text" w:yAlign="inline"/>
        <w:widowControl/>
        <w:suppressLineNumbers w:val="0"/>
        <w:ind w:left="0" w:leftChars="0" w:firstLine="0" w:firstLineChars="0"/>
        <w:rPr>
          <w:rStyle w:val="12"/>
          <w:b/>
          <w:bCs/>
        </w:rPr>
      </w:pPr>
    </w:p>
    <w:p w14:paraId="2AC9E142">
      <w:pPr>
        <w:pStyle w:val="11"/>
        <w:keepNext w:val="0"/>
        <w:keepLines w:val="0"/>
        <w:framePr w:wrap="auto" w:vAnchor="margin" w:hAnchor="text" w:yAlign="inline"/>
        <w:widowControl/>
        <w:suppressLineNumbers w:val="0"/>
        <w:spacing w:line="360" w:lineRule="auto"/>
        <w:jc w:val="both"/>
      </w:pPr>
      <w:r>
        <w:t>The market locator feature addresses the essential need for farmers to access real-time market information and nearby agricultural trading centers. By leveraging location-based services, the system identifies the user’s region and provides a list of nearby markets where their predicted crop can be sold. The module uses predefined regional datasets—such as Telangana and Andhra Pradesh market directories—to display market names, distances, and current price ranges for the selected crop. These insights help farmers make informed decisions about where and when to sell their produce, ultimately maximizing profit and reducing dependency on intermediaries.</w:t>
      </w:r>
    </w:p>
    <w:p w14:paraId="05169C9F">
      <w:pPr>
        <w:pStyle w:val="11"/>
        <w:keepNext w:val="0"/>
        <w:keepLines w:val="0"/>
        <w:framePr w:wrap="auto" w:vAnchor="margin" w:hAnchor="text" w:yAlign="inline"/>
        <w:widowControl/>
        <w:suppressLineNumbers w:val="0"/>
        <w:spacing w:line="360" w:lineRule="auto"/>
        <w:jc w:val="both"/>
        <w:sectPr>
          <w:footerReference r:id="rId30" w:type="default"/>
          <w:pgSz w:w="12240" w:h="15840"/>
          <w:pgMar w:top="1440" w:right="1440" w:bottom="1440" w:left="1440" w:header="0" w:footer="215" w:gutter="0"/>
          <w:pgNumType w:fmt="decimal"/>
          <w:cols w:space="720" w:num="1"/>
        </w:sectPr>
      </w:pPr>
    </w:p>
    <w:p w14:paraId="236E9BB2">
      <w:pPr>
        <w:pStyle w:val="11"/>
        <w:keepNext w:val="0"/>
        <w:keepLines w:val="0"/>
        <w:framePr w:wrap="auto" w:vAnchor="margin" w:hAnchor="text" w:yAlign="inline"/>
        <w:widowControl/>
        <w:suppressLineNumbers w:val="0"/>
        <w:spacing w:line="360" w:lineRule="auto"/>
        <w:jc w:val="both"/>
      </w:pPr>
      <w:r>
        <w:t>To enhance system reliability, fallback mechanisms are integrated to ensure continuous functionality even when geolocation data is unavailable. In such cases, the system provides market suggestions based on the user’s selected region or default agricultural hubs from a curated offline database. By incorporating geolocation awareness into the Agrolinga platform, the system enables a smooth transition from crop prediction and farming advice to real-world market engagement, empowering farmers with timely, location-specific trading opportunities.</w:t>
      </w:r>
    </w:p>
    <w:p w14:paraId="6BBC1BD2">
      <w:pPr>
        <w:pStyle w:val="7"/>
        <w:framePr w:wrap="auto" w:vAnchor="margin" w:hAnchor="text" w:yAlign="inline"/>
        <w:spacing w:before="237" w:line="360" w:lineRule="auto"/>
        <w:jc w:val="both"/>
        <w:rPr>
          <w:b/>
          <w:bCs/>
        </w:rPr>
      </w:pPr>
      <w:r>
        <w:rPr>
          <w:b/>
          <w:bCs/>
          <w:rtl w:val="0"/>
          <w:lang w:val="en-US"/>
        </w:rPr>
        <w:t>3.7. Backend Development</w:t>
      </w:r>
    </w:p>
    <w:p w14:paraId="73FC7B4C">
      <w:pPr>
        <w:pStyle w:val="11"/>
        <w:keepNext w:val="0"/>
        <w:keepLines w:val="0"/>
        <w:framePr w:wrap="auto" w:vAnchor="margin" w:hAnchor="text" w:yAlign="inline"/>
        <w:widowControl/>
        <w:suppressLineNumbers w:val="0"/>
        <w:spacing w:line="360" w:lineRule="auto"/>
        <w:jc w:val="both"/>
      </w:pPr>
      <w:r>
        <w:t>The backend of the Agrolinga system is developed using the Flask framework, which manages all core functionalities such as IoT data handling, plant prediction logic, image-based pest detection, multilingual translation, and advisory generation. The backend is structured to be modular and scalable, enabling efficient communication between components like the sensor database, rule-based predictive engine, recommendation module, voice-processing tools, and market locator service. Each module operates independently yet integrates seamlessly, ensuring that data flows smoothly from input capture to final prediction and personalized advice.</w:t>
      </w:r>
    </w:p>
    <w:p w14:paraId="35253E23">
      <w:pPr>
        <w:pStyle w:val="11"/>
        <w:keepNext w:val="0"/>
        <w:keepLines w:val="0"/>
        <w:framePr w:wrap="auto" w:vAnchor="margin" w:hAnchor="text" w:yAlign="inline"/>
        <w:widowControl/>
        <w:suppressLineNumbers w:val="0"/>
        <w:spacing w:line="360" w:lineRule="auto"/>
        <w:jc w:val="both"/>
      </w:pPr>
      <w:r>
        <w:t>To ensure secure and reliable communication, RESTful APIs are implemented for sensor data retrieval, image upload processing, plant prediction requests, and multilingual interactions. The backend also incorporates robust error-handling mechanisms to manage scenarios such as invalid inputs, missing sensor values, model unavailability, and offline service limitations. These safeguards enhance stability and guarantee that the platform continues to provide accurate, uninterrupted support to farmers under varying operating conditions. The result is a dependable backend infrastructure that forms the technical backbone of the Agrolinga Smart Farming Assistant.</w:t>
      </w:r>
    </w:p>
    <w:p w14:paraId="3ABE126B">
      <w:pPr>
        <w:pStyle w:val="7"/>
        <w:framePr w:wrap="auto" w:vAnchor="margin" w:hAnchor="text" w:yAlign="inline"/>
        <w:spacing w:before="237" w:line="360" w:lineRule="auto"/>
        <w:jc w:val="both"/>
        <w:rPr>
          <w:b/>
          <w:bCs/>
        </w:rPr>
      </w:pPr>
      <w:r>
        <w:rPr>
          <w:b/>
          <w:bCs/>
          <w:rtl w:val="0"/>
          <w:lang w:val="en-US"/>
        </w:rPr>
        <w:t>3.8. Frontend Development</w:t>
      </w:r>
    </w:p>
    <w:p w14:paraId="3601ACA7">
      <w:pPr>
        <w:pStyle w:val="11"/>
        <w:keepNext w:val="0"/>
        <w:keepLines w:val="0"/>
        <w:framePr w:wrap="auto" w:vAnchor="margin" w:hAnchor="text" w:yAlign="inline"/>
        <w:widowControl/>
        <w:suppressLineNumbers w:val="0"/>
        <w:spacing w:line="360" w:lineRule="auto"/>
        <w:jc w:val="both"/>
      </w:pPr>
      <w:r>
        <w:t>The frontend of the Agrolinga system is designed with a strong emphasis on simplicity, accessibility, and ease of use to accommodate farmers with varying levels of digital literacy. The interface is developed using HTML, CSS, and JavaScript within Flask templates, ensuring a clean and lightweight user experience. Key features include sections for image upload, real-time IoT sensor data display, plant prediction results, personalized farming advice, and a region-based market locator. Interactive elements such as language selectors, voice input buttons, and audio playback for recommendations further enhance usability, especially for non-English-speaking users.</w:t>
      </w:r>
    </w:p>
    <w:p w14:paraId="5758F39F">
      <w:pPr>
        <w:pStyle w:val="11"/>
        <w:keepNext w:val="0"/>
        <w:keepLines w:val="0"/>
        <w:framePr w:wrap="auto" w:vAnchor="margin" w:hAnchor="text" w:yAlign="inline"/>
        <w:widowControl/>
        <w:suppressLineNumbers w:val="0"/>
        <w:spacing w:line="360" w:lineRule="auto"/>
        <w:jc w:val="both"/>
      </w:pPr>
      <w:r>
        <w:t>Feedback from prototype testing is incorporated to refine the layout, color scheme, button placement, and overall navigation flow. Special attention is given to presenting complex functionalities—such as pest detection, crop prediction, and multilingual advice—in a simple and intuitive manner. The frontend ensures that all insights generated by the system are displayed clearly and meaningfully, making agricultural decision-making more accessible, engaging, and farmer-friendly.</w:t>
      </w:r>
    </w:p>
    <w:p w14:paraId="79A1DD32">
      <w:pPr>
        <w:pStyle w:val="7"/>
        <w:framePr w:wrap="auto" w:vAnchor="margin" w:hAnchor="text" w:yAlign="inline"/>
        <w:spacing w:before="237" w:line="360" w:lineRule="auto"/>
        <w:jc w:val="both"/>
        <w:rPr>
          <w:b/>
          <w:bCs/>
        </w:rPr>
      </w:pPr>
      <w:r>
        <w:rPr>
          <w:b/>
          <w:bCs/>
          <w:rtl w:val="0"/>
          <w:lang w:val="en-US"/>
        </w:rPr>
        <w:t>3.9. Training</w:t>
      </w:r>
    </w:p>
    <w:p w14:paraId="1B0C30A5">
      <w:pPr>
        <w:pStyle w:val="11"/>
        <w:keepNext w:val="0"/>
        <w:keepLines w:val="0"/>
        <w:framePr w:wrap="auto" w:vAnchor="margin" w:hAnchor="text" w:yAlign="inline"/>
        <w:widowControl/>
        <w:suppressLineNumbers w:val="0"/>
        <w:spacing w:line="360" w:lineRule="auto"/>
        <w:jc w:val="both"/>
      </w:pPr>
      <w:r>
        <w:t xml:space="preserve">The training process for the crop prediction engine follows a structured and modular workflow. Sensor-based agricultural datasets—containing parameters such as soil moisture, temperature, pH, NPK nutrients, EC, and CO₂ levels—are first divided into training and testing subsets using the </w:t>
      </w:r>
      <w:r>
        <w:rPr>
          <w:rStyle w:val="12"/>
        </w:rPr>
        <w:t>train_test_split</w:t>
      </w:r>
      <w:r>
        <w:t xml:space="preserve"> method, with 80% of the data typically used for training and 20% reserved for testing. When employing machine learning algorithms like the </w:t>
      </w:r>
      <w:r>
        <w:rPr>
          <w:rStyle w:val="12"/>
        </w:rPr>
        <w:t>XGBClassifier</w:t>
      </w:r>
      <w:r>
        <w:t xml:space="preserve">, appropriate hyperparameters are tuned to achieve optimal performance for binary or multi-class crop classification. By fitting the model on labeled agricultural data, the system learns meaningful relationships between soil conditions and suitable crop types, enabling accurate predictions for future sensor inputs. The argument </w:t>
      </w:r>
      <w:r>
        <w:rPr>
          <w:rStyle w:val="8"/>
        </w:rPr>
        <w:t>use_label_encoder=False</w:t>
      </w:r>
      <w:r>
        <w:t xml:space="preserve"> is applied to maintain compatibility and avoid deprecation warnings.</w:t>
      </w:r>
    </w:p>
    <w:p w14:paraId="6E7AF98C">
      <w:pPr>
        <w:pStyle w:val="11"/>
        <w:keepNext w:val="0"/>
        <w:keepLines w:val="0"/>
        <w:framePr w:wrap="auto" w:vAnchor="margin" w:hAnchor="text" w:yAlign="inline"/>
        <w:widowControl/>
        <w:suppressLineNumbers w:val="0"/>
        <w:spacing w:line="360" w:lineRule="auto"/>
        <w:jc w:val="both"/>
      </w:pPr>
      <w:r>
        <w:t>Each crop prediction model can be trained independently, allowing the overall architecture to remain highly modular and easy to extend. This modularity enables new crops to be integrated simply by training an additional model on the relevant dataset and plugging it into the existing framework. Likewise, if enhanced datasets or additional sensor features become available, individual models can be retrained without affecting other components of the system. Because model training is computationally intensive, it is performed offline, and only the finalized trained models are loaded into the application. This ensures fast, real-time predictions for users while maintaining high accuracy, scalability, and long-term adaptability.</w:t>
      </w:r>
    </w:p>
    <w:p w14:paraId="62CF1EAB">
      <w:pPr>
        <w:pStyle w:val="7"/>
        <w:framePr w:wrap="auto" w:vAnchor="margin" w:hAnchor="text" w:yAlign="inline"/>
        <w:spacing w:before="237" w:line="360" w:lineRule="auto"/>
        <w:jc w:val="both"/>
      </w:pPr>
    </w:p>
    <w:p w14:paraId="0CF1354E">
      <w:pPr>
        <w:pStyle w:val="7"/>
        <w:framePr w:wrap="auto" w:vAnchor="margin" w:hAnchor="text" w:yAlign="inline"/>
        <w:spacing w:before="237" w:line="360" w:lineRule="auto"/>
        <w:jc w:val="both"/>
        <w:rPr>
          <w:b/>
          <w:bCs/>
        </w:rPr>
      </w:pPr>
    </w:p>
    <w:p w14:paraId="794092FC">
      <w:pPr>
        <w:pStyle w:val="7"/>
        <w:framePr w:wrap="auto" w:vAnchor="margin" w:hAnchor="text" w:yAlign="inline"/>
        <w:spacing w:before="237" w:line="360" w:lineRule="auto"/>
        <w:jc w:val="both"/>
        <w:rPr>
          <w:b/>
          <w:bCs/>
        </w:rPr>
      </w:pPr>
      <w:r>
        <w:rPr>
          <w:b/>
          <w:bCs/>
          <w:rtl w:val="0"/>
          <w:lang w:val="en-US"/>
        </w:rPr>
        <w:t>3.10.Predicting the Results</w:t>
      </w:r>
    </w:p>
    <w:p w14:paraId="31FE8BC2">
      <w:pPr>
        <w:pStyle w:val="11"/>
        <w:keepNext w:val="0"/>
        <w:keepLines w:val="0"/>
        <w:framePr w:wrap="auto" w:vAnchor="margin" w:hAnchor="text" w:yAlign="inline"/>
        <w:widowControl/>
        <w:suppressLineNumbers w:val="0"/>
        <w:spacing w:line="360" w:lineRule="auto"/>
        <w:jc w:val="both"/>
      </w:pPr>
      <w:r>
        <w:t>Prediction in the Agrolinga system is designed to be real-time, interactive, and highly intuitive. Once the system receives live sensor data—either from IoT devices or from manually entered values—the inputs are automatically formatted and passed to the crop prediction engine. The prediction function reshapes the incoming values and uses either the embedded rule-based logic or a trained machine learning model to determine the most suitable crop for the given soil and environmental conditions. The predicted crop type is immediately displayed to the user, ensuring instant feedback. Clear visual cues and structured output make the results easy to understand, even for users with limited technical experience.</w:t>
      </w:r>
    </w:p>
    <w:p w14:paraId="0A35A22D">
      <w:pPr>
        <w:pStyle w:val="11"/>
        <w:keepNext w:val="0"/>
        <w:keepLines w:val="0"/>
        <w:framePr w:wrap="auto" w:vAnchor="margin" w:hAnchor="text" w:yAlign="inline"/>
        <w:widowControl/>
        <w:suppressLineNumbers w:val="0"/>
        <w:spacing w:line="360" w:lineRule="auto"/>
        <w:jc w:val="both"/>
      </w:pPr>
      <w:r>
        <w:t>Beyond prediction, the system enhances user experience by providing tailored farming advice specific to the predicted crop. For instance, if the model recommends rice, the system offers guidance on suitable water management techniques, organic fertilization methods, and region-specific precautions. Similarly, if soil moisture is low or pH is imbalanced, the platform provides corrective measures using both organic and inorganic approaches. This holistic methodology transforms Agrolinga into a proactive farming assistant—guiding farmers not only on what crop to grow, but also on how to optimize soil health, prevent pest damage, and increase yield. By combining prediction with practical, localized recommendations, the system empowers farmers to make informed, data-driven agricultural decisions.</w:t>
      </w:r>
    </w:p>
    <w:p w14:paraId="6BA4A665">
      <w:pPr>
        <w:pStyle w:val="7"/>
        <w:framePr w:wrap="auto" w:vAnchor="margin" w:hAnchor="text" w:yAlign="inline"/>
        <w:spacing w:before="237" w:line="360" w:lineRule="auto"/>
        <w:jc w:val="both"/>
        <w:rPr>
          <w:b/>
          <w:bCs/>
        </w:rPr>
      </w:pPr>
      <w:r>
        <w:rPr>
          <w:b/>
          <w:bCs/>
          <w:rtl w:val="0"/>
          <w:lang w:val="en-US"/>
        </w:rPr>
        <w:t>3.11. Testing and Validation</w:t>
      </w:r>
    </w:p>
    <w:p w14:paraId="612C5D38">
      <w:pPr>
        <w:pStyle w:val="11"/>
        <w:keepNext w:val="0"/>
        <w:keepLines w:val="0"/>
        <w:framePr w:wrap="auto" w:vAnchor="margin" w:hAnchor="text" w:yAlign="inline"/>
        <w:widowControl/>
        <w:suppressLineNumbers w:val="0"/>
        <w:spacing w:line="360" w:lineRule="auto"/>
        <w:jc w:val="both"/>
      </w:pPr>
      <w:r>
        <w:t>The system undergoes thorough testing to ensure reliability and smooth performance. Unit testing verifies the functionality of individual modules such as IoT data handling, pest detection, and translation, while integration testing ensures proper communication between the Flask backend, frontend interface, and supporting APIs. The prediction engine is validated using reserved or simulated sensor datasets to confirm that crop recommendations remain consistent and accurate across different input conditions.</w:t>
      </w:r>
    </w:p>
    <w:p w14:paraId="60463D2F">
      <w:pPr>
        <w:pStyle w:val="11"/>
        <w:keepNext w:val="0"/>
        <w:keepLines w:val="0"/>
        <w:framePr w:wrap="auto" w:vAnchor="margin" w:hAnchor="text" w:yAlign="inline"/>
        <w:widowControl/>
        <w:suppressLineNumbers w:val="0"/>
        <w:spacing w:line="360" w:lineRule="auto"/>
        <w:jc w:val="both"/>
      </w:pPr>
      <w:r>
        <w:t>User acceptance testing (UAT) is conducted with farmers and test users to evaluate usability, clarity of outputs, and the effectiveness of personalized farming advice. Feedback from this phase helps identify issues such as UI inconsistencies or inaccurate sensor displays, which are promptly resolved to ensure a user-friendly experience.</w:t>
      </w:r>
    </w:p>
    <w:p w14:paraId="79098B73">
      <w:pPr>
        <w:pStyle w:val="11"/>
        <w:keepNext w:val="0"/>
        <w:keepLines w:val="0"/>
        <w:framePr w:wrap="auto" w:vAnchor="margin" w:hAnchor="text" w:yAlign="inline"/>
        <w:widowControl/>
        <w:suppressLineNumbers w:val="0"/>
        <w:spacing w:line="360" w:lineRule="auto"/>
        <w:jc w:val="both"/>
      </w:pPr>
      <w:r>
        <w:t>Although the frontend does not display performance metrics, the backend supports essential evaluation tools such as accuracy scores, confusion matrices, and classification reports for future machine learning integrations. Continuous monitoring is recommended in real deployments by logging prediction outcomes and retraining models as new agricultural data becomes available. This testing framework ensures that Agrolinga remains reliable, adaptable, and effective in real-world farming environments.</w:t>
      </w:r>
    </w:p>
    <w:p w14:paraId="13A334FB">
      <w:pPr>
        <w:pStyle w:val="7"/>
        <w:framePr w:wrap="auto" w:vAnchor="margin" w:hAnchor="text" w:yAlign="inline"/>
        <w:spacing w:before="237" w:line="360" w:lineRule="auto"/>
        <w:jc w:val="both"/>
        <w:rPr>
          <w:b/>
          <w:bCs/>
        </w:rPr>
      </w:pPr>
      <w:r>
        <w:rPr>
          <w:b/>
          <w:bCs/>
          <w:rtl w:val="0"/>
          <w:lang w:val="en-US"/>
        </w:rPr>
        <w:t>3.12. Deployment</w:t>
      </w:r>
    </w:p>
    <w:p w14:paraId="6B425C54">
      <w:pPr>
        <w:pStyle w:val="11"/>
        <w:keepNext w:val="0"/>
        <w:keepLines w:val="0"/>
        <w:framePr w:wrap="auto" w:vAnchor="margin" w:hAnchor="text" w:yAlign="inline"/>
        <w:widowControl/>
        <w:suppressLineNumbers w:val="0"/>
        <w:spacing w:line="360" w:lineRule="auto"/>
        <w:jc w:val="both"/>
      </w:pPr>
      <w:r>
        <w:t>The Agrolinga system is deployed on a cloud platform such as AWS, Azure, or Render to ensure scalability, availability, and efficient performance. Deployment involves configuring the Flask backend, setting up the SQLite or cloud-based database, and optimizing API endpoints for real-time sensor data retrieval, crop prediction, and recommendation delivery. The server environment is secured and tuned to handle multiple user requests with minimal latency.</w:t>
      </w:r>
    </w:p>
    <w:p w14:paraId="2407CFB7">
      <w:pPr>
        <w:pStyle w:val="11"/>
        <w:keepNext w:val="0"/>
        <w:keepLines w:val="0"/>
        <w:framePr w:wrap="auto" w:vAnchor="margin" w:hAnchor="text" w:yAlign="inline"/>
        <w:widowControl/>
        <w:suppressLineNumbers w:val="0"/>
        <w:spacing w:line="360" w:lineRule="auto"/>
        <w:jc w:val="both"/>
      </w:pPr>
      <w:r>
        <w:t>After deployment, monitoring tools are used to track system stability, API performance, and user interactions. Regular updates are planned to enhance features such as pest detection accuracy, multilingual support, and market price integration. These improvements ensure that Agrolinga continues to meet evolving farmer needs while maintaining reliability and long-term usability.</w:t>
      </w:r>
    </w:p>
    <w:p w14:paraId="2C3EAF1F">
      <w:pPr>
        <w:pStyle w:val="7"/>
        <w:framePr w:wrap="auto" w:vAnchor="margin" w:hAnchor="text" w:yAlign="inline"/>
        <w:spacing w:before="237" w:line="360" w:lineRule="auto"/>
        <w:jc w:val="both"/>
        <w:rPr>
          <w:b/>
          <w:bCs/>
        </w:rPr>
      </w:pPr>
      <w:r>
        <w:rPr>
          <w:b/>
          <w:bCs/>
          <w:rtl w:val="0"/>
          <w:lang w:val="en-US"/>
        </w:rPr>
        <w:t>3.13. Maintenance and Updates</w:t>
      </w:r>
    </w:p>
    <w:p w14:paraId="42F94588">
      <w:pPr>
        <w:pStyle w:val="11"/>
        <w:keepNext w:val="0"/>
        <w:keepLines w:val="0"/>
        <w:framePr w:wrap="auto" w:vAnchor="margin" w:hAnchor="text" w:yAlign="inline"/>
        <w:widowControl/>
        <w:suppressLineNumbers w:val="0"/>
        <w:spacing w:line="360" w:lineRule="auto"/>
        <w:jc w:val="both"/>
      </w:pPr>
      <w:r>
        <w:t>The Agrolinga system requires continuous maintenance to remain accurate, efficient, and useful for farmers. Regular updates are implemented to fix bugs, refine existing features, and improve the prediction and recommendation modules as new sensor data or crop information becomes available. User feedback is actively considered to prioritize enhancements, ensuring the platform evolves in response to real-world farming challenges and changing user needs.</w:t>
      </w:r>
    </w:p>
    <w:p w14:paraId="0CCDF6FF">
      <w:pPr>
        <w:pStyle w:val="7"/>
        <w:framePr w:wrap="auto" w:vAnchor="margin" w:hAnchor="text" w:yAlign="inline"/>
        <w:spacing w:before="237" w:line="360" w:lineRule="auto"/>
        <w:rPr>
          <w:b/>
          <w:bCs/>
        </w:rPr>
      </w:pPr>
    </w:p>
    <w:p w14:paraId="2D525262">
      <w:pPr>
        <w:pStyle w:val="7"/>
        <w:framePr w:wrap="auto" w:vAnchor="margin" w:hAnchor="text" w:yAlign="inline"/>
        <w:spacing w:before="237" w:line="360" w:lineRule="auto"/>
        <w:rPr>
          <w:b/>
          <w:bCs/>
        </w:rPr>
      </w:pPr>
    </w:p>
    <w:p w14:paraId="00346600">
      <w:pPr>
        <w:pStyle w:val="7"/>
        <w:framePr w:wrap="auto" w:vAnchor="margin" w:hAnchor="text" w:yAlign="inline"/>
        <w:spacing w:before="237" w:line="360" w:lineRule="auto"/>
        <w:rPr>
          <w:b/>
          <w:bCs/>
        </w:rPr>
      </w:pPr>
    </w:p>
    <w:p w14:paraId="75AD26D5">
      <w:pPr>
        <w:pStyle w:val="7"/>
        <w:framePr w:wrap="auto" w:vAnchor="margin" w:hAnchor="text" w:yAlign="inline"/>
        <w:spacing w:before="237" w:line="360" w:lineRule="auto"/>
        <w:rPr>
          <w:b/>
          <w:bCs/>
        </w:rPr>
      </w:pPr>
    </w:p>
    <w:p w14:paraId="3256BE29">
      <w:pPr>
        <w:pStyle w:val="7"/>
        <w:framePr w:wrap="auto" w:vAnchor="margin" w:hAnchor="text" w:yAlign="inline"/>
        <w:spacing w:before="237" w:line="360" w:lineRule="auto"/>
        <w:rPr>
          <w:b/>
          <w:bCs/>
        </w:rPr>
      </w:pPr>
      <w:r>
        <w:rPr>
          <w:rFonts w:hint="default"/>
          <w:b/>
          <w:bCs/>
          <w:rtl w:val="0"/>
          <w:lang w:val="en-US"/>
        </w:rPr>
        <w:t>3.14.</w:t>
      </w:r>
      <w:r>
        <w:rPr>
          <w:b/>
          <w:bCs/>
          <w:rtl w:val="0"/>
          <w:lang w:val="en-US"/>
        </w:rPr>
        <w:t>DIAGRAMMATICAL REPRESENTATION:</w:t>
      </w:r>
      <w:r>
        <w:tab/>
      </w:r>
      <w:r>
        <w:tab/>
      </w:r>
    </w:p>
    <w:p w14:paraId="35441011">
      <w:pPr>
        <w:pStyle w:val="7"/>
        <w:framePr w:wrap="auto" w:vAnchor="margin" w:hAnchor="text" w:yAlign="inline"/>
        <w:spacing w:before="237" w:line="360" w:lineRule="auto"/>
        <w:rPr>
          <w:b/>
          <w:bCs/>
        </w:rPr>
      </w:pPr>
      <w:r>
        <w:rPr>
          <w:rFonts w:hint="default"/>
          <w:b/>
          <w:bCs/>
          <w:rtl w:val="0"/>
          <w:lang w:val="en-US"/>
        </w:rPr>
        <w:t xml:space="preserve">3.15. </w:t>
      </w:r>
      <w:r>
        <w:rPr>
          <w:b/>
          <w:bCs/>
          <w:rtl w:val="0"/>
          <w:lang w:val="en-US"/>
        </w:rPr>
        <w:t>DATAFLOW DIAGRAM:</w:t>
      </w:r>
    </w:p>
    <w:p w14:paraId="67FBDA01">
      <w:pPr>
        <w:pStyle w:val="7"/>
        <w:framePr w:wrap="auto" w:vAnchor="margin" w:hAnchor="text" w:yAlign="inline"/>
        <w:spacing w:before="237" w:line="360" w:lineRule="auto"/>
        <w:jc w:val="center"/>
        <w:rPr>
          <w:b/>
          <w:bCs/>
        </w:rPr>
      </w:pPr>
      <w:r>
        <w:rPr>
          <w:b/>
          <w:bCs/>
        </w:rPr>
        <w:drawing>
          <wp:inline distT="0" distB="0" distL="0" distR="0">
            <wp:extent cx="2950845" cy="5988050"/>
            <wp:effectExtent l="0" t="0" r="0" b="0"/>
            <wp:docPr id="1073741830" name="officeArt object" descr="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0" name="officeArt object" descr="Picture 2"/>
                    <pic:cNvPicPr>
                      <a:picLocks noChangeAspect="1"/>
                    </pic:cNvPicPr>
                  </pic:nvPicPr>
                  <pic:blipFill>
                    <a:blip r:embed="rId35"/>
                    <a:stretch>
                      <a:fillRect/>
                    </a:stretch>
                  </pic:blipFill>
                  <pic:spPr>
                    <a:xfrm>
                      <a:off x="0" y="0"/>
                      <a:ext cx="2950846" cy="5988406"/>
                    </a:xfrm>
                    <a:prstGeom prst="rect">
                      <a:avLst/>
                    </a:prstGeom>
                    <a:ln w="12700" cap="flat">
                      <a:noFill/>
                      <a:miter lim="400000"/>
                      <a:headEnd/>
                      <a:tailEnd/>
                    </a:ln>
                    <a:effectLst/>
                  </pic:spPr>
                </pic:pic>
              </a:graphicData>
            </a:graphic>
          </wp:inline>
        </w:drawing>
      </w:r>
    </w:p>
    <w:p w14:paraId="391B0C2C">
      <w:pPr>
        <w:pStyle w:val="7"/>
        <w:framePr w:wrap="auto" w:vAnchor="margin" w:hAnchor="text" w:yAlign="inline"/>
        <w:spacing w:before="237" w:line="360" w:lineRule="auto"/>
        <w:jc w:val="center"/>
      </w:pPr>
      <w:r>
        <w:rPr>
          <w:b/>
          <w:bCs/>
          <w:rtl w:val="0"/>
          <w:lang w:val="en-US"/>
        </w:rPr>
        <w:t>Figure 3.1</w:t>
      </w:r>
      <w:r>
        <w:rPr>
          <w:rFonts w:hint="default"/>
          <w:b/>
          <w:bCs/>
          <w:rtl w:val="0"/>
          <w:lang w:val="en-US"/>
        </w:rPr>
        <w:t>5</w:t>
      </w:r>
      <w:r>
        <w:rPr>
          <w:rtl w:val="0"/>
          <w:lang w:val="en-US"/>
        </w:rPr>
        <w:t>: Dataflow Diagram</w:t>
      </w:r>
    </w:p>
    <w:p w14:paraId="0D1DBA02">
      <w:pPr>
        <w:pStyle w:val="7"/>
        <w:framePr w:wrap="auto" w:vAnchor="margin" w:hAnchor="text" w:yAlign="inline"/>
        <w:spacing w:before="237" w:line="360" w:lineRule="auto"/>
        <w:jc w:val="both"/>
        <w:rPr>
          <w:rFonts w:hint="default" w:ascii="Times New Roman" w:hAnsi="Times New Roman" w:eastAsia="SimSun" w:cs="Times New Roman"/>
          <w:sz w:val="24"/>
          <w:szCs w:val="24"/>
        </w:rPr>
      </w:pPr>
      <w:r>
        <w:rPr>
          <w:b/>
          <w:bCs/>
          <w:rtl w:val="0"/>
          <w:lang w:val="en-US"/>
        </w:rPr>
        <w:t>Figure 3.1</w:t>
      </w:r>
      <w:r>
        <w:rPr>
          <w:rFonts w:hint="default"/>
          <w:b/>
          <w:bCs/>
          <w:rtl w:val="0"/>
          <w:lang w:val="en-US"/>
        </w:rPr>
        <w:t>5</w:t>
      </w:r>
      <w:r>
        <w:rPr>
          <w:rFonts w:hint="default" w:ascii="Times New Roman" w:hAnsi="Times New Roman" w:eastAsia="SimSun" w:cs="Times New Roman"/>
          <w:sz w:val="24"/>
          <w:szCs w:val="24"/>
        </w:rPr>
        <w:t xml:space="preserve"> outlines the process of developing and deploying the Agrolinga AI-based smart farming system. It begins with the </w:t>
      </w:r>
      <w:r>
        <w:rPr>
          <w:rStyle w:val="12"/>
          <w:rFonts w:hint="default" w:ascii="Times New Roman" w:hAnsi="Times New Roman" w:eastAsia="SimSun" w:cs="Times New Roman"/>
          <w:sz w:val="24"/>
          <w:szCs w:val="24"/>
        </w:rPr>
        <w:t>Sensor and Image Data Source</w:t>
      </w:r>
      <w:r>
        <w:rPr>
          <w:rFonts w:hint="default" w:ascii="Times New Roman" w:hAnsi="Times New Roman" w:eastAsia="SimSun" w:cs="Times New Roman"/>
          <w:sz w:val="24"/>
          <w:szCs w:val="24"/>
        </w:rPr>
        <w:t xml:space="preserve">, where raw soil readings and crop images are collected and passed through a </w:t>
      </w:r>
      <w:r>
        <w:rPr>
          <w:rStyle w:val="12"/>
          <w:rFonts w:hint="default" w:ascii="Times New Roman" w:hAnsi="Times New Roman" w:eastAsia="SimSun" w:cs="Times New Roman"/>
          <w:sz w:val="24"/>
          <w:szCs w:val="24"/>
        </w:rPr>
        <w:t>Data Preprocessing</w:t>
      </w:r>
      <w:r>
        <w:rPr>
          <w:rFonts w:hint="default" w:ascii="Times New Roman" w:hAnsi="Times New Roman" w:eastAsia="SimSun" w:cs="Times New Roman"/>
          <w:sz w:val="24"/>
          <w:szCs w:val="24"/>
        </w:rPr>
        <w:t xml:space="preserve"> stage to ensure accuracy and consistency. The cleaned data is then analyzed for insights and divided into </w:t>
      </w:r>
      <w:r>
        <w:rPr>
          <w:rStyle w:val="12"/>
          <w:rFonts w:hint="default" w:ascii="Times New Roman" w:hAnsi="Times New Roman" w:eastAsia="SimSun" w:cs="Times New Roman"/>
          <w:sz w:val="24"/>
          <w:szCs w:val="24"/>
        </w:rPr>
        <w:t>Training and Testing Sets</w:t>
      </w:r>
      <w:r>
        <w:rPr>
          <w:rFonts w:hint="default" w:ascii="Times New Roman" w:hAnsi="Times New Roman" w:eastAsia="SimSun" w:cs="Times New Roman"/>
          <w:sz w:val="24"/>
          <w:szCs w:val="24"/>
        </w:rPr>
        <w:t xml:space="preserve"> when machine learning models are used. The training dataset supports </w:t>
      </w:r>
      <w:r>
        <w:rPr>
          <w:rStyle w:val="12"/>
          <w:rFonts w:hint="default" w:ascii="Times New Roman" w:hAnsi="Times New Roman" w:eastAsia="SimSun" w:cs="Times New Roman"/>
          <w:sz w:val="24"/>
          <w:szCs w:val="24"/>
        </w:rPr>
        <w:t>Model Selection and Model Training</w:t>
      </w:r>
      <w:r>
        <w:rPr>
          <w:rFonts w:hint="default" w:ascii="Times New Roman" w:hAnsi="Times New Roman" w:eastAsia="SimSun" w:cs="Times New Roman"/>
          <w:sz w:val="24"/>
          <w:szCs w:val="24"/>
        </w:rPr>
        <w:t xml:space="preserve">, while the testing dataset is used during </w:t>
      </w:r>
      <w:r>
        <w:rPr>
          <w:rStyle w:val="12"/>
          <w:rFonts w:hint="default" w:ascii="Times New Roman" w:hAnsi="Times New Roman" w:eastAsia="SimSun" w:cs="Times New Roman"/>
          <w:sz w:val="24"/>
          <w:szCs w:val="24"/>
        </w:rPr>
        <w:t>Model Evaluation</w:t>
      </w:r>
      <w:r>
        <w:rPr>
          <w:rFonts w:hint="default" w:ascii="Times New Roman" w:hAnsi="Times New Roman" w:eastAsia="SimSun" w:cs="Times New Roman"/>
          <w:sz w:val="24"/>
          <w:szCs w:val="24"/>
        </w:rPr>
        <w:t xml:space="preserve"> to validate prediction accuracy. If the model fails to meet required performance standards, it goes through </w:t>
      </w:r>
      <w:r>
        <w:rPr>
          <w:rStyle w:val="12"/>
          <w:rFonts w:hint="default" w:ascii="Times New Roman" w:hAnsi="Times New Roman" w:eastAsia="SimSun" w:cs="Times New Roman"/>
          <w:sz w:val="24"/>
          <w:szCs w:val="24"/>
        </w:rPr>
        <w:t>Model Refinement</w:t>
      </w:r>
      <w:r>
        <w:rPr>
          <w:rFonts w:hint="default" w:ascii="Times New Roman" w:hAnsi="Times New Roman" w:eastAsia="SimSun" w:cs="Times New Roman"/>
          <w:sz w:val="24"/>
          <w:szCs w:val="24"/>
        </w:rPr>
        <w:t xml:space="preserve"> for further tuning. Once satisfactory accuracy is achieved, the model is integrated into the </w:t>
      </w:r>
      <w:r>
        <w:rPr>
          <w:rStyle w:val="12"/>
          <w:rFonts w:hint="default" w:ascii="Times New Roman" w:hAnsi="Times New Roman" w:eastAsia="SimSun" w:cs="Times New Roman"/>
          <w:sz w:val="24"/>
          <w:szCs w:val="24"/>
        </w:rPr>
        <w:t>User Interface</w:t>
      </w:r>
      <w:r>
        <w:rPr>
          <w:rFonts w:hint="default" w:ascii="Times New Roman" w:hAnsi="Times New Roman" w:eastAsia="SimSun" w:cs="Times New Roman"/>
          <w:sz w:val="24"/>
          <w:szCs w:val="24"/>
        </w:rPr>
        <w:t>, enabling real-time crop prediction, pest detection, and personalized farming advice for practical, real-world agricultural use.</w:t>
      </w:r>
    </w:p>
    <w:p w14:paraId="6FA656A5">
      <w:pPr>
        <w:pStyle w:val="7"/>
        <w:framePr w:wrap="auto" w:vAnchor="margin" w:hAnchor="text" w:yAlign="inline"/>
        <w:spacing w:before="237" w:line="360" w:lineRule="auto"/>
        <w:rPr>
          <w:rFonts w:hint="default"/>
          <w:lang w:val="en-US"/>
        </w:rPr>
      </w:pPr>
      <w:r>
        <w:rPr>
          <w:rFonts w:hint="default"/>
          <w:b/>
          <w:bCs/>
          <w:rtl w:val="0"/>
          <w:lang w:val="en-US"/>
        </w:rPr>
        <w:t xml:space="preserve">3.16. </w:t>
      </w:r>
      <w:r>
        <w:rPr>
          <w:b/>
          <w:bCs/>
          <w:rtl w:val="0"/>
          <w:lang w:val="en-US"/>
        </w:rPr>
        <w:t>SEQUENCE DIAGRAM:</w:t>
      </w:r>
      <w:r>
        <w:tab/>
      </w:r>
      <w:r>
        <w:tab/>
      </w:r>
      <w:r>
        <w:tab/>
      </w:r>
      <w:r>
        <w:tab/>
      </w:r>
      <w:r>
        <w:rPr>
          <w:rFonts w:hint="default"/>
          <w:lang w:val="en-US"/>
        </w:rPr>
        <w:drawing>
          <wp:inline distT="0" distB="0" distL="114300" distR="114300">
            <wp:extent cx="5923915" cy="4352290"/>
            <wp:effectExtent l="0" t="0" r="6985" b="3810"/>
            <wp:docPr id="2" name="Picture 2" descr="WhatsApp Image 2025-11-16 at 20.57.11_9ad7d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1-16 at 20.57.11_9ad7d680"/>
                    <pic:cNvPicPr>
                      <a:picLocks noChangeAspect="1"/>
                    </pic:cNvPicPr>
                  </pic:nvPicPr>
                  <pic:blipFill>
                    <a:blip r:embed="rId36"/>
                    <a:stretch>
                      <a:fillRect/>
                    </a:stretch>
                  </pic:blipFill>
                  <pic:spPr>
                    <a:xfrm>
                      <a:off x="0" y="0"/>
                      <a:ext cx="5923915" cy="4352290"/>
                    </a:xfrm>
                    <a:prstGeom prst="rect">
                      <a:avLst/>
                    </a:prstGeom>
                  </pic:spPr>
                </pic:pic>
              </a:graphicData>
            </a:graphic>
          </wp:inline>
        </w:drawing>
      </w:r>
    </w:p>
    <w:p w14:paraId="0ABE8C65">
      <w:pPr>
        <w:pStyle w:val="7"/>
        <w:framePr w:wrap="auto" w:vAnchor="margin" w:hAnchor="text" w:yAlign="inline"/>
        <w:spacing w:before="237" w:line="360" w:lineRule="auto"/>
      </w:pPr>
      <w:r>
        <w:tab/>
      </w:r>
      <w:r>
        <w:tab/>
      </w:r>
      <w:r>
        <w:tab/>
      </w:r>
      <w:r>
        <w:tab/>
      </w:r>
      <w:r>
        <w:rPr>
          <w:b/>
          <w:bCs/>
          <w:rtl w:val="0"/>
          <w:lang w:val="en-US"/>
        </w:rPr>
        <w:t>Figure 3.</w:t>
      </w:r>
      <w:r>
        <w:rPr>
          <w:rFonts w:hint="default"/>
          <w:b/>
          <w:bCs/>
          <w:rtl w:val="0"/>
          <w:lang w:val="en-US"/>
        </w:rPr>
        <w:t>16</w:t>
      </w:r>
      <w:r>
        <w:rPr>
          <w:b/>
          <w:bCs/>
          <w:rtl w:val="0"/>
          <w:lang w:val="en-US"/>
        </w:rPr>
        <w:t>:</w:t>
      </w:r>
      <w:r>
        <w:rPr>
          <w:rtl w:val="0"/>
          <w:lang w:val="en-US"/>
        </w:rPr>
        <w:t xml:space="preserve"> Sequence Diagram</w:t>
      </w:r>
    </w:p>
    <w:p w14:paraId="376C705E">
      <w:pPr>
        <w:pStyle w:val="11"/>
        <w:keepNext w:val="0"/>
        <w:keepLines w:val="0"/>
        <w:framePr w:wrap="auto" w:vAnchor="margin" w:hAnchor="text" w:yAlign="inline"/>
        <w:widowControl/>
        <w:suppressLineNumbers w:val="0"/>
        <w:spacing w:line="360" w:lineRule="auto"/>
        <w:jc w:val="both"/>
      </w:pPr>
      <w:r>
        <w:rPr>
          <w:b w:val="0"/>
          <w:bCs w:val="0"/>
          <w:rtl w:val="0"/>
          <w:lang w:val="en-US"/>
        </w:rPr>
        <w:t>Figure 3.</w:t>
      </w:r>
      <w:r>
        <w:rPr>
          <w:rFonts w:hint="default"/>
          <w:b w:val="0"/>
          <w:bCs w:val="0"/>
          <w:rtl w:val="0"/>
          <w:lang w:val="en-US"/>
        </w:rPr>
        <w:t xml:space="preserve">16 </w:t>
      </w:r>
      <w:r>
        <w:t xml:space="preserve"> visualizes the step-by-step interactions between the </w:t>
      </w:r>
      <w:r>
        <w:rPr>
          <w:rStyle w:val="12"/>
        </w:rPr>
        <w:t>User</w:t>
      </w:r>
      <w:r>
        <w:t xml:space="preserve">, the </w:t>
      </w:r>
      <w:r>
        <w:rPr>
          <w:rStyle w:val="12"/>
        </w:rPr>
        <w:t>Agrolinga System</w:t>
      </w:r>
      <w:r>
        <w:t>, and its core components. It illustrates the complete workflow—from receiving sensor data or uploaded crop images to generating accurate crop predictions, providing personalized farming recommendations, or identifying the nearest agricultural markets.</w:t>
      </w:r>
    </w:p>
    <w:p w14:paraId="2E498A2E">
      <w:pPr>
        <w:pStyle w:val="7"/>
        <w:framePr w:wrap="auto" w:vAnchor="margin" w:hAnchor="text" w:yAlign="inline"/>
        <w:spacing w:before="237" w:line="360" w:lineRule="auto"/>
        <w:rPr>
          <w:b/>
          <w:bCs/>
        </w:rPr>
      </w:pPr>
      <w:r>
        <w:rPr>
          <w:rFonts w:hint="default"/>
          <w:b/>
          <w:bCs/>
          <w:rtl w:val="0"/>
          <w:lang w:val="en-US"/>
        </w:rPr>
        <w:t xml:space="preserve">3.17: </w:t>
      </w:r>
      <w:r>
        <w:rPr>
          <w:b/>
          <w:bCs/>
          <w:rtl w:val="0"/>
          <w:lang w:val="en-US"/>
        </w:rPr>
        <w:t>WORKFLOW DIAGRAM</w:t>
      </w:r>
    </w:p>
    <w:p w14:paraId="20B6F376">
      <w:pPr>
        <w:pStyle w:val="7"/>
        <w:framePr w:wrap="auto" w:vAnchor="margin" w:hAnchor="text" w:yAlign="inline"/>
        <w:spacing w:before="237" w:line="360" w:lineRule="auto"/>
        <w:jc w:val="center"/>
        <w:rPr>
          <w:rFonts w:hint="default"/>
          <w:b/>
          <w:bCs/>
          <w:lang w:val="en-US"/>
        </w:rPr>
      </w:pPr>
      <w:r>
        <w:rPr>
          <w:rFonts w:hint="default"/>
          <w:b/>
          <w:bCs/>
          <w:lang w:val="en-US"/>
        </w:rPr>
        <w:drawing>
          <wp:inline distT="0" distB="0" distL="114300" distR="114300">
            <wp:extent cx="4783455" cy="4783455"/>
            <wp:effectExtent l="0" t="0" r="4445" b="4445"/>
            <wp:docPr id="3" name="Picture 3" descr="WhatsApp Image 2025-11-16 at 21.08.54_1128bb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1-16 at 21.08.54_1128bb0b"/>
                    <pic:cNvPicPr>
                      <a:picLocks noChangeAspect="1"/>
                    </pic:cNvPicPr>
                  </pic:nvPicPr>
                  <pic:blipFill>
                    <a:blip r:embed="rId37"/>
                    <a:stretch>
                      <a:fillRect/>
                    </a:stretch>
                  </pic:blipFill>
                  <pic:spPr>
                    <a:xfrm>
                      <a:off x="0" y="0"/>
                      <a:ext cx="4783455" cy="4783455"/>
                    </a:xfrm>
                    <a:prstGeom prst="rect">
                      <a:avLst/>
                    </a:prstGeom>
                  </pic:spPr>
                </pic:pic>
              </a:graphicData>
            </a:graphic>
          </wp:inline>
        </w:drawing>
      </w:r>
    </w:p>
    <w:p w14:paraId="02281887">
      <w:pPr>
        <w:pStyle w:val="7"/>
        <w:framePr w:wrap="auto" w:vAnchor="margin" w:hAnchor="text" w:yAlign="inline"/>
        <w:spacing w:before="237" w:line="360" w:lineRule="auto"/>
        <w:rPr>
          <w:b/>
          <w:bCs/>
        </w:rPr>
      </w:pPr>
    </w:p>
    <w:p w14:paraId="59EFE3B6">
      <w:pPr>
        <w:pStyle w:val="7"/>
        <w:framePr w:wrap="auto" w:vAnchor="margin" w:hAnchor="text" w:yAlign="inline"/>
        <w:spacing w:before="237" w:line="360" w:lineRule="auto"/>
        <w:jc w:val="center"/>
      </w:pPr>
      <w:r>
        <w:rPr>
          <w:b/>
          <w:bCs/>
          <w:rtl w:val="0"/>
          <w:lang w:val="en-US"/>
        </w:rPr>
        <w:t>Figure 3.</w:t>
      </w:r>
      <w:r>
        <w:rPr>
          <w:rFonts w:hint="default"/>
          <w:b/>
          <w:bCs/>
          <w:rtl w:val="0"/>
          <w:lang w:val="en-US"/>
        </w:rPr>
        <w:t>17</w:t>
      </w:r>
      <w:r>
        <w:rPr>
          <w:b/>
          <w:bCs/>
          <w:rtl w:val="0"/>
          <w:lang w:val="en-US"/>
        </w:rPr>
        <w:t>:</w:t>
      </w:r>
      <w:r>
        <w:rPr>
          <w:rtl w:val="0"/>
          <w:lang w:val="en-US"/>
        </w:rPr>
        <w:t xml:space="preserve"> Workflow Diagram</w:t>
      </w:r>
    </w:p>
    <w:p w14:paraId="6B4625D9">
      <w:pPr>
        <w:pStyle w:val="7"/>
        <w:framePr w:wrap="auto" w:vAnchor="margin" w:hAnchor="text" w:yAlign="inline"/>
        <w:spacing w:before="237" w:line="360" w:lineRule="auto"/>
        <w:jc w:val="both"/>
        <w:rPr>
          <w:rFonts w:hint="default" w:ascii="Times New Roman" w:hAnsi="Times New Roman" w:cs="Times New Roman"/>
        </w:rPr>
      </w:pPr>
      <w:r>
        <w:rPr>
          <w:b w:val="0"/>
          <w:bCs w:val="0"/>
          <w:rtl w:val="0"/>
          <w:lang w:val="en-US"/>
        </w:rPr>
        <w:t>Figure 3.</w:t>
      </w:r>
      <w:r>
        <w:rPr>
          <w:rFonts w:hint="default"/>
          <w:b w:val="0"/>
          <w:bCs w:val="0"/>
          <w:rtl w:val="0"/>
          <w:lang w:val="en-US"/>
        </w:rPr>
        <w:t xml:space="preserve">17 </w:t>
      </w:r>
      <w:r>
        <w:rPr>
          <w:rFonts w:hint="default" w:ascii="Times New Roman" w:hAnsi="Times New Roman" w:eastAsia="SimSun" w:cs="Times New Roman"/>
          <w:sz w:val="24"/>
          <w:szCs w:val="24"/>
        </w:rPr>
        <w:t xml:space="preserve">represents the step-by-step operation of the AgroLingua system from the farmer’s perspective. The process begins with the </w:t>
      </w:r>
      <w:r>
        <w:rPr>
          <w:rStyle w:val="12"/>
          <w:rFonts w:hint="default" w:ascii="Times New Roman" w:hAnsi="Times New Roman" w:eastAsia="SimSun" w:cs="Times New Roman"/>
          <w:sz w:val="24"/>
          <w:szCs w:val="24"/>
        </w:rPr>
        <w:t>input of sensor readings or a crop image</w:t>
      </w:r>
      <w:r>
        <w:rPr>
          <w:rFonts w:hint="default" w:ascii="Times New Roman" w:hAnsi="Times New Roman" w:eastAsia="SimSun" w:cs="Times New Roman"/>
          <w:sz w:val="24"/>
          <w:szCs w:val="24"/>
        </w:rPr>
        <w:t xml:space="preserve">, which is processed by the system’s </w:t>
      </w:r>
      <w:r>
        <w:rPr>
          <w:rStyle w:val="12"/>
          <w:rFonts w:hint="default" w:ascii="Times New Roman" w:hAnsi="Times New Roman" w:eastAsia="SimSun" w:cs="Times New Roman"/>
          <w:sz w:val="24"/>
          <w:szCs w:val="24"/>
        </w:rPr>
        <w:t>AI-based crop prediction and computer vision modules</w:t>
      </w:r>
      <w:r>
        <w:rPr>
          <w:rFonts w:hint="default" w:ascii="Times New Roman" w:hAnsi="Times New Roman" w:eastAsia="SimSun" w:cs="Times New Roman"/>
          <w:sz w:val="24"/>
          <w:szCs w:val="24"/>
        </w:rPr>
        <w:t xml:space="preserve">. The system then performs a </w:t>
      </w:r>
      <w:r>
        <w:rPr>
          <w:rStyle w:val="12"/>
          <w:rFonts w:hint="default" w:ascii="Times New Roman" w:hAnsi="Times New Roman" w:eastAsia="SimSun" w:cs="Times New Roman"/>
          <w:sz w:val="24"/>
          <w:szCs w:val="24"/>
        </w:rPr>
        <w:t>soil and crop condition assessment</w:t>
      </w:r>
      <w:r>
        <w:rPr>
          <w:rFonts w:hint="default" w:ascii="Times New Roman" w:hAnsi="Times New Roman" w:eastAsia="SimSun" w:cs="Times New Roman"/>
          <w:sz w:val="24"/>
          <w:szCs w:val="24"/>
        </w:rPr>
        <w:t xml:space="preserve"> to determine issues such as nutrient imbalance, low moisture, or pest infestation. If the system identifies a </w:t>
      </w:r>
      <w:r>
        <w:rPr>
          <w:rStyle w:val="12"/>
          <w:rFonts w:hint="default" w:ascii="Times New Roman" w:hAnsi="Times New Roman" w:eastAsia="SimSun" w:cs="Times New Roman"/>
          <w:sz w:val="24"/>
          <w:szCs w:val="24"/>
        </w:rPr>
        <w:t>critical issue</w:t>
      </w:r>
      <w:r>
        <w:rPr>
          <w:rFonts w:hint="default" w:ascii="Times New Roman" w:hAnsi="Times New Roman" w:eastAsia="SimSun" w:cs="Times New Roman"/>
          <w:sz w:val="24"/>
          <w:szCs w:val="24"/>
        </w:rPr>
        <w:t xml:space="preserve">, it provides </w:t>
      </w:r>
      <w:r>
        <w:rPr>
          <w:rStyle w:val="12"/>
          <w:rFonts w:hint="default" w:ascii="Times New Roman" w:hAnsi="Times New Roman" w:eastAsia="SimSun" w:cs="Times New Roman"/>
          <w:sz w:val="24"/>
          <w:szCs w:val="24"/>
        </w:rPr>
        <w:t>urgent recommendations</w:t>
      </w:r>
      <w:r>
        <w:rPr>
          <w:rFonts w:hint="default" w:ascii="Times New Roman" w:hAnsi="Times New Roman" w:eastAsia="SimSun" w:cs="Times New Roman"/>
          <w:sz w:val="24"/>
          <w:szCs w:val="24"/>
        </w:rPr>
        <w:t xml:space="preserve">, such as immediate pest control actions or irrigation requirements. For non-critical conditions, the system delivers </w:t>
      </w:r>
      <w:r>
        <w:rPr>
          <w:rStyle w:val="12"/>
          <w:rFonts w:hint="default" w:ascii="Times New Roman" w:hAnsi="Times New Roman" w:eastAsia="SimSun" w:cs="Times New Roman"/>
          <w:sz w:val="24"/>
          <w:szCs w:val="24"/>
        </w:rPr>
        <w:t>AI-based farming tips</w:t>
      </w:r>
      <w:r>
        <w:rPr>
          <w:rFonts w:hint="default" w:ascii="Times New Roman" w:hAnsi="Times New Roman" w:eastAsia="SimSun" w:cs="Times New Roman"/>
          <w:sz w:val="24"/>
          <w:szCs w:val="24"/>
        </w:rPr>
        <w:t xml:space="preserve">, including fertilizer guidance, organic remedies, and crop-specific best practices. The farmer reviews these insights and makes an informed </w:t>
      </w:r>
      <w:r>
        <w:rPr>
          <w:rStyle w:val="12"/>
          <w:rFonts w:hint="default" w:ascii="Times New Roman" w:hAnsi="Times New Roman" w:eastAsia="SimSun" w:cs="Times New Roman"/>
          <w:sz w:val="24"/>
          <w:szCs w:val="24"/>
        </w:rPr>
        <w:t>decision</w:t>
      </w:r>
      <w:r>
        <w:rPr>
          <w:rFonts w:hint="default" w:ascii="Times New Roman" w:hAnsi="Times New Roman" w:eastAsia="SimSun" w:cs="Times New Roman"/>
          <w:sz w:val="24"/>
          <w:szCs w:val="24"/>
        </w:rPr>
        <w:t>, completing the workflow. This process ensures that both urgent and routine agricultural needs are addressed efficiently.</w:t>
      </w:r>
    </w:p>
    <w:p w14:paraId="57D1FFB8">
      <w:pPr>
        <w:pStyle w:val="7"/>
        <w:framePr w:wrap="auto" w:vAnchor="margin" w:hAnchor="text" w:yAlign="inline"/>
        <w:spacing w:before="237" w:line="360" w:lineRule="auto"/>
        <w:rPr>
          <w:b/>
          <w:bCs/>
        </w:rPr>
      </w:pPr>
      <w:r>
        <w:rPr>
          <w:rFonts w:hint="default"/>
          <w:b/>
          <w:bCs/>
          <w:rtl w:val="0"/>
          <w:lang w:val="en-US"/>
        </w:rPr>
        <w:t xml:space="preserve">3.18: </w:t>
      </w:r>
      <w:r>
        <w:rPr>
          <w:b/>
          <w:bCs/>
          <w:rtl w:val="0"/>
          <w:lang w:val="en-US"/>
        </w:rPr>
        <w:t>USE CASE DIAGRAM</w:t>
      </w:r>
    </w:p>
    <w:p w14:paraId="5F2C9B09">
      <w:pPr>
        <w:pStyle w:val="7"/>
        <w:framePr w:wrap="auto" w:vAnchor="margin" w:hAnchor="text" w:yAlign="inline"/>
        <w:spacing w:before="237" w:line="360" w:lineRule="auto"/>
        <w:rPr>
          <w:rFonts w:hint="default"/>
          <w:lang w:val="en-US"/>
        </w:rPr>
      </w:pPr>
      <w:r>
        <w:rPr>
          <w:rFonts w:hint="default"/>
          <w:lang w:val="en-US"/>
        </w:rPr>
        <w:t xml:space="preserve">                   </w:t>
      </w:r>
      <w:r>
        <w:rPr>
          <w:rFonts w:hint="default"/>
          <w:lang w:val="en-US"/>
        </w:rPr>
        <w:drawing>
          <wp:inline distT="0" distB="0" distL="114300" distR="114300">
            <wp:extent cx="4229735" cy="2695575"/>
            <wp:effectExtent l="0" t="0" r="12065" b="9525"/>
            <wp:docPr id="4" name="Picture 4" descr="WhatsApp Image 2025-11-16 at 21.50.13_69b172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1-16 at 21.50.13_69b172d5"/>
                    <pic:cNvPicPr>
                      <a:picLocks noChangeAspect="1"/>
                    </pic:cNvPicPr>
                  </pic:nvPicPr>
                  <pic:blipFill>
                    <a:blip r:embed="rId38"/>
                    <a:stretch>
                      <a:fillRect/>
                    </a:stretch>
                  </pic:blipFill>
                  <pic:spPr>
                    <a:xfrm>
                      <a:off x="0" y="0"/>
                      <a:ext cx="4229735" cy="2695575"/>
                    </a:xfrm>
                    <a:prstGeom prst="rect">
                      <a:avLst/>
                    </a:prstGeom>
                  </pic:spPr>
                </pic:pic>
              </a:graphicData>
            </a:graphic>
          </wp:inline>
        </w:drawing>
      </w:r>
    </w:p>
    <w:p w14:paraId="691C10F2">
      <w:pPr>
        <w:pStyle w:val="7"/>
        <w:framePr w:wrap="auto" w:vAnchor="margin" w:hAnchor="text" w:yAlign="inline"/>
        <w:spacing w:before="237" w:line="360" w:lineRule="auto"/>
      </w:pPr>
      <w:r>
        <w:tab/>
      </w:r>
      <w:r>
        <w:tab/>
      </w:r>
      <w:r>
        <w:tab/>
      </w:r>
      <w:r>
        <w:tab/>
      </w:r>
      <w:r>
        <w:rPr>
          <w:b/>
          <w:bCs/>
          <w:rtl w:val="0"/>
          <w:lang w:val="en-US"/>
        </w:rPr>
        <w:t>Figure 3.</w:t>
      </w:r>
      <w:r>
        <w:rPr>
          <w:rFonts w:hint="default"/>
          <w:b/>
          <w:bCs/>
          <w:rtl w:val="0"/>
          <w:lang w:val="en-US"/>
        </w:rPr>
        <w:t>18</w:t>
      </w:r>
      <w:r>
        <w:rPr>
          <w:b/>
          <w:bCs/>
          <w:rtl w:val="0"/>
          <w:lang w:val="en-US"/>
        </w:rPr>
        <w:t>:</w:t>
      </w:r>
      <w:r>
        <w:rPr>
          <w:rtl w:val="0"/>
          <w:lang w:val="en-US"/>
        </w:rPr>
        <w:t xml:space="preserve"> Use Case Diagram</w:t>
      </w:r>
    </w:p>
    <w:p w14:paraId="12CD1827">
      <w:pPr>
        <w:pStyle w:val="7"/>
        <w:framePr w:wrap="auto" w:vAnchor="margin" w:hAnchor="text" w:yAlign="inline"/>
        <w:spacing w:before="237" w:line="360" w:lineRule="auto"/>
        <w:jc w:val="both"/>
        <w:rPr>
          <w:rFonts w:hint="default" w:ascii="Times New Roman" w:hAnsi="Times New Roman" w:eastAsia="SimSun" w:cs="Times New Roman"/>
          <w:sz w:val="24"/>
          <w:szCs w:val="24"/>
        </w:rPr>
      </w:pPr>
      <w:r>
        <w:rPr>
          <w:b w:val="0"/>
          <w:bCs w:val="0"/>
          <w:rtl w:val="0"/>
          <w:lang w:val="en-US"/>
        </w:rPr>
        <w:t>Figure 3.</w:t>
      </w:r>
      <w:r>
        <w:rPr>
          <w:rFonts w:hint="default"/>
          <w:b w:val="0"/>
          <w:bCs w:val="0"/>
          <w:rtl w:val="0"/>
          <w:lang w:val="en-US"/>
        </w:rPr>
        <w:t>18</w:t>
      </w:r>
      <w:r>
        <w:rPr>
          <w:rFonts w:hint="default" w:ascii="Times New Roman" w:hAnsi="Times New Roman" w:eastAsia="SimSun" w:cs="Times New Roman"/>
          <w:sz w:val="24"/>
          <w:szCs w:val="24"/>
        </w:rPr>
        <w:t xml:space="preserve"> illustrates how farmers interact with the AgroLingua system and demonstrates how easily they can access features such as crop prediction, pest detection, multilingual voice assistance, and personalized farming recommendations</w:t>
      </w:r>
    </w:p>
    <w:p w14:paraId="0BDD7597">
      <w:pPr>
        <w:pStyle w:val="7"/>
        <w:framePr w:wrap="auto" w:vAnchor="margin" w:hAnchor="text" w:yAlign="inline"/>
        <w:spacing w:before="237" w:line="360" w:lineRule="auto"/>
        <w:jc w:val="both"/>
        <w:rPr>
          <w:rFonts w:hint="default" w:ascii="Times New Roman" w:hAnsi="Times New Roman" w:eastAsia="SimSun" w:cs="Times New Roman"/>
          <w:sz w:val="24"/>
          <w:szCs w:val="24"/>
        </w:rPr>
      </w:pPr>
    </w:p>
    <w:p w14:paraId="495A1C05">
      <w:pPr>
        <w:pStyle w:val="7"/>
        <w:framePr w:wrap="auto" w:vAnchor="margin" w:hAnchor="text" w:yAlign="inline"/>
        <w:spacing w:before="237" w:line="360" w:lineRule="auto"/>
        <w:jc w:val="both"/>
        <w:rPr>
          <w:rFonts w:hint="default" w:ascii="Times New Roman" w:hAnsi="Times New Roman" w:eastAsia="SimSun" w:cs="Times New Roman"/>
          <w:sz w:val="24"/>
          <w:szCs w:val="24"/>
        </w:rPr>
      </w:pPr>
    </w:p>
    <w:p w14:paraId="597F9D09">
      <w:pPr>
        <w:pStyle w:val="7"/>
        <w:framePr w:wrap="auto" w:vAnchor="margin" w:hAnchor="text" w:yAlign="inline"/>
        <w:spacing w:before="237" w:line="360" w:lineRule="auto"/>
        <w:jc w:val="both"/>
        <w:rPr>
          <w:rFonts w:hint="default" w:ascii="Times New Roman" w:hAnsi="Times New Roman" w:eastAsia="SimSun" w:cs="Times New Roman"/>
          <w:sz w:val="24"/>
          <w:szCs w:val="24"/>
        </w:rPr>
      </w:pPr>
    </w:p>
    <w:p w14:paraId="1BBB4CE7">
      <w:pPr>
        <w:pStyle w:val="7"/>
        <w:framePr w:wrap="auto" w:vAnchor="margin" w:hAnchor="text" w:yAlign="inline"/>
        <w:spacing w:before="237" w:line="360" w:lineRule="auto"/>
        <w:jc w:val="both"/>
        <w:rPr>
          <w:rFonts w:hint="default" w:ascii="Times New Roman" w:hAnsi="Times New Roman" w:eastAsia="SimSun" w:cs="Times New Roman"/>
          <w:sz w:val="24"/>
          <w:szCs w:val="24"/>
        </w:rPr>
      </w:pPr>
    </w:p>
    <w:p w14:paraId="43E3B8CD">
      <w:pPr>
        <w:pStyle w:val="7"/>
        <w:framePr w:wrap="auto" w:vAnchor="margin" w:hAnchor="text" w:yAlign="inline"/>
        <w:spacing w:before="237" w:line="360" w:lineRule="auto"/>
        <w:jc w:val="both"/>
        <w:rPr>
          <w:rFonts w:hint="default" w:ascii="Times New Roman" w:hAnsi="Times New Roman" w:eastAsia="SimSun" w:cs="Times New Roman"/>
          <w:sz w:val="24"/>
          <w:szCs w:val="24"/>
        </w:rPr>
      </w:pPr>
    </w:p>
    <w:p w14:paraId="17C4F0B9">
      <w:pPr>
        <w:pStyle w:val="7"/>
        <w:framePr w:wrap="auto" w:vAnchor="margin" w:hAnchor="text" w:yAlign="inline"/>
        <w:numPr>
          <w:ilvl w:val="0"/>
          <w:numId w:val="11"/>
        </w:numPr>
        <w:spacing w:before="237" w:line="360" w:lineRule="auto"/>
        <w:ind w:left="3320" w:leftChars="0" w:firstLine="0" w:firstLineChars="0"/>
        <w:jc w:val="both"/>
        <w:rPr>
          <w:rFonts w:hint="default" w:eastAsia="SimSun" w:cs="Times New Roman"/>
          <w:b/>
          <w:bCs/>
          <w:sz w:val="28"/>
          <w:szCs w:val="28"/>
          <w:lang w:val="en-US"/>
        </w:rPr>
      </w:pPr>
      <w:r>
        <w:rPr>
          <w:rFonts w:hint="default" w:eastAsia="SimSun" w:cs="Times New Roman"/>
          <w:b/>
          <w:bCs/>
          <w:sz w:val="28"/>
          <w:szCs w:val="28"/>
          <w:lang w:val="en-US"/>
        </w:rPr>
        <w:t>CONCLUSION</w:t>
      </w:r>
    </w:p>
    <w:p w14:paraId="4C60C99D">
      <w:pPr>
        <w:pStyle w:val="11"/>
        <w:keepNext w:val="0"/>
        <w:keepLines w:val="0"/>
        <w:framePr w:wrap="auto" w:vAnchor="margin" w:hAnchor="text" w:yAlign="inline"/>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The AgroLingua system successfully demonstrates how modern technologies such as Artificial Intelligence, IoT, Computer Vision, and Natural Language Processing can be integrated to solve real-world challenges faced by Indian farmers. By offering multilingual voice interaction in Telugu, Hindi, and English, the system removes language and literacy barriers that often prevent farmers from using existing digital tools. Through real-time soil monitoring, pest detection, and crop prediction, AgroLingua provides accurate and timely insights that help farmers make informed decisions about irrigation, fertilizer usage, and pest control. Its offline-first functionality ensures accessibility even in remote regions with poor internet connectivity, making it practical and impactful for rural agricultural communities.</w:t>
      </w:r>
    </w:p>
    <w:p w14:paraId="35D7427F">
      <w:pPr>
        <w:pStyle w:val="11"/>
        <w:keepNext w:val="0"/>
        <w:keepLines w:val="0"/>
        <w:framePr w:wrap="auto" w:vAnchor="margin" w:hAnchor="text" w:yAlign="inline"/>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Overall, AgroLingua serves as a smart and sustainable farming assistant that enhances productivity, reduces dependency on chemical-based practices, and encourages environmentally friendly solutions. The platform’s modular design allows future expansion, such as integrating more advanced machine learning models, satellite weather analysis, and automated irrigation systems. By bridging the gap between traditional farming and modern digital intelligence, AgroLingua empowers farmers with actionable knowledge, improves crop outcomes, and contributes meaningfully to the advancement of smart agriculture in India.</w:t>
      </w:r>
    </w:p>
    <w:p w14:paraId="2A8E2D69">
      <w:pPr>
        <w:pStyle w:val="7"/>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237" w:beforeAutospacing="0" w:after="0" w:afterAutospacing="0" w:line="360" w:lineRule="auto"/>
        <w:ind w:right="0" w:rightChars="0"/>
        <w:jc w:val="both"/>
        <w:outlineLvl w:val="9"/>
        <w:rPr>
          <w:rFonts w:hint="default" w:eastAsia="SimSun" w:cs="Times New Roman"/>
          <w:b/>
          <w:bCs/>
          <w:sz w:val="28"/>
          <w:szCs w:val="28"/>
          <w:lang w:val="en-US"/>
        </w:rPr>
      </w:pPr>
    </w:p>
    <w:p w14:paraId="466C8ACC">
      <w:pPr>
        <w:pStyle w:val="7"/>
        <w:framePr w:wrap="auto" w:vAnchor="margin" w:hAnchor="text" w:yAlign="inline"/>
        <w:spacing w:before="237" w:line="360" w:lineRule="auto"/>
        <w:jc w:val="both"/>
        <w:rPr>
          <w:b/>
          <w:bCs/>
        </w:rPr>
      </w:pPr>
    </w:p>
    <w:p w14:paraId="02760B92">
      <w:pPr>
        <w:pStyle w:val="7"/>
        <w:framePr w:wrap="auto" w:vAnchor="margin" w:hAnchor="text" w:yAlign="inline"/>
        <w:spacing w:before="237" w:line="360" w:lineRule="auto"/>
        <w:jc w:val="both"/>
        <w:rPr>
          <w:b/>
          <w:bCs/>
        </w:rPr>
      </w:pPr>
    </w:p>
    <w:p w14:paraId="726C3698">
      <w:pPr>
        <w:pStyle w:val="7"/>
        <w:framePr w:wrap="auto" w:vAnchor="margin" w:hAnchor="text" w:yAlign="inline"/>
        <w:spacing w:before="237" w:line="360" w:lineRule="auto"/>
        <w:jc w:val="both"/>
        <w:rPr>
          <w:b/>
          <w:bCs/>
        </w:rPr>
      </w:pPr>
    </w:p>
    <w:p w14:paraId="6718B858">
      <w:pPr>
        <w:pStyle w:val="7"/>
        <w:framePr w:wrap="auto" w:vAnchor="margin" w:hAnchor="text" w:yAlign="inline"/>
        <w:spacing w:before="237" w:line="360" w:lineRule="auto"/>
        <w:jc w:val="both"/>
        <w:rPr>
          <w:b/>
          <w:bCs/>
        </w:rPr>
      </w:pPr>
    </w:p>
    <w:sectPr>
      <w:footerReference r:id="rId31" w:type="default"/>
      <w:pgSz w:w="12240" w:h="15840"/>
      <w:pgMar w:top="1440" w:right="1440" w:bottom="1440" w:left="1440" w:header="0" w:footer="215"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SimSun"/>
    <w:panose1 w:val="00000000000000000000"/>
    <w:charset w:val="86"/>
    <w:family w:val="roman"/>
    <w:pitch w:val="default"/>
    <w:sig w:usb0="00000000" w:usb1="00000000" w:usb2="00000000" w:usb3="00000000" w:csb0="00000000" w:csb1="00000000"/>
  </w:font>
  <w:font w:name="Helvetica Neue">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Times Roman">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79A40">
    <w:pPr>
      <w:pStyle w:val="9"/>
      <w:framePr w:wrap="auto" w:vAnchor="margin" w:hAnchor="text" w:yAlign="inlin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9D730">
    <w:pPr>
      <w:pStyle w:val="15"/>
      <w:framePr w:wrap="auto" w:vAnchor="margin" w:hAnchor="text" w:yAlign="inline"/>
      <w:bidi w:val="0"/>
      <w:ind w:firstLine="5400" w:firstLineChars="2250"/>
      <w:rPr>
        <w:rFonts w:hint="default"/>
        <w:lang w:val="en-US"/>
      </w:rPr>
    </w:pPr>
    <w:r>
      <w:rPr>
        <w:rFonts w:hint="default"/>
        <w:lang w:val="en-US"/>
      </w:rPr>
      <w:t>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0FE87">
    <w:pPr>
      <w:pStyle w:val="15"/>
      <w:framePr w:wrap="auto" w:vAnchor="margin" w:hAnchor="text" w:yAlign="inline"/>
      <w:bidi w:val="0"/>
      <w:ind w:firstLine="5280" w:firstLineChars="2200"/>
      <w:rPr>
        <w:rFonts w:hint="default"/>
        <w:lang w:val="en-US"/>
      </w:rPr>
    </w:pPr>
    <w:r>
      <w:rPr>
        <w:rFonts w:hint="default"/>
        <w:lang w:val="en-US"/>
      </w:rPr>
      <w:t>iii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B09D6">
    <w:pPr>
      <w:pStyle w:val="15"/>
      <w:framePr w:wrap="auto" w:vAnchor="margin" w:hAnchor="text" w:yAlign="inline"/>
      <w:bidi w:val="0"/>
      <w:ind w:firstLine="5160" w:firstLineChars="2150"/>
      <w:rPr>
        <w:rFonts w:hint="default"/>
        <w:lang w:val="en-US"/>
      </w:rPr>
    </w:pPr>
    <w:r>
      <w:rPr>
        <w:rFonts w:hint="default"/>
        <w:lang w:val="en-US"/>
      </w:rPr>
      <w:t>iv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86EA2">
    <w:pPr>
      <w:pStyle w:val="15"/>
      <w:framePr w:wrap="auto" w:vAnchor="margin" w:hAnchor="text" w:yAlign="inline"/>
      <w:bidi w:val="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4FE37">
    <w:pPr>
      <w:pStyle w:val="15"/>
      <w:framePr w:wrap="auto" w:vAnchor="margin" w:hAnchor="text" w:yAlign="inline"/>
      <w:bidi w:val="0"/>
      <w:ind w:firstLine="5400" w:firstLineChars="2250"/>
      <w:rPr>
        <w:rFonts w:hint="default"/>
        <w:lang w:val="en-US"/>
      </w:rPr>
    </w:pPr>
    <w:r>
      <w:rPr>
        <w:rFonts w:hint="default"/>
        <w:lang w:val="en-US"/>
      </w:rPr>
      <w:t>v</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860AD">
    <w:pPr>
      <w:pStyle w:val="15"/>
      <w:framePr w:wrap="auto" w:vAnchor="margin" w:hAnchor="text" w:yAlign="inline"/>
      <w:bidi w:val="0"/>
      <w:ind w:firstLine="4440" w:firstLineChars="1850"/>
      <w:rPr>
        <w:rFonts w:hint="default"/>
        <w:lang w:val="en-US"/>
      </w:rPr>
    </w:pPr>
    <w:r>
      <w:rPr>
        <w:rFonts w:hint="default"/>
        <w:lang w:val="en-US"/>
      </w:rPr>
      <w:t>vi</w:t>
    </w:r>
    <w:bookmarkStart w:id="12" w:name="_GoBack"/>
    <w:bookmarkEnd w:id="12"/>
  </w:p>
  <w:p w14:paraId="14BF215A">
    <w:pPr>
      <w:pStyle w:val="15"/>
      <w:framePr w:wrap="auto" w:vAnchor="margin" w:hAnchor="text" w:yAlign="inline"/>
      <w:bidi w:val="0"/>
      <w:ind w:firstLine="4440" w:firstLineChars="1850"/>
      <w:rPr>
        <w:rFonts w:hint="default"/>
        <w:lang w:val="en-U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B1440">
    <w:pPr>
      <w:pStyle w:val="9"/>
      <w:framePr w:wrap="auto" w:vAnchor="margin" w:hAnchor="text" w:yAlign="inline"/>
      <w:jc w:val="center"/>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4C333D52">
                          <w:pPr>
                            <w:pStyle w:val="9"/>
                            <w:framePr w:wrap="auto" w:vAnchor="margin" w:hAnchor="text" w:yAlign="inline"/>
                            <w:jc w:val="center"/>
                          </w:pPr>
                          <w:r>
                            <w:rPr>
                              <w:rtl w:val="0"/>
                            </w:rPr>
                            <w:fldChar w:fldCharType="begin"/>
                          </w:r>
                          <w:r>
                            <w:rPr>
                              <w:rtl w:val="0"/>
                            </w:rPr>
                            <w:instrText xml:space="preserve"> PAGE </w:instrText>
                          </w:r>
                          <w:r>
                            <w:rPr>
                              <w:rtl w:val="0"/>
                            </w:rPr>
                            <w:fldChar w:fldCharType="separate"/>
                          </w:r>
                          <w:r>
                            <w:rPr>
                              <w:rtl w:val="0"/>
                            </w:rPr>
                            <w:fldChar w:fldCharType="end"/>
                          </w:r>
                        </w:p>
                      </w:txbxContent>
                    </wps:txbx>
                    <wps:bodyPr rot="0" spcFirstLastPara="0" vertOverflow="overflow" horzOverflow="overflow" vert="horz" wrap="none" lIns="0" tIns="0" rIns="0" bIns="0" numCol="1" spcCol="3810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uNdSPQAAAABQEAAA8AAAAAAAAAAQAgAAAAIgAAAGRycy9kb3ducmV2LnhtbFBL&#10;AQIUABQAAAAIAIdO4kDMM8RyNwIAAIcEAAAOAAAAAAAAAAEAIAAAAB8BAABkcnMvZTJvRG9jLnht&#10;bFBLBQYAAAAABgAGAFkBAADIBQAAAAA=&#10;">
              <v:fill on="f" focussize="0,0"/>
              <v:stroke on="f" weight="1pt" miterlimit="4" joinstyle="miter"/>
              <v:imagedata o:title=""/>
              <o:lock v:ext="edit" aspectratio="f"/>
              <v:textbox inset="0mm,0mm,0mm,0mm" style="mso-fit-shape-to-text:t;">
                <w:txbxContent>
                  <w:p w14:paraId="4C333D52">
                    <w:pPr>
                      <w:pStyle w:val="9"/>
                      <w:framePr w:wrap="auto" w:vAnchor="margin" w:hAnchor="text" w:yAlign="inline"/>
                      <w:jc w:val="center"/>
                    </w:pPr>
                    <w:r>
                      <w:rPr>
                        <w:rtl w:val="0"/>
                      </w:rPr>
                      <w:fldChar w:fldCharType="begin"/>
                    </w:r>
                    <w:r>
                      <w:rPr>
                        <w:rtl w:val="0"/>
                      </w:rPr>
                      <w:instrText xml:space="preserve"> PAGE </w:instrText>
                    </w:r>
                    <w:r>
                      <w:rPr>
                        <w:rtl w:val="0"/>
                      </w:rPr>
                      <w:fldChar w:fldCharType="separate"/>
                    </w:r>
                    <w:r>
                      <w:rPr>
                        <w:rtl w:val="0"/>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340FE">
    <w:pPr>
      <w:pStyle w:val="7"/>
      <w:framePr w:wrap="auto" w:vAnchor="margin" w:hAnchor="text" w:yAlign="inline"/>
      <w:spacing w:line="14" w:lineRule="auto"/>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9D0C6">
    <w:pPr>
      <w:pStyle w:val="7"/>
      <w:framePr w:wrap="auto" w:vAnchor="margin" w:hAnchor="text" w:yAlign="inline"/>
      <w:spacing w:line="14" w:lineRule="auto"/>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8F0CB">
    <w:pPr>
      <w:pStyle w:val="7"/>
      <w:framePr w:wrap="auto" w:vAnchor="margin" w:hAnchor="text" w:yAlign="inline"/>
      <w:spacing w:line="14" w:lineRule="auto"/>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59093">
    <w:pPr>
      <w:pStyle w:val="7"/>
      <w:framePr w:wrap="auto" w:vAnchor="margin" w:hAnchor="text" w:yAlign="inline"/>
      <w:spacing w:line="14" w:lineRule="auto"/>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49C5E">
    <w:pPr>
      <w:pStyle w:val="7"/>
      <w:framePr w:wrap="auto" w:vAnchor="margin" w:hAnchor="text" w:yAlign="inline"/>
      <w:spacing w:line="14" w:lineRule="auto"/>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7940B0E7">
                          <w:pPr>
                            <w:pStyle w:val="9"/>
                            <w:framePr w:wrap="auto" w:vAnchor="margin" w:hAnchor="text" w:yAlign="inline"/>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3810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uNdSPQAAAABQEAAA8AAAAAAAAAAQAgAAAAIgAAAGRycy9kb3ducmV2LnhtbFBL&#10;AQIUABQAAAAIAIdO4kAENKuTNwIAAIkEAAAOAAAAAAAAAAEAIAAAAB8BAABkcnMvZTJvRG9jLnht&#10;bFBLBQYAAAAABgAGAFkBAADIBQAAAAA=&#10;">
              <v:fill on="f" focussize="0,0"/>
              <v:stroke on="f" weight="1pt" miterlimit="4" joinstyle="miter"/>
              <v:imagedata o:title=""/>
              <o:lock v:ext="edit" aspectratio="f"/>
              <v:textbox inset="0mm,0mm,0mm,0mm" style="mso-fit-shape-to-text:t;">
                <w:txbxContent>
                  <w:p w14:paraId="7940B0E7">
                    <w:pPr>
                      <w:pStyle w:val="9"/>
                      <w:framePr w:wrap="auto" w:vAnchor="margin" w:hAnchor="text" w:yAlign="inline"/>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DE967">
    <w:pPr>
      <w:pStyle w:val="7"/>
      <w:framePr w:wrap="auto" w:vAnchor="margin" w:hAnchor="text" w:yAlign="inline"/>
      <w:spacing w:line="14" w:lineRule="auto"/>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DF825">
    <w:pPr>
      <w:pStyle w:val="7"/>
      <w:framePr w:wrap="auto" w:vAnchor="margin" w:hAnchor="text" w:yAlign="inline"/>
      <w:spacing w:line="14" w:lineRule="auto"/>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39F57">
    <w:pPr>
      <w:pStyle w:val="7"/>
      <w:framePr w:wrap="auto" w:vAnchor="margin" w:hAnchor="text" w:yAlign="inline"/>
      <w:spacing w:line="14" w:lineRule="auto"/>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23E45">
    <w:pPr>
      <w:pStyle w:val="7"/>
      <w:framePr w:wrap="auto" w:vAnchor="margin" w:hAnchor="text" w:yAlign="inline"/>
      <w:spacing w:line="14" w:lineRule="auto"/>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10410">
    <w:pPr>
      <w:pStyle w:val="9"/>
      <w:framePr w:wrap="auto" w:vAnchor="margin" w:hAnchor="text" w:yAlign="inlin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8D125">
    <w:pPr>
      <w:pStyle w:val="15"/>
      <w:framePr w:wrap="auto" w:vAnchor="margin" w:hAnchor="text" w:yAlign="inline"/>
      <w:bidi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70540">
    <w:pPr>
      <w:pStyle w:val="15"/>
      <w:framePr w:wrap="auto" w:vAnchor="margin" w:hAnchor="text" w:yAlign="inline"/>
      <w:bidi w:val="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B3BDB">
    <w:pPr>
      <w:pStyle w:val="15"/>
      <w:framePr w:wrap="auto" w:vAnchor="margin" w:hAnchor="text" w:yAlign="inline"/>
      <w:bidi w:val="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BCC89">
    <w:pPr>
      <w:pStyle w:val="15"/>
      <w:framePr w:wrap="auto" w:vAnchor="margin" w:hAnchor="text" w:yAlign="inline"/>
      <w:bidi w:val="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F9E26">
    <w:pPr>
      <w:pStyle w:val="15"/>
      <w:framePr w:wrap="auto" w:vAnchor="margin" w:hAnchor="text" w:yAlign="inline"/>
      <w:bidi w:val="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77FC2">
    <w:pPr>
      <w:pStyle w:val="15"/>
      <w:framePr w:wrap="auto" w:vAnchor="margin" w:hAnchor="text" w:yAlign="inline"/>
      <w:bidi w:val="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98E7F">
    <w:pPr>
      <w:pStyle w:val="15"/>
      <w:framePr w:wrap="auto" w:vAnchor="margin" w:hAnchor="text" w:yAlign="inline"/>
      <w:bidi w:val="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BA211">
    <w:pPr>
      <w:pStyle w:val="15"/>
      <w:framePr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3625850</wp:posOffset>
              </wp:positionH>
              <wp:positionV relativeFrom="page">
                <wp:posOffset>9776460</wp:posOffset>
              </wp:positionV>
              <wp:extent cx="216535" cy="180975"/>
              <wp:effectExtent l="0" t="0" r="0" b="0"/>
              <wp:wrapNone/>
              <wp:docPr id="1073741828" name="officeArt object" descr="Textbox 6"/>
              <wp:cNvGraphicFramePr/>
              <a:graphic xmlns:a="http://schemas.openxmlformats.org/drawingml/2006/main">
                <a:graphicData uri="http://schemas.microsoft.com/office/word/2010/wordprocessingShape">
                  <wps:wsp>
                    <wps:cNvSpPr txBox="1"/>
                    <wps:spPr>
                      <a:xfrm>
                        <a:off x="0" y="0"/>
                        <a:ext cx="216534" cy="180975"/>
                      </a:xfrm>
                      <a:prstGeom prst="rect">
                        <a:avLst/>
                      </a:prstGeom>
                      <a:noFill/>
                      <a:ln w="12700" cap="flat">
                        <a:noFill/>
                        <a:miter lim="400000"/>
                      </a:ln>
                      <a:effectLst/>
                    </wps:spPr>
                    <wps:txbx>
                      <w:txbxContent>
                        <w:p w14:paraId="749BCA9C">
                          <w:pPr>
                            <w:framePr w:wrap="auto" w:vAnchor="margin" w:hAnchor="text" w:yAlign="inline"/>
                            <w:spacing w:before="11"/>
                            <w:ind w:left="33" w:firstLine="0"/>
                          </w:pPr>
                          <w:r>
                            <w:rPr>
                              <w:spacing w:val="0"/>
                              <w:rtl w:val="0"/>
                            </w:rPr>
                            <w:fldChar w:fldCharType="begin"/>
                          </w:r>
                          <w:r>
                            <w:rPr>
                              <w:spacing w:val="0"/>
                              <w:rtl w:val="0"/>
                            </w:rPr>
                            <w:instrText xml:space="preserve"> PAGE </w:instrText>
                          </w:r>
                          <w:r>
                            <w:rPr>
                              <w:spacing w:val="0"/>
                              <w:rtl w:val="0"/>
                            </w:rPr>
                            <w:fldChar w:fldCharType="separate"/>
                          </w:r>
                          <w:r>
                            <w:rPr>
                              <w:spacing w:val="0"/>
                              <w:rtl w:val="0"/>
                            </w:rPr>
                            <w:t>1</w:t>
                          </w:r>
                          <w:r>
                            <w:rPr>
                              <w:spacing w:val="0"/>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6" type="#_x0000_t202" style="position:absolute;left:0pt;margin-left:285.5pt;margin-top:769.8pt;height:14.25pt;width:17.05pt;mso-position-horizontal-relative:page;mso-position-vertical-relative:page;z-index:-251657216;mso-width-relative:page;mso-height-relative:page;" filled="f" stroked="f" coordsize="21600,21600" o:gfxdata="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yVfWLaAAAADQEAAA8AAAAAAAAAAQAgAAAAIgAAAGRycy9kb3du&#10;cmV2LnhtbFBLAQIUABQAAAAIAIdO4kAc5gII/QEAAP0DAAAOAAAAAAAAAAEAIAAAACkBAABkcnMv&#10;ZTJvRG9jLnhtbFBLBQYAAAAABgAGAFkBAACYBQAAAAA=&#10;">
              <v:fill on="f" focussize="0,0"/>
              <v:stroke on="f" weight="1pt" miterlimit="4" joinstyle="miter"/>
              <v:imagedata o:title=""/>
              <o:lock v:ext="edit" aspectratio="f"/>
              <v:textbox inset="0mm,0mm,0mm,0mm">
                <w:txbxContent>
                  <w:p w14:paraId="749BCA9C">
                    <w:pPr>
                      <w:framePr w:wrap="auto" w:vAnchor="margin" w:hAnchor="text" w:yAlign="inline"/>
                      <w:spacing w:before="11"/>
                      <w:ind w:left="33" w:firstLine="0"/>
                    </w:pPr>
                    <w:r>
                      <w:rPr>
                        <w:spacing w:val="0"/>
                        <w:rtl w:val="0"/>
                      </w:rPr>
                      <w:fldChar w:fldCharType="begin"/>
                    </w:r>
                    <w:r>
                      <w:rPr>
                        <w:spacing w:val="0"/>
                        <w:rtl w:val="0"/>
                      </w:rPr>
                      <w:instrText xml:space="preserve"> PAGE </w:instrText>
                    </w:r>
                    <w:r>
                      <w:rPr>
                        <w:spacing w:val="0"/>
                        <w:rtl w:val="0"/>
                      </w:rPr>
                      <w:fldChar w:fldCharType="separate"/>
                    </w:r>
                    <w:r>
                      <w:rPr>
                        <w:spacing w:val="0"/>
                        <w:rtl w:val="0"/>
                      </w:rPr>
                      <w:t>1</w:t>
                    </w:r>
                    <w:r>
                      <w:rPr>
                        <w:spacing w:val="0"/>
                        <w:rtl w:val="0"/>
                      </w:rPr>
                      <w:fldChar w:fldCharType="end"/>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E752C">
    <w:pPr>
      <w:pStyle w:val="15"/>
      <w:framePr w:wrap="auto" w:vAnchor="margin" w:hAnchor="text" w:yAlign="inline"/>
      <w:bidi w:val="0"/>
    </w:pPr>
    <w:r>
      <mc:AlternateContent>
        <mc:Choice Requires="wps">
          <w:drawing>
            <wp:anchor distT="152400" distB="152400" distL="152400" distR="152400" simplePos="0" relativeHeight="251659264" behindDoc="1" locked="0" layoutInCell="1" allowOverlap="1">
              <wp:simplePos x="0" y="0"/>
              <wp:positionH relativeFrom="page">
                <wp:posOffset>3625850</wp:posOffset>
              </wp:positionH>
              <wp:positionV relativeFrom="page">
                <wp:posOffset>9776460</wp:posOffset>
              </wp:positionV>
              <wp:extent cx="216535" cy="180975"/>
              <wp:effectExtent l="0" t="0" r="0" b="0"/>
              <wp:wrapNone/>
              <wp:docPr id="1073741829" name="officeArt object" descr="Textbox 6"/>
              <wp:cNvGraphicFramePr/>
              <a:graphic xmlns:a="http://schemas.openxmlformats.org/drawingml/2006/main">
                <a:graphicData uri="http://schemas.microsoft.com/office/word/2010/wordprocessingShape">
                  <wps:wsp>
                    <wps:cNvSpPr txBox="1"/>
                    <wps:spPr>
                      <a:xfrm>
                        <a:off x="0" y="0"/>
                        <a:ext cx="216534" cy="180975"/>
                      </a:xfrm>
                      <a:prstGeom prst="rect">
                        <a:avLst/>
                      </a:prstGeom>
                      <a:noFill/>
                      <a:ln w="12700" cap="flat">
                        <a:noFill/>
                        <a:miter lim="400000"/>
                      </a:ln>
                      <a:effectLst/>
                    </wps:spPr>
                    <wps:txbx>
                      <w:txbxContent>
                        <w:p w14:paraId="7F8923EB">
                          <w:pPr>
                            <w:framePr w:wrap="auto" w:vAnchor="margin" w:hAnchor="text" w:yAlign="inline"/>
                            <w:spacing w:before="11"/>
                            <w:ind w:left="33" w:firstLine="0"/>
                          </w:pPr>
                          <w:r>
                            <w:rPr>
                              <w:spacing w:val="0"/>
                              <w:rtl w:val="0"/>
                            </w:rPr>
                            <w:fldChar w:fldCharType="begin"/>
                          </w:r>
                          <w:r>
                            <w:rPr>
                              <w:spacing w:val="0"/>
                              <w:rtl w:val="0"/>
                            </w:rPr>
                            <w:instrText xml:space="preserve"> PAGE </w:instrText>
                          </w:r>
                          <w:r>
                            <w:rPr>
                              <w:spacing w:val="0"/>
                              <w:rtl w:val="0"/>
                            </w:rPr>
                            <w:fldChar w:fldCharType="separate"/>
                          </w:r>
                          <w:r>
                            <w:rPr>
                              <w:spacing w:val="0"/>
                              <w:rtl w:val="0"/>
                            </w:rPr>
                            <w:t>1</w:t>
                          </w:r>
                          <w:r>
                            <w:rPr>
                              <w:spacing w:val="0"/>
                              <w:rtl w:val="0"/>
                            </w:rPr>
                            <w:fldChar w:fldCharType="end"/>
                          </w:r>
                        </w:p>
                      </w:txbxContent>
                    </wps:txbx>
                    <wps:bodyPr wrap="square" lIns="0" tIns="0" rIns="0" bIns="0" numCol="1" anchor="t">
                      <a:noAutofit/>
                    </wps:bodyPr>
                  </wps:wsp>
                </a:graphicData>
              </a:graphic>
            </wp:anchor>
          </w:drawing>
        </mc:Choice>
        <mc:Fallback>
          <w:pict>
            <v:shape id="officeArt object" o:spid="_x0000_s1026" o:spt="202" alt="Textbox 6" type="#_x0000_t202" style="position:absolute;left:0pt;margin-left:285.5pt;margin-top:769.8pt;height:14.25pt;width:17.05pt;mso-position-horizontal-relative:page;mso-position-vertical-relative:page;z-index:-251657216;mso-width-relative:page;mso-height-relative:page;" filled="f" stroked="f" coordsize="21600,21600" o:gfxdata="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yVfWLaAAAADQEAAA8AAAAAAAAAAQAgAAAAIgAAAGRycy9kb3du&#10;cmV2LnhtbFBLAQIUABQAAAAIAIdO4kBriGZ6/QEAAP0DAAAOAAAAAAAAAAEAIAAAACkBAABkcnMv&#10;ZTJvRG9jLnhtbFBLBQYAAAAABgAGAFkBAACYBQAAAAA=&#10;">
              <v:fill on="f" focussize="0,0"/>
              <v:stroke on="f" weight="1pt" miterlimit="4" joinstyle="miter"/>
              <v:imagedata o:title=""/>
              <o:lock v:ext="edit" aspectratio="f"/>
              <v:textbox inset="0mm,0mm,0mm,0mm">
                <w:txbxContent>
                  <w:p w14:paraId="7F8923EB">
                    <w:pPr>
                      <w:framePr w:wrap="auto" w:vAnchor="margin" w:hAnchor="text" w:yAlign="inline"/>
                      <w:spacing w:before="11"/>
                      <w:ind w:left="33" w:firstLine="0"/>
                    </w:pPr>
                    <w:r>
                      <w:rPr>
                        <w:spacing w:val="0"/>
                        <w:rtl w:val="0"/>
                      </w:rPr>
                      <w:fldChar w:fldCharType="begin"/>
                    </w:r>
                    <w:r>
                      <w:rPr>
                        <w:spacing w:val="0"/>
                        <w:rtl w:val="0"/>
                      </w:rPr>
                      <w:instrText xml:space="preserve"> PAGE </w:instrText>
                    </w:r>
                    <w:r>
                      <w:rPr>
                        <w:spacing w:val="0"/>
                        <w:rtl w:val="0"/>
                      </w:rPr>
                      <w:fldChar w:fldCharType="separate"/>
                    </w:r>
                    <w:r>
                      <w:rPr>
                        <w:spacing w:val="0"/>
                        <w:rtl w:val="0"/>
                      </w:rPr>
                      <w:t>1</w:t>
                    </w:r>
                    <w:r>
                      <w:rPr>
                        <w:spacing w:val="0"/>
                        <w:rtl w:val="0"/>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7900A"/>
    <w:multiLevelType w:val="multilevel"/>
    <w:tmpl w:val="9337900A"/>
    <w:lvl w:ilvl="0" w:tentative="0">
      <w:start w:val="1"/>
      <w:numFmt w:val="bullet"/>
      <w:lvlText w:val="·"/>
      <w:lvlJc w:val="left"/>
      <w:pPr>
        <w:ind w:left="7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o"/>
      <w:lvlJc w:val="left"/>
      <w:pPr>
        <w:ind w:left="15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ind w:left="22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ind w:left="29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o"/>
      <w:lvlJc w:val="left"/>
      <w:pPr>
        <w:ind w:left="36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ind w:left="43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ind w:left="510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o"/>
      <w:lvlJc w:val="left"/>
      <w:pPr>
        <w:ind w:left="58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ind w:left="65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E1877D88"/>
    <w:multiLevelType w:val="multilevel"/>
    <w:tmpl w:val="E1877D88"/>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nsid w:val="00642920"/>
    <w:multiLevelType w:val="multilevel"/>
    <w:tmpl w:val="00642920"/>
    <w:lvl w:ilvl="0" w:tentative="0">
      <w:start w:val="1"/>
      <w:numFmt w:val="bullet"/>
      <w:lvlText w:val="·"/>
      <w:lvlJc w:val="left"/>
      <w:pPr>
        <w:tabs>
          <w:tab w:val="left" w:pos="1479"/>
        </w:tabs>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o"/>
      <w:lvlJc w:val="left"/>
      <w:pPr>
        <w:tabs>
          <w:tab w:val="left" w:pos="1479"/>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tabs>
          <w:tab w:val="left" w:pos="1479"/>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tabs>
          <w:tab w:val="left" w:pos="1479"/>
        </w:tabs>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o"/>
      <w:lvlJc w:val="left"/>
      <w:pPr>
        <w:tabs>
          <w:tab w:val="left" w:pos="1479"/>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tabs>
          <w:tab w:val="left" w:pos="1479"/>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tabs>
          <w:tab w:val="left" w:pos="1479"/>
        </w:tabs>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o"/>
      <w:lvlJc w:val="left"/>
      <w:pPr>
        <w:tabs>
          <w:tab w:val="left" w:pos="1479"/>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tabs>
          <w:tab w:val="left" w:pos="1479"/>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nsid w:val="23B9CBD3"/>
    <w:multiLevelType w:val="singleLevel"/>
    <w:tmpl w:val="23B9CBD3"/>
    <w:lvl w:ilvl="0" w:tentative="0">
      <w:start w:val="1"/>
      <w:numFmt w:val="decimal"/>
      <w:suff w:val="space"/>
      <w:lvlText w:val="[%1]"/>
      <w:lvlJc w:val="left"/>
    </w:lvl>
  </w:abstractNum>
  <w:abstractNum w:abstractNumId="4">
    <w:nsid w:val="23F7C11E"/>
    <w:multiLevelType w:val="singleLevel"/>
    <w:tmpl w:val="23F7C11E"/>
    <w:lvl w:ilvl="0" w:tentative="0">
      <w:start w:val="4"/>
      <w:numFmt w:val="decimal"/>
      <w:lvlText w:val="%1."/>
      <w:lvlJc w:val="left"/>
      <w:pPr>
        <w:tabs>
          <w:tab w:val="left" w:pos="312"/>
        </w:tabs>
        <w:ind w:left="3320" w:leftChars="0" w:firstLine="0" w:firstLineChars="0"/>
      </w:pPr>
    </w:lvl>
  </w:abstractNum>
  <w:abstractNum w:abstractNumId="5">
    <w:nsid w:val="29989C49"/>
    <w:multiLevelType w:val="singleLevel"/>
    <w:tmpl w:val="29989C49"/>
    <w:lvl w:ilvl="0" w:tentative="0">
      <w:start w:val="4"/>
      <w:numFmt w:val="decimal"/>
      <w:suff w:val="space"/>
      <w:lvlText w:val="[%1]"/>
      <w:lvlJc w:val="left"/>
    </w:lvl>
  </w:abstractNum>
  <w:abstractNum w:abstractNumId="6">
    <w:nsid w:val="5F364349"/>
    <w:multiLevelType w:val="multilevel"/>
    <w:tmpl w:val="5F364349"/>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nsid w:val="680F5EC8"/>
    <w:multiLevelType w:val="multilevel"/>
    <w:tmpl w:val="680F5EC8"/>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tabs>
          <w:tab w:val="left" w:pos="720"/>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
      <w:lvlJc w:val="left"/>
      <w:pPr>
        <w:tabs>
          <w:tab w:val="left" w:pos="720"/>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720"/>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720"/>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720"/>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720"/>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720"/>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720"/>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nsid w:val="6A785A15"/>
    <w:multiLevelType w:val="multilevel"/>
    <w:tmpl w:val="6A785A15"/>
    <w:lvl w:ilvl="0" w:tentative="0">
      <w:start w:val="1"/>
      <w:numFmt w:val="bullet"/>
      <w:lvlText w:val="·"/>
      <w:lvlJc w:val="left"/>
      <w:pPr>
        <w:tabs>
          <w:tab w:val="left" w:pos="1479"/>
        </w:tabs>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o"/>
      <w:lvlJc w:val="left"/>
      <w:pPr>
        <w:tabs>
          <w:tab w:val="left" w:pos="1479"/>
        </w:tabs>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tabs>
          <w:tab w:val="left" w:pos="1479"/>
        </w:tabs>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tabs>
          <w:tab w:val="left" w:pos="1479"/>
        </w:tabs>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o"/>
      <w:lvlJc w:val="left"/>
      <w:pPr>
        <w:tabs>
          <w:tab w:val="left" w:pos="1479"/>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tabs>
          <w:tab w:val="left" w:pos="1479"/>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tabs>
          <w:tab w:val="left" w:pos="1479"/>
        </w:tabs>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o"/>
      <w:lvlJc w:val="left"/>
      <w:pPr>
        <w:tabs>
          <w:tab w:val="left" w:pos="1479"/>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tabs>
          <w:tab w:val="left" w:pos="1479"/>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nsid w:val="73399925"/>
    <w:multiLevelType w:val="multilevel"/>
    <w:tmpl w:val="73399925"/>
    <w:lvl w:ilvl="0" w:tentative="0">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entative="0">
      <w:start w:val="1"/>
      <w:numFmt w:val="bullet"/>
      <w:lvlText w:val="o"/>
      <w:lvlJc w:val="left"/>
      <w:pPr>
        <w:ind w:left="1440" w:hanging="360"/>
      </w:pPr>
      <w:rPr>
        <w:rFonts w:ascii="Courier New" w:hAnsi="Courier New" w:eastAsia="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entative="0">
      <w:start w:val="1"/>
      <w:numFmt w:val="bullet"/>
      <w:lvlText w:val="o"/>
      <w:lvlJc w:val="left"/>
      <w:pPr>
        <w:tabs>
          <w:tab w:val="left" w:pos="1440"/>
        </w:tabs>
        <w:ind w:left="2160" w:hanging="360"/>
      </w:pPr>
      <w:rPr>
        <w:rFonts w:ascii="Courier New" w:hAnsi="Courier New" w:eastAsia="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entative="0">
      <w:start w:val="1"/>
      <w:numFmt w:val="bullet"/>
      <w:lvlText w:val="▪"/>
      <w:lvlJc w:val="left"/>
      <w:pPr>
        <w:tabs>
          <w:tab w:val="left" w:pos="1440"/>
        </w:tabs>
        <w:ind w:left="2880" w:hanging="360"/>
      </w:pPr>
      <w:rPr>
        <w:rFonts w:ascii="Courier New" w:hAnsi="Courier New" w:eastAsia="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entative="0">
      <w:start w:val="1"/>
      <w:numFmt w:val="bullet"/>
      <w:lvlText w:val="▪"/>
      <w:lvlJc w:val="left"/>
      <w:pPr>
        <w:tabs>
          <w:tab w:val="left" w:pos="1440"/>
        </w:tabs>
        <w:ind w:left="3600" w:hanging="360"/>
      </w:pPr>
      <w:rPr>
        <w:rFonts w:ascii="Courier New" w:hAnsi="Courier New" w:eastAsia="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entative="0">
      <w:start w:val="1"/>
      <w:numFmt w:val="bullet"/>
      <w:lvlText w:val="▪"/>
      <w:lvlJc w:val="left"/>
      <w:pPr>
        <w:tabs>
          <w:tab w:val="left" w:pos="1440"/>
        </w:tabs>
        <w:ind w:left="4320" w:hanging="360"/>
      </w:pPr>
      <w:rPr>
        <w:rFonts w:ascii="Courier New" w:hAnsi="Courier New" w:eastAsia="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entative="0">
      <w:start w:val="1"/>
      <w:numFmt w:val="bullet"/>
      <w:lvlText w:val="▪"/>
      <w:lvlJc w:val="left"/>
      <w:pPr>
        <w:tabs>
          <w:tab w:val="left" w:pos="1440"/>
        </w:tabs>
        <w:ind w:left="5040" w:hanging="360"/>
      </w:pPr>
      <w:rPr>
        <w:rFonts w:ascii="Courier New" w:hAnsi="Courier New" w:eastAsia="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entative="0">
      <w:start w:val="1"/>
      <w:numFmt w:val="bullet"/>
      <w:lvlText w:val="▪"/>
      <w:lvlJc w:val="left"/>
      <w:pPr>
        <w:tabs>
          <w:tab w:val="left" w:pos="1440"/>
        </w:tabs>
        <w:ind w:left="5760" w:hanging="360"/>
      </w:pPr>
      <w:rPr>
        <w:rFonts w:ascii="Courier New" w:hAnsi="Courier New" w:eastAsia="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entative="0">
      <w:start w:val="1"/>
      <w:numFmt w:val="bullet"/>
      <w:lvlText w:val="▪"/>
      <w:lvlJc w:val="left"/>
      <w:pPr>
        <w:tabs>
          <w:tab w:val="left" w:pos="1440"/>
        </w:tabs>
        <w:ind w:left="6480" w:hanging="360"/>
      </w:pPr>
      <w:rPr>
        <w:rFonts w:ascii="Courier New" w:hAnsi="Courier New" w:eastAsia="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9"/>
  </w:num>
  <w:num w:numId="3">
    <w:abstractNumId w:val="9"/>
    <w:lvlOverride w:ilvl="0">
      <w:lvl w:ilvl="0" w:tentative="1">
        <w:start w:val="1"/>
        <w:numFmt w:val="bullet"/>
        <w:lvlText w:val="·"/>
        <w:lvlJc w:val="left"/>
        <w:pPr>
          <w:tabs>
            <w:tab w:val="left" w:pos="1399"/>
          </w:tabs>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entative="1">
        <w:start w:val="1"/>
        <w:numFmt w:val="bullet"/>
        <w:lvlText w:val="o"/>
        <w:lvlJc w:val="left"/>
        <w:pPr>
          <w:tabs>
            <w:tab w:val="left" w:pos="720"/>
          </w:tabs>
          <w:ind w:left="1399" w:hanging="319"/>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entative="1">
        <w:start w:val="1"/>
        <w:numFmt w:val="bullet"/>
        <w:lvlText w:val="o"/>
        <w:lvlJc w:val="left"/>
        <w:pPr>
          <w:tabs>
            <w:tab w:val="left" w:pos="720"/>
            <w:tab w:val="left" w:pos="1399"/>
          </w:tabs>
          <w:ind w:left="2140" w:hanging="339"/>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entative="1">
        <w:start w:val="1"/>
        <w:numFmt w:val="bullet"/>
        <w:lvlText w:val="▪"/>
        <w:lvlJc w:val="left"/>
        <w:pPr>
          <w:tabs>
            <w:tab w:val="left" w:pos="720"/>
            <w:tab w:val="left" w:pos="1399"/>
          </w:tabs>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entative="1">
        <w:start w:val="1"/>
        <w:numFmt w:val="bullet"/>
        <w:lvlText w:val="▪"/>
        <w:lvlJc w:val="left"/>
        <w:pPr>
          <w:tabs>
            <w:tab w:val="left" w:pos="720"/>
            <w:tab w:val="left" w:pos="1399"/>
          </w:tabs>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entative="1">
        <w:start w:val="1"/>
        <w:numFmt w:val="bullet"/>
        <w:lvlText w:val="▪"/>
        <w:lvlJc w:val="left"/>
        <w:pPr>
          <w:tabs>
            <w:tab w:val="left" w:pos="720"/>
            <w:tab w:val="left" w:pos="1399"/>
          </w:tabs>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entative="1">
        <w:start w:val="1"/>
        <w:numFmt w:val="bullet"/>
        <w:lvlText w:val="▪"/>
        <w:lvlJc w:val="left"/>
        <w:pPr>
          <w:tabs>
            <w:tab w:val="left" w:pos="720"/>
            <w:tab w:val="left" w:pos="1399"/>
          </w:tabs>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entative="1">
        <w:start w:val="1"/>
        <w:numFmt w:val="bullet"/>
        <w:lvlText w:val="▪"/>
        <w:lvlJc w:val="left"/>
        <w:pPr>
          <w:tabs>
            <w:tab w:val="left" w:pos="720"/>
            <w:tab w:val="left" w:pos="1399"/>
          </w:tabs>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entative="1">
        <w:start w:val="1"/>
        <w:numFmt w:val="bullet"/>
        <w:lvlText w:val="▪"/>
        <w:lvlJc w:val="left"/>
        <w:pPr>
          <w:tabs>
            <w:tab w:val="left" w:pos="720"/>
            <w:tab w:val="left" w:pos="1399"/>
          </w:tabs>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4">
    <w:abstractNumId w:val="0"/>
  </w:num>
  <w:num w:numId="5">
    <w:abstractNumId w:val="8"/>
  </w:num>
  <w:num w:numId="6">
    <w:abstractNumId w:val="2"/>
  </w:num>
  <w:num w:numId="7">
    <w:abstractNumId w:val="6"/>
  </w:num>
  <w:num w:numId="8">
    <w:abstractNumId w:val="7"/>
  </w:num>
  <w:num w:numId="9">
    <w:abstractNumId w:val="3"/>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isplayBackgroundShape w:val="1"/>
  <w:bordersDoNotSurroundHeader w:val="0"/>
  <w:bordersDoNotSurroundFooter w:val="0"/>
  <w:documentProtection w:enforcement="0"/>
  <w:defaultTabStop w:val="720"/>
  <w:displayHorizontalDrawingGridEvery w:val="1"/>
  <w:displayVerticalDrawingGridEvery w:val="1"/>
  <w:noPunctuationKerning w:val="1"/>
  <w:noLineBreaksAfter w:lang="zh-CN" w:val="‘“(〔[{〈《「『【⦅〘〖«〝︵︷︹︻︽︿﹁﹃﹇﹙﹛﹝｢"/>
  <w:noLineBreaksBefore w:lang="zh-CN" w:val="’”)〕]}〉"/>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6A00ED9"/>
    <w:rsid w:val="09F84C79"/>
    <w:rsid w:val="0A9145E4"/>
    <w:rsid w:val="0DA542AA"/>
    <w:rsid w:val="0F186646"/>
    <w:rsid w:val="26112B82"/>
    <w:rsid w:val="2A052D1C"/>
    <w:rsid w:val="2A577C39"/>
    <w:rsid w:val="413139EF"/>
    <w:rsid w:val="4EF059B4"/>
    <w:rsid w:val="4F3350A0"/>
    <w:rsid w:val="685D0A07"/>
    <w:rsid w:val="68C46190"/>
    <w:rsid w:val="751611FD"/>
    <w:rsid w:val="75802A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Times New Roman" w:hAnsi="Times New Roman" w:eastAsia="Arial Unicode MS" w:cs="Arial Unicode MS"/>
      <w:color w:val="000000"/>
      <w:spacing w:val="0"/>
      <w:w w:val="100"/>
      <w:kern w:val="0"/>
      <w:position w:val="0"/>
      <w:sz w:val="22"/>
      <w:szCs w:val="22"/>
      <w:u w:val="none" w:color="000000"/>
      <w:shd w:val="clear" w:color="auto" w:fill="auto"/>
      <w:vertAlign w:val="baseline"/>
      <w:lang w:val="en-US"/>
    </w:rPr>
  </w:style>
  <w:style w:type="paragraph" w:styleId="2">
    <w:name w:val="heading 1"/>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59" w:beforeAutospacing="0" w:after="0" w:afterAutospacing="0" w:line="240" w:lineRule="auto"/>
      <w:ind w:left="0" w:right="0" w:firstLine="0"/>
      <w:jc w:val="left"/>
      <w:outlineLvl w:val="0"/>
    </w:pPr>
    <w:rPr>
      <w:rFonts w:ascii="Times New Roman" w:hAnsi="Times New Roman" w:eastAsia="Times New Roman" w:cs="Times New Roman"/>
      <w:b/>
      <w:bCs/>
      <w:color w:val="000000"/>
      <w:spacing w:val="0"/>
      <w:w w:val="100"/>
      <w:kern w:val="0"/>
      <w:position w:val="0"/>
      <w:sz w:val="32"/>
      <w:szCs w:val="32"/>
      <w:u w:val="none" w:color="000000"/>
      <w:shd w:val="clear" w:color="auto" w:fill="auto"/>
      <w:vertAlign w:val="baseline"/>
      <w:lang w:val="en-US"/>
    </w:rPr>
  </w:style>
  <w:style w:type="paragraph" w:styleId="3">
    <w:name w:val="heading 2"/>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471" w:right="0" w:firstLine="0"/>
      <w:jc w:val="both"/>
      <w:outlineLvl w:val="1"/>
    </w:pPr>
    <w:rPr>
      <w:rFonts w:ascii="Times New Roman" w:hAnsi="Times New Roman" w:eastAsia="Arial Unicode MS" w:cs="Arial Unicode MS"/>
      <w:b/>
      <w:bCs/>
      <w:color w:val="000000"/>
      <w:spacing w:val="0"/>
      <w:w w:val="100"/>
      <w:kern w:val="0"/>
      <w:position w:val="0"/>
      <w:sz w:val="28"/>
      <w:szCs w:val="28"/>
      <w:u w:val="none" w:color="000000"/>
      <w:shd w:val="clear" w:color="auto" w:fill="auto"/>
      <w:vertAlign w:val="baseline"/>
      <w:lang w:val="en-US"/>
    </w:rPr>
  </w:style>
  <w:style w:type="paragraph" w:styleId="4">
    <w:name w:val="heading 3"/>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759" w:right="0" w:firstLine="0"/>
      <w:jc w:val="left"/>
      <w:outlineLvl w:val="2"/>
    </w:pPr>
    <w:rPr>
      <w:rFonts w:ascii="Times New Roman" w:hAnsi="Times New Roman" w:eastAsia="Times New Roman" w:cs="Times New Roman"/>
      <w:b/>
      <w:bCs/>
      <w:color w:val="000000"/>
      <w:spacing w:val="0"/>
      <w:w w:val="100"/>
      <w:kern w:val="0"/>
      <w:position w:val="0"/>
      <w:sz w:val="24"/>
      <w:szCs w:val="24"/>
      <w:u w:val="none" w:color="000000"/>
      <w:shd w:val="clear" w:color="auto" w:fill="auto"/>
      <w:vertAlign w:val="baseline"/>
      <w:lang w:val="en-US"/>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Times New Roman" w:hAnsi="Times New Roman" w:eastAsia="Arial Unicode MS" w:cs="Arial Unicode MS"/>
      <w:color w:val="000000"/>
      <w:spacing w:val="0"/>
      <w:w w:val="100"/>
      <w:kern w:val="0"/>
      <w:position w:val="0"/>
      <w:sz w:val="24"/>
      <w:szCs w:val="24"/>
      <w:u w:val="none" w:color="000000"/>
      <w:shd w:val="clear" w:color="auto" w:fill="auto"/>
      <w:vertAlign w:val="baseline"/>
      <w:lang w:val="en-US"/>
    </w:rPr>
  </w:style>
  <w:style w:type="character" w:styleId="8">
    <w:name w:val="Emphasis"/>
    <w:basedOn w:val="5"/>
    <w:qFormat/>
    <w:uiPriority w:val="0"/>
    <w:rPr>
      <w:i/>
      <w:iCs/>
    </w:rPr>
  </w:style>
  <w:style w:type="paragraph" w:styleId="9">
    <w:name w:val="footer"/>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uppressAutoHyphens w:val="0"/>
      <w:bidi w:val="0"/>
      <w:spacing w:before="0" w:beforeAutospacing="0" w:after="0" w:afterAutospacing="0" w:line="240" w:lineRule="auto"/>
      <w:ind w:left="0" w:right="0" w:firstLine="0"/>
      <w:jc w:val="left"/>
      <w:outlineLvl w:val="9"/>
    </w:pPr>
    <w:rPr>
      <w:rFonts w:ascii="Times New Roman" w:hAnsi="Times New Roman" w:eastAsia="Times New Roman" w:cs="Times New Roman"/>
      <w:color w:val="000000"/>
      <w:spacing w:val="0"/>
      <w:w w:val="100"/>
      <w:kern w:val="0"/>
      <w:position w:val="0"/>
      <w:sz w:val="22"/>
      <w:szCs w:val="22"/>
      <w:u w:val="none" w:color="000000"/>
      <w:shd w:val="clear" w:color="auto" w:fill="auto"/>
      <w:vertAlign w:val="baseline"/>
      <w:lang w:val="en-US"/>
    </w:rPr>
  </w:style>
  <w:style w:type="character" w:styleId="10">
    <w:name w:val="Hyperlink"/>
    <w:qFormat/>
    <w:uiPriority w:val="0"/>
    <w:rPr>
      <w:u w:val="single"/>
    </w:rPr>
  </w:style>
  <w:style w:type="paragraph" w:styleId="11">
    <w:name w:val="Normal (Web)"/>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00" w:beforeAutospacing="0" w:after="100" w:afterAutospacing="0" w:line="240" w:lineRule="auto"/>
      <w:ind w:left="0" w:right="0" w:firstLine="0"/>
      <w:jc w:val="left"/>
      <w:outlineLvl w:val="9"/>
    </w:pPr>
    <w:rPr>
      <w:rFonts w:ascii="Times New Roman" w:hAnsi="Times New Roman" w:eastAsia="Arial Unicode MS" w:cs="Arial Unicode MS"/>
      <w:color w:val="000000"/>
      <w:spacing w:val="0"/>
      <w:w w:val="100"/>
      <w:kern w:val="0"/>
      <w:position w:val="0"/>
      <w:sz w:val="24"/>
      <w:szCs w:val="24"/>
      <w:u w:val="none" w:color="000000"/>
      <w:shd w:val="clear" w:color="auto" w:fill="auto"/>
      <w:vertAlign w:val="baseline"/>
      <w:lang w:val="en-US"/>
    </w:rPr>
  </w:style>
  <w:style w:type="character" w:styleId="12">
    <w:name w:val="Strong"/>
    <w:basedOn w:val="5"/>
    <w:qFormat/>
    <w:uiPriority w:val="0"/>
    <w:rPr>
      <w:b/>
      <w:bCs/>
    </w:rPr>
  </w:style>
  <w:style w:type="table" w:styleId="13">
    <w:name w:val="Table Grid"/>
    <w:basedOn w:val="6"/>
    <w:qFormat/>
    <w:uiPriority w:val="39"/>
    <w:pPr>
      <w:widowControl w:val="0"/>
      <w:autoSpaceDE w:val="0"/>
      <w:autoSpaceDN w:val="0"/>
      <w:spacing w:after="0" w:line="240" w:lineRule="auto"/>
    </w:pPr>
    <w:rPr>
      <w:rFonts w:ascii="Calibri" w:hAnsi="Calibri" w:eastAsia="Calibri" w:cs="Times New Roman"/>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 Normal1"/>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15">
    <w:name w:val="Header &amp; Foot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16">
    <w:name w:val="Title A"/>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47" w:beforeAutospacing="0" w:after="0" w:afterAutospacing="0" w:line="240" w:lineRule="auto"/>
      <w:ind w:left="887" w:right="810" w:firstLine="0"/>
      <w:jc w:val="center"/>
      <w:outlineLvl w:val="9"/>
    </w:pPr>
    <w:rPr>
      <w:rFonts w:ascii="Times New Roman" w:hAnsi="Times New Roman" w:eastAsia="Arial Unicode MS" w:cs="Arial Unicode MS"/>
      <w:b/>
      <w:bCs/>
      <w:color w:val="000000"/>
      <w:spacing w:val="0"/>
      <w:w w:val="100"/>
      <w:kern w:val="0"/>
      <w:position w:val="0"/>
      <w:sz w:val="36"/>
      <w:szCs w:val="36"/>
      <w:u w:val="none" w:color="000000"/>
      <w:shd w:val="clear" w:color="auto" w:fill="auto"/>
      <w:vertAlign w:val="baseline"/>
      <w:lang w:val="en-US"/>
    </w:rPr>
  </w:style>
  <w:style w:type="paragraph" w:customStyle="1" w:styleId="17">
    <w:name w:val="Table Paragraph"/>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88" w:beforeAutospacing="0" w:after="0" w:afterAutospacing="0" w:line="240" w:lineRule="auto"/>
      <w:ind w:left="0" w:right="0" w:firstLine="0"/>
      <w:jc w:val="left"/>
      <w:outlineLvl w:val="9"/>
    </w:pPr>
    <w:rPr>
      <w:rFonts w:ascii="Times New Roman" w:hAnsi="Times New Roman" w:eastAsia="Arial Unicode MS" w:cs="Arial Unicode MS"/>
      <w:color w:val="000000"/>
      <w:spacing w:val="0"/>
      <w:w w:val="100"/>
      <w:kern w:val="0"/>
      <w:position w:val="0"/>
      <w:sz w:val="22"/>
      <w:szCs w:val="22"/>
      <w:u w:val="none" w:color="000000"/>
      <w:shd w:val="clear" w:color="auto" w:fill="auto"/>
      <w:vertAlign w:val="baseline"/>
      <w:lang w:val="en-US"/>
    </w:rPr>
  </w:style>
  <w:style w:type="paragraph" w:styleId="18">
    <w:name w:val="List Paragraph"/>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1479" w:right="0" w:hanging="360"/>
      <w:jc w:val="left"/>
      <w:outlineLvl w:val="9"/>
    </w:pPr>
    <w:rPr>
      <w:rFonts w:ascii="Times New Roman" w:hAnsi="Times New Roman" w:eastAsia="Arial Unicode MS" w:cs="Arial Unicode MS"/>
      <w:color w:val="000000"/>
      <w:spacing w:val="0"/>
      <w:w w:val="100"/>
      <w:kern w:val="0"/>
      <w:position w:val="0"/>
      <w:sz w:val="22"/>
      <w:szCs w:val="22"/>
      <w:u w:val="none" w:color="000000"/>
      <w:shd w:val="clear" w:color="auto" w:fill="auto"/>
      <w:vertAlign w:val="baseline"/>
      <w:lang w:val="en-US"/>
    </w:rPr>
  </w:style>
  <w:style w:type="character" w:customStyle="1" w:styleId="19">
    <w:name w:val="Link"/>
    <w:qFormat/>
    <w:uiPriority w:val="0"/>
    <w:rPr>
      <w:color w:val="0000FF"/>
      <w:u w:val="single" w:color="0000FF"/>
    </w:rPr>
  </w:style>
  <w:style w:type="character" w:customStyle="1" w:styleId="20">
    <w:name w:val="Hyperlink.0"/>
    <w:basedOn w:val="19"/>
    <w:qFormat/>
    <w:uiPriority w:val="0"/>
    <w:rPr>
      <w:rFonts w:ascii="Times New Roman" w:hAnsi="Times New Roman" w:eastAsia="Times New Roman" w:cs="Times New Roman"/>
      <w:b/>
      <w:bCs/>
      <w:color w:val="000000"/>
      <w:sz w:val="24"/>
      <w:szCs w:val="24"/>
      <w:u w:val="none" w:color="000000"/>
    </w:rPr>
  </w:style>
  <w:style w:type="paragraph" w:customStyle="1" w:styleId="21">
    <w:name w:val="Default"/>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60" w:beforeAutospacing="0" w:after="0" w:afterAutospacing="0" w:line="288" w:lineRule="auto"/>
      <w:ind w:left="0" w:right="0" w:firstLine="0"/>
      <w:jc w:val="left"/>
      <w:outlineLvl w:val="9"/>
    </w:pPr>
    <w:rPr>
      <w:rFonts w:ascii="Helvetica Neue" w:hAnsi="Helvetica Neue" w:eastAsia="Helvetica Neue" w:cs="Helvetica Neue"/>
      <w:color w:val="000000"/>
      <w:spacing w:val="0"/>
      <w:w w:val="100"/>
      <w:kern w:val="0"/>
      <w:position w:val="0"/>
      <w:sz w:val="24"/>
      <w:szCs w:val="24"/>
      <w:u w:val="none" w:color="auto"/>
      <w:shd w:val="clear" w:color="auto" w:fill="auto"/>
      <w:vertAlign w:val="baseline"/>
    </w:rPr>
  </w:style>
  <w:style w:type="paragraph" w:customStyle="1" w:styleId="22">
    <w:name w:val="references"/>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left" w:pos="360"/>
      </w:tabs>
      <w:suppressAutoHyphens w:val="0"/>
      <w:bidi w:val="0"/>
      <w:spacing w:before="0" w:beforeAutospacing="0" w:after="50" w:afterAutospacing="0" w:line="180" w:lineRule="exact"/>
      <w:ind w:left="0" w:right="0" w:firstLine="0"/>
      <w:jc w:val="both"/>
      <w:outlineLvl w:val="9"/>
    </w:pPr>
    <w:rPr>
      <w:rFonts w:ascii="Times New Roman" w:hAnsi="Times New Roman" w:eastAsia="Arial Unicode MS" w:cs="Arial Unicode MS"/>
      <w:color w:val="000000"/>
      <w:spacing w:val="0"/>
      <w:w w:val="100"/>
      <w:kern w:val="0"/>
      <w:position w:val="0"/>
      <w:sz w:val="16"/>
      <w:szCs w:val="16"/>
      <w:u w:val="none" w:color="000000"/>
      <w:shd w:val="clear" w:color="auto" w:fill="auto"/>
      <w:vertAlign w:val="baseline"/>
      <w:lang w:val="de-DE"/>
    </w:rPr>
  </w:style>
  <w:style w:type="character" w:customStyle="1" w:styleId="23">
    <w:name w:val="None"/>
    <w:qFormat/>
    <w:uiPriority w:val="0"/>
  </w:style>
  <w:style w:type="character" w:customStyle="1" w:styleId="24">
    <w:name w:val="Hyperlink.1"/>
    <w:basedOn w:val="23"/>
    <w:qFormat/>
    <w:uiPriority w:val="0"/>
    <w:rPr>
      <w:color w:val="000000"/>
      <w:sz w:val="24"/>
      <w:szCs w:val="24"/>
      <w:u w:val="none" w:color="000000"/>
      <w:lang w:val="en-US"/>
    </w:rPr>
  </w:style>
  <w:style w:type="character" w:customStyle="1" w:styleId="25">
    <w:name w:val="Hyperlink.2"/>
    <w:basedOn w:val="23"/>
    <w:qFormat/>
    <w:uiPriority w:val="0"/>
    <w:rPr>
      <w:color w:val="000000"/>
      <w:sz w:val="24"/>
      <w:szCs w:val="24"/>
      <w:u w:val="none" w:color="000000"/>
      <w:lang w:val="de-DE"/>
    </w:rPr>
  </w:style>
  <w:style w:type="character" w:customStyle="1" w:styleId="26">
    <w:name w:val="Hyperlink.3"/>
    <w:basedOn w:val="23"/>
    <w:qFormat/>
    <w:uiPriority w:val="0"/>
    <w:rPr>
      <w:color w:val="000000"/>
      <w:sz w:val="24"/>
      <w:szCs w:val="24"/>
      <w:u w:val="none" w:color="000000"/>
      <w:lang w:val="nl-NL"/>
    </w:rPr>
  </w:style>
  <w:style w:type="character" w:customStyle="1" w:styleId="27">
    <w:name w:val="Hyperlink.4"/>
    <w:basedOn w:val="23"/>
    <w:qFormat/>
    <w:uiPriority w:val="0"/>
    <w:rPr>
      <w:color w:val="000000"/>
      <w:sz w:val="24"/>
      <w:szCs w:val="24"/>
      <w:u w:val="none" w:color="000000"/>
      <w:lang w:val="it-IT"/>
    </w:rPr>
  </w:style>
  <w:style w:type="character" w:customStyle="1" w:styleId="28">
    <w:name w:val="Hyperlink.5"/>
    <w:basedOn w:val="23"/>
    <w:qFormat/>
    <w:uiPriority w:val="0"/>
    <w:rPr>
      <w:color w:val="000000"/>
      <w:u w:val="none" w:color="000000"/>
      <w:lang w:val="en-US"/>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6.jpeg"/><Relationship Id="rId37" Type="http://schemas.openxmlformats.org/officeDocument/2006/relationships/image" Target="media/image5.jpeg"/><Relationship Id="rId36" Type="http://schemas.openxmlformats.org/officeDocument/2006/relationships/image" Target="media/image4.jpeg"/><Relationship Id="rId35" Type="http://schemas.openxmlformats.org/officeDocument/2006/relationships/image" Target="media/image3.jpeg"/><Relationship Id="rId34" Type="http://schemas.openxmlformats.org/officeDocument/2006/relationships/image" Target="media/image2.png"/><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footer" Target="footer18.xml"/><Relationship Id="rId30" Type="http://schemas.openxmlformats.org/officeDocument/2006/relationships/footer" Target="footer17.xml"/><Relationship Id="rId3" Type="http://schemas.openxmlformats.org/officeDocument/2006/relationships/footnotes" Target="footnotes.xml"/><Relationship Id="rId29" Type="http://schemas.openxmlformats.org/officeDocument/2006/relationships/footer" Target="footer16.xml"/><Relationship Id="rId28" Type="http://schemas.openxmlformats.org/officeDocument/2006/relationships/footer" Target="footer15.xml"/><Relationship Id="rId27" Type="http://schemas.openxmlformats.org/officeDocument/2006/relationships/footer" Target="footer14.xml"/><Relationship Id="rId26" Type="http://schemas.openxmlformats.org/officeDocument/2006/relationships/header" Target="header9.xml"/><Relationship Id="rId25" Type="http://schemas.openxmlformats.org/officeDocument/2006/relationships/footer" Target="footer13.xml"/><Relationship Id="rId24" Type="http://schemas.openxmlformats.org/officeDocument/2006/relationships/footer" Target="footer12.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34</Pages>
  <TotalTime>2</TotalTime>
  <ScaleCrop>false</ScaleCrop>
  <LinksUpToDate>false</LinksUpToDate>
  <Application>WPS Office_12.2.0.23149_F1E327BC-269C-435d-A152-05C5408002CA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2025-11-16T14:14:00Z</dcterms:created>
  <dc:creator>uma</dc:creator>
  <cp:lastModifiedBy>Indu R</cp:lastModifiedBy>
  <dcterms:modified xsi:type="dcterms:W3CDTF">2025-12-01T05:39:55Z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CBD8A09523A94E57A4052DD66784ED73_13</vt:lpwstr>
  </property>
</Properties>
</file>