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D29A" w14:textId="2703423E" w:rsidR="006F5470" w:rsidRPr="00C33D24" w:rsidRDefault="00C33D24" w:rsidP="00C33D24">
      <w:pPr>
        <w:jc w:val="center"/>
        <w:rPr>
          <w:b/>
          <w:bCs/>
          <w:sz w:val="36"/>
          <w:szCs w:val="36"/>
          <w:lang w:val="en-US"/>
        </w:rPr>
      </w:pPr>
      <w:r w:rsidRPr="00C33D24">
        <w:rPr>
          <w:b/>
          <w:bCs/>
          <w:sz w:val="36"/>
          <w:szCs w:val="36"/>
          <w:lang w:val="en-US"/>
        </w:rPr>
        <w:t>ASSIGNMENT-4.4</w:t>
      </w:r>
    </w:p>
    <w:p w14:paraId="018A75B0" w14:textId="71997699" w:rsidR="00C33D24" w:rsidRDefault="00C33D24" w:rsidP="00C33D24">
      <w:pPr>
        <w:rPr>
          <w:sz w:val="26"/>
          <w:szCs w:val="26"/>
          <w:lang w:val="en-US"/>
        </w:rPr>
      </w:pPr>
      <w:r>
        <w:rPr>
          <w:sz w:val="26"/>
          <w:szCs w:val="26"/>
          <w:lang w:val="en-US"/>
        </w:rPr>
        <w:t>P. Induvardhan Reddy</w:t>
      </w:r>
    </w:p>
    <w:p w14:paraId="53B6F321" w14:textId="69533928" w:rsidR="00C33D24" w:rsidRDefault="00C33D24" w:rsidP="00C33D24">
      <w:pPr>
        <w:rPr>
          <w:sz w:val="26"/>
          <w:szCs w:val="26"/>
          <w:lang w:val="en-US"/>
        </w:rPr>
      </w:pPr>
      <w:r>
        <w:rPr>
          <w:sz w:val="26"/>
          <w:szCs w:val="26"/>
          <w:lang w:val="en-US"/>
        </w:rPr>
        <w:t>2303A52030</w:t>
      </w:r>
    </w:p>
    <w:p w14:paraId="6AEE3EF6" w14:textId="47A0BAEE" w:rsidR="00C33D24" w:rsidRDefault="00C33D24" w:rsidP="00C33D24">
      <w:pPr>
        <w:rPr>
          <w:sz w:val="26"/>
          <w:szCs w:val="26"/>
          <w:lang w:val="en-US"/>
        </w:rPr>
      </w:pPr>
      <w:r>
        <w:rPr>
          <w:sz w:val="26"/>
          <w:szCs w:val="26"/>
          <w:lang w:val="en-US"/>
        </w:rPr>
        <w:t>Batch: 44</w:t>
      </w:r>
    </w:p>
    <w:p w14:paraId="4050E320" w14:textId="77777777" w:rsidR="00C33D24" w:rsidRDefault="00C33D24" w:rsidP="00C33D24">
      <w:pPr>
        <w:rPr>
          <w:sz w:val="26"/>
          <w:szCs w:val="26"/>
          <w:lang w:val="en-US"/>
        </w:rPr>
      </w:pPr>
    </w:p>
    <w:p w14:paraId="2391CDBB" w14:textId="7B137BA2" w:rsidR="00C33D24" w:rsidRDefault="00C33D24" w:rsidP="00C33D24">
      <w:pPr>
        <w:rPr>
          <w:sz w:val="26"/>
          <w:szCs w:val="26"/>
          <w:lang w:val="en-US"/>
        </w:rPr>
      </w:pPr>
      <w:r w:rsidRPr="00C33D24">
        <w:rPr>
          <w:sz w:val="26"/>
          <w:szCs w:val="26"/>
          <w:lang w:val="en-US"/>
        </w:rPr>
        <w:t>1. Sentiment Classification for Customer Reviews</w:t>
      </w:r>
    </w:p>
    <w:p w14:paraId="25225C7B" w14:textId="77777777" w:rsidR="00C33D24" w:rsidRPr="00C33D24" w:rsidRDefault="00C33D24" w:rsidP="00C33D24">
      <w:pPr>
        <w:rPr>
          <w:b/>
          <w:bCs/>
          <w:sz w:val="30"/>
          <w:szCs w:val="30"/>
          <w:lang w:val="en-US"/>
        </w:rPr>
      </w:pPr>
      <w:r w:rsidRPr="00C33D24">
        <w:rPr>
          <w:b/>
          <w:bCs/>
          <w:sz w:val="30"/>
          <w:szCs w:val="30"/>
          <w:lang w:val="en-US"/>
        </w:rPr>
        <w:t>Scenario:</w:t>
      </w:r>
    </w:p>
    <w:p w14:paraId="5C0DD70E" w14:textId="7FA0253A" w:rsidR="00C33D24" w:rsidRDefault="00C33D24" w:rsidP="00C33D24">
      <w:pPr>
        <w:rPr>
          <w:sz w:val="26"/>
          <w:szCs w:val="26"/>
          <w:lang w:val="en-US"/>
        </w:rPr>
      </w:pPr>
      <w:r w:rsidRPr="00C33D24">
        <w:rPr>
          <w:sz w:val="26"/>
          <w:szCs w:val="26"/>
          <w:lang w:val="en-US"/>
        </w:rPr>
        <w:t>An e-commerce platform wants to analyze customer reviews and classify</w:t>
      </w:r>
      <w:r>
        <w:rPr>
          <w:sz w:val="26"/>
          <w:szCs w:val="26"/>
          <w:lang w:val="en-US"/>
        </w:rPr>
        <w:t xml:space="preserve"> </w:t>
      </w:r>
      <w:r w:rsidRPr="00C33D24">
        <w:rPr>
          <w:sz w:val="26"/>
          <w:szCs w:val="26"/>
          <w:lang w:val="en-US"/>
        </w:rPr>
        <w:t>them into Positive, Negative, or Neutral sentiments using prompt</w:t>
      </w:r>
      <w:r>
        <w:rPr>
          <w:sz w:val="26"/>
          <w:szCs w:val="26"/>
          <w:lang w:val="en-US"/>
        </w:rPr>
        <w:t xml:space="preserve"> </w:t>
      </w:r>
      <w:r w:rsidRPr="00C33D24">
        <w:rPr>
          <w:sz w:val="26"/>
          <w:szCs w:val="26"/>
          <w:lang w:val="en-US"/>
        </w:rPr>
        <w:t>engineering.</w:t>
      </w:r>
    </w:p>
    <w:p w14:paraId="36F8F5D5" w14:textId="2435A3B2" w:rsidR="00C33D24" w:rsidRPr="00C33D24" w:rsidRDefault="00C33D24" w:rsidP="00C33D24">
      <w:pPr>
        <w:rPr>
          <w:sz w:val="30"/>
          <w:szCs w:val="30"/>
          <w:lang w:val="en-US"/>
        </w:rPr>
      </w:pPr>
      <w:r w:rsidRPr="00C33D24">
        <w:rPr>
          <w:sz w:val="30"/>
          <w:szCs w:val="30"/>
          <w:lang w:val="en-US"/>
        </w:rPr>
        <w:t>Tasks:</w:t>
      </w:r>
    </w:p>
    <w:p w14:paraId="60D6452E" w14:textId="55E70312" w:rsidR="00C33D24" w:rsidRDefault="007746C2" w:rsidP="00C33D24">
      <w:pPr>
        <w:rPr>
          <w:sz w:val="26"/>
          <w:szCs w:val="26"/>
          <w:lang w:val="en-US"/>
        </w:rPr>
      </w:pPr>
      <w:r>
        <w:rPr>
          <w:sz w:val="26"/>
          <w:szCs w:val="26"/>
          <w:lang w:val="en-US"/>
        </w:rPr>
        <w:t>*</w:t>
      </w:r>
      <w:r w:rsidR="00C33D24" w:rsidRPr="00C33D24">
        <w:rPr>
          <w:sz w:val="26"/>
          <w:szCs w:val="26"/>
          <w:lang w:val="en-US"/>
        </w:rPr>
        <w:t>Prepare 6 short customer reviews mapped to sentiment labels.</w:t>
      </w:r>
    </w:p>
    <w:p w14:paraId="489BED1C" w14:textId="2F56070A" w:rsidR="00C33D24" w:rsidRDefault="00C33D24" w:rsidP="00C33D24">
      <w:pPr>
        <w:rPr>
          <w:sz w:val="26"/>
          <w:szCs w:val="26"/>
          <w:lang w:val="en-US"/>
        </w:rPr>
      </w:pPr>
      <w:r w:rsidRPr="00C33D24">
        <w:rPr>
          <w:sz w:val="26"/>
          <w:szCs w:val="26"/>
          <w:lang w:val="en-US"/>
        </w:rPr>
        <w:drawing>
          <wp:inline distT="0" distB="0" distL="0" distR="0" wp14:anchorId="1258EA2B" wp14:editId="11537BAE">
            <wp:extent cx="5731510" cy="1391285"/>
            <wp:effectExtent l="0" t="0" r="2540" b="0"/>
            <wp:docPr id="465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5773" name=""/>
                    <pic:cNvPicPr/>
                  </pic:nvPicPr>
                  <pic:blipFill>
                    <a:blip r:embed="rId4"/>
                    <a:stretch>
                      <a:fillRect/>
                    </a:stretch>
                  </pic:blipFill>
                  <pic:spPr>
                    <a:xfrm>
                      <a:off x="0" y="0"/>
                      <a:ext cx="5731510" cy="1391285"/>
                    </a:xfrm>
                    <a:prstGeom prst="rect">
                      <a:avLst/>
                    </a:prstGeom>
                  </pic:spPr>
                </pic:pic>
              </a:graphicData>
            </a:graphic>
          </wp:inline>
        </w:drawing>
      </w:r>
    </w:p>
    <w:p w14:paraId="39D0C00F" w14:textId="1DEADB2D" w:rsidR="00C33D24" w:rsidRDefault="007746C2" w:rsidP="00C33D24">
      <w:pPr>
        <w:rPr>
          <w:sz w:val="26"/>
          <w:szCs w:val="26"/>
          <w:lang w:val="en-US"/>
        </w:rPr>
      </w:pPr>
      <w:r>
        <w:rPr>
          <w:sz w:val="26"/>
          <w:szCs w:val="26"/>
          <w:lang w:val="en-US"/>
        </w:rPr>
        <w:t>*</w:t>
      </w:r>
      <w:r w:rsidR="00C33D24" w:rsidRPr="00C33D24">
        <w:rPr>
          <w:sz w:val="26"/>
          <w:szCs w:val="26"/>
          <w:lang w:val="en-US"/>
        </w:rPr>
        <w:t>Design a Zero-shot prompt to classify sentiment.</w:t>
      </w:r>
    </w:p>
    <w:p w14:paraId="70DC72F3" w14:textId="6254AEFB" w:rsidR="00C33D24" w:rsidRDefault="00C33D24" w:rsidP="00C33D24">
      <w:pPr>
        <w:rPr>
          <w:sz w:val="26"/>
          <w:szCs w:val="26"/>
          <w:lang w:val="en-US"/>
        </w:rPr>
      </w:pPr>
      <w:r w:rsidRPr="00C33D24">
        <w:rPr>
          <w:sz w:val="26"/>
          <w:szCs w:val="26"/>
          <w:lang w:val="en-US"/>
        </w:rPr>
        <w:drawing>
          <wp:inline distT="0" distB="0" distL="0" distR="0" wp14:anchorId="65C9CDC4" wp14:editId="6AC5C1AC">
            <wp:extent cx="5731510" cy="1219200"/>
            <wp:effectExtent l="0" t="0" r="2540" b="0"/>
            <wp:docPr id="194751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2909" name=""/>
                    <pic:cNvPicPr/>
                  </pic:nvPicPr>
                  <pic:blipFill>
                    <a:blip r:embed="rId5"/>
                    <a:stretch>
                      <a:fillRect/>
                    </a:stretch>
                  </pic:blipFill>
                  <pic:spPr>
                    <a:xfrm>
                      <a:off x="0" y="0"/>
                      <a:ext cx="5731510" cy="1219200"/>
                    </a:xfrm>
                    <a:prstGeom prst="rect">
                      <a:avLst/>
                    </a:prstGeom>
                  </pic:spPr>
                </pic:pic>
              </a:graphicData>
            </a:graphic>
          </wp:inline>
        </w:drawing>
      </w:r>
    </w:p>
    <w:p w14:paraId="7D135BC9" w14:textId="3818791B" w:rsidR="00C33D24" w:rsidRDefault="007746C2" w:rsidP="00C33D24">
      <w:pPr>
        <w:rPr>
          <w:sz w:val="26"/>
          <w:szCs w:val="26"/>
          <w:lang w:val="en-US"/>
        </w:rPr>
      </w:pPr>
      <w:r>
        <w:rPr>
          <w:sz w:val="26"/>
          <w:szCs w:val="26"/>
          <w:lang w:val="en-US"/>
        </w:rPr>
        <w:t>*</w:t>
      </w:r>
      <w:r w:rsidR="00C33D24" w:rsidRPr="00C33D24">
        <w:rPr>
          <w:sz w:val="26"/>
          <w:szCs w:val="26"/>
          <w:lang w:val="en-US"/>
        </w:rPr>
        <w:t>Design a One-shot prompt with one labeled example.</w:t>
      </w:r>
    </w:p>
    <w:p w14:paraId="43E23280" w14:textId="1EC837EE" w:rsidR="00C33D24" w:rsidRDefault="00C33D24" w:rsidP="00C33D24">
      <w:pPr>
        <w:rPr>
          <w:sz w:val="26"/>
          <w:szCs w:val="26"/>
          <w:lang w:val="en-US"/>
        </w:rPr>
      </w:pPr>
      <w:r w:rsidRPr="00C33D24">
        <w:rPr>
          <w:sz w:val="26"/>
          <w:szCs w:val="26"/>
          <w:lang w:val="en-US"/>
        </w:rPr>
        <w:drawing>
          <wp:inline distT="0" distB="0" distL="0" distR="0" wp14:anchorId="02165C03" wp14:editId="6F4E3EDD">
            <wp:extent cx="5731510" cy="963295"/>
            <wp:effectExtent l="0" t="0" r="2540" b="8255"/>
            <wp:docPr id="716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954" name=""/>
                    <pic:cNvPicPr/>
                  </pic:nvPicPr>
                  <pic:blipFill>
                    <a:blip r:embed="rId6"/>
                    <a:stretch>
                      <a:fillRect/>
                    </a:stretch>
                  </pic:blipFill>
                  <pic:spPr>
                    <a:xfrm>
                      <a:off x="0" y="0"/>
                      <a:ext cx="5731510" cy="963295"/>
                    </a:xfrm>
                    <a:prstGeom prst="rect">
                      <a:avLst/>
                    </a:prstGeom>
                  </pic:spPr>
                </pic:pic>
              </a:graphicData>
            </a:graphic>
          </wp:inline>
        </w:drawing>
      </w:r>
    </w:p>
    <w:p w14:paraId="39E5CB0F" w14:textId="4A624C5D" w:rsidR="00C33D24" w:rsidRDefault="007746C2" w:rsidP="00C33D24">
      <w:pPr>
        <w:rPr>
          <w:sz w:val="26"/>
          <w:szCs w:val="26"/>
          <w:lang w:val="en-US"/>
        </w:rPr>
      </w:pPr>
      <w:r>
        <w:rPr>
          <w:sz w:val="26"/>
          <w:szCs w:val="26"/>
          <w:lang w:val="en-US"/>
        </w:rPr>
        <w:t>*</w:t>
      </w:r>
      <w:r w:rsidR="00C33D24" w:rsidRPr="00C33D24">
        <w:rPr>
          <w:sz w:val="26"/>
          <w:szCs w:val="26"/>
          <w:lang w:val="en-US"/>
        </w:rPr>
        <w:t>Design a Few-shot prompt with 3–5 labeled examples.</w:t>
      </w:r>
    </w:p>
    <w:p w14:paraId="629E8F97" w14:textId="208012AA" w:rsidR="00C33D24" w:rsidRDefault="00C33D24" w:rsidP="00C33D24">
      <w:pPr>
        <w:rPr>
          <w:sz w:val="26"/>
          <w:szCs w:val="26"/>
          <w:lang w:val="en-US"/>
        </w:rPr>
      </w:pPr>
      <w:r w:rsidRPr="00C33D24">
        <w:rPr>
          <w:sz w:val="26"/>
          <w:szCs w:val="26"/>
          <w:lang w:val="en-US"/>
        </w:rPr>
        <w:lastRenderedPageBreak/>
        <w:drawing>
          <wp:inline distT="0" distB="0" distL="0" distR="0" wp14:anchorId="6C58B80E" wp14:editId="7C8D2235">
            <wp:extent cx="5500370" cy="1729740"/>
            <wp:effectExtent l="0" t="0" r="5080" b="3810"/>
            <wp:docPr id="18812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7247" name=""/>
                    <pic:cNvPicPr/>
                  </pic:nvPicPr>
                  <pic:blipFill>
                    <a:blip r:embed="rId7"/>
                    <a:stretch>
                      <a:fillRect/>
                    </a:stretch>
                  </pic:blipFill>
                  <pic:spPr>
                    <a:xfrm>
                      <a:off x="0" y="0"/>
                      <a:ext cx="5534830" cy="1740577"/>
                    </a:xfrm>
                    <a:prstGeom prst="rect">
                      <a:avLst/>
                    </a:prstGeom>
                  </pic:spPr>
                </pic:pic>
              </a:graphicData>
            </a:graphic>
          </wp:inline>
        </w:drawing>
      </w:r>
    </w:p>
    <w:p w14:paraId="15EC5314" w14:textId="59DE90B5" w:rsidR="00C33D24" w:rsidRPr="00C33D24" w:rsidRDefault="007746C2" w:rsidP="00C33D24">
      <w:pPr>
        <w:rPr>
          <w:b/>
          <w:bCs/>
          <w:sz w:val="26"/>
          <w:szCs w:val="26"/>
        </w:rPr>
      </w:pPr>
      <w:r>
        <w:rPr>
          <w:b/>
          <w:bCs/>
          <w:sz w:val="26"/>
          <w:szCs w:val="26"/>
        </w:rPr>
        <w:t>*</w:t>
      </w:r>
      <w:r w:rsidR="00C33D24" w:rsidRPr="00C33D24">
        <w:rPr>
          <w:b/>
          <w:bCs/>
          <w:sz w:val="26"/>
          <w:szCs w:val="26"/>
        </w:rPr>
        <w:t>Compare the outputs and discuss accuracy differences</w:t>
      </w:r>
      <w:r w:rsidR="00C33D24" w:rsidRPr="00C33D24">
        <w:rPr>
          <w:b/>
          <w:bCs/>
          <w:sz w:val="26"/>
          <w:szCs w:val="26"/>
        </w:rPr>
        <w:t>:</w:t>
      </w:r>
    </w:p>
    <w:p w14:paraId="59D56A63" w14:textId="09A8C713" w:rsidR="00C33D24" w:rsidRPr="005E72A9" w:rsidRDefault="00C33D24" w:rsidP="00C33D24">
      <w:pPr>
        <w:rPr>
          <w:sz w:val="24"/>
          <w:szCs w:val="24"/>
        </w:rPr>
      </w:pPr>
      <w:r w:rsidRPr="005E72A9">
        <w:rPr>
          <w:sz w:val="24"/>
          <w:szCs w:val="24"/>
        </w:rPr>
        <w:t>Few-shot prompting gives the highest accuracy because multiple labeled examples help the model learn patterns clearly. One-shot prompting improves accuracy compared to zero-shot by giving guidance through a single example. Zero-shot prompting is useful but less reliable, especially for neutral or mixed-sentiment reviews.</w:t>
      </w:r>
    </w:p>
    <w:p w14:paraId="721E1BA2" w14:textId="77777777" w:rsidR="00C33D24" w:rsidRDefault="00C33D24" w:rsidP="00C33D24">
      <w:pPr>
        <w:rPr>
          <w:sz w:val="26"/>
          <w:szCs w:val="26"/>
        </w:rPr>
      </w:pPr>
    </w:p>
    <w:p w14:paraId="7818587E" w14:textId="77777777" w:rsidR="005E72A9" w:rsidRPr="005E72A9" w:rsidRDefault="005E72A9" w:rsidP="005E72A9">
      <w:pPr>
        <w:rPr>
          <w:b/>
          <w:bCs/>
          <w:sz w:val="30"/>
          <w:szCs w:val="30"/>
          <w:lang w:val="en-US"/>
        </w:rPr>
      </w:pPr>
      <w:r w:rsidRPr="005E72A9">
        <w:rPr>
          <w:b/>
          <w:bCs/>
          <w:sz w:val="30"/>
          <w:szCs w:val="30"/>
          <w:lang w:val="en-US"/>
        </w:rPr>
        <w:t>2. Email Priority Classification</w:t>
      </w:r>
    </w:p>
    <w:p w14:paraId="5907C00D" w14:textId="77777777" w:rsidR="005E72A9" w:rsidRPr="005E72A9" w:rsidRDefault="005E72A9" w:rsidP="005E72A9">
      <w:pPr>
        <w:rPr>
          <w:b/>
          <w:bCs/>
          <w:sz w:val="30"/>
          <w:szCs w:val="30"/>
          <w:lang w:val="en-US"/>
        </w:rPr>
      </w:pPr>
      <w:r w:rsidRPr="005E72A9">
        <w:rPr>
          <w:b/>
          <w:bCs/>
          <w:sz w:val="30"/>
          <w:szCs w:val="30"/>
          <w:lang w:val="en-US"/>
        </w:rPr>
        <w:t>Scenario:</w:t>
      </w:r>
    </w:p>
    <w:p w14:paraId="2FA8EF39" w14:textId="14D6010A" w:rsidR="005E72A9" w:rsidRDefault="005E72A9" w:rsidP="005E72A9">
      <w:pPr>
        <w:rPr>
          <w:sz w:val="26"/>
          <w:szCs w:val="26"/>
          <w:lang w:val="en-US"/>
        </w:rPr>
      </w:pPr>
      <w:r w:rsidRPr="005E72A9">
        <w:rPr>
          <w:sz w:val="26"/>
          <w:szCs w:val="26"/>
          <w:lang w:val="en-US"/>
        </w:rPr>
        <w:t>A company wants to automatically prioritize incoming emails into High</w:t>
      </w:r>
      <w:r>
        <w:rPr>
          <w:sz w:val="26"/>
          <w:szCs w:val="26"/>
          <w:lang w:val="en-US"/>
        </w:rPr>
        <w:t xml:space="preserve"> </w:t>
      </w:r>
      <w:r w:rsidRPr="005E72A9">
        <w:rPr>
          <w:sz w:val="26"/>
          <w:szCs w:val="26"/>
          <w:lang w:val="en-US"/>
        </w:rPr>
        <w:t>Priority, Medium Priority, or Low Priority.</w:t>
      </w:r>
    </w:p>
    <w:p w14:paraId="128E1647" w14:textId="12424ECE" w:rsidR="005E72A9" w:rsidRPr="005E72A9" w:rsidRDefault="005E72A9" w:rsidP="005E72A9">
      <w:pPr>
        <w:rPr>
          <w:b/>
          <w:bCs/>
          <w:sz w:val="30"/>
          <w:szCs w:val="30"/>
          <w:lang w:val="en-US"/>
        </w:rPr>
      </w:pPr>
      <w:r w:rsidRPr="005E72A9">
        <w:rPr>
          <w:b/>
          <w:bCs/>
          <w:sz w:val="30"/>
          <w:szCs w:val="30"/>
          <w:lang w:val="en-US"/>
        </w:rPr>
        <w:t>Tasks:</w:t>
      </w:r>
    </w:p>
    <w:p w14:paraId="25A83B46" w14:textId="6A9B10C0" w:rsidR="005E72A9" w:rsidRDefault="007746C2" w:rsidP="005E72A9">
      <w:pPr>
        <w:rPr>
          <w:sz w:val="26"/>
          <w:szCs w:val="26"/>
          <w:lang w:val="en-US"/>
        </w:rPr>
      </w:pPr>
      <w:r>
        <w:rPr>
          <w:sz w:val="26"/>
          <w:szCs w:val="26"/>
          <w:lang w:val="en-US"/>
        </w:rPr>
        <w:t>*</w:t>
      </w:r>
      <w:r w:rsidR="005E72A9" w:rsidRPr="005E72A9">
        <w:rPr>
          <w:sz w:val="26"/>
          <w:szCs w:val="26"/>
          <w:lang w:val="en-US"/>
        </w:rPr>
        <w:t>Create 6 sample email messages with priority labels.</w:t>
      </w:r>
    </w:p>
    <w:p w14:paraId="3013E7EC" w14:textId="7A2556AD" w:rsidR="005E72A9" w:rsidRDefault="005E72A9" w:rsidP="005E72A9">
      <w:pPr>
        <w:rPr>
          <w:sz w:val="26"/>
          <w:szCs w:val="26"/>
          <w:lang w:val="en-US"/>
        </w:rPr>
      </w:pPr>
      <w:r>
        <w:rPr>
          <w:noProof/>
        </w:rPr>
        <w:drawing>
          <wp:inline distT="0" distB="0" distL="0" distR="0" wp14:anchorId="057B146D" wp14:editId="596D59B8">
            <wp:extent cx="5731510" cy="1334135"/>
            <wp:effectExtent l="0" t="0" r="2540" b="0"/>
            <wp:docPr id="2111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2399" name=""/>
                    <pic:cNvPicPr/>
                  </pic:nvPicPr>
                  <pic:blipFill>
                    <a:blip r:embed="rId8"/>
                    <a:stretch>
                      <a:fillRect/>
                    </a:stretch>
                  </pic:blipFill>
                  <pic:spPr>
                    <a:xfrm>
                      <a:off x="0" y="0"/>
                      <a:ext cx="5731510" cy="1334135"/>
                    </a:xfrm>
                    <a:prstGeom prst="rect">
                      <a:avLst/>
                    </a:prstGeom>
                  </pic:spPr>
                </pic:pic>
              </a:graphicData>
            </a:graphic>
          </wp:inline>
        </w:drawing>
      </w:r>
    </w:p>
    <w:p w14:paraId="537F1073" w14:textId="6590445A" w:rsidR="005E72A9" w:rsidRDefault="007746C2" w:rsidP="005E72A9">
      <w:pPr>
        <w:rPr>
          <w:sz w:val="26"/>
          <w:szCs w:val="26"/>
          <w:lang w:val="en-US"/>
        </w:rPr>
      </w:pPr>
      <w:r>
        <w:rPr>
          <w:sz w:val="26"/>
          <w:szCs w:val="26"/>
          <w:lang w:val="en-US"/>
        </w:rPr>
        <w:t>*</w:t>
      </w:r>
      <w:r w:rsidR="005E72A9" w:rsidRPr="005E72A9">
        <w:rPr>
          <w:sz w:val="26"/>
          <w:szCs w:val="26"/>
          <w:lang w:val="en-US"/>
        </w:rPr>
        <w:t>Perform intent classification using Zero-shot prompting.</w:t>
      </w:r>
    </w:p>
    <w:p w14:paraId="440AD1BE" w14:textId="685CD08B" w:rsidR="005E72A9" w:rsidRDefault="005E72A9" w:rsidP="005E72A9">
      <w:pPr>
        <w:rPr>
          <w:sz w:val="26"/>
          <w:szCs w:val="26"/>
          <w:lang w:val="en-US"/>
        </w:rPr>
      </w:pPr>
      <w:r w:rsidRPr="005E72A9">
        <w:rPr>
          <w:sz w:val="26"/>
          <w:szCs w:val="26"/>
          <w:lang w:val="en-US"/>
        </w:rPr>
        <w:drawing>
          <wp:inline distT="0" distB="0" distL="0" distR="0" wp14:anchorId="4BB95470" wp14:editId="23ECEC06">
            <wp:extent cx="5731510" cy="591185"/>
            <wp:effectExtent l="0" t="0" r="2540" b="0"/>
            <wp:docPr id="13477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2947" name=""/>
                    <pic:cNvPicPr/>
                  </pic:nvPicPr>
                  <pic:blipFill>
                    <a:blip r:embed="rId9"/>
                    <a:stretch>
                      <a:fillRect/>
                    </a:stretch>
                  </pic:blipFill>
                  <pic:spPr>
                    <a:xfrm>
                      <a:off x="0" y="0"/>
                      <a:ext cx="5731510" cy="591185"/>
                    </a:xfrm>
                    <a:prstGeom prst="rect">
                      <a:avLst/>
                    </a:prstGeom>
                  </pic:spPr>
                </pic:pic>
              </a:graphicData>
            </a:graphic>
          </wp:inline>
        </w:drawing>
      </w:r>
    </w:p>
    <w:p w14:paraId="2A6F18C7" w14:textId="384FB99B"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One-shot prompting.</w:t>
      </w:r>
    </w:p>
    <w:p w14:paraId="6D913D59" w14:textId="2524240C" w:rsidR="005E72A9" w:rsidRDefault="005E72A9" w:rsidP="005E72A9">
      <w:pPr>
        <w:rPr>
          <w:sz w:val="26"/>
          <w:szCs w:val="26"/>
          <w:lang w:val="en-US"/>
        </w:rPr>
      </w:pPr>
      <w:r w:rsidRPr="005E72A9">
        <w:rPr>
          <w:sz w:val="26"/>
          <w:szCs w:val="26"/>
          <w:lang w:val="en-US"/>
        </w:rPr>
        <w:lastRenderedPageBreak/>
        <w:drawing>
          <wp:inline distT="0" distB="0" distL="0" distR="0" wp14:anchorId="768795DB" wp14:editId="20FA58CD">
            <wp:extent cx="5731510" cy="769620"/>
            <wp:effectExtent l="0" t="0" r="2540" b="0"/>
            <wp:docPr id="12572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2583" name=""/>
                    <pic:cNvPicPr/>
                  </pic:nvPicPr>
                  <pic:blipFill>
                    <a:blip r:embed="rId10"/>
                    <a:stretch>
                      <a:fillRect/>
                    </a:stretch>
                  </pic:blipFill>
                  <pic:spPr>
                    <a:xfrm>
                      <a:off x="0" y="0"/>
                      <a:ext cx="5731510" cy="769620"/>
                    </a:xfrm>
                    <a:prstGeom prst="rect">
                      <a:avLst/>
                    </a:prstGeom>
                  </pic:spPr>
                </pic:pic>
              </a:graphicData>
            </a:graphic>
          </wp:inline>
        </w:drawing>
      </w:r>
    </w:p>
    <w:p w14:paraId="65925A0B" w14:textId="7A94C4D3" w:rsidR="005E72A9" w:rsidRDefault="007746C2" w:rsidP="005E72A9">
      <w:pPr>
        <w:rPr>
          <w:sz w:val="26"/>
          <w:szCs w:val="26"/>
          <w:lang w:val="en-US"/>
        </w:rPr>
      </w:pPr>
      <w:r>
        <w:rPr>
          <w:sz w:val="26"/>
          <w:szCs w:val="26"/>
          <w:lang w:val="en-US"/>
        </w:rPr>
        <w:t>*</w:t>
      </w:r>
      <w:r w:rsidR="005E72A9" w:rsidRPr="005E72A9">
        <w:rPr>
          <w:sz w:val="26"/>
          <w:szCs w:val="26"/>
          <w:lang w:val="en-US"/>
        </w:rPr>
        <w:t>Perform classification using Few-shot prompting.</w:t>
      </w:r>
    </w:p>
    <w:p w14:paraId="28BF839B" w14:textId="021ED252" w:rsidR="005E72A9" w:rsidRDefault="005E72A9" w:rsidP="005E72A9">
      <w:pPr>
        <w:rPr>
          <w:sz w:val="26"/>
          <w:szCs w:val="26"/>
          <w:lang w:val="en-US"/>
        </w:rPr>
      </w:pPr>
      <w:r w:rsidRPr="005E72A9">
        <w:rPr>
          <w:sz w:val="26"/>
          <w:szCs w:val="26"/>
          <w:lang w:val="en-US"/>
        </w:rPr>
        <w:drawing>
          <wp:inline distT="0" distB="0" distL="0" distR="0" wp14:anchorId="7377435E" wp14:editId="5261C646">
            <wp:extent cx="5731510" cy="1176020"/>
            <wp:effectExtent l="0" t="0" r="2540" b="5080"/>
            <wp:docPr id="14792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1859" name=""/>
                    <pic:cNvPicPr/>
                  </pic:nvPicPr>
                  <pic:blipFill>
                    <a:blip r:embed="rId11"/>
                    <a:stretch>
                      <a:fillRect/>
                    </a:stretch>
                  </pic:blipFill>
                  <pic:spPr>
                    <a:xfrm>
                      <a:off x="0" y="0"/>
                      <a:ext cx="5731510" cy="1176020"/>
                    </a:xfrm>
                    <a:prstGeom prst="rect">
                      <a:avLst/>
                    </a:prstGeom>
                  </pic:spPr>
                </pic:pic>
              </a:graphicData>
            </a:graphic>
          </wp:inline>
        </w:drawing>
      </w:r>
    </w:p>
    <w:p w14:paraId="10A01917" w14:textId="00F2B84B" w:rsidR="005E72A9" w:rsidRPr="005E72A9" w:rsidRDefault="007746C2" w:rsidP="005E72A9">
      <w:pPr>
        <w:rPr>
          <w:sz w:val="30"/>
          <w:szCs w:val="30"/>
        </w:rPr>
      </w:pPr>
      <w:r>
        <w:rPr>
          <w:sz w:val="30"/>
          <w:szCs w:val="30"/>
        </w:rPr>
        <w:t>*</w:t>
      </w:r>
      <w:r w:rsidR="005E72A9" w:rsidRPr="005E72A9">
        <w:rPr>
          <w:sz w:val="30"/>
          <w:szCs w:val="30"/>
        </w:rPr>
        <w:t>Evaluate which technique produces the most reliable results and</w:t>
      </w:r>
      <w:r w:rsidR="005E72A9" w:rsidRPr="005E72A9">
        <w:rPr>
          <w:sz w:val="30"/>
          <w:szCs w:val="30"/>
        </w:rPr>
        <w:t xml:space="preserve"> </w:t>
      </w:r>
      <w:r w:rsidR="005E72A9" w:rsidRPr="005E72A9">
        <w:rPr>
          <w:sz w:val="30"/>
          <w:szCs w:val="30"/>
        </w:rPr>
        <w:t>why.</w:t>
      </w:r>
      <w:r w:rsidR="005E72A9">
        <w:rPr>
          <w:sz w:val="30"/>
          <w:szCs w:val="30"/>
        </w:rPr>
        <w:t xml:space="preserve"> ?</w:t>
      </w:r>
    </w:p>
    <w:p w14:paraId="1DD90977" w14:textId="3A75A883" w:rsidR="005E72A9" w:rsidRPr="005E72A9" w:rsidRDefault="005E72A9" w:rsidP="005E72A9">
      <w:pPr>
        <w:rPr>
          <w:sz w:val="24"/>
          <w:szCs w:val="24"/>
        </w:rPr>
      </w:pPr>
      <w:r w:rsidRPr="005E72A9">
        <w:rPr>
          <w:sz w:val="24"/>
          <w:szCs w:val="24"/>
        </w:rPr>
        <w:t xml:space="preserve">Few-shot prompting is likely to yield the most reliable results due to the presence of multiple </w:t>
      </w:r>
      <w:r>
        <w:rPr>
          <w:sz w:val="24"/>
          <w:szCs w:val="24"/>
        </w:rPr>
        <w:pgNum/>
        <w:t>abelled</w:t>
      </w:r>
      <w:r w:rsidRPr="005E72A9">
        <w:rPr>
          <w:sz w:val="24"/>
          <w:szCs w:val="24"/>
        </w:rPr>
        <w:t xml:space="preserve"> examples that help the model understand the context and nuances of email prioritization. One-shot prompting can also improve accuracy by providing a single example, but it may not capture the full range of scenarios as effectively as few-shot prompting. Zero-shot prompting, while useful, may struggle with accurately classifying emails without any prior examples, especially when distinguishing between Medium and Low Priority emails.</w:t>
      </w:r>
    </w:p>
    <w:p w14:paraId="0390612C" w14:textId="77777777" w:rsidR="005E72A9" w:rsidRDefault="005E72A9" w:rsidP="005E72A9">
      <w:pPr>
        <w:rPr>
          <w:sz w:val="26"/>
          <w:szCs w:val="26"/>
          <w:lang w:val="en-US"/>
        </w:rPr>
      </w:pPr>
    </w:p>
    <w:p w14:paraId="4C469190" w14:textId="77777777" w:rsidR="0006208C" w:rsidRPr="0006208C" w:rsidRDefault="0006208C" w:rsidP="0006208C">
      <w:pPr>
        <w:rPr>
          <w:sz w:val="26"/>
          <w:szCs w:val="26"/>
          <w:lang w:val="en-US"/>
        </w:rPr>
      </w:pPr>
      <w:r w:rsidRPr="0006208C">
        <w:rPr>
          <w:sz w:val="26"/>
          <w:szCs w:val="26"/>
          <w:lang w:val="en-US"/>
        </w:rPr>
        <w:t xml:space="preserve">3. </w:t>
      </w:r>
      <w:r w:rsidRPr="0006208C">
        <w:rPr>
          <w:b/>
          <w:bCs/>
          <w:sz w:val="30"/>
          <w:szCs w:val="30"/>
          <w:lang w:val="en-US"/>
        </w:rPr>
        <w:t>Student Query Routing System</w:t>
      </w:r>
    </w:p>
    <w:p w14:paraId="4A4B2EEF" w14:textId="77777777" w:rsidR="0006208C" w:rsidRPr="0006208C" w:rsidRDefault="0006208C" w:rsidP="0006208C">
      <w:pPr>
        <w:rPr>
          <w:b/>
          <w:bCs/>
          <w:sz w:val="30"/>
          <w:szCs w:val="30"/>
          <w:lang w:val="en-US"/>
        </w:rPr>
      </w:pPr>
      <w:r w:rsidRPr="0006208C">
        <w:rPr>
          <w:b/>
          <w:bCs/>
          <w:sz w:val="30"/>
          <w:szCs w:val="30"/>
          <w:lang w:val="en-US"/>
        </w:rPr>
        <w:t>Scenario:</w:t>
      </w:r>
    </w:p>
    <w:p w14:paraId="399F5E96" w14:textId="75D043F3" w:rsidR="005E72A9" w:rsidRDefault="0006208C" w:rsidP="0006208C">
      <w:pPr>
        <w:rPr>
          <w:sz w:val="26"/>
          <w:szCs w:val="26"/>
          <w:lang w:val="en-US"/>
        </w:rPr>
      </w:pPr>
      <w:r w:rsidRPr="0006208C">
        <w:rPr>
          <w:sz w:val="26"/>
          <w:szCs w:val="26"/>
          <w:lang w:val="en-US"/>
        </w:rPr>
        <w:t>A university chatbot must route student queries to Admissions, Exams,</w:t>
      </w:r>
      <w:r>
        <w:rPr>
          <w:sz w:val="26"/>
          <w:szCs w:val="26"/>
          <w:lang w:val="en-US"/>
        </w:rPr>
        <w:t xml:space="preserve"> </w:t>
      </w:r>
      <w:r w:rsidRPr="0006208C">
        <w:rPr>
          <w:sz w:val="26"/>
          <w:szCs w:val="26"/>
          <w:lang w:val="en-US"/>
        </w:rPr>
        <w:t>Academics, or Placements</w:t>
      </w:r>
    </w:p>
    <w:p w14:paraId="0FE187FC" w14:textId="170FCB09" w:rsidR="0006208C" w:rsidRDefault="0006208C" w:rsidP="0006208C">
      <w:pPr>
        <w:rPr>
          <w:b/>
          <w:bCs/>
          <w:sz w:val="30"/>
          <w:szCs w:val="30"/>
          <w:lang w:val="en-US"/>
        </w:rPr>
      </w:pPr>
      <w:r w:rsidRPr="0006208C">
        <w:rPr>
          <w:b/>
          <w:bCs/>
          <w:sz w:val="30"/>
          <w:szCs w:val="30"/>
          <w:lang w:val="en-US"/>
        </w:rPr>
        <w:t>Tasks:</w:t>
      </w:r>
    </w:p>
    <w:p w14:paraId="4133EED2" w14:textId="7346DF55" w:rsidR="0006208C" w:rsidRPr="0006208C" w:rsidRDefault="007746C2" w:rsidP="0006208C">
      <w:pPr>
        <w:rPr>
          <w:sz w:val="26"/>
          <w:szCs w:val="26"/>
          <w:lang w:val="en-US"/>
        </w:rPr>
      </w:pPr>
      <w:r>
        <w:rPr>
          <w:sz w:val="26"/>
          <w:szCs w:val="26"/>
          <w:lang w:val="en-US"/>
        </w:rPr>
        <w:t>*</w:t>
      </w:r>
      <w:r w:rsidR="0006208C" w:rsidRPr="0006208C">
        <w:rPr>
          <w:sz w:val="26"/>
          <w:szCs w:val="26"/>
          <w:lang w:val="en-US"/>
        </w:rPr>
        <w:t>Create 6 sample student queries mapped to departments.</w:t>
      </w:r>
    </w:p>
    <w:p w14:paraId="37CFB1CB" w14:textId="0AC71890" w:rsidR="0006208C" w:rsidRDefault="0006208C" w:rsidP="0006208C">
      <w:pPr>
        <w:rPr>
          <w:b/>
          <w:bCs/>
          <w:sz w:val="30"/>
          <w:szCs w:val="30"/>
          <w:lang w:val="en-US"/>
        </w:rPr>
      </w:pPr>
      <w:r>
        <w:rPr>
          <w:noProof/>
        </w:rPr>
        <w:drawing>
          <wp:inline distT="0" distB="0" distL="0" distR="0" wp14:anchorId="1305FEAB" wp14:editId="1C753D01">
            <wp:extent cx="5731510" cy="1279525"/>
            <wp:effectExtent l="0" t="0" r="2540" b="0"/>
            <wp:docPr id="731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08156" name=""/>
                    <pic:cNvPicPr/>
                  </pic:nvPicPr>
                  <pic:blipFill>
                    <a:blip r:embed="rId12"/>
                    <a:stretch>
                      <a:fillRect/>
                    </a:stretch>
                  </pic:blipFill>
                  <pic:spPr>
                    <a:xfrm>
                      <a:off x="0" y="0"/>
                      <a:ext cx="5731510" cy="1279525"/>
                    </a:xfrm>
                    <a:prstGeom prst="rect">
                      <a:avLst/>
                    </a:prstGeom>
                  </pic:spPr>
                </pic:pic>
              </a:graphicData>
            </a:graphic>
          </wp:inline>
        </w:drawing>
      </w:r>
    </w:p>
    <w:p w14:paraId="40857F61" w14:textId="6D51B984" w:rsidR="0006208C" w:rsidRDefault="007746C2" w:rsidP="0006208C">
      <w:pPr>
        <w:rPr>
          <w:sz w:val="26"/>
          <w:szCs w:val="26"/>
          <w:lang w:val="en-US"/>
        </w:rPr>
      </w:pPr>
      <w:r>
        <w:rPr>
          <w:sz w:val="26"/>
          <w:szCs w:val="26"/>
          <w:lang w:val="en-US"/>
        </w:rPr>
        <w:t>*</w:t>
      </w:r>
      <w:r w:rsidR="00D81F32" w:rsidRPr="00D81F32">
        <w:rPr>
          <w:sz w:val="26"/>
          <w:szCs w:val="26"/>
          <w:lang w:val="en-US"/>
        </w:rPr>
        <w:t>Implement Zero-shot intent classification using an LLM.</w:t>
      </w:r>
    </w:p>
    <w:p w14:paraId="770CF8A1" w14:textId="3257B204" w:rsidR="00D81F32" w:rsidRDefault="00D81F32" w:rsidP="0006208C">
      <w:pPr>
        <w:rPr>
          <w:sz w:val="26"/>
          <w:szCs w:val="26"/>
          <w:lang w:val="en-US"/>
        </w:rPr>
      </w:pPr>
      <w:r w:rsidRPr="00D81F32">
        <w:rPr>
          <w:sz w:val="26"/>
          <w:szCs w:val="26"/>
          <w:lang w:val="en-US"/>
        </w:rPr>
        <w:lastRenderedPageBreak/>
        <w:drawing>
          <wp:inline distT="0" distB="0" distL="0" distR="0" wp14:anchorId="6955114D" wp14:editId="0501C04D">
            <wp:extent cx="5731510" cy="1130935"/>
            <wp:effectExtent l="0" t="0" r="2540" b="0"/>
            <wp:docPr id="87198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164" name=""/>
                    <pic:cNvPicPr/>
                  </pic:nvPicPr>
                  <pic:blipFill>
                    <a:blip r:embed="rId13"/>
                    <a:stretch>
                      <a:fillRect/>
                    </a:stretch>
                  </pic:blipFill>
                  <pic:spPr>
                    <a:xfrm>
                      <a:off x="0" y="0"/>
                      <a:ext cx="5731510" cy="1130935"/>
                    </a:xfrm>
                    <a:prstGeom prst="rect">
                      <a:avLst/>
                    </a:prstGeom>
                  </pic:spPr>
                </pic:pic>
              </a:graphicData>
            </a:graphic>
          </wp:inline>
        </w:drawing>
      </w:r>
    </w:p>
    <w:p w14:paraId="074A7D3C" w14:textId="009849BE" w:rsidR="00D81F32" w:rsidRDefault="007746C2" w:rsidP="0006208C">
      <w:pPr>
        <w:rPr>
          <w:sz w:val="26"/>
          <w:szCs w:val="26"/>
          <w:lang w:val="en-US"/>
        </w:rPr>
      </w:pPr>
      <w:r>
        <w:rPr>
          <w:sz w:val="26"/>
          <w:szCs w:val="26"/>
          <w:lang w:val="en-US"/>
        </w:rPr>
        <w:t>*</w:t>
      </w:r>
      <w:r w:rsidR="00D81F32" w:rsidRPr="00D81F32">
        <w:rPr>
          <w:sz w:val="26"/>
          <w:szCs w:val="26"/>
          <w:lang w:val="en-US"/>
        </w:rPr>
        <w:t>Improve results using One-shot prompting.</w:t>
      </w:r>
    </w:p>
    <w:p w14:paraId="47CE3434" w14:textId="3F51F00D" w:rsidR="00D81F32" w:rsidRDefault="00D81F32" w:rsidP="0006208C">
      <w:pPr>
        <w:rPr>
          <w:sz w:val="26"/>
          <w:szCs w:val="26"/>
          <w:lang w:val="en-US"/>
        </w:rPr>
      </w:pPr>
      <w:r w:rsidRPr="00D81F32">
        <w:rPr>
          <w:sz w:val="26"/>
          <w:szCs w:val="26"/>
          <w:lang w:val="en-US"/>
        </w:rPr>
        <w:drawing>
          <wp:inline distT="0" distB="0" distL="0" distR="0" wp14:anchorId="4572FF42" wp14:editId="028B05F5">
            <wp:extent cx="5731510" cy="893445"/>
            <wp:effectExtent l="0" t="0" r="2540" b="1905"/>
            <wp:docPr id="115427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9555" name=""/>
                    <pic:cNvPicPr/>
                  </pic:nvPicPr>
                  <pic:blipFill>
                    <a:blip r:embed="rId14"/>
                    <a:stretch>
                      <a:fillRect/>
                    </a:stretch>
                  </pic:blipFill>
                  <pic:spPr>
                    <a:xfrm>
                      <a:off x="0" y="0"/>
                      <a:ext cx="5731510" cy="893445"/>
                    </a:xfrm>
                    <a:prstGeom prst="rect">
                      <a:avLst/>
                    </a:prstGeom>
                  </pic:spPr>
                </pic:pic>
              </a:graphicData>
            </a:graphic>
          </wp:inline>
        </w:drawing>
      </w:r>
    </w:p>
    <w:p w14:paraId="059BD670" w14:textId="2494EEC2" w:rsidR="00D81F32" w:rsidRDefault="007746C2" w:rsidP="0006208C">
      <w:pPr>
        <w:rPr>
          <w:sz w:val="26"/>
          <w:szCs w:val="26"/>
          <w:lang w:val="en-US"/>
        </w:rPr>
      </w:pPr>
      <w:r>
        <w:rPr>
          <w:sz w:val="26"/>
          <w:szCs w:val="26"/>
          <w:lang w:val="en-US"/>
        </w:rPr>
        <w:t>*</w:t>
      </w:r>
      <w:r w:rsidR="00D81F32" w:rsidRPr="00D81F32">
        <w:rPr>
          <w:sz w:val="26"/>
          <w:szCs w:val="26"/>
          <w:lang w:val="en-US"/>
        </w:rPr>
        <w:t>Further refine results using Few-shot prompting.</w:t>
      </w:r>
    </w:p>
    <w:p w14:paraId="2CF4A2E3" w14:textId="33DB440D" w:rsidR="00D81F32" w:rsidRDefault="00D81F32" w:rsidP="0006208C">
      <w:pPr>
        <w:rPr>
          <w:sz w:val="26"/>
          <w:szCs w:val="26"/>
          <w:lang w:val="en-US"/>
        </w:rPr>
      </w:pPr>
      <w:r w:rsidRPr="00D81F32">
        <w:rPr>
          <w:sz w:val="26"/>
          <w:szCs w:val="26"/>
          <w:lang w:val="en-US"/>
        </w:rPr>
        <w:drawing>
          <wp:inline distT="0" distB="0" distL="0" distR="0" wp14:anchorId="7DCE6D00" wp14:editId="0F233DD5">
            <wp:extent cx="5731510" cy="1434465"/>
            <wp:effectExtent l="0" t="0" r="2540" b="0"/>
            <wp:docPr id="15420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1607" name=""/>
                    <pic:cNvPicPr/>
                  </pic:nvPicPr>
                  <pic:blipFill>
                    <a:blip r:embed="rId15"/>
                    <a:stretch>
                      <a:fillRect/>
                    </a:stretch>
                  </pic:blipFill>
                  <pic:spPr>
                    <a:xfrm>
                      <a:off x="0" y="0"/>
                      <a:ext cx="5731510" cy="1434465"/>
                    </a:xfrm>
                    <a:prstGeom prst="rect">
                      <a:avLst/>
                    </a:prstGeom>
                  </pic:spPr>
                </pic:pic>
              </a:graphicData>
            </a:graphic>
          </wp:inline>
        </w:drawing>
      </w:r>
    </w:p>
    <w:p w14:paraId="34DF60B3" w14:textId="17F4C777" w:rsidR="00D81F32" w:rsidRDefault="007746C2" w:rsidP="0006208C">
      <w:pPr>
        <w:rPr>
          <w:sz w:val="26"/>
          <w:szCs w:val="26"/>
          <w:lang w:val="en-US"/>
        </w:rPr>
      </w:pPr>
      <w:r>
        <w:rPr>
          <w:sz w:val="26"/>
          <w:szCs w:val="26"/>
          <w:lang w:val="en-US"/>
        </w:rPr>
        <w:t>*</w:t>
      </w:r>
      <w:r w:rsidR="00D81F32">
        <w:rPr>
          <w:sz w:val="26"/>
          <w:szCs w:val="26"/>
          <w:lang w:val="en-US"/>
        </w:rPr>
        <w:t>A</w:t>
      </w:r>
      <w:r w:rsidR="00D81F32" w:rsidRPr="00D81F32">
        <w:rPr>
          <w:sz w:val="26"/>
          <w:szCs w:val="26"/>
          <w:lang w:val="en-US"/>
        </w:rPr>
        <w:t>nalyze how contextual examples affect classification accuracy.</w:t>
      </w:r>
      <w:r w:rsidR="00D81F32">
        <w:rPr>
          <w:sz w:val="26"/>
          <w:szCs w:val="26"/>
          <w:lang w:val="en-US"/>
        </w:rPr>
        <w:t>:</w:t>
      </w:r>
    </w:p>
    <w:p w14:paraId="21D29954" w14:textId="142C2822" w:rsidR="00D81F32" w:rsidRPr="00D81F32" w:rsidRDefault="00D81F32" w:rsidP="00D81F32">
      <w:pPr>
        <w:rPr>
          <w:sz w:val="24"/>
          <w:szCs w:val="24"/>
        </w:rPr>
      </w:pPr>
      <w:r w:rsidRPr="00D81F32">
        <w:rPr>
          <w:sz w:val="24"/>
          <w:szCs w:val="24"/>
        </w:rPr>
        <w:t>Few-shot prompting is expected to provide the highest classification accuracy due to the presence of multiple labeled examples that help the model understand the context and nuances of student queries. One-shot prompting can also enhance accuracy by providing a single example, but it may not cover the full spectrum of possible queries as effectively as few-shot prompting. Zero-shot prompting, while useful, may face challenges in accurately classifying queries without any prior examples, especially when distinguishing between similar departments like Academics and Admissions.</w:t>
      </w:r>
    </w:p>
    <w:p w14:paraId="2750F88B" w14:textId="77777777" w:rsidR="00D81F32" w:rsidRPr="00D81F32" w:rsidRDefault="00D81F32" w:rsidP="00D81F32">
      <w:pPr>
        <w:rPr>
          <w:sz w:val="26"/>
          <w:szCs w:val="26"/>
        </w:rPr>
      </w:pPr>
    </w:p>
    <w:p w14:paraId="0D089A3E" w14:textId="77777777" w:rsidR="00D81F32" w:rsidRPr="00D81F32" w:rsidRDefault="00D81F32" w:rsidP="00D81F32">
      <w:pPr>
        <w:rPr>
          <w:b/>
          <w:bCs/>
          <w:sz w:val="30"/>
          <w:szCs w:val="30"/>
          <w:lang w:val="en-US"/>
        </w:rPr>
      </w:pPr>
      <w:r w:rsidRPr="00D81F32">
        <w:rPr>
          <w:sz w:val="26"/>
          <w:szCs w:val="26"/>
          <w:lang w:val="en-US"/>
        </w:rPr>
        <w:t xml:space="preserve">4. </w:t>
      </w:r>
      <w:r w:rsidRPr="00D81F32">
        <w:rPr>
          <w:b/>
          <w:bCs/>
          <w:sz w:val="30"/>
          <w:szCs w:val="30"/>
          <w:lang w:val="en-US"/>
        </w:rPr>
        <w:t>Chatbot Question Type Detection</w:t>
      </w:r>
    </w:p>
    <w:p w14:paraId="1E11E789" w14:textId="77777777" w:rsidR="00D81F32" w:rsidRPr="00D81F32" w:rsidRDefault="00D81F32" w:rsidP="00D81F32">
      <w:pPr>
        <w:rPr>
          <w:b/>
          <w:bCs/>
          <w:sz w:val="30"/>
          <w:szCs w:val="30"/>
          <w:lang w:val="en-US"/>
        </w:rPr>
      </w:pPr>
      <w:r w:rsidRPr="00D81F32">
        <w:rPr>
          <w:b/>
          <w:bCs/>
          <w:sz w:val="30"/>
          <w:szCs w:val="30"/>
          <w:lang w:val="en-US"/>
        </w:rPr>
        <w:t>Scenario:</w:t>
      </w:r>
    </w:p>
    <w:p w14:paraId="7DF7E3C1" w14:textId="778A2E00" w:rsidR="00D81F32" w:rsidRDefault="00D81F32" w:rsidP="00D81F32">
      <w:pPr>
        <w:rPr>
          <w:sz w:val="26"/>
          <w:szCs w:val="26"/>
          <w:lang w:val="en-US"/>
        </w:rPr>
      </w:pPr>
      <w:r w:rsidRPr="00D81F32">
        <w:rPr>
          <w:sz w:val="26"/>
          <w:szCs w:val="26"/>
          <w:lang w:val="en-US"/>
        </w:rPr>
        <w:t>A chatbot must identify whether a user query is Informational,</w:t>
      </w:r>
      <w:r>
        <w:rPr>
          <w:sz w:val="26"/>
          <w:szCs w:val="26"/>
          <w:lang w:val="en-US"/>
        </w:rPr>
        <w:t xml:space="preserve"> </w:t>
      </w:r>
      <w:r w:rsidRPr="00D81F32">
        <w:rPr>
          <w:sz w:val="26"/>
          <w:szCs w:val="26"/>
          <w:lang w:val="en-US"/>
        </w:rPr>
        <w:t>Transactional, Complaint, or Feedback</w:t>
      </w:r>
    </w:p>
    <w:p w14:paraId="02A79329" w14:textId="498CA34C" w:rsidR="00D81F32" w:rsidRDefault="00D81F32" w:rsidP="00D81F32">
      <w:pPr>
        <w:rPr>
          <w:b/>
          <w:bCs/>
          <w:sz w:val="30"/>
          <w:szCs w:val="30"/>
          <w:lang w:val="en-US"/>
        </w:rPr>
      </w:pPr>
      <w:r w:rsidRPr="00D81F32">
        <w:rPr>
          <w:b/>
          <w:bCs/>
          <w:sz w:val="30"/>
          <w:szCs w:val="30"/>
          <w:lang w:val="en-US"/>
        </w:rPr>
        <w:t>Tasks:</w:t>
      </w:r>
    </w:p>
    <w:p w14:paraId="3D6C8990" w14:textId="36D802EB" w:rsidR="00D81F32" w:rsidRDefault="007746C2" w:rsidP="00D81F32">
      <w:pPr>
        <w:rPr>
          <w:sz w:val="26"/>
          <w:szCs w:val="26"/>
          <w:lang w:val="en-US"/>
        </w:rPr>
      </w:pPr>
      <w:r>
        <w:rPr>
          <w:sz w:val="26"/>
          <w:szCs w:val="26"/>
          <w:lang w:val="en-US"/>
        </w:rPr>
        <w:t>*</w:t>
      </w:r>
      <w:r w:rsidR="00D81F32" w:rsidRPr="00D81F32">
        <w:rPr>
          <w:sz w:val="26"/>
          <w:szCs w:val="26"/>
          <w:lang w:val="en-US"/>
        </w:rPr>
        <w:t>Prepare 6 chatbot queries mapped to question types.</w:t>
      </w:r>
    </w:p>
    <w:p w14:paraId="284A43C0" w14:textId="54900D09" w:rsidR="00D81F32" w:rsidRDefault="0070745B" w:rsidP="00D81F32">
      <w:pPr>
        <w:rPr>
          <w:sz w:val="26"/>
          <w:szCs w:val="26"/>
          <w:lang w:val="en-US"/>
        </w:rPr>
      </w:pPr>
      <w:r w:rsidRPr="0070745B">
        <w:rPr>
          <w:sz w:val="26"/>
          <w:szCs w:val="26"/>
          <w:lang w:val="en-US"/>
        </w:rPr>
        <w:lastRenderedPageBreak/>
        <w:drawing>
          <wp:inline distT="0" distB="0" distL="0" distR="0" wp14:anchorId="3550E8E3" wp14:editId="7112B1E1">
            <wp:extent cx="5731510" cy="1167765"/>
            <wp:effectExtent l="0" t="0" r="2540" b="0"/>
            <wp:docPr id="20487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3630" name=""/>
                    <pic:cNvPicPr/>
                  </pic:nvPicPr>
                  <pic:blipFill>
                    <a:blip r:embed="rId16"/>
                    <a:stretch>
                      <a:fillRect/>
                    </a:stretch>
                  </pic:blipFill>
                  <pic:spPr>
                    <a:xfrm>
                      <a:off x="0" y="0"/>
                      <a:ext cx="5731510" cy="1167765"/>
                    </a:xfrm>
                    <a:prstGeom prst="rect">
                      <a:avLst/>
                    </a:prstGeom>
                  </pic:spPr>
                </pic:pic>
              </a:graphicData>
            </a:graphic>
          </wp:inline>
        </w:drawing>
      </w:r>
    </w:p>
    <w:p w14:paraId="0A9CA6AF" w14:textId="2D231B38" w:rsidR="0070745B" w:rsidRDefault="007746C2" w:rsidP="00D81F32">
      <w:pPr>
        <w:rPr>
          <w:sz w:val="26"/>
          <w:szCs w:val="26"/>
          <w:lang w:val="en-US"/>
        </w:rPr>
      </w:pPr>
      <w:r>
        <w:rPr>
          <w:sz w:val="26"/>
          <w:szCs w:val="26"/>
          <w:lang w:val="en-US"/>
        </w:rPr>
        <w:t>*</w:t>
      </w:r>
      <w:r w:rsidR="0070745B" w:rsidRPr="0070745B">
        <w:rPr>
          <w:sz w:val="26"/>
          <w:szCs w:val="26"/>
          <w:lang w:val="en-US"/>
        </w:rPr>
        <w:t>Design prompts for Zero-shot, One-shot, and Few-shot learning</w:t>
      </w:r>
    </w:p>
    <w:p w14:paraId="0D97A8C2" w14:textId="77777777" w:rsidR="0070745B" w:rsidRDefault="0070745B" w:rsidP="00D81F32">
      <w:pPr>
        <w:rPr>
          <w:sz w:val="26"/>
          <w:szCs w:val="26"/>
          <w:lang w:val="en-US"/>
        </w:rPr>
      </w:pPr>
    </w:p>
    <w:p w14:paraId="2B06D52A" w14:textId="4CCF46F4" w:rsidR="0070745B" w:rsidRDefault="0070745B" w:rsidP="00D81F32">
      <w:pPr>
        <w:rPr>
          <w:sz w:val="26"/>
          <w:szCs w:val="26"/>
          <w:lang w:val="en-US"/>
        </w:rPr>
      </w:pPr>
      <w:r w:rsidRPr="0070745B">
        <w:rPr>
          <w:sz w:val="26"/>
          <w:szCs w:val="26"/>
          <w:lang w:val="en-US"/>
        </w:rPr>
        <w:drawing>
          <wp:inline distT="0" distB="0" distL="0" distR="0" wp14:anchorId="46E1CFA3" wp14:editId="56E2DBEA">
            <wp:extent cx="5731510" cy="1128395"/>
            <wp:effectExtent l="0" t="0" r="2540" b="0"/>
            <wp:docPr id="95400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9740" name=""/>
                    <pic:cNvPicPr/>
                  </pic:nvPicPr>
                  <pic:blipFill>
                    <a:blip r:embed="rId17"/>
                    <a:stretch>
                      <a:fillRect/>
                    </a:stretch>
                  </pic:blipFill>
                  <pic:spPr>
                    <a:xfrm>
                      <a:off x="0" y="0"/>
                      <a:ext cx="5731510" cy="1128395"/>
                    </a:xfrm>
                    <a:prstGeom prst="rect">
                      <a:avLst/>
                    </a:prstGeom>
                  </pic:spPr>
                </pic:pic>
              </a:graphicData>
            </a:graphic>
          </wp:inline>
        </w:drawing>
      </w:r>
    </w:p>
    <w:p w14:paraId="338B2F92" w14:textId="1FBC592B" w:rsidR="0070745B" w:rsidRDefault="0070745B" w:rsidP="00D81F32">
      <w:pPr>
        <w:rPr>
          <w:sz w:val="26"/>
          <w:szCs w:val="26"/>
          <w:lang w:val="en-US"/>
        </w:rPr>
      </w:pPr>
      <w:r w:rsidRPr="0070745B">
        <w:rPr>
          <w:sz w:val="26"/>
          <w:szCs w:val="26"/>
          <w:lang w:val="en-US"/>
        </w:rPr>
        <w:drawing>
          <wp:inline distT="0" distB="0" distL="0" distR="0" wp14:anchorId="17B5973F" wp14:editId="6F6A04C1">
            <wp:extent cx="5731510" cy="758825"/>
            <wp:effectExtent l="0" t="0" r="2540" b="3175"/>
            <wp:docPr id="4518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8410" name=""/>
                    <pic:cNvPicPr/>
                  </pic:nvPicPr>
                  <pic:blipFill>
                    <a:blip r:embed="rId18"/>
                    <a:stretch>
                      <a:fillRect/>
                    </a:stretch>
                  </pic:blipFill>
                  <pic:spPr>
                    <a:xfrm>
                      <a:off x="0" y="0"/>
                      <a:ext cx="5731510" cy="758825"/>
                    </a:xfrm>
                    <a:prstGeom prst="rect">
                      <a:avLst/>
                    </a:prstGeom>
                  </pic:spPr>
                </pic:pic>
              </a:graphicData>
            </a:graphic>
          </wp:inline>
        </w:drawing>
      </w:r>
    </w:p>
    <w:p w14:paraId="68D2ABB1" w14:textId="6EF7A894" w:rsidR="0070745B" w:rsidRDefault="0070745B" w:rsidP="00D81F32">
      <w:pPr>
        <w:rPr>
          <w:sz w:val="26"/>
          <w:szCs w:val="26"/>
          <w:lang w:val="en-US"/>
        </w:rPr>
      </w:pPr>
      <w:r w:rsidRPr="0070745B">
        <w:rPr>
          <w:sz w:val="26"/>
          <w:szCs w:val="26"/>
          <w:lang w:val="en-US"/>
        </w:rPr>
        <w:drawing>
          <wp:inline distT="0" distB="0" distL="0" distR="0" wp14:anchorId="2E0B1680" wp14:editId="7B59D1E9">
            <wp:extent cx="5731510" cy="1311910"/>
            <wp:effectExtent l="0" t="0" r="2540" b="2540"/>
            <wp:docPr id="4800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2081" name=""/>
                    <pic:cNvPicPr/>
                  </pic:nvPicPr>
                  <pic:blipFill>
                    <a:blip r:embed="rId19"/>
                    <a:stretch>
                      <a:fillRect/>
                    </a:stretch>
                  </pic:blipFill>
                  <pic:spPr>
                    <a:xfrm>
                      <a:off x="0" y="0"/>
                      <a:ext cx="5731510" cy="1311910"/>
                    </a:xfrm>
                    <a:prstGeom prst="rect">
                      <a:avLst/>
                    </a:prstGeom>
                  </pic:spPr>
                </pic:pic>
              </a:graphicData>
            </a:graphic>
          </wp:inline>
        </w:drawing>
      </w:r>
    </w:p>
    <w:p w14:paraId="306E2E38" w14:textId="7B860872" w:rsidR="0070745B" w:rsidRPr="0070745B" w:rsidRDefault="0070745B" w:rsidP="00D81F32">
      <w:pPr>
        <w:rPr>
          <w:sz w:val="28"/>
          <w:szCs w:val="28"/>
          <w:lang w:val="en-US"/>
        </w:rPr>
      </w:pPr>
      <w:r>
        <w:rPr>
          <w:sz w:val="28"/>
          <w:szCs w:val="28"/>
          <w:lang w:val="en-US"/>
        </w:rPr>
        <w:t>*</w:t>
      </w:r>
      <w:r w:rsidRPr="0070745B">
        <w:rPr>
          <w:sz w:val="28"/>
          <w:szCs w:val="28"/>
          <w:lang w:val="en-US"/>
        </w:rPr>
        <w:t>T</w:t>
      </w:r>
      <w:r w:rsidRPr="0070745B">
        <w:rPr>
          <w:sz w:val="28"/>
          <w:szCs w:val="28"/>
          <w:lang w:val="en-US"/>
        </w:rPr>
        <w:t>est all prompts on the same unseen queries</w:t>
      </w:r>
      <w:r w:rsidRPr="0070745B">
        <w:rPr>
          <w:sz w:val="28"/>
          <w:szCs w:val="28"/>
          <w:lang w:val="en-US"/>
        </w:rPr>
        <w:t>:</w:t>
      </w:r>
    </w:p>
    <w:p w14:paraId="758F2567" w14:textId="70E2E604" w:rsidR="0070745B" w:rsidRDefault="0070745B" w:rsidP="0070745B">
      <w:pPr>
        <w:rPr>
          <w:sz w:val="24"/>
          <w:szCs w:val="24"/>
        </w:rPr>
      </w:pPr>
      <w:r w:rsidRPr="0070745B">
        <w:rPr>
          <w:sz w:val="24"/>
          <w:szCs w:val="24"/>
        </w:rPr>
        <w:t>Few-shot prompting is expected to yield the most reliable results due to multiple labeled examples that help the model understand different query types. One-shot prompting can improve accuracy by providing a single example, but may not cover all scenarios as effectively. Zero-shot prompting may struggle with accurately classifying queries without prior examples, especially when distinguishing between similar types like Informational and Feedback.</w:t>
      </w:r>
    </w:p>
    <w:p w14:paraId="7F7D0DC4" w14:textId="77777777" w:rsidR="0070745B" w:rsidRPr="0070745B" w:rsidRDefault="0070745B" w:rsidP="0070745B">
      <w:pPr>
        <w:rPr>
          <w:sz w:val="24"/>
          <w:szCs w:val="24"/>
        </w:rPr>
      </w:pPr>
    </w:p>
    <w:p w14:paraId="0F9ADCF4" w14:textId="3FF4421D" w:rsidR="0070745B" w:rsidRDefault="0070745B" w:rsidP="0070745B">
      <w:pPr>
        <w:rPr>
          <w:sz w:val="28"/>
          <w:szCs w:val="28"/>
        </w:rPr>
      </w:pPr>
      <w:r w:rsidRPr="0070745B">
        <w:rPr>
          <w:sz w:val="28"/>
          <w:szCs w:val="28"/>
        </w:rPr>
        <w:t>* C</w:t>
      </w:r>
      <w:r w:rsidRPr="0070745B">
        <w:rPr>
          <w:sz w:val="28"/>
          <w:szCs w:val="28"/>
        </w:rPr>
        <w:t>ompare response correctness and ambiguity handling</w:t>
      </w:r>
      <w:r w:rsidRPr="0070745B">
        <w:rPr>
          <w:sz w:val="28"/>
          <w:szCs w:val="28"/>
        </w:rPr>
        <w:t xml:space="preserve"> :</w:t>
      </w:r>
    </w:p>
    <w:p w14:paraId="4809D88F" w14:textId="460A7BFE" w:rsidR="0070745B" w:rsidRDefault="0070745B" w:rsidP="0070745B">
      <w:pPr>
        <w:rPr>
          <w:sz w:val="24"/>
          <w:szCs w:val="24"/>
        </w:rPr>
      </w:pPr>
      <w:r w:rsidRPr="0070745B">
        <w:rPr>
          <w:sz w:val="24"/>
          <w:szCs w:val="24"/>
        </w:rPr>
        <w:t xml:space="preserve">Few-shot prompting is likely to produce the most accurate and reliable classifications due to the presence of multiple examples that illustrate the distinctions between query types. This helps the model learn patterns and nuances more effectively. One-shot prompting can also enhance accuracy by providing a single example, but it may not capture the full range of scenarios as comprehensively as few-shot prompting. Zero-shot prompting, while useful for </w:t>
      </w:r>
      <w:r w:rsidRPr="0070745B">
        <w:rPr>
          <w:sz w:val="24"/>
          <w:szCs w:val="24"/>
        </w:rPr>
        <w:lastRenderedPageBreak/>
        <w:t>quick classifications, may struggle with ambiguity and subtle differences between query types, leading to less reliable results. Overall, few-shot prompting is expected to outperform the other techniques in terms of correctness and handling ambiguous queries.</w:t>
      </w:r>
    </w:p>
    <w:p w14:paraId="0E3E3DB7" w14:textId="44024A21" w:rsidR="0070745B" w:rsidRDefault="0070745B" w:rsidP="0070745B">
      <w:pPr>
        <w:rPr>
          <w:sz w:val="24"/>
          <w:szCs w:val="24"/>
        </w:rPr>
      </w:pPr>
      <w:r>
        <w:rPr>
          <w:sz w:val="24"/>
          <w:szCs w:val="24"/>
        </w:rPr>
        <w:t>*</w:t>
      </w:r>
      <w:r w:rsidRPr="0070745B">
        <w:t xml:space="preserve"> </w:t>
      </w:r>
      <w:r w:rsidRPr="0070745B">
        <w:rPr>
          <w:sz w:val="28"/>
          <w:szCs w:val="28"/>
        </w:rPr>
        <w:t>Document observations</w:t>
      </w:r>
      <w:r w:rsidRPr="0070745B">
        <w:rPr>
          <w:sz w:val="28"/>
          <w:szCs w:val="28"/>
        </w:rPr>
        <w:t xml:space="preserve"> :</w:t>
      </w:r>
    </w:p>
    <w:p w14:paraId="29E69FA0" w14:textId="028B6055" w:rsidR="0070745B" w:rsidRDefault="0070745B" w:rsidP="0070745B">
      <w:pPr>
        <w:rPr>
          <w:sz w:val="24"/>
          <w:szCs w:val="24"/>
        </w:rPr>
      </w:pPr>
      <w:r w:rsidRPr="0070745B">
        <w:rPr>
          <w:sz w:val="24"/>
          <w:szCs w:val="24"/>
        </w:rPr>
        <w:t>Few-shot prompting is expected to provide the most accurate classifications due to the presence of multiple examples that illustrate the different query types. One-shot prompting can also enhance accuracy by providing a single example, but it may not cover the full spectrum of query types as effectively as few-shot prompting. Zero-shot prompting, while useful for quick classifications, may struggle with accurately identifying the nuances between similar query types without any prior examples.</w:t>
      </w:r>
    </w:p>
    <w:p w14:paraId="5EA12D4D" w14:textId="77777777" w:rsidR="0070745B" w:rsidRDefault="0070745B" w:rsidP="0070745B">
      <w:pPr>
        <w:rPr>
          <w:sz w:val="24"/>
          <w:szCs w:val="24"/>
        </w:rPr>
      </w:pPr>
    </w:p>
    <w:p w14:paraId="242402FC" w14:textId="77777777" w:rsidR="007746C2" w:rsidRDefault="007746C2" w:rsidP="0070745B">
      <w:pPr>
        <w:rPr>
          <w:sz w:val="24"/>
          <w:szCs w:val="24"/>
        </w:rPr>
      </w:pPr>
    </w:p>
    <w:p w14:paraId="701A05DC" w14:textId="77777777" w:rsidR="007746C2" w:rsidRPr="007746C2" w:rsidRDefault="007746C2" w:rsidP="007746C2">
      <w:pPr>
        <w:rPr>
          <w:b/>
          <w:bCs/>
          <w:sz w:val="30"/>
          <w:szCs w:val="30"/>
        </w:rPr>
      </w:pPr>
      <w:r w:rsidRPr="007746C2">
        <w:rPr>
          <w:sz w:val="24"/>
          <w:szCs w:val="24"/>
        </w:rPr>
        <w:t xml:space="preserve">5. </w:t>
      </w:r>
      <w:r w:rsidRPr="007746C2">
        <w:rPr>
          <w:b/>
          <w:bCs/>
          <w:sz w:val="30"/>
          <w:szCs w:val="30"/>
        </w:rPr>
        <w:t>Emotion Detection in Text</w:t>
      </w:r>
    </w:p>
    <w:p w14:paraId="315FAC7E" w14:textId="77777777" w:rsidR="007746C2" w:rsidRPr="007746C2" w:rsidRDefault="007746C2" w:rsidP="007746C2">
      <w:pPr>
        <w:rPr>
          <w:b/>
          <w:bCs/>
          <w:sz w:val="30"/>
          <w:szCs w:val="30"/>
        </w:rPr>
      </w:pPr>
      <w:r w:rsidRPr="007746C2">
        <w:rPr>
          <w:b/>
          <w:bCs/>
          <w:sz w:val="30"/>
          <w:szCs w:val="30"/>
        </w:rPr>
        <w:t>Scenario:</w:t>
      </w:r>
    </w:p>
    <w:p w14:paraId="7FA8D183" w14:textId="7AAD9A12" w:rsidR="007746C2" w:rsidRDefault="007746C2" w:rsidP="007746C2">
      <w:pPr>
        <w:rPr>
          <w:sz w:val="24"/>
          <w:szCs w:val="24"/>
        </w:rPr>
      </w:pPr>
      <w:r w:rsidRPr="007746C2">
        <w:rPr>
          <w:sz w:val="24"/>
          <w:szCs w:val="24"/>
        </w:rPr>
        <w:t>A mental-health chatbot needs to detect emotions: Happy, Sad, Angry,</w:t>
      </w:r>
      <w:r>
        <w:rPr>
          <w:sz w:val="24"/>
          <w:szCs w:val="24"/>
        </w:rPr>
        <w:t xml:space="preserve"> </w:t>
      </w:r>
      <w:r w:rsidRPr="007746C2">
        <w:rPr>
          <w:sz w:val="24"/>
          <w:szCs w:val="24"/>
        </w:rPr>
        <w:t>Anxious, Neutral</w:t>
      </w:r>
    </w:p>
    <w:p w14:paraId="1173FAC0" w14:textId="74829567" w:rsidR="007746C2" w:rsidRPr="0070745B" w:rsidRDefault="007746C2" w:rsidP="007746C2">
      <w:pPr>
        <w:rPr>
          <w:b/>
          <w:bCs/>
          <w:sz w:val="28"/>
          <w:szCs w:val="28"/>
        </w:rPr>
      </w:pPr>
      <w:r w:rsidRPr="007746C2">
        <w:rPr>
          <w:b/>
          <w:bCs/>
          <w:sz w:val="28"/>
          <w:szCs w:val="28"/>
        </w:rPr>
        <w:t>Tasks:</w:t>
      </w:r>
    </w:p>
    <w:p w14:paraId="0F868C67" w14:textId="1667F4B2" w:rsidR="0070745B" w:rsidRPr="0070745B" w:rsidRDefault="007746C2" w:rsidP="0070745B">
      <w:pPr>
        <w:rPr>
          <w:sz w:val="24"/>
          <w:szCs w:val="24"/>
        </w:rPr>
      </w:pPr>
      <w:r>
        <w:rPr>
          <w:sz w:val="24"/>
          <w:szCs w:val="24"/>
        </w:rPr>
        <w:t>*</w:t>
      </w:r>
      <w:r w:rsidRPr="007746C2">
        <w:rPr>
          <w:sz w:val="24"/>
          <w:szCs w:val="24"/>
        </w:rPr>
        <w:t>Create labeled emotion samples.</w:t>
      </w:r>
    </w:p>
    <w:p w14:paraId="133A05B0" w14:textId="2A9FB3D5" w:rsidR="0070745B" w:rsidRDefault="007746C2" w:rsidP="0070745B">
      <w:pPr>
        <w:rPr>
          <w:sz w:val="24"/>
          <w:szCs w:val="24"/>
        </w:rPr>
      </w:pPr>
      <w:r w:rsidRPr="007746C2">
        <w:rPr>
          <w:sz w:val="24"/>
          <w:szCs w:val="24"/>
        </w:rPr>
        <w:drawing>
          <wp:inline distT="0" distB="0" distL="0" distR="0" wp14:anchorId="4BC2C134" wp14:editId="0203B99B">
            <wp:extent cx="5731510" cy="1285875"/>
            <wp:effectExtent l="0" t="0" r="2540" b="9525"/>
            <wp:docPr id="18238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8548" name=""/>
                    <pic:cNvPicPr/>
                  </pic:nvPicPr>
                  <pic:blipFill>
                    <a:blip r:embed="rId20"/>
                    <a:stretch>
                      <a:fillRect/>
                    </a:stretch>
                  </pic:blipFill>
                  <pic:spPr>
                    <a:xfrm>
                      <a:off x="0" y="0"/>
                      <a:ext cx="5731510" cy="1285875"/>
                    </a:xfrm>
                    <a:prstGeom prst="rect">
                      <a:avLst/>
                    </a:prstGeom>
                  </pic:spPr>
                </pic:pic>
              </a:graphicData>
            </a:graphic>
          </wp:inline>
        </w:drawing>
      </w:r>
    </w:p>
    <w:p w14:paraId="27F2CA2E" w14:textId="7D252E23" w:rsidR="007746C2" w:rsidRDefault="007746C2" w:rsidP="0070745B">
      <w:pPr>
        <w:rPr>
          <w:sz w:val="24"/>
          <w:szCs w:val="24"/>
        </w:rPr>
      </w:pPr>
      <w:r>
        <w:rPr>
          <w:sz w:val="24"/>
          <w:szCs w:val="24"/>
        </w:rPr>
        <w:t>*</w:t>
      </w:r>
      <w:r w:rsidRPr="007746C2">
        <w:rPr>
          <w:sz w:val="24"/>
          <w:szCs w:val="24"/>
        </w:rPr>
        <w:t>Use Zero-shot prompting to identify emotions.</w:t>
      </w:r>
    </w:p>
    <w:p w14:paraId="3CC5CBED" w14:textId="4A710A4B" w:rsidR="0070745B" w:rsidRPr="007746C2" w:rsidRDefault="007746C2" w:rsidP="0070745B">
      <w:pPr>
        <w:rPr>
          <w:sz w:val="24"/>
          <w:szCs w:val="24"/>
        </w:rPr>
      </w:pPr>
      <w:r w:rsidRPr="007746C2">
        <w:rPr>
          <w:sz w:val="24"/>
          <w:szCs w:val="24"/>
        </w:rPr>
        <w:drawing>
          <wp:inline distT="0" distB="0" distL="0" distR="0" wp14:anchorId="182BEAFC" wp14:editId="5EF3F18C">
            <wp:extent cx="5731510" cy="1464945"/>
            <wp:effectExtent l="0" t="0" r="2540" b="1905"/>
            <wp:docPr id="16716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0393" name=""/>
                    <pic:cNvPicPr/>
                  </pic:nvPicPr>
                  <pic:blipFill>
                    <a:blip r:embed="rId21"/>
                    <a:stretch>
                      <a:fillRect/>
                    </a:stretch>
                  </pic:blipFill>
                  <pic:spPr>
                    <a:xfrm>
                      <a:off x="0" y="0"/>
                      <a:ext cx="5731510" cy="1464945"/>
                    </a:xfrm>
                    <a:prstGeom prst="rect">
                      <a:avLst/>
                    </a:prstGeom>
                  </pic:spPr>
                </pic:pic>
              </a:graphicData>
            </a:graphic>
          </wp:inline>
        </w:drawing>
      </w:r>
    </w:p>
    <w:p w14:paraId="75D12E7C" w14:textId="0019E9A6" w:rsidR="007746C2" w:rsidRDefault="007746C2" w:rsidP="0070745B">
      <w:pPr>
        <w:rPr>
          <w:sz w:val="28"/>
          <w:szCs w:val="28"/>
        </w:rPr>
      </w:pPr>
      <w:r>
        <w:rPr>
          <w:sz w:val="28"/>
          <w:szCs w:val="28"/>
        </w:rPr>
        <w:t>*</w:t>
      </w:r>
      <w:r w:rsidRPr="007746C2">
        <w:rPr>
          <w:sz w:val="28"/>
          <w:szCs w:val="28"/>
        </w:rPr>
        <w:t>Use One-shot prompting with an example</w:t>
      </w:r>
    </w:p>
    <w:p w14:paraId="65BEB73F" w14:textId="341D08EA" w:rsidR="007746C2" w:rsidRPr="0070745B" w:rsidRDefault="007746C2" w:rsidP="0070745B">
      <w:pPr>
        <w:rPr>
          <w:sz w:val="28"/>
          <w:szCs w:val="28"/>
        </w:rPr>
      </w:pPr>
      <w:r w:rsidRPr="007746C2">
        <w:rPr>
          <w:sz w:val="28"/>
          <w:szCs w:val="28"/>
        </w:rPr>
        <w:lastRenderedPageBreak/>
        <w:drawing>
          <wp:inline distT="0" distB="0" distL="0" distR="0" wp14:anchorId="58EBCC2D" wp14:editId="1B792119">
            <wp:extent cx="5731510" cy="853440"/>
            <wp:effectExtent l="0" t="0" r="2540" b="3810"/>
            <wp:docPr id="12349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03976" name=""/>
                    <pic:cNvPicPr/>
                  </pic:nvPicPr>
                  <pic:blipFill>
                    <a:blip r:embed="rId22"/>
                    <a:stretch>
                      <a:fillRect/>
                    </a:stretch>
                  </pic:blipFill>
                  <pic:spPr>
                    <a:xfrm>
                      <a:off x="0" y="0"/>
                      <a:ext cx="5731510" cy="853440"/>
                    </a:xfrm>
                    <a:prstGeom prst="rect">
                      <a:avLst/>
                    </a:prstGeom>
                  </pic:spPr>
                </pic:pic>
              </a:graphicData>
            </a:graphic>
          </wp:inline>
        </w:drawing>
      </w:r>
    </w:p>
    <w:p w14:paraId="03B86200" w14:textId="7EA0F668" w:rsidR="007746C2" w:rsidRDefault="007746C2" w:rsidP="0070745B">
      <w:pPr>
        <w:rPr>
          <w:sz w:val="28"/>
          <w:szCs w:val="28"/>
        </w:rPr>
      </w:pPr>
      <w:r>
        <w:rPr>
          <w:sz w:val="28"/>
          <w:szCs w:val="28"/>
        </w:rPr>
        <w:t>*</w:t>
      </w:r>
      <w:r w:rsidRPr="007746C2">
        <w:rPr>
          <w:sz w:val="28"/>
          <w:szCs w:val="28"/>
        </w:rPr>
        <w:t>Use Few-shot prompting with multiple emotions.</w:t>
      </w:r>
    </w:p>
    <w:p w14:paraId="02BDC6B5" w14:textId="65E20F89" w:rsidR="007746C2" w:rsidRDefault="007746C2" w:rsidP="0070745B">
      <w:pPr>
        <w:rPr>
          <w:sz w:val="28"/>
          <w:szCs w:val="28"/>
        </w:rPr>
      </w:pPr>
      <w:r w:rsidRPr="007746C2">
        <w:rPr>
          <w:sz w:val="28"/>
          <w:szCs w:val="28"/>
        </w:rPr>
        <w:drawing>
          <wp:inline distT="0" distB="0" distL="0" distR="0" wp14:anchorId="2C7AD835" wp14:editId="5EB04ED3">
            <wp:extent cx="5731510" cy="1732280"/>
            <wp:effectExtent l="0" t="0" r="2540" b="1270"/>
            <wp:docPr id="6109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63196" name=""/>
                    <pic:cNvPicPr/>
                  </pic:nvPicPr>
                  <pic:blipFill>
                    <a:blip r:embed="rId23"/>
                    <a:stretch>
                      <a:fillRect/>
                    </a:stretch>
                  </pic:blipFill>
                  <pic:spPr>
                    <a:xfrm>
                      <a:off x="0" y="0"/>
                      <a:ext cx="5731510" cy="1732280"/>
                    </a:xfrm>
                    <a:prstGeom prst="rect">
                      <a:avLst/>
                    </a:prstGeom>
                  </pic:spPr>
                </pic:pic>
              </a:graphicData>
            </a:graphic>
          </wp:inline>
        </w:drawing>
      </w:r>
    </w:p>
    <w:p w14:paraId="7C933BFD" w14:textId="1FFB16A8" w:rsidR="007746C2" w:rsidRPr="007746C2" w:rsidRDefault="007746C2" w:rsidP="0070745B">
      <w:pPr>
        <w:rPr>
          <w:b/>
          <w:bCs/>
          <w:sz w:val="30"/>
          <w:szCs w:val="30"/>
        </w:rPr>
      </w:pPr>
      <w:r>
        <w:rPr>
          <w:b/>
          <w:bCs/>
          <w:sz w:val="30"/>
          <w:szCs w:val="30"/>
        </w:rPr>
        <w:t>*</w:t>
      </w:r>
      <w:r w:rsidRPr="007746C2">
        <w:rPr>
          <w:b/>
          <w:bCs/>
          <w:sz w:val="30"/>
          <w:szCs w:val="30"/>
        </w:rPr>
        <w:t>Discuss ambiguity handling across techniques</w:t>
      </w:r>
      <w:r w:rsidRPr="007746C2">
        <w:rPr>
          <w:b/>
          <w:bCs/>
          <w:sz w:val="30"/>
          <w:szCs w:val="30"/>
        </w:rPr>
        <w:t xml:space="preserve"> :</w:t>
      </w:r>
    </w:p>
    <w:p w14:paraId="581C6AE2" w14:textId="5AC67F03" w:rsidR="007746C2" w:rsidRPr="007746C2" w:rsidRDefault="007746C2" w:rsidP="007746C2">
      <w:pPr>
        <w:rPr>
          <w:sz w:val="24"/>
          <w:szCs w:val="24"/>
        </w:rPr>
      </w:pPr>
      <w:r w:rsidRPr="007746C2">
        <w:rPr>
          <w:sz w:val="24"/>
          <w:szCs w:val="24"/>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14:paraId="4B3105E1" w14:textId="77777777" w:rsidR="007746C2" w:rsidRPr="0070745B" w:rsidRDefault="007746C2" w:rsidP="0070745B">
      <w:pPr>
        <w:rPr>
          <w:sz w:val="28"/>
          <w:szCs w:val="28"/>
        </w:rPr>
      </w:pPr>
    </w:p>
    <w:p w14:paraId="45E28A00" w14:textId="77777777" w:rsidR="0070745B" w:rsidRPr="0070745B" w:rsidRDefault="0070745B" w:rsidP="00D81F32">
      <w:pPr>
        <w:rPr>
          <w:sz w:val="24"/>
          <w:szCs w:val="24"/>
          <w:lang w:val="en-US"/>
        </w:rPr>
      </w:pPr>
    </w:p>
    <w:sectPr w:rsidR="0070745B" w:rsidRPr="00707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24"/>
    <w:rsid w:val="0006208C"/>
    <w:rsid w:val="005E72A9"/>
    <w:rsid w:val="006F5470"/>
    <w:rsid w:val="0070745B"/>
    <w:rsid w:val="00750704"/>
    <w:rsid w:val="007746C2"/>
    <w:rsid w:val="00C33D24"/>
    <w:rsid w:val="00D81F32"/>
    <w:rsid w:val="00EB4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C89B"/>
  <w15:chartTrackingRefBased/>
  <w15:docId w15:val="{07E59D0E-76F0-4976-B20D-5C92A68A5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24"/>
    <w:rPr>
      <w:rFonts w:eastAsiaTheme="majorEastAsia" w:cstheme="majorBidi"/>
      <w:color w:val="272727" w:themeColor="text1" w:themeTint="D8"/>
    </w:rPr>
  </w:style>
  <w:style w:type="paragraph" w:styleId="Title">
    <w:name w:val="Title"/>
    <w:basedOn w:val="Normal"/>
    <w:next w:val="Normal"/>
    <w:link w:val="TitleChar"/>
    <w:uiPriority w:val="10"/>
    <w:qFormat/>
    <w:rsid w:val="00C3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24"/>
    <w:pPr>
      <w:spacing w:before="160"/>
      <w:jc w:val="center"/>
    </w:pPr>
    <w:rPr>
      <w:i/>
      <w:iCs/>
      <w:color w:val="404040" w:themeColor="text1" w:themeTint="BF"/>
    </w:rPr>
  </w:style>
  <w:style w:type="character" w:customStyle="1" w:styleId="QuoteChar">
    <w:name w:val="Quote Char"/>
    <w:basedOn w:val="DefaultParagraphFont"/>
    <w:link w:val="Quote"/>
    <w:uiPriority w:val="29"/>
    <w:rsid w:val="00C33D24"/>
    <w:rPr>
      <w:i/>
      <w:iCs/>
      <w:color w:val="404040" w:themeColor="text1" w:themeTint="BF"/>
    </w:rPr>
  </w:style>
  <w:style w:type="paragraph" w:styleId="ListParagraph">
    <w:name w:val="List Paragraph"/>
    <w:basedOn w:val="Normal"/>
    <w:uiPriority w:val="34"/>
    <w:qFormat/>
    <w:rsid w:val="00C33D24"/>
    <w:pPr>
      <w:ind w:left="720"/>
      <w:contextualSpacing/>
    </w:pPr>
  </w:style>
  <w:style w:type="character" w:styleId="IntenseEmphasis">
    <w:name w:val="Intense Emphasis"/>
    <w:basedOn w:val="DefaultParagraphFont"/>
    <w:uiPriority w:val="21"/>
    <w:qFormat/>
    <w:rsid w:val="00C33D24"/>
    <w:rPr>
      <w:i/>
      <w:iCs/>
      <w:color w:val="2F5496" w:themeColor="accent1" w:themeShade="BF"/>
    </w:rPr>
  </w:style>
  <w:style w:type="paragraph" w:styleId="IntenseQuote">
    <w:name w:val="Intense Quote"/>
    <w:basedOn w:val="Normal"/>
    <w:next w:val="Normal"/>
    <w:link w:val="IntenseQuoteChar"/>
    <w:uiPriority w:val="30"/>
    <w:qFormat/>
    <w:rsid w:val="00C33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D24"/>
    <w:rPr>
      <w:i/>
      <w:iCs/>
      <w:color w:val="2F5496" w:themeColor="accent1" w:themeShade="BF"/>
    </w:rPr>
  </w:style>
  <w:style w:type="character" w:styleId="IntenseReference">
    <w:name w:val="Intense Reference"/>
    <w:basedOn w:val="DefaultParagraphFont"/>
    <w:uiPriority w:val="32"/>
    <w:qFormat/>
    <w:rsid w:val="00C33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Panuganti Induvardhan</cp:lastModifiedBy>
  <cp:revision>1</cp:revision>
  <dcterms:created xsi:type="dcterms:W3CDTF">2026-01-22T08:10:00Z</dcterms:created>
  <dcterms:modified xsi:type="dcterms:W3CDTF">2026-01-22T09:10:00Z</dcterms:modified>
</cp:coreProperties>
</file>