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1CAEE" w14:textId="4F57DFAA" w:rsidR="00863114" w:rsidRPr="00750B07" w:rsidRDefault="00E31601" w:rsidP="003E5FFB">
      <w:pPr>
        <w:pStyle w:val="Heading3"/>
        <w:spacing w:after="0"/>
        <w:rPr>
          <w:rFonts w:asciiTheme="minorHAnsi" w:hAnsiTheme="minorHAnsi" w:cstheme="minorHAnsi"/>
          <w:sz w:val="48"/>
          <w:szCs w:val="48"/>
        </w:rPr>
      </w:pPr>
      <w:r w:rsidRPr="00750B07">
        <w:rPr>
          <w:rFonts w:asciiTheme="minorHAnsi" w:hAnsiTheme="minorHAnsi" w:cstheme="minorHAnsi"/>
          <w:sz w:val="48"/>
          <w:szCs w:val="48"/>
        </w:rPr>
        <w:t xml:space="preserve">Joseph C. </w:t>
      </w:r>
      <w:r w:rsidRPr="00750B07">
        <w:rPr>
          <w:rFonts w:asciiTheme="minorHAnsi" w:hAnsiTheme="minorHAnsi" w:cstheme="minorHAnsi"/>
          <w:sz w:val="44"/>
          <w:szCs w:val="44"/>
        </w:rPr>
        <w:t>Benson</w:t>
      </w:r>
    </w:p>
    <w:p w14:paraId="30BD93E4" w14:textId="0DBB748B" w:rsidR="003E5FFB" w:rsidRPr="00750B07" w:rsidRDefault="003E5FFB" w:rsidP="003E5FFB">
      <w:pPr>
        <w:jc w:val="center"/>
        <w:rPr>
          <w:rFonts w:asciiTheme="minorHAnsi" w:hAnsiTheme="minorHAnsi" w:cstheme="minorHAnsi"/>
        </w:rPr>
      </w:pPr>
      <w:r w:rsidRPr="00750B07">
        <w:rPr>
          <w:rFonts w:asciiTheme="minorHAnsi" w:hAnsiTheme="minorHAnsi" w:cstheme="minorHAnsi"/>
        </w:rPr>
        <w:t>IndyJoeBRJS@gmail.com</w:t>
      </w:r>
      <w:r w:rsidRPr="00750B07">
        <w:rPr>
          <w:rStyle w:val="Hyperlink"/>
          <w:rFonts w:asciiTheme="minorHAnsi" w:hAnsiTheme="minorHAnsi" w:cstheme="minorHAnsi"/>
          <w:u w:val="none"/>
        </w:rPr>
        <w:t xml:space="preserve"> </w:t>
      </w:r>
      <w:r w:rsidRPr="00750B07">
        <w:rPr>
          <w:rFonts w:asciiTheme="minorHAnsi" w:hAnsiTheme="minorHAnsi" w:cstheme="minorHAnsi"/>
        </w:rPr>
        <w:t xml:space="preserve">• </w:t>
      </w:r>
      <w:r w:rsidRPr="00750B07">
        <w:rPr>
          <w:rFonts w:asciiTheme="minorHAnsi" w:hAnsiTheme="minorHAnsi" w:cstheme="minorHAnsi"/>
          <w:bdr w:val="none" w:sz="0" w:space="0" w:color="auto" w:frame="1"/>
          <w:shd w:val="clear" w:color="auto" w:fill="FFFFFF"/>
        </w:rPr>
        <w:t>www.linkedin.com/in/joseph-c-benson</w:t>
      </w:r>
    </w:p>
    <w:p w14:paraId="1982E361" w14:textId="6523FD69" w:rsidR="00863114" w:rsidRPr="00750B07" w:rsidRDefault="0024756C" w:rsidP="003E5FFB">
      <w:pPr>
        <w:jc w:val="center"/>
        <w:rPr>
          <w:rFonts w:asciiTheme="minorHAnsi" w:hAnsiTheme="minorHAnsi" w:cstheme="minorHAnsi"/>
          <w:color w:val="0563C1" w:themeColor="hyperlink"/>
        </w:rPr>
      </w:pPr>
      <w:r w:rsidRPr="00750B07">
        <w:rPr>
          <w:rFonts w:asciiTheme="minorHAnsi" w:hAnsiTheme="minorHAnsi" w:cstheme="minorHAnsi"/>
        </w:rPr>
        <w:t>https://ivytech-csm.symplicity.com/profiles/joseph.benson</w:t>
      </w:r>
    </w:p>
    <w:p w14:paraId="01E8E0F3" w14:textId="77777777" w:rsidR="003E5FFB" w:rsidRDefault="003E5FFB" w:rsidP="003E5FFB">
      <w:pPr>
        <w:jc w:val="center"/>
        <w:rPr>
          <w:rFonts w:asciiTheme="minorHAnsi" w:hAnsiTheme="minorHAnsi" w:cstheme="minorHAnsi"/>
          <w:b/>
          <w:smallCaps/>
          <w:sz w:val="26"/>
          <w:szCs w:val="26"/>
        </w:rPr>
      </w:pPr>
    </w:p>
    <w:p w14:paraId="095B1699" w14:textId="1EE9943E" w:rsidR="00863114" w:rsidRPr="001D1C28" w:rsidRDefault="003E5FFB" w:rsidP="003E5FFB">
      <w:pPr>
        <w:shd w:val="clear" w:color="auto" w:fill="D9D9D9" w:themeFill="background1" w:themeFillShade="D9"/>
        <w:jc w:val="center"/>
        <w:rPr>
          <w:rFonts w:asciiTheme="minorHAnsi" w:hAnsiTheme="minorHAnsi" w:cstheme="minorHAnsi"/>
          <w:b/>
          <w:smallCaps/>
        </w:rPr>
      </w:pPr>
      <w:r w:rsidRPr="001D1C28">
        <w:rPr>
          <w:rFonts w:asciiTheme="minorHAnsi" w:hAnsiTheme="minorHAnsi" w:cstheme="minorHAnsi"/>
          <w:b/>
          <w:smallCaps/>
        </w:rPr>
        <w:t>CAREER SUMMARY</w:t>
      </w:r>
    </w:p>
    <w:p w14:paraId="09611CDE" w14:textId="77777777" w:rsidR="003E5FFB" w:rsidRDefault="003E5FFB" w:rsidP="003E5FFB">
      <w:pPr>
        <w:ind w:left="360"/>
        <w:rPr>
          <w:rFonts w:asciiTheme="minorHAnsi" w:hAnsiTheme="minorHAnsi" w:cstheme="minorHAnsi"/>
          <w:sz w:val="22"/>
        </w:rPr>
      </w:pPr>
    </w:p>
    <w:p w14:paraId="1ACED15D" w14:textId="1538BE66" w:rsidR="003E5FFB" w:rsidRPr="003E5FFB" w:rsidRDefault="003E5FFB" w:rsidP="001D1C28">
      <w:pPr>
        <w:rPr>
          <w:rFonts w:asciiTheme="minorHAnsi" w:hAnsiTheme="minorHAnsi" w:cstheme="minorHAnsi"/>
          <w:sz w:val="22"/>
        </w:rPr>
      </w:pPr>
      <w:r w:rsidRPr="003E5FFB">
        <w:rPr>
          <w:rFonts w:asciiTheme="minorHAnsi" w:hAnsiTheme="minorHAnsi" w:cstheme="minorHAnsi"/>
          <w:sz w:val="22"/>
        </w:rPr>
        <w:t>Established contributor of systems training and administration, including software, hardware, processes, and procedural improvements.</w:t>
      </w:r>
      <w:r w:rsidR="00D21F0D">
        <w:rPr>
          <w:rFonts w:asciiTheme="minorHAnsi" w:hAnsiTheme="minorHAnsi" w:cstheme="minorHAnsi"/>
          <w:sz w:val="22"/>
        </w:rPr>
        <w:t xml:space="preserve">  </w:t>
      </w:r>
      <w:r w:rsidRPr="003E5FFB">
        <w:rPr>
          <w:rFonts w:asciiTheme="minorHAnsi" w:hAnsiTheme="minorHAnsi" w:cstheme="minorHAnsi"/>
          <w:sz w:val="22"/>
        </w:rPr>
        <w:t>Provider of internal and external customer services and office logistics</w:t>
      </w:r>
      <w:r w:rsidR="00581D4B">
        <w:rPr>
          <w:rFonts w:asciiTheme="minorHAnsi" w:hAnsiTheme="minorHAnsi" w:cstheme="minorHAnsi"/>
          <w:sz w:val="22"/>
        </w:rPr>
        <w:t>.</w:t>
      </w:r>
      <w:r w:rsidRPr="003E5FFB">
        <w:rPr>
          <w:rFonts w:asciiTheme="minorHAnsi" w:hAnsiTheme="minorHAnsi" w:cstheme="minorHAnsi"/>
          <w:sz w:val="22"/>
        </w:rPr>
        <w:t xml:space="preserve"> including managing complex schedules, performing stock reconciliation, and creating standardized forms. </w:t>
      </w:r>
      <w:r w:rsidR="00D21F0D">
        <w:rPr>
          <w:rFonts w:asciiTheme="minorHAnsi" w:hAnsiTheme="minorHAnsi" w:cstheme="minorHAnsi"/>
          <w:sz w:val="22"/>
        </w:rPr>
        <w:t xml:space="preserve"> </w:t>
      </w:r>
      <w:r w:rsidRPr="003E5FFB">
        <w:rPr>
          <w:rFonts w:asciiTheme="minorHAnsi" w:hAnsiTheme="minorHAnsi" w:cstheme="minorHAnsi"/>
          <w:sz w:val="22"/>
        </w:rPr>
        <w:t>Proven researcher and editor of documents, spreadsheets, and presentations.</w:t>
      </w:r>
    </w:p>
    <w:p w14:paraId="73170057" w14:textId="77777777" w:rsidR="003E5FFB" w:rsidRPr="003E5FFB" w:rsidRDefault="003E5FFB" w:rsidP="003E5FFB">
      <w:pPr>
        <w:rPr>
          <w:rFonts w:asciiTheme="minorHAnsi" w:hAnsiTheme="minorHAnsi" w:cstheme="minorHAnsi"/>
        </w:rPr>
      </w:pPr>
    </w:p>
    <w:p w14:paraId="067EAB33" w14:textId="296ACBE6" w:rsidR="003E5FFB" w:rsidRPr="003E5FFB" w:rsidRDefault="003E5FFB" w:rsidP="003E5FFB">
      <w:pPr>
        <w:shd w:val="clear" w:color="auto" w:fill="D9D9D9" w:themeFill="background1" w:themeFillShade="D9"/>
        <w:jc w:val="center"/>
        <w:rPr>
          <w:rFonts w:asciiTheme="minorHAnsi" w:hAnsiTheme="minorHAnsi" w:cstheme="minorHAnsi"/>
          <w:b/>
          <w:bCs/>
        </w:rPr>
        <w:sectPr w:rsidR="003E5FFB" w:rsidRPr="003E5FFB">
          <w:footerReference w:type="default" r:id="rId8"/>
          <w:pgSz w:w="12240" w:h="15840"/>
          <w:pgMar w:top="1152" w:right="1440" w:bottom="1152" w:left="1440" w:header="720" w:footer="720" w:gutter="0"/>
          <w:cols w:space="720"/>
          <w:docGrid w:linePitch="360"/>
        </w:sectPr>
      </w:pPr>
      <w:r w:rsidRPr="003E5FFB">
        <w:rPr>
          <w:rFonts w:asciiTheme="minorHAnsi" w:hAnsiTheme="minorHAnsi" w:cstheme="minorHAnsi"/>
          <w:b/>
          <w:bCs/>
        </w:rPr>
        <w:t>KEY COMP</w:t>
      </w:r>
      <w:r w:rsidR="0049332B">
        <w:rPr>
          <w:rFonts w:asciiTheme="minorHAnsi" w:hAnsiTheme="minorHAnsi" w:cstheme="minorHAnsi"/>
          <w:b/>
          <w:bCs/>
        </w:rPr>
        <w:t>E</w:t>
      </w:r>
      <w:r w:rsidRPr="003E5FFB">
        <w:rPr>
          <w:rFonts w:asciiTheme="minorHAnsi" w:hAnsiTheme="minorHAnsi" w:cstheme="minorHAnsi"/>
          <w:b/>
          <w:bCs/>
        </w:rPr>
        <w:t>TENCIES</w:t>
      </w:r>
    </w:p>
    <w:p w14:paraId="60E39629" w14:textId="77777777" w:rsidR="003E5FFB" w:rsidRPr="003E5FFB" w:rsidRDefault="003E5FFB" w:rsidP="003E5FFB">
      <w:pPr>
        <w:ind w:left="360"/>
        <w:rPr>
          <w:rFonts w:asciiTheme="minorHAnsi" w:hAnsiTheme="minorHAnsi" w:cstheme="minorHAnsi"/>
          <w:bCs/>
          <w:sz w:val="22"/>
        </w:rPr>
      </w:pPr>
    </w:p>
    <w:p w14:paraId="76A4FA74" w14:textId="5EEF2E24" w:rsidR="00581D4B" w:rsidRPr="00CE0F82" w:rsidRDefault="00E3732F" w:rsidP="00DF2C16">
      <w:pPr>
        <w:pStyle w:val="ListParagraph"/>
        <w:numPr>
          <w:ilvl w:val="0"/>
          <w:numId w:val="4"/>
        </w:numPr>
        <w:rPr>
          <w:rFonts w:asciiTheme="minorHAnsi" w:hAnsiTheme="minorHAnsi" w:cstheme="minorHAnsi"/>
          <w:bCs/>
          <w:sz w:val="22"/>
        </w:rPr>
      </w:pPr>
      <w:r w:rsidRPr="00CE0F82">
        <w:rPr>
          <w:rFonts w:asciiTheme="minorHAnsi" w:hAnsiTheme="minorHAnsi" w:cstheme="minorHAnsi"/>
          <w:bCs/>
          <w:sz w:val="22"/>
        </w:rPr>
        <w:t>Website development</w:t>
      </w:r>
      <w:r w:rsidR="00CE0F82" w:rsidRPr="00CE0F82">
        <w:rPr>
          <w:rFonts w:asciiTheme="minorHAnsi" w:hAnsiTheme="minorHAnsi" w:cstheme="minorHAnsi"/>
          <w:bCs/>
          <w:sz w:val="22"/>
        </w:rPr>
        <w:t xml:space="preserve">: </w:t>
      </w:r>
      <w:r w:rsidR="00581D4B" w:rsidRPr="00CE0F82">
        <w:rPr>
          <w:rFonts w:asciiTheme="minorHAnsi" w:hAnsiTheme="minorHAnsi" w:cstheme="minorHAnsi"/>
          <w:bCs/>
          <w:sz w:val="22"/>
        </w:rPr>
        <w:t>HTML5, CSS3, Javascript</w:t>
      </w:r>
    </w:p>
    <w:p w14:paraId="18BFBBB3" w14:textId="77777777" w:rsidR="00E3732F" w:rsidRPr="003E5FFB" w:rsidRDefault="00E3732F" w:rsidP="00E3732F">
      <w:pPr>
        <w:pStyle w:val="ListParagraph"/>
        <w:numPr>
          <w:ilvl w:val="0"/>
          <w:numId w:val="4"/>
        </w:numPr>
        <w:rPr>
          <w:rFonts w:asciiTheme="minorHAnsi" w:hAnsiTheme="minorHAnsi" w:cstheme="minorHAnsi"/>
          <w:bCs/>
          <w:sz w:val="22"/>
        </w:rPr>
      </w:pPr>
      <w:r w:rsidRPr="003E5FFB">
        <w:rPr>
          <w:rFonts w:asciiTheme="minorHAnsi" w:hAnsiTheme="minorHAnsi" w:cstheme="minorHAnsi"/>
          <w:bCs/>
          <w:sz w:val="22"/>
        </w:rPr>
        <w:t>Adobe Acrobat, Illustrator</w:t>
      </w:r>
    </w:p>
    <w:p w14:paraId="447A7F2C" w14:textId="7114608A" w:rsidR="00A93896" w:rsidRDefault="00B523A2" w:rsidP="003E5FFB">
      <w:pPr>
        <w:pStyle w:val="ListParagraph"/>
        <w:numPr>
          <w:ilvl w:val="0"/>
          <w:numId w:val="4"/>
        </w:numPr>
        <w:rPr>
          <w:rFonts w:asciiTheme="minorHAnsi" w:hAnsiTheme="minorHAnsi" w:cstheme="minorHAnsi"/>
          <w:bCs/>
          <w:sz w:val="22"/>
        </w:rPr>
      </w:pPr>
      <w:r w:rsidRPr="003E5FFB">
        <w:rPr>
          <w:rFonts w:asciiTheme="minorHAnsi" w:hAnsiTheme="minorHAnsi" w:cstheme="minorHAnsi"/>
          <w:bCs/>
          <w:sz w:val="22"/>
        </w:rPr>
        <w:t xml:space="preserve">Advanced knowledge of </w:t>
      </w:r>
      <w:r w:rsidR="00E31601" w:rsidRPr="003E5FFB">
        <w:rPr>
          <w:rFonts w:asciiTheme="minorHAnsi" w:hAnsiTheme="minorHAnsi" w:cstheme="minorHAnsi"/>
          <w:bCs/>
          <w:sz w:val="22"/>
        </w:rPr>
        <w:t>MS Office Suite</w:t>
      </w:r>
    </w:p>
    <w:p w14:paraId="43953E3B" w14:textId="5266182B" w:rsidR="00A375A6" w:rsidRPr="008B71F6" w:rsidRDefault="008B71F6" w:rsidP="00D064D3">
      <w:pPr>
        <w:pStyle w:val="ListParagraph"/>
        <w:numPr>
          <w:ilvl w:val="0"/>
          <w:numId w:val="4"/>
        </w:numPr>
        <w:rPr>
          <w:rFonts w:asciiTheme="minorHAnsi" w:hAnsiTheme="minorHAnsi" w:cstheme="minorHAnsi"/>
          <w:bCs/>
          <w:sz w:val="22"/>
        </w:rPr>
      </w:pPr>
      <w:r w:rsidRPr="008B71F6">
        <w:rPr>
          <w:rFonts w:asciiTheme="minorHAnsi" w:hAnsiTheme="minorHAnsi" w:cstheme="minorHAnsi"/>
          <w:bCs/>
          <w:sz w:val="22"/>
        </w:rPr>
        <w:t>Java, and Android mobile app development</w:t>
      </w:r>
      <w:r w:rsidRPr="008B71F6">
        <w:rPr>
          <w:rFonts w:asciiTheme="minorHAnsi" w:hAnsiTheme="minorHAnsi" w:cstheme="minorHAnsi"/>
          <w:bCs/>
          <w:sz w:val="22"/>
        </w:rPr>
        <w:t xml:space="preserve">, </w:t>
      </w:r>
      <w:r w:rsidR="00854B9A" w:rsidRPr="008B71F6">
        <w:rPr>
          <w:rFonts w:asciiTheme="minorHAnsi" w:hAnsiTheme="minorHAnsi" w:cstheme="minorHAnsi"/>
          <w:bCs/>
          <w:sz w:val="22"/>
        </w:rPr>
        <w:t>D</w:t>
      </w:r>
      <w:r w:rsidR="00A375A6" w:rsidRPr="008B71F6">
        <w:rPr>
          <w:rFonts w:asciiTheme="minorHAnsi" w:hAnsiTheme="minorHAnsi" w:cstheme="minorHAnsi"/>
          <w:bCs/>
          <w:sz w:val="22"/>
        </w:rPr>
        <w:t xml:space="preserve">atabase </w:t>
      </w:r>
      <w:r w:rsidR="00005E02" w:rsidRPr="008B71F6">
        <w:rPr>
          <w:rFonts w:asciiTheme="minorHAnsi" w:hAnsiTheme="minorHAnsi" w:cstheme="minorHAnsi"/>
          <w:bCs/>
          <w:sz w:val="22"/>
        </w:rPr>
        <w:t xml:space="preserve">administration and </w:t>
      </w:r>
      <w:r w:rsidR="00A375A6" w:rsidRPr="008B71F6">
        <w:rPr>
          <w:rFonts w:asciiTheme="minorHAnsi" w:hAnsiTheme="minorHAnsi" w:cstheme="minorHAnsi"/>
          <w:bCs/>
          <w:sz w:val="22"/>
        </w:rPr>
        <w:t>design</w:t>
      </w:r>
      <w:r w:rsidR="00854B9A" w:rsidRPr="008B71F6">
        <w:rPr>
          <w:rFonts w:asciiTheme="minorHAnsi" w:hAnsiTheme="minorHAnsi" w:cstheme="minorHAnsi"/>
          <w:bCs/>
          <w:sz w:val="22"/>
        </w:rPr>
        <w:t xml:space="preserve"> (SQL)</w:t>
      </w:r>
    </w:p>
    <w:p w14:paraId="194C90BD" w14:textId="7F4B179D" w:rsidR="00863114" w:rsidRPr="003E5FFB" w:rsidRDefault="00087C96" w:rsidP="003E5FFB">
      <w:pPr>
        <w:pStyle w:val="ListParagraph"/>
        <w:numPr>
          <w:ilvl w:val="0"/>
          <w:numId w:val="4"/>
        </w:numPr>
        <w:rPr>
          <w:rFonts w:asciiTheme="minorHAnsi" w:hAnsiTheme="minorHAnsi" w:cstheme="minorHAnsi"/>
          <w:bCs/>
          <w:sz w:val="22"/>
        </w:rPr>
      </w:pPr>
      <w:r w:rsidRPr="003E5FFB">
        <w:rPr>
          <w:rFonts w:asciiTheme="minorHAnsi" w:hAnsiTheme="minorHAnsi" w:cstheme="minorHAnsi"/>
          <w:bCs/>
          <w:sz w:val="22"/>
        </w:rPr>
        <w:t xml:space="preserve">Demonstrated </w:t>
      </w:r>
      <w:r w:rsidR="004B0F25" w:rsidRPr="003E5FFB">
        <w:rPr>
          <w:rFonts w:asciiTheme="minorHAnsi" w:hAnsiTheme="minorHAnsi" w:cstheme="minorHAnsi"/>
          <w:bCs/>
          <w:sz w:val="22"/>
        </w:rPr>
        <w:t>written and verbal communication</w:t>
      </w:r>
      <w:r w:rsidR="00A375A6" w:rsidRPr="003E5FFB">
        <w:rPr>
          <w:rFonts w:asciiTheme="minorHAnsi" w:hAnsiTheme="minorHAnsi" w:cstheme="minorHAnsi"/>
          <w:bCs/>
          <w:sz w:val="22"/>
        </w:rPr>
        <w:t xml:space="preserve"> skills</w:t>
      </w:r>
      <w:r w:rsidR="00222BE6" w:rsidRPr="003E5FFB">
        <w:rPr>
          <w:rFonts w:asciiTheme="minorHAnsi" w:hAnsiTheme="minorHAnsi" w:cstheme="minorHAnsi"/>
          <w:bCs/>
          <w:sz w:val="22"/>
        </w:rPr>
        <w:t xml:space="preserve">, including </w:t>
      </w:r>
      <w:r w:rsidR="00FB7843" w:rsidRPr="003E5FFB">
        <w:rPr>
          <w:rFonts w:asciiTheme="minorHAnsi" w:hAnsiTheme="minorHAnsi" w:cstheme="minorHAnsi"/>
          <w:bCs/>
          <w:sz w:val="22"/>
        </w:rPr>
        <w:t xml:space="preserve">research, </w:t>
      </w:r>
      <w:r w:rsidR="00222BE6" w:rsidRPr="003E5FFB">
        <w:rPr>
          <w:rFonts w:asciiTheme="minorHAnsi" w:hAnsiTheme="minorHAnsi" w:cstheme="minorHAnsi"/>
          <w:bCs/>
          <w:sz w:val="22"/>
        </w:rPr>
        <w:t>copyediting, documentation, and presentation</w:t>
      </w:r>
      <w:r w:rsidR="001D1C28">
        <w:rPr>
          <w:rFonts w:asciiTheme="minorHAnsi" w:hAnsiTheme="minorHAnsi" w:cstheme="minorHAnsi"/>
          <w:bCs/>
          <w:sz w:val="22"/>
        </w:rPr>
        <w:t>s</w:t>
      </w:r>
    </w:p>
    <w:p w14:paraId="31A11359" w14:textId="76345A37" w:rsidR="00A375A6" w:rsidRPr="003E5FFB" w:rsidRDefault="00DD1017" w:rsidP="003E5FFB">
      <w:pPr>
        <w:pStyle w:val="ListParagraph"/>
        <w:numPr>
          <w:ilvl w:val="0"/>
          <w:numId w:val="4"/>
        </w:numPr>
        <w:rPr>
          <w:rFonts w:asciiTheme="minorHAnsi" w:hAnsiTheme="minorHAnsi" w:cstheme="minorHAnsi"/>
          <w:sz w:val="22"/>
        </w:rPr>
      </w:pPr>
      <w:r w:rsidRPr="003E5FFB">
        <w:rPr>
          <w:rFonts w:asciiTheme="minorHAnsi" w:hAnsiTheme="minorHAnsi" w:cstheme="minorHAnsi"/>
          <w:sz w:val="22"/>
        </w:rPr>
        <w:t>7</w:t>
      </w:r>
      <w:r w:rsidR="00A375A6" w:rsidRPr="003E5FFB">
        <w:rPr>
          <w:rFonts w:asciiTheme="minorHAnsi" w:hAnsiTheme="minorHAnsi" w:cstheme="minorHAnsi"/>
          <w:sz w:val="22"/>
        </w:rPr>
        <w:t>+ years</w:t>
      </w:r>
      <w:r w:rsidR="007913D1" w:rsidRPr="003E5FFB">
        <w:rPr>
          <w:rFonts w:asciiTheme="minorHAnsi" w:hAnsiTheme="minorHAnsi" w:cstheme="minorHAnsi"/>
          <w:sz w:val="22"/>
        </w:rPr>
        <w:t>’</w:t>
      </w:r>
      <w:r w:rsidR="00A375A6" w:rsidRPr="003E5FFB">
        <w:rPr>
          <w:rFonts w:asciiTheme="minorHAnsi" w:hAnsiTheme="minorHAnsi" w:cstheme="minorHAnsi"/>
          <w:sz w:val="22"/>
        </w:rPr>
        <w:t xml:space="preserve"> experience in data and administrative tasks including process improvement</w:t>
      </w:r>
    </w:p>
    <w:p w14:paraId="2FF417FC" w14:textId="62CB3E8F" w:rsidR="00863114" w:rsidRPr="003E5FFB" w:rsidRDefault="00A375A6" w:rsidP="003E5FFB">
      <w:pPr>
        <w:pStyle w:val="ListParagraph"/>
        <w:numPr>
          <w:ilvl w:val="0"/>
          <w:numId w:val="4"/>
        </w:numPr>
        <w:rPr>
          <w:rFonts w:asciiTheme="minorHAnsi" w:hAnsiTheme="minorHAnsi" w:cstheme="minorHAnsi"/>
          <w:sz w:val="22"/>
        </w:rPr>
      </w:pPr>
      <w:r w:rsidRPr="003E5FFB">
        <w:rPr>
          <w:rFonts w:asciiTheme="minorHAnsi" w:hAnsiTheme="minorHAnsi" w:cstheme="minorHAnsi"/>
          <w:bCs/>
          <w:sz w:val="22"/>
        </w:rPr>
        <w:t xml:space="preserve">Creative, </w:t>
      </w:r>
      <w:r w:rsidR="00761FD2">
        <w:rPr>
          <w:rFonts w:asciiTheme="minorHAnsi" w:hAnsiTheme="minorHAnsi" w:cstheme="minorHAnsi"/>
          <w:bCs/>
          <w:sz w:val="22"/>
        </w:rPr>
        <w:t xml:space="preserve">curious, </w:t>
      </w:r>
      <w:r w:rsidRPr="003E5FFB">
        <w:rPr>
          <w:rFonts w:asciiTheme="minorHAnsi" w:hAnsiTheme="minorHAnsi" w:cstheme="minorHAnsi"/>
          <w:bCs/>
          <w:sz w:val="22"/>
        </w:rPr>
        <w:t>analytical,</w:t>
      </w:r>
      <w:r w:rsidR="00222BE6" w:rsidRPr="003E5FFB">
        <w:rPr>
          <w:rFonts w:asciiTheme="minorHAnsi" w:hAnsiTheme="minorHAnsi" w:cstheme="minorHAnsi"/>
          <w:bCs/>
          <w:sz w:val="22"/>
        </w:rPr>
        <w:t xml:space="preserve"> self-driven,</w:t>
      </w:r>
      <w:r w:rsidRPr="003E5FFB">
        <w:rPr>
          <w:rFonts w:asciiTheme="minorHAnsi" w:hAnsiTheme="minorHAnsi" w:cstheme="minorHAnsi"/>
          <w:bCs/>
          <w:sz w:val="22"/>
        </w:rPr>
        <w:t xml:space="preserve"> and life-long learner</w:t>
      </w:r>
    </w:p>
    <w:p w14:paraId="228FE835" w14:textId="77777777" w:rsidR="003E5FFB" w:rsidRPr="003E5FFB" w:rsidRDefault="003E5FFB" w:rsidP="003E5FFB">
      <w:pPr>
        <w:ind w:left="360"/>
        <w:jc w:val="center"/>
        <w:rPr>
          <w:rFonts w:asciiTheme="minorHAnsi" w:hAnsiTheme="minorHAnsi" w:cstheme="minorHAnsi"/>
          <w:sz w:val="22"/>
        </w:rPr>
      </w:pPr>
    </w:p>
    <w:p w14:paraId="4248F2EB" w14:textId="77777777" w:rsidR="00863114" w:rsidRPr="003E5FFB" w:rsidRDefault="00863114" w:rsidP="003E5FFB">
      <w:pPr>
        <w:jc w:val="center"/>
        <w:rPr>
          <w:rFonts w:asciiTheme="minorHAnsi" w:hAnsiTheme="minorHAnsi" w:cstheme="minorHAnsi"/>
          <w:sz w:val="22"/>
        </w:rPr>
        <w:sectPr w:rsidR="00863114" w:rsidRPr="003E5FFB" w:rsidSect="00B523A2">
          <w:type w:val="continuous"/>
          <w:pgSz w:w="12240" w:h="15840"/>
          <w:pgMar w:top="1152" w:right="1440" w:bottom="1152" w:left="1440" w:header="720" w:footer="720" w:gutter="0"/>
          <w:cols w:space="2"/>
          <w:docGrid w:linePitch="360"/>
        </w:sectPr>
      </w:pPr>
    </w:p>
    <w:p w14:paraId="1D19E68C" w14:textId="5CA0AE3E" w:rsidR="00A375A6" w:rsidRPr="001D1C28" w:rsidRDefault="003E5FFB" w:rsidP="003E5FFB">
      <w:pPr>
        <w:shd w:val="clear" w:color="auto" w:fill="D9D9D9" w:themeFill="background1" w:themeFillShade="D9"/>
        <w:jc w:val="center"/>
        <w:rPr>
          <w:rFonts w:asciiTheme="minorHAnsi" w:hAnsiTheme="minorHAnsi" w:cstheme="minorHAnsi"/>
          <w:b/>
          <w:smallCaps/>
        </w:rPr>
      </w:pPr>
      <w:r w:rsidRPr="001D1C28">
        <w:rPr>
          <w:rFonts w:asciiTheme="minorHAnsi" w:hAnsiTheme="minorHAnsi" w:cstheme="minorHAnsi"/>
          <w:b/>
          <w:smallCaps/>
        </w:rPr>
        <w:t>PROFESSIONAL EXPERIENCE</w:t>
      </w:r>
    </w:p>
    <w:p w14:paraId="6C032EF2" w14:textId="6F6E020B" w:rsidR="00A375A6" w:rsidRDefault="00A375A6" w:rsidP="00452CCE">
      <w:pPr>
        <w:rPr>
          <w:rFonts w:asciiTheme="minorHAnsi" w:hAnsiTheme="minorHAnsi" w:cstheme="minorHAnsi"/>
          <w:sz w:val="22"/>
        </w:rPr>
      </w:pPr>
    </w:p>
    <w:p w14:paraId="02C4F4DC" w14:textId="531B0363" w:rsidR="00605638" w:rsidRPr="00605638" w:rsidRDefault="00A735E7" w:rsidP="00605638">
      <w:pPr>
        <w:rPr>
          <w:rFonts w:asciiTheme="minorHAnsi" w:hAnsiTheme="minorHAnsi" w:cstheme="minorHAnsi"/>
          <w:sz w:val="22"/>
          <w:u w:val="single"/>
        </w:rPr>
      </w:pPr>
      <w:r w:rsidRPr="00605638">
        <w:rPr>
          <w:rFonts w:asciiTheme="minorHAnsi" w:hAnsiTheme="minorHAnsi" w:cstheme="minorHAnsi"/>
          <w:b/>
          <w:bCs/>
          <w:sz w:val="22"/>
          <w:u w:val="single"/>
        </w:rPr>
        <w:t>That’s Good</w:t>
      </w:r>
      <w:r w:rsidR="00605638" w:rsidRPr="00605638">
        <w:rPr>
          <w:rFonts w:asciiTheme="minorHAnsi" w:hAnsiTheme="minorHAnsi" w:cstheme="minorHAnsi"/>
          <w:b/>
          <w:bCs/>
          <w:sz w:val="22"/>
          <w:u w:val="single"/>
        </w:rPr>
        <w:t xml:space="preserve"> HR</w:t>
      </w:r>
      <w:r w:rsidR="00605638" w:rsidRPr="00605638">
        <w:rPr>
          <w:rFonts w:asciiTheme="minorHAnsi" w:hAnsiTheme="minorHAnsi" w:cstheme="minorHAnsi"/>
          <w:sz w:val="22"/>
          <w:u w:val="single"/>
        </w:rPr>
        <w:t>, Indianapolis, IN</w:t>
      </w:r>
      <w:r w:rsidR="00605638" w:rsidRPr="00605638">
        <w:rPr>
          <w:rFonts w:asciiTheme="minorHAnsi" w:hAnsiTheme="minorHAnsi" w:cstheme="minorHAnsi"/>
          <w:sz w:val="22"/>
          <w:u w:val="single"/>
        </w:rPr>
        <w:tab/>
      </w:r>
      <w:r w:rsidR="00605638" w:rsidRPr="00605638">
        <w:rPr>
          <w:rFonts w:asciiTheme="minorHAnsi" w:hAnsiTheme="minorHAnsi" w:cstheme="minorHAnsi"/>
          <w:sz w:val="22"/>
          <w:u w:val="single"/>
        </w:rPr>
        <w:tab/>
      </w:r>
      <w:r w:rsidR="00605638" w:rsidRPr="00605638">
        <w:rPr>
          <w:rFonts w:asciiTheme="minorHAnsi" w:hAnsiTheme="minorHAnsi" w:cstheme="minorHAnsi"/>
          <w:sz w:val="22"/>
          <w:u w:val="single"/>
        </w:rPr>
        <w:tab/>
      </w:r>
      <w:r w:rsidR="00605638" w:rsidRPr="00605638">
        <w:rPr>
          <w:rFonts w:asciiTheme="minorHAnsi" w:hAnsiTheme="minorHAnsi" w:cstheme="minorHAnsi"/>
          <w:sz w:val="22"/>
          <w:u w:val="single"/>
        </w:rPr>
        <w:tab/>
      </w:r>
      <w:r w:rsidR="00605638" w:rsidRPr="00605638">
        <w:rPr>
          <w:rFonts w:asciiTheme="minorHAnsi" w:hAnsiTheme="minorHAnsi" w:cstheme="minorHAnsi"/>
          <w:sz w:val="22"/>
          <w:u w:val="single"/>
        </w:rPr>
        <w:tab/>
      </w:r>
      <w:r w:rsidR="00605638" w:rsidRPr="00605638">
        <w:rPr>
          <w:rFonts w:asciiTheme="minorHAnsi" w:hAnsiTheme="minorHAnsi" w:cstheme="minorHAnsi"/>
          <w:sz w:val="22"/>
          <w:u w:val="single"/>
        </w:rPr>
        <w:tab/>
      </w:r>
      <w:r w:rsidR="009C64C2">
        <w:rPr>
          <w:rFonts w:asciiTheme="minorHAnsi" w:hAnsiTheme="minorHAnsi" w:cstheme="minorHAnsi"/>
          <w:sz w:val="22"/>
          <w:u w:val="single"/>
        </w:rPr>
        <w:t xml:space="preserve">        </w:t>
      </w:r>
      <w:r w:rsidR="00605638" w:rsidRPr="00605638">
        <w:rPr>
          <w:rFonts w:asciiTheme="minorHAnsi" w:hAnsiTheme="minorHAnsi" w:cstheme="minorHAnsi"/>
          <w:b/>
          <w:bCs/>
          <w:sz w:val="22"/>
          <w:u w:val="single"/>
        </w:rPr>
        <w:t>08/2018 – 12/2018</w:t>
      </w:r>
    </w:p>
    <w:p w14:paraId="738AB1BC" w14:textId="2C59D8A5" w:rsidR="00605638" w:rsidRDefault="00605638" w:rsidP="00605638">
      <w:pPr>
        <w:rPr>
          <w:rFonts w:asciiTheme="minorHAnsi" w:hAnsiTheme="minorHAnsi" w:cstheme="minorHAnsi"/>
          <w:sz w:val="22"/>
        </w:rPr>
      </w:pPr>
      <w:r>
        <w:rPr>
          <w:rFonts w:asciiTheme="minorHAnsi" w:hAnsiTheme="minorHAnsi" w:cstheme="minorHAnsi"/>
          <w:b/>
          <w:bCs/>
          <w:sz w:val="22"/>
        </w:rPr>
        <w:t>Database Technician</w:t>
      </w:r>
      <w:r w:rsidR="00E23655">
        <w:rPr>
          <w:rFonts w:asciiTheme="minorHAnsi" w:hAnsiTheme="minorHAnsi" w:cstheme="minorHAnsi"/>
          <w:b/>
          <w:bCs/>
          <w:sz w:val="22"/>
        </w:rPr>
        <w:t xml:space="preserve"> </w:t>
      </w:r>
      <w:r w:rsidR="00E23655" w:rsidRPr="00E23655">
        <w:rPr>
          <w:rFonts w:asciiTheme="minorHAnsi" w:hAnsiTheme="minorHAnsi" w:cstheme="minorHAnsi"/>
          <w:sz w:val="22"/>
        </w:rPr>
        <w:t>(Contractor)</w:t>
      </w:r>
      <w:r>
        <w:rPr>
          <w:rFonts w:asciiTheme="minorHAnsi" w:hAnsiTheme="minorHAnsi" w:cstheme="minorHAnsi"/>
          <w:b/>
          <w:bCs/>
          <w:sz w:val="22"/>
        </w:rPr>
        <w:t xml:space="preserve">; </w:t>
      </w:r>
      <w:r w:rsidRPr="003E5FFB">
        <w:rPr>
          <w:rFonts w:asciiTheme="minorHAnsi" w:hAnsiTheme="minorHAnsi" w:cstheme="minorHAnsi"/>
          <w:b/>
          <w:bCs/>
          <w:sz w:val="22"/>
        </w:rPr>
        <w:t>U.S. Infrastructure Company</w:t>
      </w:r>
      <w:r>
        <w:rPr>
          <w:rFonts w:asciiTheme="minorHAnsi" w:hAnsiTheme="minorHAnsi" w:cstheme="minorHAnsi"/>
          <w:sz w:val="22"/>
        </w:rPr>
        <w:t>,</w:t>
      </w:r>
      <w:r w:rsidRPr="003E5FFB">
        <w:rPr>
          <w:rFonts w:asciiTheme="minorHAnsi" w:hAnsiTheme="minorHAnsi" w:cstheme="minorHAnsi"/>
          <w:sz w:val="22"/>
        </w:rPr>
        <w:t xml:space="preserve"> Indianapolis, IN      </w:t>
      </w:r>
      <w:r w:rsidR="00E23655">
        <w:rPr>
          <w:rFonts w:asciiTheme="minorHAnsi" w:hAnsiTheme="minorHAnsi" w:cstheme="minorHAnsi"/>
          <w:sz w:val="22"/>
        </w:rPr>
        <w:t xml:space="preserve"> </w:t>
      </w:r>
      <w:r w:rsidR="009C64C2">
        <w:rPr>
          <w:rFonts w:asciiTheme="minorHAnsi" w:hAnsiTheme="minorHAnsi" w:cstheme="minorHAnsi"/>
          <w:sz w:val="22"/>
        </w:rPr>
        <w:t xml:space="preserve"> </w:t>
      </w:r>
      <w:r>
        <w:rPr>
          <w:rFonts w:asciiTheme="minorHAnsi" w:hAnsiTheme="minorHAnsi" w:cstheme="minorHAnsi"/>
          <w:sz w:val="22"/>
        </w:rPr>
        <w:t>11/2018</w:t>
      </w:r>
      <w:r w:rsidRPr="003E5FFB">
        <w:rPr>
          <w:rFonts w:asciiTheme="minorHAnsi" w:hAnsiTheme="minorHAnsi" w:cstheme="minorHAnsi"/>
          <w:sz w:val="22"/>
        </w:rPr>
        <w:t xml:space="preserve"> – </w:t>
      </w:r>
      <w:r>
        <w:rPr>
          <w:rFonts w:asciiTheme="minorHAnsi" w:hAnsiTheme="minorHAnsi" w:cstheme="minorHAnsi"/>
          <w:sz w:val="22"/>
        </w:rPr>
        <w:t>12/</w:t>
      </w:r>
      <w:r w:rsidRPr="003E5FFB">
        <w:rPr>
          <w:rFonts w:asciiTheme="minorHAnsi" w:hAnsiTheme="minorHAnsi" w:cstheme="minorHAnsi"/>
          <w:sz w:val="22"/>
        </w:rPr>
        <w:t>2018</w:t>
      </w:r>
    </w:p>
    <w:p w14:paraId="0EC453A5" w14:textId="402E2387" w:rsidR="00605638" w:rsidRDefault="00605638" w:rsidP="00605638">
      <w:pPr>
        <w:rPr>
          <w:rFonts w:asciiTheme="minorHAnsi" w:hAnsiTheme="minorHAnsi" w:cstheme="minorHAnsi"/>
          <w:sz w:val="22"/>
        </w:rPr>
      </w:pPr>
      <w:r>
        <w:rPr>
          <w:rFonts w:asciiTheme="minorHAnsi" w:hAnsiTheme="minorHAnsi" w:cstheme="minorHAnsi"/>
          <w:sz w:val="22"/>
        </w:rPr>
        <w:t>Review and transfer of tier 2 and tier 3 customer files from proprietary CRM system to Salesforce CRM.  (Contract completed)</w:t>
      </w:r>
    </w:p>
    <w:p w14:paraId="4515B8ED" w14:textId="6D642F7E" w:rsidR="00605638" w:rsidRDefault="00605638" w:rsidP="00605638">
      <w:pPr>
        <w:rPr>
          <w:rFonts w:asciiTheme="minorHAnsi" w:hAnsiTheme="minorHAnsi" w:cstheme="minorHAnsi"/>
          <w:sz w:val="22"/>
        </w:rPr>
      </w:pPr>
    </w:p>
    <w:p w14:paraId="7CC5793D" w14:textId="573E0CC9" w:rsidR="00605638" w:rsidRDefault="00605638" w:rsidP="00605638">
      <w:pPr>
        <w:rPr>
          <w:rFonts w:asciiTheme="minorHAnsi" w:hAnsiTheme="minorHAnsi" w:cstheme="minorHAnsi"/>
          <w:sz w:val="22"/>
        </w:rPr>
      </w:pPr>
      <w:r>
        <w:rPr>
          <w:rFonts w:asciiTheme="minorHAnsi" w:hAnsiTheme="minorHAnsi" w:cstheme="minorHAnsi"/>
          <w:b/>
          <w:bCs/>
          <w:sz w:val="22"/>
        </w:rPr>
        <w:t>Administrative Assistant</w:t>
      </w:r>
      <w:r w:rsidR="00E23655">
        <w:rPr>
          <w:rFonts w:asciiTheme="minorHAnsi" w:hAnsiTheme="minorHAnsi" w:cstheme="minorHAnsi"/>
          <w:b/>
          <w:bCs/>
          <w:sz w:val="22"/>
        </w:rPr>
        <w:t xml:space="preserve"> </w:t>
      </w:r>
      <w:r w:rsidR="00E23655" w:rsidRPr="00E23655">
        <w:rPr>
          <w:rFonts w:asciiTheme="minorHAnsi" w:hAnsiTheme="minorHAnsi" w:cstheme="minorHAnsi"/>
          <w:sz w:val="22"/>
        </w:rPr>
        <w:t>(Contractor)</w:t>
      </w:r>
      <w:r>
        <w:rPr>
          <w:rFonts w:asciiTheme="minorHAnsi" w:hAnsiTheme="minorHAnsi" w:cstheme="minorHAnsi"/>
          <w:b/>
          <w:bCs/>
          <w:sz w:val="22"/>
        </w:rPr>
        <w:t>; Heartland FPG</w:t>
      </w:r>
      <w:r>
        <w:rPr>
          <w:rFonts w:asciiTheme="minorHAnsi" w:hAnsiTheme="minorHAnsi" w:cstheme="minorHAnsi"/>
          <w:sz w:val="22"/>
        </w:rPr>
        <w:t>,</w:t>
      </w:r>
      <w:r w:rsidRPr="003E5FFB">
        <w:rPr>
          <w:rFonts w:asciiTheme="minorHAnsi" w:hAnsiTheme="minorHAnsi" w:cstheme="minorHAnsi"/>
          <w:sz w:val="22"/>
        </w:rPr>
        <w:t xml:space="preserve"> Indianapolis, IN       </w:t>
      </w:r>
      <w:r>
        <w:rPr>
          <w:rFonts w:asciiTheme="minorHAnsi" w:hAnsiTheme="minorHAnsi" w:cstheme="minorHAnsi"/>
          <w:sz w:val="22"/>
        </w:rPr>
        <w:t xml:space="preserve">          </w:t>
      </w:r>
      <w:r w:rsidR="009C64C2">
        <w:rPr>
          <w:rFonts w:asciiTheme="minorHAnsi" w:hAnsiTheme="minorHAnsi" w:cstheme="minorHAnsi"/>
          <w:sz w:val="22"/>
        </w:rPr>
        <w:t xml:space="preserve">         </w:t>
      </w:r>
      <w:r>
        <w:rPr>
          <w:rFonts w:asciiTheme="minorHAnsi" w:hAnsiTheme="minorHAnsi" w:cstheme="minorHAnsi"/>
          <w:sz w:val="22"/>
        </w:rPr>
        <w:t xml:space="preserve"> 08/2018</w:t>
      </w:r>
      <w:r w:rsidRPr="003E5FFB">
        <w:rPr>
          <w:rFonts w:asciiTheme="minorHAnsi" w:hAnsiTheme="minorHAnsi" w:cstheme="minorHAnsi"/>
          <w:sz w:val="22"/>
        </w:rPr>
        <w:t xml:space="preserve"> – </w:t>
      </w:r>
      <w:r>
        <w:rPr>
          <w:rFonts w:asciiTheme="minorHAnsi" w:hAnsiTheme="minorHAnsi" w:cstheme="minorHAnsi"/>
          <w:sz w:val="22"/>
        </w:rPr>
        <w:t>10/</w:t>
      </w:r>
      <w:r w:rsidRPr="003E5FFB">
        <w:rPr>
          <w:rFonts w:asciiTheme="minorHAnsi" w:hAnsiTheme="minorHAnsi" w:cstheme="minorHAnsi"/>
          <w:sz w:val="22"/>
        </w:rPr>
        <w:t>2018</w:t>
      </w:r>
    </w:p>
    <w:p w14:paraId="2696F482" w14:textId="153A71A0" w:rsidR="00605638" w:rsidRDefault="00605638" w:rsidP="00605638">
      <w:pPr>
        <w:rPr>
          <w:rFonts w:asciiTheme="minorHAnsi" w:hAnsiTheme="minorHAnsi" w:cstheme="minorHAnsi"/>
          <w:sz w:val="22"/>
        </w:rPr>
      </w:pPr>
      <w:r>
        <w:rPr>
          <w:rFonts w:asciiTheme="minorHAnsi" w:hAnsiTheme="minorHAnsi" w:cstheme="minorHAnsi"/>
          <w:sz w:val="22"/>
        </w:rPr>
        <w:t>Front desk assistant and office reception, managing schedules, performing stock reconciliation, and creating custom forms in Excel using VLOOKUP to auto-fill.  (Contract completed)</w:t>
      </w:r>
    </w:p>
    <w:p w14:paraId="095A0C1C" w14:textId="0B5EA596" w:rsidR="00605638" w:rsidRPr="00605638" w:rsidRDefault="00605638" w:rsidP="00605638">
      <w:pPr>
        <w:pStyle w:val="ListParagraph"/>
        <w:numPr>
          <w:ilvl w:val="0"/>
          <w:numId w:val="17"/>
        </w:numPr>
        <w:rPr>
          <w:rFonts w:asciiTheme="minorHAnsi" w:hAnsiTheme="minorHAnsi" w:cstheme="minorHAnsi"/>
          <w:sz w:val="22"/>
        </w:rPr>
      </w:pPr>
      <w:r w:rsidRPr="00605638">
        <w:rPr>
          <w:rFonts w:asciiTheme="minorHAnsi" w:hAnsiTheme="minorHAnsi" w:cstheme="minorHAnsi"/>
          <w:sz w:val="22"/>
        </w:rPr>
        <w:t>Worked primarily in MS Office 365 (Excel, Word and Outlook).</w:t>
      </w:r>
    </w:p>
    <w:p w14:paraId="692CAA79" w14:textId="79995BAB" w:rsidR="00605638" w:rsidRPr="00605638" w:rsidRDefault="00605638" w:rsidP="00605638">
      <w:pPr>
        <w:pStyle w:val="ListParagraph"/>
        <w:numPr>
          <w:ilvl w:val="0"/>
          <w:numId w:val="17"/>
        </w:numPr>
        <w:rPr>
          <w:rFonts w:asciiTheme="minorHAnsi" w:hAnsiTheme="minorHAnsi" w:cstheme="minorHAnsi"/>
          <w:sz w:val="22"/>
        </w:rPr>
      </w:pPr>
      <w:r w:rsidRPr="00605638">
        <w:rPr>
          <w:rFonts w:asciiTheme="minorHAnsi" w:hAnsiTheme="minorHAnsi" w:cstheme="minorHAnsi"/>
          <w:sz w:val="22"/>
        </w:rPr>
        <w:t>Trained purchasing personnel on form creation in MS Excel.</w:t>
      </w:r>
    </w:p>
    <w:p w14:paraId="09B1B9E8" w14:textId="7E25BEDE" w:rsidR="00605638" w:rsidRDefault="00605638" w:rsidP="00605638">
      <w:pPr>
        <w:rPr>
          <w:rFonts w:asciiTheme="minorHAnsi" w:hAnsiTheme="minorHAnsi" w:cstheme="minorHAnsi"/>
          <w:sz w:val="22"/>
        </w:rPr>
      </w:pPr>
    </w:p>
    <w:p w14:paraId="4D81C5A3" w14:textId="33962D71" w:rsidR="00605638" w:rsidRPr="00605638" w:rsidRDefault="0037615D" w:rsidP="00605638">
      <w:pPr>
        <w:rPr>
          <w:rFonts w:asciiTheme="minorHAnsi" w:hAnsiTheme="minorHAnsi" w:cstheme="minorHAnsi"/>
          <w:sz w:val="22"/>
          <w:u w:val="single"/>
        </w:rPr>
      </w:pPr>
      <w:r>
        <w:rPr>
          <w:rFonts w:asciiTheme="minorHAnsi" w:hAnsiTheme="minorHAnsi" w:cstheme="minorHAnsi"/>
          <w:b/>
          <w:bCs/>
          <w:sz w:val="22"/>
          <w:u w:val="single"/>
        </w:rPr>
        <w:t>Covance Central Laboratory Services</w:t>
      </w:r>
      <w:r w:rsidR="00605638" w:rsidRPr="00605638">
        <w:rPr>
          <w:rFonts w:asciiTheme="minorHAnsi" w:hAnsiTheme="minorHAnsi" w:cstheme="minorHAnsi"/>
          <w:sz w:val="22"/>
          <w:u w:val="single"/>
        </w:rPr>
        <w:t>, Indianapolis, IN</w:t>
      </w:r>
      <w:r>
        <w:rPr>
          <w:rFonts w:asciiTheme="minorHAnsi" w:hAnsiTheme="minorHAnsi" w:cstheme="minorHAnsi"/>
          <w:sz w:val="22"/>
          <w:u w:val="single"/>
        </w:rPr>
        <w:t xml:space="preserve"> </w:t>
      </w:r>
      <w:r>
        <w:rPr>
          <w:rFonts w:asciiTheme="minorHAnsi" w:hAnsiTheme="minorHAnsi" w:cstheme="minorHAnsi"/>
          <w:sz w:val="22"/>
          <w:u w:val="single"/>
        </w:rPr>
        <w:tab/>
      </w:r>
      <w:r>
        <w:rPr>
          <w:rFonts w:asciiTheme="minorHAnsi" w:hAnsiTheme="minorHAnsi" w:cstheme="minorHAnsi"/>
          <w:sz w:val="22"/>
          <w:u w:val="single"/>
        </w:rPr>
        <w:tab/>
        <w:t xml:space="preserve">                </w:t>
      </w:r>
      <w:r w:rsidR="00605638" w:rsidRPr="00605638">
        <w:rPr>
          <w:rFonts w:asciiTheme="minorHAnsi" w:hAnsiTheme="minorHAnsi" w:cstheme="minorHAnsi"/>
          <w:sz w:val="22"/>
          <w:u w:val="single"/>
        </w:rPr>
        <w:tab/>
      </w:r>
      <w:r w:rsidR="009C64C2">
        <w:rPr>
          <w:rFonts w:asciiTheme="minorHAnsi" w:hAnsiTheme="minorHAnsi" w:cstheme="minorHAnsi"/>
          <w:sz w:val="22"/>
          <w:u w:val="single"/>
        </w:rPr>
        <w:t xml:space="preserve">        </w:t>
      </w:r>
      <w:r w:rsidR="00605638" w:rsidRPr="00605638">
        <w:rPr>
          <w:rFonts w:asciiTheme="minorHAnsi" w:hAnsiTheme="minorHAnsi" w:cstheme="minorHAnsi"/>
          <w:b/>
          <w:bCs/>
          <w:sz w:val="22"/>
          <w:u w:val="single"/>
        </w:rPr>
        <w:t>0</w:t>
      </w:r>
      <w:r>
        <w:rPr>
          <w:rFonts w:asciiTheme="minorHAnsi" w:hAnsiTheme="minorHAnsi" w:cstheme="minorHAnsi"/>
          <w:b/>
          <w:bCs/>
          <w:sz w:val="22"/>
          <w:u w:val="single"/>
        </w:rPr>
        <w:t>3</w:t>
      </w:r>
      <w:r w:rsidR="00605638" w:rsidRPr="00605638">
        <w:rPr>
          <w:rFonts w:asciiTheme="minorHAnsi" w:hAnsiTheme="minorHAnsi" w:cstheme="minorHAnsi"/>
          <w:b/>
          <w:bCs/>
          <w:sz w:val="22"/>
          <w:u w:val="single"/>
        </w:rPr>
        <w:t>/20</w:t>
      </w:r>
      <w:r>
        <w:rPr>
          <w:rFonts w:asciiTheme="minorHAnsi" w:hAnsiTheme="minorHAnsi" w:cstheme="minorHAnsi"/>
          <w:b/>
          <w:bCs/>
          <w:sz w:val="22"/>
          <w:u w:val="single"/>
        </w:rPr>
        <w:t>01</w:t>
      </w:r>
      <w:r w:rsidR="00605638" w:rsidRPr="00605638">
        <w:rPr>
          <w:rFonts w:asciiTheme="minorHAnsi" w:hAnsiTheme="minorHAnsi" w:cstheme="minorHAnsi"/>
          <w:b/>
          <w:bCs/>
          <w:sz w:val="22"/>
          <w:u w:val="single"/>
        </w:rPr>
        <w:t xml:space="preserve"> – </w:t>
      </w:r>
      <w:r>
        <w:rPr>
          <w:rFonts w:asciiTheme="minorHAnsi" w:hAnsiTheme="minorHAnsi" w:cstheme="minorHAnsi"/>
          <w:b/>
          <w:bCs/>
          <w:sz w:val="22"/>
          <w:u w:val="single"/>
        </w:rPr>
        <w:t>09</w:t>
      </w:r>
      <w:r w:rsidR="00605638" w:rsidRPr="00605638">
        <w:rPr>
          <w:rFonts w:asciiTheme="minorHAnsi" w:hAnsiTheme="minorHAnsi" w:cstheme="minorHAnsi"/>
          <w:b/>
          <w:bCs/>
          <w:sz w:val="22"/>
          <w:u w:val="single"/>
        </w:rPr>
        <w:t>/201</w:t>
      </w:r>
      <w:r>
        <w:rPr>
          <w:rFonts w:asciiTheme="minorHAnsi" w:hAnsiTheme="minorHAnsi" w:cstheme="minorHAnsi"/>
          <w:b/>
          <w:bCs/>
          <w:sz w:val="22"/>
          <w:u w:val="single"/>
        </w:rPr>
        <w:t>7</w:t>
      </w:r>
    </w:p>
    <w:p w14:paraId="0687D9C8" w14:textId="50DDB02B" w:rsidR="00605638" w:rsidRDefault="0037615D" w:rsidP="00605638">
      <w:pPr>
        <w:rPr>
          <w:rFonts w:asciiTheme="minorHAnsi" w:hAnsiTheme="minorHAnsi" w:cstheme="minorHAnsi"/>
          <w:sz w:val="22"/>
        </w:rPr>
      </w:pPr>
      <w:r>
        <w:rPr>
          <w:rFonts w:asciiTheme="minorHAnsi" w:hAnsiTheme="minorHAnsi" w:cstheme="minorHAnsi"/>
          <w:b/>
          <w:bCs/>
          <w:sz w:val="22"/>
        </w:rPr>
        <w:t>Data Coordinator, Data Revision Center</w:t>
      </w:r>
      <w:r w:rsidR="00605638" w:rsidRPr="003E5FFB">
        <w:rPr>
          <w:rFonts w:asciiTheme="minorHAnsi" w:hAnsiTheme="minorHAnsi" w:cstheme="minorHAnsi"/>
          <w:sz w:val="22"/>
        </w:rPr>
        <w:t xml:space="preserve">         </w:t>
      </w:r>
      <w:r w:rsidR="00605638">
        <w:rPr>
          <w:rFonts w:asciiTheme="minorHAnsi" w:hAnsiTheme="minorHAnsi" w:cstheme="minorHAnsi"/>
          <w:sz w:val="22"/>
        </w:rPr>
        <w:t xml:space="preserve">             </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sidR="009C64C2">
        <w:rPr>
          <w:rFonts w:asciiTheme="minorHAnsi" w:hAnsiTheme="minorHAnsi" w:cstheme="minorHAnsi"/>
          <w:sz w:val="22"/>
        </w:rPr>
        <w:t xml:space="preserve">        </w:t>
      </w:r>
      <w:r>
        <w:rPr>
          <w:rFonts w:asciiTheme="minorHAnsi" w:hAnsiTheme="minorHAnsi" w:cstheme="minorHAnsi"/>
          <w:sz w:val="22"/>
        </w:rPr>
        <w:t>04</w:t>
      </w:r>
      <w:r w:rsidR="00605638">
        <w:rPr>
          <w:rFonts w:asciiTheme="minorHAnsi" w:hAnsiTheme="minorHAnsi" w:cstheme="minorHAnsi"/>
          <w:sz w:val="22"/>
        </w:rPr>
        <w:t>/20</w:t>
      </w:r>
      <w:r>
        <w:rPr>
          <w:rFonts w:asciiTheme="minorHAnsi" w:hAnsiTheme="minorHAnsi" w:cstheme="minorHAnsi"/>
          <w:sz w:val="22"/>
        </w:rPr>
        <w:t>16</w:t>
      </w:r>
      <w:r w:rsidR="00605638" w:rsidRPr="003E5FFB">
        <w:rPr>
          <w:rFonts w:asciiTheme="minorHAnsi" w:hAnsiTheme="minorHAnsi" w:cstheme="minorHAnsi"/>
          <w:sz w:val="22"/>
        </w:rPr>
        <w:t xml:space="preserve"> – </w:t>
      </w:r>
      <w:r>
        <w:rPr>
          <w:rFonts w:asciiTheme="minorHAnsi" w:hAnsiTheme="minorHAnsi" w:cstheme="minorHAnsi"/>
          <w:sz w:val="22"/>
        </w:rPr>
        <w:t>09</w:t>
      </w:r>
      <w:r w:rsidR="00605638">
        <w:rPr>
          <w:rFonts w:asciiTheme="minorHAnsi" w:hAnsiTheme="minorHAnsi" w:cstheme="minorHAnsi"/>
          <w:sz w:val="22"/>
        </w:rPr>
        <w:t>/</w:t>
      </w:r>
      <w:r w:rsidR="00605638" w:rsidRPr="003E5FFB">
        <w:rPr>
          <w:rFonts w:asciiTheme="minorHAnsi" w:hAnsiTheme="minorHAnsi" w:cstheme="minorHAnsi"/>
          <w:sz w:val="22"/>
        </w:rPr>
        <w:t>201</w:t>
      </w:r>
      <w:r>
        <w:rPr>
          <w:rFonts w:asciiTheme="minorHAnsi" w:hAnsiTheme="minorHAnsi" w:cstheme="minorHAnsi"/>
          <w:sz w:val="22"/>
        </w:rPr>
        <w:t>7</w:t>
      </w:r>
    </w:p>
    <w:p w14:paraId="09185040" w14:textId="75B04104" w:rsidR="00605638" w:rsidRDefault="0037615D" w:rsidP="00605638">
      <w:pPr>
        <w:rPr>
          <w:rFonts w:asciiTheme="minorHAnsi" w:hAnsiTheme="minorHAnsi" w:cstheme="minorHAnsi"/>
          <w:sz w:val="22"/>
        </w:rPr>
      </w:pPr>
      <w:r>
        <w:rPr>
          <w:rFonts w:asciiTheme="minorHAnsi" w:hAnsiTheme="minorHAnsi" w:cstheme="minorHAnsi"/>
          <w:sz w:val="22"/>
        </w:rPr>
        <w:t>Maintenance and revision of confidential patient data and testing results in proprietary database.</w:t>
      </w:r>
    </w:p>
    <w:p w14:paraId="05BB33AA" w14:textId="41CA09AA" w:rsidR="0037615D" w:rsidRPr="009C64C2" w:rsidRDefault="0037615D" w:rsidP="009C64C2">
      <w:pPr>
        <w:pStyle w:val="ListParagraph"/>
        <w:numPr>
          <w:ilvl w:val="0"/>
          <w:numId w:val="19"/>
        </w:numPr>
        <w:rPr>
          <w:rFonts w:asciiTheme="minorHAnsi" w:hAnsiTheme="minorHAnsi" w:cstheme="minorHAnsi"/>
          <w:sz w:val="22"/>
        </w:rPr>
      </w:pPr>
      <w:r w:rsidRPr="009C64C2">
        <w:rPr>
          <w:rFonts w:asciiTheme="minorHAnsi" w:hAnsiTheme="minorHAnsi" w:cstheme="minorHAnsi"/>
          <w:sz w:val="22"/>
        </w:rPr>
        <w:t xml:space="preserve">Member of two teams organized to improve departmental </w:t>
      </w:r>
      <w:r w:rsidR="00E9174A" w:rsidRPr="009C64C2">
        <w:rPr>
          <w:rFonts w:asciiTheme="minorHAnsi" w:hAnsiTheme="minorHAnsi" w:cstheme="minorHAnsi"/>
          <w:sz w:val="22"/>
        </w:rPr>
        <w:t>SOPs by streamlining processes, improving detail in flowcharts and increasing clarity of instructions.</w:t>
      </w:r>
    </w:p>
    <w:p w14:paraId="7EE186C3" w14:textId="2BEA5851" w:rsidR="00E9174A" w:rsidRPr="009C64C2" w:rsidRDefault="00E9174A" w:rsidP="009C64C2">
      <w:pPr>
        <w:pStyle w:val="ListParagraph"/>
        <w:numPr>
          <w:ilvl w:val="0"/>
          <w:numId w:val="19"/>
        </w:numPr>
        <w:rPr>
          <w:rFonts w:asciiTheme="minorHAnsi" w:hAnsiTheme="minorHAnsi" w:cstheme="minorHAnsi"/>
          <w:sz w:val="22"/>
        </w:rPr>
      </w:pPr>
      <w:r w:rsidRPr="009C64C2">
        <w:rPr>
          <w:rFonts w:asciiTheme="minorHAnsi" w:hAnsiTheme="minorHAnsi" w:cstheme="minorHAnsi"/>
          <w:sz w:val="22"/>
        </w:rPr>
        <w:t>Participated in multi-departmental process improvement team for review of daily database error reports and subsequent data error corrections.</w:t>
      </w:r>
    </w:p>
    <w:p w14:paraId="584AF1F8" w14:textId="796825AE" w:rsidR="00E9174A" w:rsidRDefault="00E9174A" w:rsidP="00605638">
      <w:pPr>
        <w:rPr>
          <w:rFonts w:asciiTheme="minorHAnsi" w:hAnsiTheme="minorHAnsi" w:cstheme="minorHAnsi"/>
          <w:sz w:val="22"/>
        </w:rPr>
      </w:pPr>
    </w:p>
    <w:p w14:paraId="4A33E7B1" w14:textId="65FB8602" w:rsidR="00E9174A" w:rsidRDefault="00E9174A" w:rsidP="00E9174A">
      <w:pPr>
        <w:rPr>
          <w:rFonts w:asciiTheme="minorHAnsi" w:hAnsiTheme="minorHAnsi" w:cstheme="minorHAnsi"/>
          <w:sz w:val="22"/>
        </w:rPr>
      </w:pPr>
      <w:r>
        <w:rPr>
          <w:rFonts w:asciiTheme="minorHAnsi" w:hAnsiTheme="minorHAnsi" w:cstheme="minorHAnsi"/>
          <w:b/>
          <w:bCs/>
          <w:sz w:val="22"/>
        </w:rPr>
        <w:t>Senior Administrative Assistant, Medical Affairs</w:t>
      </w:r>
      <w:r w:rsidRPr="003E5FFB">
        <w:rPr>
          <w:rFonts w:asciiTheme="minorHAnsi" w:hAnsiTheme="minorHAnsi" w:cstheme="minorHAnsi"/>
          <w:sz w:val="22"/>
        </w:rPr>
        <w:t xml:space="preserve"> </w:t>
      </w:r>
      <w:r>
        <w:rPr>
          <w:rFonts w:asciiTheme="minorHAnsi" w:hAnsiTheme="minorHAnsi" w:cstheme="minorHAnsi"/>
          <w:sz w:val="22"/>
        </w:rPr>
        <w:t xml:space="preserve">   </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r w:rsidR="009C64C2">
        <w:rPr>
          <w:rFonts w:asciiTheme="minorHAnsi" w:hAnsiTheme="minorHAnsi" w:cstheme="minorHAnsi"/>
          <w:sz w:val="22"/>
        </w:rPr>
        <w:t xml:space="preserve">        </w:t>
      </w:r>
      <w:r>
        <w:rPr>
          <w:rFonts w:asciiTheme="minorHAnsi" w:hAnsiTheme="minorHAnsi" w:cstheme="minorHAnsi"/>
          <w:sz w:val="22"/>
        </w:rPr>
        <w:t>03/2001</w:t>
      </w:r>
      <w:r w:rsidRPr="003E5FFB">
        <w:rPr>
          <w:rFonts w:asciiTheme="minorHAnsi" w:hAnsiTheme="minorHAnsi" w:cstheme="minorHAnsi"/>
          <w:sz w:val="22"/>
        </w:rPr>
        <w:t xml:space="preserve"> – </w:t>
      </w:r>
      <w:r>
        <w:rPr>
          <w:rFonts w:asciiTheme="minorHAnsi" w:hAnsiTheme="minorHAnsi" w:cstheme="minorHAnsi"/>
          <w:sz w:val="22"/>
        </w:rPr>
        <w:t>04/</w:t>
      </w:r>
      <w:r w:rsidRPr="003E5FFB">
        <w:rPr>
          <w:rFonts w:asciiTheme="minorHAnsi" w:hAnsiTheme="minorHAnsi" w:cstheme="minorHAnsi"/>
          <w:sz w:val="22"/>
        </w:rPr>
        <w:t>201</w:t>
      </w:r>
      <w:r>
        <w:rPr>
          <w:rFonts w:asciiTheme="minorHAnsi" w:hAnsiTheme="minorHAnsi" w:cstheme="minorHAnsi"/>
          <w:sz w:val="22"/>
        </w:rPr>
        <w:t>6</w:t>
      </w:r>
    </w:p>
    <w:p w14:paraId="42539788" w14:textId="23F845E2" w:rsidR="00E9174A" w:rsidRDefault="00E9174A" w:rsidP="00E9174A">
      <w:pPr>
        <w:rPr>
          <w:rFonts w:asciiTheme="minorHAnsi" w:hAnsiTheme="minorHAnsi" w:cstheme="minorHAnsi"/>
          <w:sz w:val="22"/>
        </w:rPr>
      </w:pPr>
      <w:r>
        <w:rPr>
          <w:rFonts w:asciiTheme="minorHAnsi" w:hAnsiTheme="minorHAnsi" w:cstheme="minorHAnsi"/>
          <w:sz w:val="22"/>
        </w:rPr>
        <w:t>Provided administrative support to Vice President, Senior Director and staff pathologists and the department of Medical Affairs by managing complex schedules, arranging travel and meetings, taking and publishing meeting minutes, and ordering supplies.</w:t>
      </w:r>
    </w:p>
    <w:p w14:paraId="069DC37A" w14:textId="41D622EA" w:rsidR="00B60587" w:rsidRPr="009C64C2" w:rsidRDefault="00B60587" w:rsidP="009C64C2">
      <w:pPr>
        <w:pStyle w:val="ListParagraph"/>
        <w:numPr>
          <w:ilvl w:val="0"/>
          <w:numId w:val="18"/>
        </w:numPr>
        <w:rPr>
          <w:rFonts w:asciiTheme="minorHAnsi" w:hAnsiTheme="minorHAnsi" w:cstheme="minorHAnsi"/>
          <w:sz w:val="22"/>
        </w:rPr>
      </w:pPr>
      <w:r w:rsidRPr="009C64C2">
        <w:rPr>
          <w:rFonts w:asciiTheme="minorHAnsi" w:hAnsiTheme="minorHAnsi" w:cstheme="minorHAnsi"/>
          <w:sz w:val="22"/>
        </w:rPr>
        <w:lastRenderedPageBreak/>
        <w:t>Development and administration of efficient processes for telepathology diagnosis of multiple myeloma, resulting in a cost savings of $50/day and an 80% reduction in turnaround time with no loss in accuracy.</w:t>
      </w:r>
    </w:p>
    <w:p w14:paraId="4F063DBA" w14:textId="36EAE2D8" w:rsidR="00B60587" w:rsidRPr="009C64C2" w:rsidRDefault="00B60587" w:rsidP="009C64C2">
      <w:pPr>
        <w:pStyle w:val="ListParagraph"/>
        <w:numPr>
          <w:ilvl w:val="0"/>
          <w:numId w:val="18"/>
        </w:numPr>
        <w:rPr>
          <w:rFonts w:asciiTheme="minorHAnsi" w:hAnsiTheme="minorHAnsi" w:cstheme="minorHAnsi"/>
          <w:sz w:val="22"/>
        </w:rPr>
      </w:pPr>
      <w:r w:rsidRPr="009C64C2">
        <w:rPr>
          <w:rFonts w:asciiTheme="minorHAnsi" w:hAnsiTheme="minorHAnsi" w:cstheme="minorHAnsi"/>
          <w:sz w:val="22"/>
        </w:rPr>
        <w:t>Expert in several regulatory agency’s permits and licenses (e.g. Centers for Disease Control permit to import infectious materials).</w:t>
      </w:r>
    </w:p>
    <w:p w14:paraId="516FC178" w14:textId="2015B3FF" w:rsidR="00B60587" w:rsidRPr="009C64C2" w:rsidRDefault="00B60587" w:rsidP="009C64C2">
      <w:pPr>
        <w:pStyle w:val="ListParagraph"/>
        <w:numPr>
          <w:ilvl w:val="0"/>
          <w:numId w:val="18"/>
        </w:numPr>
        <w:rPr>
          <w:rFonts w:asciiTheme="minorHAnsi" w:hAnsiTheme="minorHAnsi" w:cstheme="minorHAnsi"/>
          <w:sz w:val="22"/>
        </w:rPr>
      </w:pPr>
      <w:r w:rsidRPr="009C64C2">
        <w:rPr>
          <w:rFonts w:asciiTheme="minorHAnsi" w:hAnsiTheme="minorHAnsi" w:cstheme="minorHAnsi"/>
          <w:sz w:val="22"/>
        </w:rPr>
        <w:t>Development and administration of material transfer agreement (MTA) process, required by foreign governments (and our Veteran’s Administration) for international transfer of biological research material between investigators and research laboratories</w:t>
      </w:r>
      <w:r w:rsidR="00530288">
        <w:rPr>
          <w:rFonts w:asciiTheme="minorHAnsi" w:hAnsiTheme="minorHAnsi" w:cstheme="minorHAnsi"/>
          <w:sz w:val="22"/>
        </w:rPr>
        <w:t>; author of the MTA Job Aid; and consultant on the Global MTA SOP.</w:t>
      </w:r>
    </w:p>
    <w:p w14:paraId="22208073" w14:textId="68EE8AF3" w:rsidR="009C64C2" w:rsidRPr="009C64C2" w:rsidRDefault="009C64C2" w:rsidP="009C64C2">
      <w:pPr>
        <w:pStyle w:val="ListParagraph"/>
        <w:numPr>
          <w:ilvl w:val="0"/>
          <w:numId w:val="18"/>
        </w:numPr>
        <w:rPr>
          <w:rFonts w:asciiTheme="minorHAnsi" w:hAnsiTheme="minorHAnsi" w:cstheme="minorHAnsi"/>
          <w:sz w:val="22"/>
        </w:rPr>
      </w:pPr>
      <w:r w:rsidRPr="009C64C2">
        <w:rPr>
          <w:rFonts w:asciiTheme="minorHAnsi" w:hAnsiTheme="minorHAnsi" w:cstheme="minorHAnsi"/>
          <w:sz w:val="22"/>
        </w:rPr>
        <w:t>Researched, authored and edit documents, spreadsheets and presentations for both internal and external clients.</w:t>
      </w:r>
    </w:p>
    <w:p w14:paraId="22556FC9" w14:textId="1BD12527" w:rsidR="009C64C2" w:rsidRDefault="009C64C2" w:rsidP="009C64C2">
      <w:pPr>
        <w:pStyle w:val="ListParagraph"/>
        <w:numPr>
          <w:ilvl w:val="0"/>
          <w:numId w:val="18"/>
        </w:numPr>
        <w:rPr>
          <w:rFonts w:asciiTheme="minorHAnsi" w:hAnsiTheme="minorHAnsi" w:cstheme="minorHAnsi"/>
          <w:sz w:val="22"/>
        </w:rPr>
      </w:pPr>
      <w:r w:rsidRPr="009C64C2">
        <w:rPr>
          <w:rFonts w:asciiTheme="minorHAnsi" w:hAnsiTheme="minorHAnsi" w:cstheme="minorHAnsi"/>
          <w:sz w:val="22"/>
        </w:rPr>
        <w:t>Assisted in departmental training of pathologists and staff on new systems and software; typically, acted as the department’s super-user.</w:t>
      </w:r>
    </w:p>
    <w:p w14:paraId="418AF8E6" w14:textId="5A168730" w:rsidR="00530288" w:rsidRPr="00530288" w:rsidRDefault="00530288" w:rsidP="00530288">
      <w:pPr>
        <w:pStyle w:val="ListParagraph"/>
        <w:numPr>
          <w:ilvl w:val="0"/>
          <w:numId w:val="18"/>
        </w:numPr>
        <w:rPr>
          <w:rFonts w:asciiTheme="minorHAnsi" w:hAnsiTheme="minorHAnsi" w:cstheme="minorHAnsi"/>
          <w:sz w:val="22"/>
        </w:rPr>
      </w:pPr>
      <w:r w:rsidRPr="009C64C2">
        <w:rPr>
          <w:rFonts w:asciiTheme="minorHAnsi" w:hAnsiTheme="minorHAnsi" w:cstheme="minorHAnsi"/>
          <w:sz w:val="22"/>
        </w:rPr>
        <w:t>Highly skilled in Microsoft Office Suite (Excel, World, Outlook and PowerPoint).</w:t>
      </w:r>
    </w:p>
    <w:p w14:paraId="0BD256FB" w14:textId="77777777" w:rsidR="00E9174A" w:rsidRDefault="00E9174A" w:rsidP="00E9174A">
      <w:pPr>
        <w:rPr>
          <w:rFonts w:asciiTheme="minorHAnsi" w:hAnsiTheme="minorHAnsi" w:cstheme="minorHAnsi"/>
          <w:sz w:val="22"/>
        </w:rPr>
      </w:pPr>
    </w:p>
    <w:p w14:paraId="2C10A16B" w14:textId="2167AB4E" w:rsidR="009C64C2" w:rsidRPr="00605638" w:rsidRDefault="009C64C2" w:rsidP="009C64C2">
      <w:pPr>
        <w:rPr>
          <w:rFonts w:asciiTheme="minorHAnsi" w:hAnsiTheme="minorHAnsi" w:cstheme="minorHAnsi"/>
          <w:sz w:val="22"/>
          <w:u w:val="single"/>
        </w:rPr>
      </w:pPr>
      <w:r>
        <w:rPr>
          <w:rFonts w:asciiTheme="minorHAnsi" w:hAnsiTheme="minorHAnsi" w:cstheme="minorHAnsi"/>
          <w:b/>
          <w:bCs/>
          <w:sz w:val="22"/>
          <w:u w:val="single"/>
        </w:rPr>
        <w:t>Indiana State Museum</w:t>
      </w:r>
      <w:r w:rsidRPr="00605638">
        <w:rPr>
          <w:rFonts w:asciiTheme="minorHAnsi" w:hAnsiTheme="minorHAnsi" w:cstheme="minorHAnsi"/>
          <w:sz w:val="22"/>
          <w:u w:val="single"/>
        </w:rPr>
        <w:t>, Indianapolis, IN</w:t>
      </w:r>
      <w:r>
        <w:rPr>
          <w:rFonts w:asciiTheme="minorHAnsi" w:hAnsiTheme="minorHAnsi" w:cstheme="minorHAnsi"/>
          <w:sz w:val="22"/>
          <w:u w:val="single"/>
        </w:rPr>
        <w:t xml:space="preserve"> </w:t>
      </w:r>
      <w:r>
        <w:rPr>
          <w:rFonts w:asciiTheme="minorHAnsi" w:hAnsiTheme="minorHAnsi" w:cstheme="minorHAnsi"/>
          <w:sz w:val="22"/>
          <w:u w:val="single"/>
        </w:rPr>
        <w:tab/>
      </w:r>
      <w:r>
        <w:rPr>
          <w:rFonts w:asciiTheme="minorHAnsi" w:hAnsiTheme="minorHAnsi" w:cstheme="minorHAnsi"/>
          <w:sz w:val="22"/>
          <w:u w:val="single"/>
        </w:rPr>
        <w:tab/>
        <w:t xml:space="preserve">       </w:t>
      </w:r>
      <w:r>
        <w:rPr>
          <w:rFonts w:asciiTheme="minorHAnsi" w:hAnsiTheme="minorHAnsi" w:cstheme="minorHAnsi"/>
          <w:sz w:val="22"/>
          <w:u w:val="single"/>
        </w:rPr>
        <w:tab/>
      </w:r>
      <w:r>
        <w:rPr>
          <w:rFonts w:asciiTheme="minorHAnsi" w:hAnsiTheme="minorHAnsi" w:cstheme="minorHAnsi"/>
          <w:sz w:val="22"/>
          <w:u w:val="single"/>
        </w:rPr>
        <w:tab/>
        <w:t xml:space="preserve">              </w:t>
      </w:r>
      <w:r w:rsidRPr="00605638">
        <w:rPr>
          <w:rFonts w:asciiTheme="minorHAnsi" w:hAnsiTheme="minorHAnsi" w:cstheme="minorHAnsi"/>
          <w:sz w:val="22"/>
          <w:u w:val="single"/>
        </w:rPr>
        <w:tab/>
      </w:r>
      <w:r>
        <w:rPr>
          <w:rFonts w:asciiTheme="minorHAnsi" w:hAnsiTheme="minorHAnsi" w:cstheme="minorHAnsi"/>
          <w:sz w:val="22"/>
          <w:u w:val="single"/>
        </w:rPr>
        <w:t xml:space="preserve">         </w:t>
      </w:r>
      <w:r w:rsidRPr="00605638">
        <w:rPr>
          <w:rFonts w:asciiTheme="minorHAnsi" w:hAnsiTheme="minorHAnsi" w:cstheme="minorHAnsi"/>
          <w:b/>
          <w:bCs/>
          <w:sz w:val="22"/>
          <w:u w:val="single"/>
        </w:rPr>
        <w:t>0</w:t>
      </w:r>
      <w:r>
        <w:rPr>
          <w:rFonts w:asciiTheme="minorHAnsi" w:hAnsiTheme="minorHAnsi" w:cstheme="minorHAnsi"/>
          <w:b/>
          <w:bCs/>
          <w:sz w:val="22"/>
          <w:u w:val="single"/>
        </w:rPr>
        <w:t>5</w:t>
      </w:r>
      <w:r w:rsidRPr="00605638">
        <w:rPr>
          <w:rFonts w:asciiTheme="minorHAnsi" w:hAnsiTheme="minorHAnsi" w:cstheme="minorHAnsi"/>
          <w:b/>
          <w:bCs/>
          <w:sz w:val="22"/>
          <w:u w:val="single"/>
        </w:rPr>
        <w:t>/20</w:t>
      </w:r>
      <w:r>
        <w:rPr>
          <w:rFonts w:asciiTheme="minorHAnsi" w:hAnsiTheme="minorHAnsi" w:cstheme="minorHAnsi"/>
          <w:b/>
          <w:bCs/>
          <w:sz w:val="22"/>
          <w:u w:val="single"/>
        </w:rPr>
        <w:t>18</w:t>
      </w:r>
      <w:r w:rsidRPr="00605638">
        <w:rPr>
          <w:rFonts w:asciiTheme="minorHAnsi" w:hAnsiTheme="minorHAnsi" w:cstheme="minorHAnsi"/>
          <w:b/>
          <w:bCs/>
          <w:sz w:val="22"/>
          <w:u w:val="single"/>
        </w:rPr>
        <w:t xml:space="preserve"> – </w:t>
      </w:r>
      <w:r>
        <w:rPr>
          <w:rFonts w:asciiTheme="minorHAnsi" w:hAnsiTheme="minorHAnsi" w:cstheme="minorHAnsi"/>
          <w:b/>
          <w:bCs/>
          <w:sz w:val="22"/>
          <w:u w:val="single"/>
        </w:rPr>
        <w:t>present</w:t>
      </w:r>
    </w:p>
    <w:p w14:paraId="150D4FAE" w14:textId="54DE9AB1" w:rsidR="009C64C2" w:rsidRDefault="009C64C2" w:rsidP="009C64C2">
      <w:pPr>
        <w:rPr>
          <w:rFonts w:asciiTheme="minorHAnsi" w:hAnsiTheme="minorHAnsi" w:cstheme="minorHAnsi"/>
          <w:sz w:val="22"/>
        </w:rPr>
      </w:pPr>
      <w:r w:rsidRPr="003E5FFB">
        <w:rPr>
          <w:rFonts w:asciiTheme="minorHAnsi" w:hAnsiTheme="minorHAnsi" w:cstheme="minorHAnsi"/>
          <w:b/>
          <w:sz w:val="22"/>
        </w:rPr>
        <w:t xml:space="preserve">Research and Data Analyst </w:t>
      </w:r>
      <w:r w:rsidRPr="003E5FFB">
        <w:rPr>
          <w:rFonts w:asciiTheme="minorHAnsi" w:hAnsiTheme="minorHAnsi" w:cstheme="minorHAnsi"/>
          <w:bCs/>
          <w:sz w:val="22"/>
        </w:rPr>
        <w:t>(Volunteer)</w:t>
      </w:r>
      <w:r w:rsidRPr="003E5FFB">
        <w:rPr>
          <w:rFonts w:asciiTheme="minorHAnsi" w:hAnsiTheme="minorHAnsi" w:cstheme="minorHAnsi"/>
          <w:sz w:val="22"/>
        </w:rPr>
        <w:t xml:space="preserve">        </w:t>
      </w:r>
      <w:r>
        <w:rPr>
          <w:rFonts w:asciiTheme="minorHAnsi" w:hAnsiTheme="minorHAnsi" w:cstheme="minorHAnsi"/>
          <w:sz w:val="22"/>
        </w:rPr>
        <w:t xml:space="preserve">             </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r>
    </w:p>
    <w:p w14:paraId="0979FFF9" w14:textId="21D8A309" w:rsidR="009C64C2" w:rsidRPr="009C64C2" w:rsidRDefault="009C64C2" w:rsidP="009C64C2">
      <w:pPr>
        <w:pStyle w:val="ListParagraph"/>
        <w:numPr>
          <w:ilvl w:val="0"/>
          <w:numId w:val="20"/>
        </w:numPr>
        <w:rPr>
          <w:rFonts w:asciiTheme="minorHAnsi" w:hAnsiTheme="minorHAnsi" w:cstheme="minorHAnsi"/>
          <w:sz w:val="22"/>
        </w:rPr>
      </w:pPr>
      <w:r w:rsidRPr="009C64C2">
        <w:rPr>
          <w:rFonts w:asciiTheme="minorHAnsi" w:hAnsiTheme="minorHAnsi" w:cstheme="minorHAnsi"/>
          <w:sz w:val="22"/>
        </w:rPr>
        <w:t>Design and creation of database of Indiana companies with corporate social responsibility (CSR) programs that support volunteer programs for Vice President, Visitor Services, Security &amp; Volunteers.</w:t>
      </w:r>
    </w:p>
    <w:p w14:paraId="5D642013" w14:textId="0BA71913" w:rsidR="00E9174A" w:rsidRPr="009C64C2" w:rsidRDefault="009C64C2" w:rsidP="009C64C2">
      <w:pPr>
        <w:pStyle w:val="ListParagraph"/>
        <w:numPr>
          <w:ilvl w:val="0"/>
          <w:numId w:val="20"/>
        </w:numPr>
        <w:rPr>
          <w:rFonts w:asciiTheme="minorHAnsi" w:hAnsiTheme="minorHAnsi" w:cstheme="minorHAnsi"/>
          <w:sz w:val="22"/>
        </w:rPr>
      </w:pPr>
      <w:r w:rsidRPr="009C64C2">
        <w:rPr>
          <w:rFonts w:asciiTheme="minorHAnsi" w:hAnsiTheme="minorHAnsi" w:cstheme="minorHAnsi"/>
          <w:sz w:val="22"/>
        </w:rPr>
        <w:t xml:space="preserve">Digitization of archived </w:t>
      </w:r>
      <w:r w:rsidR="00464BFD">
        <w:rPr>
          <w:rFonts w:asciiTheme="minorHAnsi" w:hAnsiTheme="minorHAnsi" w:cstheme="minorHAnsi"/>
          <w:sz w:val="22"/>
        </w:rPr>
        <w:t xml:space="preserve">historical </w:t>
      </w:r>
      <w:r w:rsidRPr="009C64C2">
        <w:rPr>
          <w:rFonts w:asciiTheme="minorHAnsi" w:hAnsiTheme="minorHAnsi" w:cstheme="minorHAnsi"/>
          <w:sz w:val="22"/>
        </w:rPr>
        <w:t>document</w:t>
      </w:r>
      <w:r w:rsidR="00464BFD">
        <w:rPr>
          <w:rFonts w:asciiTheme="minorHAnsi" w:hAnsiTheme="minorHAnsi" w:cstheme="minorHAnsi"/>
          <w:sz w:val="22"/>
        </w:rPr>
        <w:t>s</w:t>
      </w:r>
      <w:r w:rsidRPr="009C64C2">
        <w:rPr>
          <w:rFonts w:asciiTheme="minorHAnsi" w:hAnsiTheme="minorHAnsi" w:cstheme="minorHAnsi"/>
          <w:sz w:val="22"/>
        </w:rPr>
        <w:t xml:space="preserve"> and entry into </w:t>
      </w:r>
      <w:r w:rsidR="00D27F77">
        <w:rPr>
          <w:rFonts w:asciiTheme="minorHAnsi" w:hAnsiTheme="minorHAnsi" w:cstheme="minorHAnsi"/>
          <w:sz w:val="22"/>
        </w:rPr>
        <w:t>collections database</w:t>
      </w:r>
      <w:r w:rsidRPr="009C64C2">
        <w:rPr>
          <w:rFonts w:asciiTheme="minorHAnsi" w:hAnsiTheme="minorHAnsi" w:cstheme="minorHAnsi"/>
          <w:sz w:val="22"/>
        </w:rPr>
        <w:t>.</w:t>
      </w:r>
    </w:p>
    <w:p w14:paraId="32055B5F" w14:textId="77777777" w:rsidR="00605638" w:rsidRPr="003E5FFB" w:rsidRDefault="00605638" w:rsidP="00605638">
      <w:pPr>
        <w:ind w:left="360"/>
        <w:jc w:val="center"/>
        <w:rPr>
          <w:rFonts w:asciiTheme="minorHAnsi" w:hAnsiTheme="minorHAnsi" w:cstheme="minorHAnsi"/>
          <w:sz w:val="22"/>
        </w:rPr>
      </w:pPr>
    </w:p>
    <w:p w14:paraId="128F1A1D" w14:textId="77777777" w:rsidR="00605638" w:rsidRPr="003E5FFB" w:rsidRDefault="00605638" w:rsidP="00605638">
      <w:pPr>
        <w:jc w:val="center"/>
        <w:rPr>
          <w:rFonts w:asciiTheme="minorHAnsi" w:hAnsiTheme="minorHAnsi" w:cstheme="minorHAnsi"/>
          <w:sz w:val="22"/>
        </w:rPr>
        <w:sectPr w:rsidR="00605638" w:rsidRPr="003E5FFB" w:rsidSect="00B523A2">
          <w:type w:val="continuous"/>
          <w:pgSz w:w="12240" w:h="15840"/>
          <w:pgMar w:top="1152" w:right="1440" w:bottom="1152" w:left="1440" w:header="720" w:footer="720" w:gutter="0"/>
          <w:cols w:space="2"/>
          <w:docGrid w:linePitch="360"/>
        </w:sectPr>
      </w:pPr>
    </w:p>
    <w:p w14:paraId="16E992C5" w14:textId="3C85F1C7" w:rsidR="00605638" w:rsidRPr="001D1C28" w:rsidRDefault="00605638" w:rsidP="00605638">
      <w:pPr>
        <w:shd w:val="clear" w:color="auto" w:fill="D9D9D9" w:themeFill="background1" w:themeFillShade="D9"/>
        <w:jc w:val="center"/>
        <w:rPr>
          <w:rFonts w:asciiTheme="minorHAnsi" w:hAnsiTheme="minorHAnsi" w:cstheme="minorHAnsi"/>
          <w:b/>
          <w:smallCaps/>
        </w:rPr>
      </w:pPr>
      <w:r w:rsidRPr="001D1C28">
        <w:rPr>
          <w:rFonts w:asciiTheme="minorHAnsi" w:hAnsiTheme="minorHAnsi" w:cstheme="minorHAnsi"/>
          <w:b/>
          <w:smallCaps/>
        </w:rPr>
        <w:t>E</w:t>
      </w:r>
      <w:r>
        <w:rPr>
          <w:rFonts w:asciiTheme="minorHAnsi" w:hAnsiTheme="minorHAnsi" w:cstheme="minorHAnsi"/>
          <w:b/>
          <w:smallCaps/>
        </w:rPr>
        <w:t>DUCATION &amp; TRAINING</w:t>
      </w:r>
    </w:p>
    <w:p w14:paraId="19B046F1" w14:textId="77777777" w:rsidR="00605638" w:rsidRPr="001D1C28" w:rsidRDefault="00605638" w:rsidP="00605638">
      <w:pPr>
        <w:ind w:left="360"/>
        <w:jc w:val="both"/>
        <w:rPr>
          <w:rFonts w:asciiTheme="minorHAnsi" w:hAnsiTheme="minorHAnsi" w:cstheme="minorHAnsi"/>
          <w:sz w:val="22"/>
        </w:rPr>
      </w:pPr>
    </w:p>
    <w:p w14:paraId="219D25D9" w14:textId="760CBD9C" w:rsidR="008B71F6" w:rsidRPr="003E5FFB" w:rsidRDefault="008B71F6" w:rsidP="008B71F6">
      <w:pPr>
        <w:rPr>
          <w:rFonts w:asciiTheme="minorHAnsi" w:hAnsiTheme="minorHAnsi" w:cstheme="minorHAnsi"/>
          <w:sz w:val="22"/>
        </w:rPr>
      </w:pPr>
      <w:r>
        <w:rPr>
          <w:rFonts w:asciiTheme="minorHAnsi" w:hAnsiTheme="minorHAnsi" w:cstheme="minorHAnsi"/>
          <w:b/>
          <w:bCs/>
          <w:sz w:val="22"/>
        </w:rPr>
        <w:t>Eleven Fifty Academy</w:t>
      </w:r>
      <w:r>
        <w:rPr>
          <w:rFonts w:asciiTheme="minorHAnsi" w:hAnsiTheme="minorHAnsi" w:cstheme="minorHAnsi"/>
          <w:sz w:val="22"/>
        </w:rPr>
        <w:t>,</w:t>
      </w:r>
      <w:r w:rsidRPr="003E5FFB">
        <w:rPr>
          <w:rFonts w:asciiTheme="minorHAnsi" w:hAnsiTheme="minorHAnsi" w:cstheme="minorHAnsi"/>
          <w:sz w:val="22"/>
        </w:rPr>
        <w:t xml:space="preserve"> Indianapolis, IN                                         </w:t>
      </w:r>
    </w:p>
    <w:p w14:paraId="4AFAD6D2" w14:textId="09C36B39" w:rsidR="008B71F6" w:rsidRPr="00E37FC2" w:rsidRDefault="00E37FC2" w:rsidP="008B71F6">
      <w:pPr>
        <w:rPr>
          <w:rFonts w:asciiTheme="minorHAnsi" w:hAnsiTheme="minorHAnsi" w:cstheme="minorHAnsi"/>
          <w:bCs/>
          <w:sz w:val="22"/>
        </w:rPr>
      </w:pPr>
      <w:r>
        <w:rPr>
          <w:rFonts w:asciiTheme="minorHAnsi" w:hAnsiTheme="minorHAnsi" w:cstheme="minorHAnsi"/>
          <w:b/>
          <w:sz w:val="22"/>
        </w:rPr>
        <w:t>Web Development Bootcamp</w:t>
      </w:r>
      <w:r>
        <w:rPr>
          <w:rFonts w:asciiTheme="minorHAnsi" w:hAnsiTheme="minorHAnsi" w:cstheme="minorHAnsi"/>
          <w:b/>
          <w:sz w:val="22"/>
        </w:rPr>
        <w:tab/>
      </w:r>
      <w:r>
        <w:rPr>
          <w:rFonts w:asciiTheme="minorHAnsi" w:hAnsiTheme="minorHAnsi" w:cstheme="minorHAnsi"/>
          <w:bCs/>
          <w:sz w:val="22"/>
        </w:rPr>
        <w:t>(Fall 2020 – in progress)</w:t>
      </w:r>
      <w:r w:rsidR="00CE0F82">
        <w:rPr>
          <w:rFonts w:asciiTheme="minorHAnsi" w:hAnsiTheme="minorHAnsi" w:cstheme="minorHAnsi"/>
          <w:bCs/>
          <w:sz w:val="22"/>
        </w:rPr>
        <w:tab/>
      </w:r>
      <w:r w:rsidR="00CE0F82">
        <w:rPr>
          <w:rFonts w:asciiTheme="minorHAnsi" w:hAnsiTheme="minorHAnsi" w:cstheme="minorHAnsi"/>
          <w:bCs/>
          <w:sz w:val="22"/>
        </w:rPr>
        <w:tab/>
        <w:t>Expected graduation: 09 Dec 2020</w:t>
      </w:r>
    </w:p>
    <w:p w14:paraId="4630C034" w14:textId="77777777" w:rsidR="008B71F6" w:rsidRDefault="008B71F6" w:rsidP="003E5FFB">
      <w:pPr>
        <w:rPr>
          <w:rFonts w:asciiTheme="minorHAnsi" w:hAnsiTheme="minorHAnsi" w:cstheme="minorHAnsi"/>
          <w:b/>
          <w:bCs/>
          <w:sz w:val="22"/>
        </w:rPr>
      </w:pPr>
    </w:p>
    <w:p w14:paraId="5C06D8E6" w14:textId="141008DD" w:rsidR="003E5FFB" w:rsidRPr="003E5FFB" w:rsidRDefault="003E5FFB" w:rsidP="003E5FFB">
      <w:pPr>
        <w:rPr>
          <w:rFonts w:asciiTheme="minorHAnsi" w:hAnsiTheme="minorHAnsi" w:cstheme="minorHAnsi"/>
          <w:sz w:val="22"/>
        </w:rPr>
      </w:pPr>
      <w:r w:rsidRPr="001D1C28">
        <w:rPr>
          <w:rFonts w:asciiTheme="minorHAnsi" w:hAnsiTheme="minorHAnsi" w:cstheme="minorHAnsi"/>
          <w:b/>
          <w:bCs/>
          <w:sz w:val="22"/>
        </w:rPr>
        <w:t>Ivy Tech Community College</w:t>
      </w:r>
      <w:r w:rsidR="001D1C28">
        <w:rPr>
          <w:rFonts w:asciiTheme="minorHAnsi" w:hAnsiTheme="minorHAnsi" w:cstheme="minorHAnsi"/>
          <w:sz w:val="22"/>
        </w:rPr>
        <w:t>,</w:t>
      </w:r>
      <w:r w:rsidRPr="003E5FFB">
        <w:rPr>
          <w:rFonts w:asciiTheme="minorHAnsi" w:hAnsiTheme="minorHAnsi" w:cstheme="minorHAnsi"/>
          <w:sz w:val="22"/>
        </w:rPr>
        <w:t xml:space="preserve"> Indianapolis, IN                                         </w:t>
      </w:r>
    </w:p>
    <w:p w14:paraId="0DBBE771" w14:textId="67E0D3ED" w:rsidR="003E5FFB" w:rsidRPr="003E5FFB" w:rsidRDefault="003E5FFB" w:rsidP="003E5FFB">
      <w:pPr>
        <w:rPr>
          <w:rFonts w:asciiTheme="minorHAnsi" w:hAnsiTheme="minorHAnsi" w:cstheme="minorHAnsi"/>
          <w:b/>
          <w:sz w:val="22"/>
        </w:rPr>
      </w:pPr>
      <w:r w:rsidRPr="003E5FFB">
        <w:rPr>
          <w:rFonts w:asciiTheme="minorHAnsi" w:hAnsiTheme="minorHAnsi" w:cstheme="minorHAnsi"/>
          <w:b/>
          <w:sz w:val="22"/>
        </w:rPr>
        <w:t>Certificate, Java Application Development</w:t>
      </w:r>
      <w:r w:rsidRPr="003E5FFB">
        <w:rPr>
          <w:rFonts w:asciiTheme="minorHAnsi" w:hAnsiTheme="minorHAnsi" w:cstheme="minorHAnsi"/>
          <w:b/>
          <w:sz w:val="22"/>
        </w:rPr>
        <w:tab/>
        <w:t xml:space="preserve">              </w:t>
      </w:r>
      <w:r w:rsidR="009C64C2">
        <w:rPr>
          <w:rFonts w:asciiTheme="minorHAnsi" w:hAnsiTheme="minorHAnsi" w:cstheme="minorHAnsi"/>
          <w:b/>
          <w:sz w:val="22"/>
        </w:rPr>
        <w:tab/>
      </w:r>
      <w:r w:rsidR="009C64C2">
        <w:rPr>
          <w:rFonts w:asciiTheme="minorHAnsi" w:hAnsiTheme="minorHAnsi" w:cstheme="minorHAnsi"/>
          <w:b/>
          <w:sz w:val="22"/>
        </w:rPr>
        <w:tab/>
      </w:r>
      <w:r w:rsidRPr="003E5FFB">
        <w:rPr>
          <w:rFonts w:asciiTheme="minorHAnsi" w:hAnsiTheme="minorHAnsi" w:cstheme="minorHAnsi"/>
          <w:sz w:val="22"/>
        </w:rPr>
        <w:t xml:space="preserve">GPA: 4.0 / 4.0 – </w:t>
      </w:r>
      <w:r w:rsidRPr="003E5FFB">
        <w:rPr>
          <w:rFonts w:asciiTheme="minorHAnsi" w:hAnsiTheme="minorHAnsi" w:cstheme="minorHAnsi"/>
          <w:i/>
          <w:iCs/>
          <w:sz w:val="22"/>
        </w:rPr>
        <w:t>Summa Cum Laude</w:t>
      </w:r>
    </w:p>
    <w:p w14:paraId="7CAAA580" w14:textId="77777777" w:rsidR="003E5FFB" w:rsidRPr="003E5FFB" w:rsidRDefault="003E5FFB" w:rsidP="003E5FFB">
      <w:pPr>
        <w:rPr>
          <w:rFonts w:asciiTheme="minorHAnsi" w:hAnsiTheme="minorHAnsi" w:cstheme="minorHAnsi"/>
          <w:sz w:val="22"/>
        </w:rPr>
      </w:pPr>
    </w:p>
    <w:p w14:paraId="399C1C55" w14:textId="0A5CF7CE" w:rsidR="003E5FFB" w:rsidRPr="003E5FFB" w:rsidRDefault="003E5FFB" w:rsidP="003E5FFB">
      <w:pPr>
        <w:rPr>
          <w:rFonts w:asciiTheme="minorHAnsi" w:hAnsiTheme="minorHAnsi" w:cstheme="minorHAnsi"/>
          <w:sz w:val="22"/>
        </w:rPr>
      </w:pPr>
      <w:r w:rsidRPr="001D1C28">
        <w:rPr>
          <w:rFonts w:asciiTheme="minorHAnsi" w:hAnsiTheme="minorHAnsi" w:cstheme="minorHAnsi"/>
          <w:b/>
          <w:bCs/>
          <w:sz w:val="22"/>
        </w:rPr>
        <w:t>University of Evansville</w:t>
      </w:r>
      <w:r w:rsidR="001D1C28">
        <w:rPr>
          <w:rFonts w:asciiTheme="minorHAnsi" w:hAnsiTheme="minorHAnsi" w:cstheme="minorHAnsi"/>
          <w:sz w:val="22"/>
        </w:rPr>
        <w:t>,</w:t>
      </w:r>
      <w:r w:rsidRPr="003E5FFB">
        <w:rPr>
          <w:rFonts w:asciiTheme="minorHAnsi" w:hAnsiTheme="minorHAnsi" w:cstheme="minorHAnsi"/>
          <w:sz w:val="22"/>
        </w:rPr>
        <w:t xml:space="preserve"> Evansville, IN                                              </w:t>
      </w:r>
    </w:p>
    <w:p w14:paraId="34F7B408" w14:textId="77777777" w:rsidR="003E5FFB" w:rsidRPr="00D21F0D" w:rsidRDefault="003E5FFB" w:rsidP="003E5FFB">
      <w:pPr>
        <w:rPr>
          <w:rFonts w:asciiTheme="minorHAnsi" w:hAnsiTheme="minorHAnsi" w:cstheme="minorHAnsi"/>
          <w:b/>
          <w:szCs w:val="28"/>
        </w:rPr>
      </w:pPr>
      <w:r w:rsidRPr="003E5FFB">
        <w:rPr>
          <w:rFonts w:asciiTheme="minorHAnsi" w:hAnsiTheme="minorHAnsi" w:cstheme="minorHAnsi"/>
          <w:b/>
          <w:sz w:val="22"/>
        </w:rPr>
        <w:t xml:space="preserve">Bachelor of Science, Classical Archaeology </w:t>
      </w:r>
    </w:p>
    <w:p w14:paraId="26AEB3A2" w14:textId="77777777" w:rsidR="003E5FFB" w:rsidRPr="003E5FFB" w:rsidRDefault="003E5FFB" w:rsidP="003E5FFB">
      <w:pPr>
        <w:rPr>
          <w:rFonts w:asciiTheme="minorHAnsi" w:hAnsiTheme="minorHAnsi" w:cstheme="minorHAnsi"/>
          <w:sz w:val="22"/>
        </w:rPr>
      </w:pPr>
    </w:p>
    <w:sectPr w:rsidR="003E5FFB" w:rsidRPr="003E5FFB" w:rsidSect="00B523A2">
      <w:type w:val="continuous"/>
      <w:pgSz w:w="12240" w:h="15840"/>
      <w:pgMar w:top="1152" w:right="126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23DB8" w14:textId="77777777" w:rsidR="005E22F5" w:rsidRDefault="005E22F5">
      <w:r>
        <w:separator/>
      </w:r>
    </w:p>
  </w:endnote>
  <w:endnote w:type="continuationSeparator" w:id="0">
    <w:p w14:paraId="70CB38DD" w14:textId="77777777" w:rsidR="005E22F5" w:rsidRDefault="005E2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0DA4E" w14:textId="7769D4B5" w:rsidR="00E23655" w:rsidRPr="00E23655" w:rsidRDefault="00E23655">
    <w:pPr>
      <w:pStyle w:val="Footer"/>
      <w:jc w:val="center"/>
      <w:rPr>
        <w:sz w:val="20"/>
        <w:szCs w:val="20"/>
      </w:rPr>
    </w:pPr>
    <w:r w:rsidRPr="00E23655">
      <w:rPr>
        <w:sz w:val="20"/>
        <w:szCs w:val="20"/>
      </w:rPr>
      <w:t xml:space="preserve">Page </w:t>
    </w:r>
    <w:sdt>
      <w:sdtPr>
        <w:rPr>
          <w:sz w:val="20"/>
          <w:szCs w:val="20"/>
        </w:rPr>
        <w:id w:val="1555046114"/>
        <w:docPartObj>
          <w:docPartGallery w:val="Page Numbers (Bottom of Page)"/>
          <w:docPartUnique/>
        </w:docPartObj>
      </w:sdtPr>
      <w:sdtEndPr>
        <w:rPr>
          <w:noProof/>
        </w:rPr>
      </w:sdtEndPr>
      <w:sdtContent>
        <w:r w:rsidRPr="00E23655">
          <w:rPr>
            <w:sz w:val="20"/>
            <w:szCs w:val="20"/>
          </w:rPr>
          <w:fldChar w:fldCharType="begin"/>
        </w:r>
        <w:r w:rsidRPr="00E23655">
          <w:rPr>
            <w:sz w:val="20"/>
            <w:szCs w:val="20"/>
          </w:rPr>
          <w:instrText xml:space="preserve"> PAGE   \* MERGEFORMAT </w:instrText>
        </w:r>
        <w:r w:rsidRPr="00E23655">
          <w:rPr>
            <w:sz w:val="20"/>
            <w:szCs w:val="20"/>
          </w:rPr>
          <w:fldChar w:fldCharType="separate"/>
        </w:r>
        <w:r w:rsidRPr="00E23655">
          <w:rPr>
            <w:noProof/>
            <w:sz w:val="20"/>
            <w:szCs w:val="20"/>
          </w:rPr>
          <w:t>2</w:t>
        </w:r>
        <w:r w:rsidRPr="00E23655">
          <w:rPr>
            <w:noProof/>
            <w:sz w:val="20"/>
            <w:szCs w:val="20"/>
          </w:rPr>
          <w:fldChar w:fldCharType="end"/>
        </w:r>
      </w:sdtContent>
    </w:sdt>
  </w:p>
  <w:p w14:paraId="696D2603" w14:textId="395F12CB" w:rsidR="00863114" w:rsidRDefault="0086311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4823D" w14:textId="77777777" w:rsidR="005E22F5" w:rsidRDefault="005E22F5">
      <w:r>
        <w:separator/>
      </w:r>
    </w:p>
  </w:footnote>
  <w:footnote w:type="continuationSeparator" w:id="0">
    <w:p w14:paraId="42FECD6C" w14:textId="77777777" w:rsidR="005E22F5" w:rsidRDefault="005E22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6A6D"/>
    <w:multiLevelType w:val="hybridMultilevel"/>
    <w:tmpl w:val="6C603398"/>
    <w:lvl w:ilvl="0" w:tplc="1EAAD974">
      <w:start w:val="1"/>
      <w:numFmt w:val="bullet"/>
      <w:lvlText w:val=""/>
      <w:lvlJc w:val="left"/>
      <w:pPr>
        <w:tabs>
          <w:tab w:val="num" w:pos="720"/>
        </w:tabs>
        <w:ind w:left="720" w:hanging="360"/>
      </w:pPr>
      <w:rPr>
        <w:rFonts w:ascii="Wingdings 2" w:hAnsi="Wingdings 2"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E915FD"/>
    <w:multiLevelType w:val="hybridMultilevel"/>
    <w:tmpl w:val="6F8A5AC0"/>
    <w:lvl w:ilvl="0" w:tplc="83C0E020">
      <w:start w:val="1"/>
      <w:numFmt w:val="bullet"/>
      <w:lvlText w:val=""/>
      <w:lvlJc w:val="left"/>
      <w:pPr>
        <w:tabs>
          <w:tab w:val="num" w:pos="3600"/>
        </w:tabs>
        <w:ind w:left="3600" w:hanging="360"/>
      </w:pPr>
      <w:rPr>
        <w:rFonts w:ascii="Wingdings 3" w:hAnsi="Wingdings 3"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B37B57"/>
    <w:multiLevelType w:val="multilevel"/>
    <w:tmpl w:val="750CE6DA"/>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792CD7"/>
    <w:multiLevelType w:val="hybridMultilevel"/>
    <w:tmpl w:val="C01A5514"/>
    <w:lvl w:ilvl="0" w:tplc="5D98E36C">
      <w:start w:val="1"/>
      <w:numFmt w:val="bullet"/>
      <w:lvlText w:val=""/>
      <w:lvlJc w:val="left"/>
      <w:pPr>
        <w:tabs>
          <w:tab w:val="num" w:pos="1080"/>
        </w:tabs>
        <w:ind w:left="1080" w:hanging="360"/>
      </w:pPr>
      <w:rPr>
        <w:rFonts w:ascii="Wingdings 3" w:hAnsi="Wingdings 3"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7F7304"/>
    <w:multiLevelType w:val="hybridMultilevel"/>
    <w:tmpl w:val="7F3E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B5E52"/>
    <w:multiLevelType w:val="hybridMultilevel"/>
    <w:tmpl w:val="8E70EDCC"/>
    <w:lvl w:ilvl="0" w:tplc="6FBE610C">
      <w:start w:val="1"/>
      <w:numFmt w:val="bullet"/>
      <w:lvlText w:val=""/>
      <w:lvlJc w:val="left"/>
      <w:pPr>
        <w:tabs>
          <w:tab w:val="num" w:pos="720"/>
        </w:tabs>
        <w:ind w:left="720" w:hanging="360"/>
      </w:pPr>
      <w:rPr>
        <w:rFonts w:ascii="Symbol"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953497"/>
    <w:multiLevelType w:val="hybridMultilevel"/>
    <w:tmpl w:val="9F866C8A"/>
    <w:lvl w:ilvl="0" w:tplc="04090001">
      <w:start w:val="1"/>
      <w:numFmt w:val="bullet"/>
      <w:lvlText w:val=""/>
      <w:lvlJc w:val="left"/>
      <w:pPr>
        <w:tabs>
          <w:tab w:val="num" w:pos="2520"/>
        </w:tabs>
        <w:ind w:left="252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D63F14"/>
    <w:multiLevelType w:val="hybridMultilevel"/>
    <w:tmpl w:val="88E4FF5A"/>
    <w:lvl w:ilvl="0" w:tplc="5D98E36C">
      <w:start w:val="1"/>
      <w:numFmt w:val="bullet"/>
      <w:lvlText w:val=""/>
      <w:lvlJc w:val="left"/>
      <w:pPr>
        <w:tabs>
          <w:tab w:val="num" w:pos="2520"/>
        </w:tabs>
        <w:ind w:left="2520" w:hanging="360"/>
      </w:pPr>
      <w:rPr>
        <w:rFonts w:ascii="Wingdings 3" w:hAnsi="Wingdings 3"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79199C"/>
    <w:multiLevelType w:val="hybridMultilevel"/>
    <w:tmpl w:val="6FBE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31CE2"/>
    <w:multiLevelType w:val="hybridMultilevel"/>
    <w:tmpl w:val="7490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B7D32"/>
    <w:multiLevelType w:val="hybridMultilevel"/>
    <w:tmpl w:val="61B6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E54CC"/>
    <w:multiLevelType w:val="hybridMultilevel"/>
    <w:tmpl w:val="DB4472CE"/>
    <w:lvl w:ilvl="0" w:tplc="5D98E36C">
      <w:start w:val="1"/>
      <w:numFmt w:val="bullet"/>
      <w:lvlText w:val=""/>
      <w:lvlJc w:val="left"/>
      <w:pPr>
        <w:tabs>
          <w:tab w:val="num" w:pos="1080"/>
        </w:tabs>
        <w:ind w:left="1080" w:hanging="360"/>
      </w:pPr>
      <w:rPr>
        <w:rFonts w:ascii="Wingdings 3" w:hAnsi="Wingdings 3"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097131"/>
    <w:multiLevelType w:val="hybridMultilevel"/>
    <w:tmpl w:val="750CE6DA"/>
    <w:lvl w:ilvl="0" w:tplc="4C2233F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24696E"/>
    <w:multiLevelType w:val="hybridMultilevel"/>
    <w:tmpl w:val="FFBC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21469"/>
    <w:multiLevelType w:val="hybridMultilevel"/>
    <w:tmpl w:val="88E4FF5A"/>
    <w:lvl w:ilvl="0" w:tplc="6FBE610C">
      <w:start w:val="1"/>
      <w:numFmt w:val="bullet"/>
      <w:lvlText w:val=""/>
      <w:lvlJc w:val="left"/>
      <w:pPr>
        <w:tabs>
          <w:tab w:val="num" w:pos="2520"/>
        </w:tabs>
        <w:ind w:left="2520" w:hanging="360"/>
      </w:pPr>
      <w:rPr>
        <w:rFonts w:ascii="Symbol"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672562"/>
    <w:multiLevelType w:val="hybridMultilevel"/>
    <w:tmpl w:val="9CF6F64C"/>
    <w:lvl w:ilvl="0" w:tplc="4C2233F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9D3C26"/>
    <w:multiLevelType w:val="hybridMultilevel"/>
    <w:tmpl w:val="FBFC95CE"/>
    <w:lvl w:ilvl="0" w:tplc="6FBE610C">
      <w:start w:val="1"/>
      <w:numFmt w:val="bullet"/>
      <w:lvlText w:val=""/>
      <w:lvlJc w:val="left"/>
      <w:pPr>
        <w:tabs>
          <w:tab w:val="num" w:pos="720"/>
        </w:tabs>
        <w:ind w:left="720" w:hanging="360"/>
      </w:pPr>
      <w:rPr>
        <w:rFonts w:ascii="Symbol"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B5C24"/>
    <w:multiLevelType w:val="hybridMultilevel"/>
    <w:tmpl w:val="32B84094"/>
    <w:lvl w:ilvl="0" w:tplc="04090001">
      <w:start w:val="1"/>
      <w:numFmt w:val="bullet"/>
      <w:lvlText w:val=""/>
      <w:lvlJc w:val="left"/>
      <w:pPr>
        <w:tabs>
          <w:tab w:val="num" w:pos="1080"/>
        </w:tabs>
        <w:ind w:left="108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DC1DF0"/>
    <w:multiLevelType w:val="hybridMultilevel"/>
    <w:tmpl w:val="6E7E70AE"/>
    <w:lvl w:ilvl="0" w:tplc="04090001">
      <w:start w:val="1"/>
      <w:numFmt w:val="bullet"/>
      <w:lvlText w:val=""/>
      <w:lvlJc w:val="left"/>
      <w:pPr>
        <w:tabs>
          <w:tab w:val="num" w:pos="1080"/>
        </w:tabs>
        <w:ind w:left="108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2"/>
  </w:num>
  <w:num w:numId="3">
    <w:abstractNumId w:val="2"/>
  </w:num>
  <w:num w:numId="4">
    <w:abstractNumId w:val="5"/>
  </w:num>
  <w:num w:numId="5">
    <w:abstractNumId w:val="14"/>
  </w:num>
  <w:num w:numId="6">
    <w:abstractNumId w:val="0"/>
  </w:num>
  <w:num w:numId="7">
    <w:abstractNumId w:val="7"/>
  </w:num>
  <w:num w:numId="8">
    <w:abstractNumId w:val="3"/>
  </w:num>
  <w:num w:numId="9">
    <w:abstractNumId w:val="11"/>
  </w:num>
  <w:num w:numId="10">
    <w:abstractNumId w:val="1"/>
  </w:num>
  <w:num w:numId="11">
    <w:abstractNumId w:val="6"/>
  </w:num>
  <w:num w:numId="12">
    <w:abstractNumId w:val="18"/>
  </w:num>
  <w:num w:numId="13">
    <w:abstractNumId w:val="17"/>
  </w:num>
  <w:num w:numId="14">
    <w:abstractNumId w:val="18"/>
  </w:num>
  <w:num w:numId="15">
    <w:abstractNumId w:val="8"/>
  </w:num>
  <w:num w:numId="16">
    <w:abstractNumId w:val="16"/>
  </w:num>
  <w:num w:numId="17">
    <w:abstractNumId w:val="10"/>
  </w:num>
  <w:num w:numId="18">
    <w:abstractNumId w:val="13"/>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896"/>
    <w:rsid w:val="0000296E"/>
    <w:rsid w:val="00002B19"/>
    <w:rsid w:val="00005E02"/>
    <w:rsid w:val="0003310F"/>
    <w:rsid w:val="00053C49"/>
    <w:rsid w:val="000756DF"/>
    <w:rsid w:val="000809E8"/>
    <w:rsid w:val="00087C96"/>
    <w:rsid w:val="000A793C"/>
    <w:rsid w:val="000B1932"/>
    <w:rsid w:val="000D48A4"/>
    <w:rsid w:val="000E1A39"/>
    <w:rsid w:val="000E38B6"/>
    <w:rsid w:val="00105CB3"/>
    <w:rsid w:val="001D1C28"/>
    <w:rsid w:val="00204F49"/>
    <w:rsid w:val="00222BE6"/>
    <w:rsid w:val="00236CF3"/>
    <w:rsid w:val="00243696"/>
    <w:rsid w:val="0024756C"/>
    <w:rsid w:val="00251EB7"/>
    <w:rsid w:val="00287F85"/>
    <w:rsid w:val="00296F33"/>
    <w:rsid w:val="002C24BE"/>
    <w:rsid w:val="002D2728"/>
    <w:rsid w:val="002D5813"/>
    <w:rsid w:val="002D711C"/>
    <w:rsid w:val="002E4D19"/>
    <w:rsid w:val="00311609"/>
    <w:rsid w:val="00333FEB"/>
    <w:rsid w:val="00342397"/>
    <w:rsid w:val="00342E98"/>
    <w:rsid w:val="0037615D"/>
    <w:rsid w:val="00382C52"/>
    <w:rsid w:val="00386FDD"/>
    <w:rsid w:val="003A2E7D"/>
    <w:rsid w:val="003A3F75"/>
    <w:rsid w:val="003B032F"/>
    <w:rsid w:val="003E5FFB"/>
    <w:rsid w:val="003F2838"/>
    <w:rsid w:val="00413239"/>
    <w:rsid w:val="0041523E"/>
    <w:rsid w:val="00452CCE"/>
    <w:rsid w:val="00464BFD"/>
    <w:rsid w:val="0049332B"/>
    <w:rsid w:val="004A5922"/>
    <w:rsid w:val="004B0F25"/>
    <w:rsid w:val="004F5EE8"/>
    <w:rsid w:val="0051344F"/>
    <w:rsid w:val="0052128B"/>
    <w:rsid w:val="00530288"/>
    <w:rsid w:val="00560D32"/>
    <w:rsid w:val="00581D4B"/>
    <w:rsid w:val="00595908"/>
    <w:rsid w:val="005A1AEA"/>
    <w:rsid w:val="005A39A5"/>
    <w:rsid w:val="005B0D95"/>
    <w:rsid w:val="005C1C6E"/>
    <w:rsid w:val="005D62C1"/>
    <w:rsid w:val="005E22F5"/>
    <w:rsid w:val="00605165"/>
    <w:rsid w:val="00605638"/>
    <w:rsid w:val="00606E15"/>
    <w:rsid w:val="00610C61"/>
    <w:rsid w:val="00612330"/>
    <w:rsid w:val="006124C7"/>
    <w:rsid w:val="006138E1"/>
    <w:rsid w:val="00656C4F"/>
    <w:rsid w:val="00665F4E"/>
    <w:rsid w:val="00670181"/>
    <w:rsid w:val="00676391"/>
    <w:rsid w:val="00677B93"/>
    <w:rsid w:val="006B14D7"/>
    <w:rsid w:val="006C7757"/>
    <w:rsid w:val="006F19F2"/>
    <w:rsid w:val="00700082"/>
    <w:rsid w:val="00722909"/>
    <w:rsid w:val="00722FCD"/>
    <w:rsid w:val="007374F6"/>
    <w:rsid w:val="007434D7"/>
    <w:rsid w:val="0074449E"/>
    <w:rsid w:val="00745AA8"/>
    <w:rsid w:val="00750B07"/>
    <w:rsid w:val="00761FD2"/>
    <w:rsid w:val="00765274"/>
    <w:rsid w:val="007673C0"/>
    <w:rsid w:val="007821C3"/>
    <w:rsid w:val="007859DD"/>
    <w:rsid w:val="007913D1"/>
    <w:rsid w:val="007B24BB"/>
    <w:rsid w:val="007B502B"/>
    <w:rsid w:val="007D0A5F"/>
    <w:rsid w:val="007E1A8A"/>
    <w:rsid w:val="008011FC"/>
    <w:rsid w:val="0083781F"/>
    <w:rsid w:val="00842649"/>
    <w:rsid w:val="00854B9A"/>
    <w:rsid w:val="00863114"/>
    <w:rsid w:val="00875202"/>
    <w:rsid w:val="008A280E"/>
    <w:rsid w:val="008A6696"/>
    <w:rsid w:val="008B71F6"/>
    <w:rsid w:val="00900A88"/>
    <w:rsid w:val="00906CDA"/>
    <w:rsid w:val="00907A3F"/>
    <w:rsid w:val="00926319"/>
    <w:rsid w:val="0094168A"/>
    <w:rsid w:val="009449BA"/>
    <w:rsid w:val="009600C8"/>
    <w:rsid w:val="00960AE4"/>
    <w:rsid w:val="00985E0D"/>
    <w:rsid w:val="00986548"/>
    <w:rsid w:val="009962AD"/>
    <w:rsid w:val="009A2CC8"/>
    <w:rsid w:val="009A46EF"/>
    <w:rsid w:val="009C64C2"/>
    <w:rsid w:val="009D055A"/>
    <w:rsid w:val="009E1C2C"/>
    <w:rsid w:val="009F0974"/>
    <w:rsid w:val="009F39D3"/>
    <w:rsid w:val="00A14699"/>
    <w:rsid w:val="00A250CC"/>
    <w:rsid w:val="00A30D8A"/>
    <w:rsid w:val="00A375A6"/>
    <w:rsid w:val="00A41410"/>
    <w:rsid w:val="00A54094"/>
    <w:rsid w:val="00A702F2"/>
    <w:rsid w:val="00A735E7"/>
    <w:rsid w:val="00A87DF1"/>
    <w:rsid w:val="00A93896"/>
    <w:rsid w:val="00AA6D78"/>
    <w:rsid w:val="00AB49B0"/>
    <w:rsid w:val="00AC2830"/>
    <w:rsid w:val="00AD70A4"/>
    <w:rsid w:val="00AE177A"/>
    <w:rsid w:val="00AE21B2"/>
    <w:rsid w:val="00AE4EC8"/>
    <w:rsid w:val="00AF005E"/>
    <w:rsid w:val="00AF7B9D"/>
    <w:rsid w:val="00AF7E48"/>
    <w:rsid w:val="00B23FAF"/>
    <w:rsid w:val="00B523A2"/>
    <w:rsid w:val="00B60587"/>
    <w:rsid w:val="00BB676D"/>
    <w:rsid w:val="00BC0F26"/>
    <w:rsid w:val="00C27971"/>
    <w:rsid w:val="00C7046F"/>
    <w:rsid w:val="00CA1116"/>
    <w:rsid w:val="00CA1B8F"/>
    <w:rsid w:val="00CA2737"/>
    <w:rsid w:val="00CC733C"/>
    <w:rsid w:val="00CE0F82"/>
    <w:rsid w:val="00D02EAF"/>
    <w:rsid w:val="00D04113"/>
    <w:rsid w:val="00D05F69"/>
    <w:rsid w:val="00D07822"/>
    <w:rsid w:val="00D21F0D"/>
    <w:rsid w:val="00D27F77"/>
    <w:rsid w:val="00D957F0"/>
    <w:rsid w:val="00DA282E"/>
    <w:rsid w:val="00DA7B80"/>
    <w:rsid w:val="00DC5B5D"/>
    <w:rsid w:val="00DD1017"/>
    <w:rsid w:val="00DF3A28"/>
    <w:rsid w:val="00E12548"/>
    <w:rsid w:val="00E16CB3"/>
    <w:rsid w:val="00E23655"/>
    <w:rsid w:val="00E31601"/>
    <w:rsid w:val="00E3732F"/>
    <w:rsid w:val="00E37FC2"/>
    <w:rsid w:val="00E43562"/>
    <w:rsid w:val="00E567D0"/>
    <w:rsid w:val="00E80477"/>
    <w:rsid w:val="00E87D61"/>
    <w:rsid w:val="00E9174A"/>
    <w:rsid w:val="00ED578F"/>
    <w:rsid w:val="00F30FBE"/>
    <w:rsid w:val="00F42989"/>
    <w:rsid w:val="00F45845"/>
    <w:rsid w:val="00F470C1"/>
    <w:rsid w:val="00F557B3"/>
    <w:rsid w:val="00F971DB"/>
    <w:rsid w:val="00FB7843"/>
    <w:rsid w:val="00FC0A9F"/>
    <w:rsid w:val="00FC103E"/>
    <w:rsid w:val="00FD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B3D9A"/>
  <w15:chartTrackingRefBased/>
  <w15:docId w15:val="{E227B474-87B1-40EC-A72F-2BEE653A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Black" w:hAnsi="Arial Black"/>
      <w:b/>
      <w:caps/>
      <w:sz w:val="32"/>
      <w:szCs w:val="32"/>
    </w:rPr>
  </w:style>
  <w:style w:type="paragraph" w:styleId="Heading2">
    <w:name w:val="heading 2"/>
    <w:basedOn w:val="Normal"/>
    <w:next w:val="Normal"/>
    <w:qFormat/>
    <w:pPr>
      <w:keepNext/>
      <w:spacing w:before="120" w:after="120"/>
      <w:jc w:val="center"/>
      <w:outlineLvl w:val="1"/>
    </w:pPr>
    <w:rPr>
      <w:rFonts w:ascii="Arial" w:hAnsi="Arial" w:cs="Arial"/>
      <w:b/>
      <w:smallCaps/>
      <w:sz w:val="28"/>
      <w:szCs w:val="28"/>
    </w:rPr>
  </w:style>
  <w:style w:type="paragraph" w:styleId="Heading3">
    <w:name w:val="heading 3"/>
    <w:basedOn w:val="Normal"/>
    <w:next w:val="Normal"/>
    <w:qFormat/>
    <w:pPr>
      <w:keepNext/>
      <w:spacing w:after="120"/>
      <w:jc w:val="center"/>
      <w:outlineLvl w:val="2"/>
    </w:pPr>
    <w:rPr>
      <w:rFonts w:ascii="Arial" w:hAnsi="Arial" w:cs="Arial"/>
      <w:b/>
      <w:smallCap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semiHidden/>
    <w:pPr>
      <w:jc w:val="both"/>
    </w:pPr>
    <w:rPr>
      <w:rFonts w:ascii="Arial" w:hAnsi="Arial" w:cs="Arial"/>
      <w:sz w:val="22"/>
    </w:rPr>
  </w:style>
  <w:style w:type="paragraph" w:styleId="BalloonText">
    <w:name w:val="Balloon Text"/>
    <w:basedOn w:val="Normal"/>
    <w:link w:val="BalloonTextChar"/>
    <w:uiPriority w:val="99"/>
    <w:semiHidden/>
    <w:unhideWhenUsed/>
    <w:rsid w:val="005134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44F"/>
    <w:rPr>
      <w:rFonts w:ascii="Segoe UI" w:hAnsi="Segoe UI" w:cs="Segoe UI"/>
      <w:sz w:val="18"/>
      <w:szCs w:val="18"/>
    </w:rPr>
  </w:style>
  <w:style w:type="character" w:styleId="Hyperlink">
    <w:name w:val="Hyperlink"/>
    <w:basedOn w:val="DefaultParagraphFont"/>
    <w:uiPriority w:val="99"/>
    <w:unhideWhenUsed/>
    <w:rsid w:val="00FC103E"/>
    <w:rPr>
      <w:color w:val="0563C1" w:themeColor="hyperlink"/>
      <w:u w:val="single"/>
    </w:rPr>
  </w:style>
  <w:style w:type="character" w:customStyle="1" w:styleId="UnresolvedMention1">
    <w:name w:val="Unresolved Mention1"/>
    <w:basedOn w:val="DefaultParagraphFont"/>
    <w:uiPriority w:val="99"/>
    <w:semiHidden/>
    <w:unhideWhenUsed/>
    <w:rsid w:val="00FC103E"/>
    <w:rPr>
      <w:color w:val="808080"/>
      <w:shd w:val="clear" w:color="auto" w:fill="E6E6E6"/>
    </w:rPr>
  </w:style>
  <w:style w:type="character" w:customStyle="1" w:styleId="domain">
    <w:name w:val="domain"/>
    <w:basedOn w:val="DefaultParagraphFont"/>
    <w:rsid w:val="00FC103E"/>
  </w:style>
  <w:style w:type="character" w:customStyle="1" w:styleId="vanity-name">
    <w:name w:val="vanity-name"/>
    <w:basedOn w:val="DefaultParagraphFont"/>
    <w:rsid w:val="00FC103E"/>
  </w:style>
  <w:style w:type="paragraph" w:styleId="ListParagraph">
    <w:name w:val="List Paragraph"/>
    <w:basedOn w:val="Normal"/>
    <w:uiPriority w:val="34"/>
    <w:qFormat/>
    <w:rsid w:val="00B523A2"/>
    <w:pPr>
      <w:ind w:left="720"/>
      <w:contextualSpacing/>
    </w:pPr>
  </w:style>
  <w:style w:type="character" w:styleId="CommentReference">
    <w:name w:val="annotation reference"/>
    <w:basedOn w:val="DefaultParagraphFont"/>
    <w:uiPriority w:val="99"/>
    <w:semiHidden/>
    <w:unhideWhenUsed/>
    <w:rsid w:val="00222BE6"/>
    <w:rPr>
      <w:sz w:val="16"/>
      <w:szCs w:val="16"/>
    </w:rPr>
  </w:style>
  <w:style w:type="paragraph" w:styleId="CommentText">
    <w:name w:val="annotation text"/>
    <w:basedOn w:val="Normal"/>
    <w:link w:val="CommentTextChar"/>
    <w:uiPriority w:val="99"/>
    <w:semiHidden/>
    <w:unhideWhenUsed/>
    <w:rsid w:val="00222BE6"/>
    <w:rPr>
      <w:sz w:val="20"/>
      <w:szCs w:val="20"/>
    </w:rPr>
  </w:style>
  <w:style w:type="character" w:customStyle="1" w:styleId="CommentTextChar">
    <w:name w:val="Comment Text Char"/>
    <w:basedOn w:val="DefaultParagraphFont"/>
    <w:link w:val="CommentText"/>
    <w:uiPriority w:val="99"/>
    <w:semiHidden/>
    <w:rsid w:val="00222BE6"/>
  </w:style>
  <w:style w:type="paragraph" w:styleId="CommentSubject">
    <w:name w:val="annotation subject"/>
    <w:basedOn w:val="CommentText"/>
    <w:next w:val="CommentText"/>
    <w:link w:val="CommentSubjectChar"/>
    <w:uiPriority w:val="99"/>
    <w:semiHidden/>
    <w:unhideWhenUsed/>
    <w:rsid w:val="00222BE6"/>
    <w:rPr>
      <w:b/>
      <w:bCs/>
    </w:rPr>
  </w:style>
  <w:style w:type="character" w:customStyle="1" w:styleId="CommentSubjectChar">
    <w:name w:val="Comment Subject Char"/>
    <w:basedOn w:val="CommentTextChar"/>
    <w:link w:val="CommentSubject"/>
    <w:uiPriority w:val="99"/>
    <w:semiHidden/>
    <w:rsid w:val="00222BE6"/>
    <w:rPr>
      <w:b/>
      <w:bCs/>
    </w:rPr>
  </w:style>
  <w:style w:type="character" w:customStyle="1" w:styleId="vanity-namedomain">
    <w:name w:val="vanity-name__domain"/>
    <w:rsid w:val="00F42989"/>
  </w:style>
  <w:style w:type="character" w:customStyle="1" w:styleId="UnresolvedMention2">
    <w:name w:val="Unresolved Mention2"/>
    <w:basedOn w:val="DefaultParagraphFont"/>
    <w:uiPriority w:val="99"/>
    <w:semiHidden/>
    <w:unhideWhenUsed/>
    <w:rsid w:val="00F42989"/>
    <w:rPr>
      <w:color w:val="605E5C"/>
      <w:shd w:val="clear" w:color="auto" w:fill="E1DFDD"/>
    </w:rPr>
  </w:style>
  <w:style w:type="character" w:styleId="UnresolvedMention">
    <w:name w:val="Unresolved Mention"/>
    <w:basedOn w:val="DefaultParagraphFont"/>
    <w:uiPriority w:val="99"/>
    <w:semiHidden/>
    <w:unhideWhenUsed/>
    <w:rsid w:val="0024756C"/>
    <w:rPr>
      <w:color w:val="605E5C"/>
      <w:shd w:val="clear" w:color="auto" w:fill="E1DFDD"/>
    </w:rPr>
  </w:style>
  <w:style w:type="character" w:customStyle="1" w:styleId="FooterChar">
    <w:name w:val="Footer Char"/>
    <w:basedOn w:val="DefaultParagraphFont"/>
    <w:link w:val="Footer"/>
    <w:uiPriority w:val="99"/>
    <w:rsid w:val="00E2365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90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98BC1-94B9-4DA9-8C5B-F55C7C0C5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TARGETED RÉSUMÉ SAMPLE</vt:lpstr>
    </vt:vector>
  </TitlesOfParts>
  <Company>Conway Consulting</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TARGETED RÉSUMÉ SAMPLE</dc:title>
  <dc:subject/>
  <dc:creator>Dana Conway</dc:creator>
  <cp:keywords/>
  <dc:description/>
  <cp:lastModifiedBy>JB</cp:lastModifiedBy>
  <cp:revision>7</cp:revision>
  <cp:lastPrinted>2020-06-25T17:27:00Z</cp:lastPrinted>
  <dcterms:created xsi:type="dcterms:W3CDTF">2020-10-04T18:31:00Z</dcterms:created>
  <dcterms:modified xsi:type="dcterms:W3CDTF">2020-10-04T18:59:00Z</dcterms:modified>
</cp:coreProperties>
</file>